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COMPLETE OVERTIME CALCULATION GUIDE</w:t>
      </w:r>
    </w:p>
    <w:p>
      <w:pPr>
        <w:spacing w:after="250"/>
        <w:jc w:val="center"/>
      </w:pPr>
      <w:r>
        <w:t xml:space="preserve">All Overtime Types - MEIBC Members vs Non-MEIBC Employees</w:t>
      </w:r>
    </w:p>
    <w:p>
      <w:pPr>
        <w:pStyle w:val="Heading2"/>
        <w:spacing w:after="100" w:before="100"/>
      </w:pPr>
      <w:r>
        <w:t xml:space="preserve">OVERTIME TYPES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OpenTime Description</w:t>
            </w:r>
          </w:p>
        </w:tc>
        <w:tc>
          <w:tcPr>
            <w:shd w:fill="366092"/>
          </w:tcPr>
          <w:p>
            <w:r>
              <w:t xml:space="preserve">Details</w:t>
            </w:r>
          </w:p>
        </w:tc>
      </w:tr>
      <w:tr>
        <w:tc>
          <w:p>
            <w:r>
              <w:t xml:space="preserve">Overtime 1.5</w:t>
            </w:r>
          </w:p>
        </w:tc>
        <w:tc>
          <w:p>
            <w:r>
              <w:t xml:space="preserve">Standard overtime at 1.5× rate</w:t>
            </w:r>
          </w:p>
        </w:tc>
      </w:tr>
      <w:tr>
        <w:tc>
          <w:p>
            <w:r>
              <w:t xml:space="preserve">Overtime 2.0</w:t>
            </w:r>
          </w:p>
        </w:tc>
        <w:tc>
          <w:p>
            <w:r>
              <w:t xml:space="preserve">Premium overtime at 2.0× rate</w:t>
            </w:r>
          </w:p>
        </w:tc>
      </w:tr>
      <w:tr>
        <w:tc>
          <w:p>
            <w:r>
              <w:t xml:space="preserve">Call Out 1.5</w:t>
            </w:r>
          </w:p>
        </w:tc>
        <w:tc>
          <w:p>
            <w:r>
              <w:t xml:space="preserve">Call-out work at 1.5× rate</w:t>
            </w:r>
          </w:p>
        </w:tc>
      </w:tr>
      <w:tr>
        <w:tc>
          <w:p>
            <w:r>
              <w:t xml:space="preserve">Call Out 2.0</w:t>
            </w:r>
          </w:p>
        </w:tc>
        <w:tc>
          <w:p>
            <w:r>
              <w:t xml:space="preserve">Emergency call-out work at 2.0× rate</w:t>
            </w:r>
          </w:p>
        </w:tc>
      </w:tr>
      <w:tr>
        <w:tc>
          <w:p>
            <w:r>
              <w:t xml:space="preserve">Travel Overtime</w:t>
            </w:r>
          </w:p>
        </w:tc>
        <w:tc>
          <w:p>
            <w:r>
              <w:t xml:space="preserve">Travel time (no special rules apply)</w:t>
            </w:r>
          </w:p>
        </w:tc>
      </w:tr>
      <w:tr>
        <w:tc>
          <w:tcPr>
            <w:shd w:fill="FFF2CC"/>
          </w:tcPr>
          <w:p>
            <w:r>
              <w:t xml:space="preserve">Overtime 1.0</w:t>
            </w:r>
          </w:p>
        </w:tc>
        <w:tc>
          <w:tcPr>
            <w:shd w:fill="FFF2CC"/>
          </w:tcPr>
          <w:p>
            <w:r>
              <w:t xml:space="preserve">Created by PH reclassification for non-MEIBC</w:t>
            </w:r>
          </w:p>
        </w:tc>
      </w:tr>
      <w:tr>
        <w:tc>
          <w:tcPr>
            <w:shd w:fill="FFF2CC"/>
          </w:tcPr>
          <w:p>
            <w:r>
              <w:t xml:space="preserve">Overtime 1.3</w:t>
            </w:r>
          </w:p>
        </w:tc>
        <w:tc>
          <w:tcPr>
            <w:shd w:fill="FFF2CC"/>
          </w:tcPr>
          <w:p>
            <w:r>
              <w:t xml:space="preserve">Created by PH reclassification for MEIBC</w:t>
            </w:r>
          </w:p>
        </w:tc>
      </w:tr>
      <w:tr>
        <w:tc>
          <w:tcPr>
            <w:shd w:fill="FFE599"/>
          </w:tcPr>
          <w:p>
            <w:r>
              <w:t xml:space="preserve">Overtime 2.5</w:t>
            </w:r>
          </w:p>
        </w:tc>
        <w:tc>
          <w:tcPr>
            <w:shd w:fill="FFE599"/>
          </w:tcPr>
          <w:p>
            <w:r>
              <w:t xml:space="preserve">Created by PH reclassification for hours &gt;8h</w:t>
            </w:r>
          </w:p>
        </w:tc>
      </w:tr>
    </w:tbl>
    <w:p>
      <w:pPr>
        <w:pStyle w:val="Heading2"/>
        <w:spacing w:after="100" w:before="200"/>
      </w:pPr>
      <w:r>
        <w:t xml:space="preserve">1. REGULAR WEEKDAYS (Mon-Fri, Not Public Holiday)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OpenTime Description</w:t>
            </w:r>
          </w:p>
        </w:tc>
        <w:tc>
          <w:tcPr>
            <w:shd w:fill="366092"/>
          </w:tcPr>
          <w:p>
            <w:r>
              <w:t xml:space="preserve">MEIBC Member</w:t>
            </w:r>
          </w:p>
        </w:tc>
        <w:tc>
          <w:tcPr>
            <w:shd w:fill="366092"/>
          </w:tcPr>
          <w:p>
            <w:r>
              <w:t xml:space="preserve">Non-MEIBC</w:t>
            </w:r>
          </w:p>
        </w:tc>
      </w:tr>
      <w:tr>
        <w:tc>
          <w:p>
            <w:r>
              <w:t xml:space="preserve">Overtime 1.5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  <w:tr>
        <w:tc>
          <w:p>
            <w:r>
              <w:t xml:space="preserve">Call Out 1.5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  <w:tr>
        <w:tc>
          <w:p>
            <w:r>
              <w:t xml:space="preserve">Travel Overtime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</w:tbl>
    <w:p>
      <w:pPr>
        <w:spacing w:after="200" w:before="100"/>
      </w:pPr>
      <w:r>
        <w:t xml:space="preserve">No minimums or rounding on regular weekdays</w:t>
      </w:r>
    </w:p>
    <w:p>
      <w:pPr>
        <w:pStyle w:val="Heading2"/>
        <w:spacing w:after="100" w:before="150"/>
      </w:pPr>
      <w:r>
        <w:t xml:space="preserve">2. REGULAR SATURDAY (Not Public Holiday)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OpenTime Description</w:t>
            </w:r>
          </w:p>
        </w:tc>
        <w:tc>
          <w:tcPr>
            <w:shd w:fill="366092"/>
          </w:tcPr>
          <w:p>
            <w:r>
              <w:t xml:space="preserve">MEIBC Member</w:t>
            </w:r>
          </w:p>
        </w:tc>
        <w:tc>
          <w:tcPr>
            <w:shd w:fill="366092"/>
          </w:tcPr>
          <w:p>
            <w:r>
              <w:t xml:space="preserve">Non-MEIBC</w:t>
            </w:r>
          </w:p>
        </w:tc>
      </w:tr>
      <w:tr>
        <w:tc>
          <w:p>
            <w:r>
              <w:t xml:space="preserve">Overtime 1.5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  <w:tr>
        <w:tc>
          <w:p>
            <w:r>
              <w:t xml:space="preserve">Call Out 1.5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  <w:tr>
        <w:tc>
          <w:p>
            <w:r>
              <w:t xml:space="preserve">Travel Overtime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</w:tbl>
    <w:p>
      <w:pPr>
        <w:spacing w:after="200" w:before="100"/>
      </w:pPr>
      <w:r>
        <w:t xml:space="preserve">No minimums or rounding on regular Saturdays</w:t>
      </w:r>
    </w:p>
    <w:p>
      <w:pPr>
        <w:pStyle w:val="Heading2"/>
        <w:spacing w:after="100" w:before="150"/>
      </w:pPr>
      <w:r>
        <w:t xml:space="preserve">3. REGULAR SUNDAY (Not Public Holiday)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OpenTime Description</w:t>
            </w:r>
          </w:p>
        </w:tc>
        <w:tc>
          <w:tcPr>
            <w:shd w:fill="366092"/>
          </w:tcPr>
          <w:p>
            <w:r>
              <w:t xml:space="preserve">MEIBC Member</w:t>
            </w:r>
          </w:p>
        </w:tc>
        <w:tc>
          <w:tcPr>
            <w:shd w:fill="366092"/>
          </w:tcPr>
          <w:p>
            <w:r>
              <w:t xml:space="preserve">Non-MEIBC</w:t>
            </w:r>
          </w:p>
        </w:tc>
      </w:tr>
      <w:tr>
        <w:tc>
          <w:p>
            <w:r>
              <w:t xml:space="preserve">Overtime 2.0</w:t>
            </w:r>
          </w:p>
        </w:tc>
        <w:tc>
          <w:tcPr>
            <w:shd w:fill="FFF2CC"/>
          </w:tcPr>
          <w:p>
            <w:r>
              <w:t xml:space="preserve">Minimum 8 hours</w:t>
            </w:r>
          </w:p>
        </w:tc>
        <w:tc>
          <w:p>
            <w:r>
              <w:t xml:space="preserve">&lt; 4h/day → 4h</w:t>
            </w:r>
          </w:p>
        </w:tc>
      </w:tr>
      <w:tr>
        <w:tc>
          <w:p>
            <w:r>
              <w:t xml:space="preserve">Call Out 2.0</w:t>
            </w:r>
          </w:p>
        </w:tc>
        <w:tc>
          <w:tcPr>
            <w:shd w:fill="FFF2CC"/>
          </w:tcPr>
          <w:p>
            <w:r>
              <w:t xml:space="preserve">Minimum 4 hours</w:t>
            </w:r>
          </w:p>
        </w:tc>
        <w:tc>
          <w:p>
            <w:r>
              <w:t xml:space="preserve">&lt; 4h/day → 4h</w:t>
            </w:r>
          </w:p>
        </w:tc>
      </w:tr>
      <w:tr>
        <w:tc>
          <w:p>
            <w:r>
              <w:t xml:space="preserve">Travel Overtime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</w:tbl>
    <w:p>
      <w:pPr>
        <w:spacing w:after="200" w:before="100"/>
      </w:pPr>
      <w:r>
        <w:t xml:space="preserve">MEIBC Sunday minimums apply to OT 2.0 and Call Out 2.0 only</w:t>
      </w:r>
    </w:p>
    <w:p>
      <w:pPr>
        <w:pStyle w:val="Heading2"/>
        <w:spacing w:after="100" w:before="200"/>
      </w:pPr>
      <w:r>
        <w:t xml:space="preserve">4. WEEKDAY PUBLIC HOLIDAYS (Monday-Friday)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OpenTime Description</w:t>
            </w:r>
          </w:p>
        </w:tc>
        <w:tc>
          <w:tcPr>
            <w:shd w:fill="366092"/>
          </w:tcPr>
          <w:p>
            <w:r>
              <w:t xml:space="preserve">MEIBC Member</w:t>
            </w:r>
          </w:p>
        </w:tc>
        <w:tc>
          <w:tcPr>
            <w:shd w:fill="366092"/>
          </w:tcPr>
          <w:p>
            <w:r>
              <w:t xml:space="preserve">Non-MEIBC</w:t>
            </w:r>
          </w:p>
        </w:tc>
      </w:tr>
      <w:tr>
        <w:tc>
          <w:p>
            <w:r>
              <w:t xml:space="preserve">Overtime 1.5</w:t>
            </w:r>
          </w:p>
        </w:tc>
        <w:tc>
          <w:tcPr>
            <w:shd w:fill="FFF2CC"/>
          </w:tcPr>
          <w:p>
            <w:r>
              <w:t xml:space="preserve">→ First 8h: OT 1.3, Above 8h: OT 2.5</w:t>
            </w:r>
          </w:p>
        </w:tc>
        <w:tc>
          <w:tcPr>
            <w:shd w:fill="D9EAD3"/>
          </w:tcPr>
          <w:p>
            <w:r>
              <w:t xml:space="preserve">→ First 8h: OT 1.0, Above 8h: OT 2.0</w:t>
            </w:r>
          </w:p>
        </w:tc>
      </w:tr>
      <w:tr>
        <w:tc>
          <w:p>
            <w:r>
              <w:t xml:space="preserve">Overtime 2.0</w:t>
            </w:r>
          </w:p>
        </w:tc>
        <w:tc>
          <w:tcPr>
            <w:shd w:fill="FFF2CC"/>
          </w:tcPr>
          <w:p>
            <w:r>
              <w:t xml:space="preserve">→ First 8h: OT 1.3, Above 8h: OT 2.5</w:t>
            </w:r>
          </w:p>
        </w:tc>
        <w:tc>
          <w:tcPr>
            <w:shd w:fill="D9EAD3"/>
          </w:tcPr>
          <w:p>
            <w:r>
              <w:t xml:space="preserve">→ First 8h: OT 1.0, Above 8h: OT 2.0</w:t>
            </w:r>
          </w:p>
        </w:tc>
      </w:tr>
      <w:tr>
        <w:tc>
          <w:p>
            <w:r>
              <w:t xml:space="preserve">Call Out 2.0</w:t>
            </w:r>
          </w:p>
        </w:tc>
        <w:tc>
          <w:p>
            <w:r>
              <w:t xml:space="preserve">As clocked (&lt; 4h/day → 4h)</w:t>
            </w:r>
          </w:p>
        </w:tc>
        <w:tc>
          <w:p>
            <w:r>
              <w:t xml:space="preserve">As clocked (&lt; 4h/day → 4h)</w:t>
            </w:r>
          </w:p>
        </w:tc>
      </w:tr>
      <w:tr>
        <w:tc>
          <w:p>
            <w:r>
              <w:t xml:space="preserve">Travel Overtime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</w:tbl>
    <w:p>
      <w:pPr>
        <w:spacing w:after="200" w:before="100"/>
      </w:pPr>
      <w:r>
        <w:t xml:space="preserve">Only OT 1.5 and OT 2.0 are reclassified on weekday public holidays</w:t>
      </w:r>
    </w:p>
    <w:p>
      <w:pPr>
        <w:pStyle w:val="Heading2"/>
        <w:spacing w:after="100" w:before="150"/>
      </w:pPr>
      <w:r>
        <w:t xml:space="preserve">5. SATURDAY PUBLIC HOLIDAYS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OpenTime Description</w:t>
            </w:r>
          </w:p>
        </w:tc>
        <w:tc>
          <w:tcPr>
            <w:shd w:fill="366092"/>
          </w:tcPr>
          <w:p>
            <w:r>
              <w:t xml:space="preserve">MEIBC Member</w:t>
            </w:r>
          </w:p>
        </w:tc>
        <w:tc>
          <w:tcPr>
            <w:shd w:fill="366092"/>
          </w:tcPr>
          <w:p>
            <w:r>
              <w:t xml:space="preserve">Non-MEIBC</w:t>
            </w:r>
          </w:p>
        </w:tc>
      </w:tr>
      <w:tr>
        <w:tc>
          <w:p>
            <w:r>
              <w:t xml:space="preserve">Overtime 1.5</w:t>
            </w:r>
          </w:p>
        </w:tc>
        <w:tc>
          <w:tcPr>
            <w:shd w:fill="FFF2CC"/>
          </w:tcPr>
          <w:p>
            <w:r>
              <w:t xml:space="preserve">→ 8h OT 1.0 + Actual (≤8h) OT 1.3 + hrs &gt;8 OT 2.5</w:t>
            </w:r>
          </w:p>
        </w:tc>
        <w:tc>
          <w:tcPr>
            <w:shd w:fill="D9EAD3"/>
          </w:tcPr>
          <w:p>
            <w:r>
              <w:t xml:space="preserve">→ Minimum 4h at OT 2.0</w:t>
            </w:r>
          </w:p>
        </w:tc>
      </w:tr>
      <w:tr>
        <w:tc>
          <w:p>
            <w:r>
              <w:t xml:space="preserve">Overtime 2.0</w:t>
            </w:r>
          </w:p>
        </w:tc>
        <w:tc>
          <w:tcPr>
            <w:shd w:fill="FFF2CC"/>
          </w:tcPr>
          <w:p>
            <w:r>
              <w:t xml:space="preserve">→ 8h OT 1.0 + Actual (≤8h) OT 1.3 + hrs &gt;8 OT 2.5</w:t>
            </w:r>
          </w:p>
        </w:tc>
        <w:tc>
          <w:tcPr>
            <w:shd w:fill="D9EAD3"/>
          </w:tcPr>
          <w:p>
            <w:r>
              <w:t xml:space="preserve">→ Minimum 4h at OT 2.0</w:t>
            </w:r>
          </w:p>
        </w:tc>
      </w:tr>
      <w:tr>
        <w:tc>
          <w:p>
            <w:r>
              <w:t xml:space="preserve">Call Out 2.0</w:t>
            </w:r>
          </w:p>
        </w:tc>
        <w:tc>
          <w:p>
            <w:r>
              <w:t xml:space="preserve">As clocked (&lt; 4h/day → 4h)</w:t>
            </w:r>
          </w:p>
        </w:tc>
        <w:tc>
          <w:p>
            <w:r>
              <w:t xml:space="preserve">As clocked (&lt; 4h/day → 4h)</w:t>
            </w:r>
          </w:p>
        </w:tc>
      </w:tr>
      <w:tr>
        <w:tc>
          <w:p>
            <w:r>
              <w:t xml:space="preserve">Travel Overtime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</w:tbl>
    <w:p>
      <w:pPr>
        <w:spacing w:after="200" w:before="100"/>
      </w:pPr>
      <w:r>
        <w:t xml:space="preserve">MEIBC Saturday PH: Dual credit system (8h guarantee + actual hours)</w:t>
      </w:r>
    </w:p>
    <w:p>
      <w:pPr>
        <w:pStyle w:val="Heading2"/>
        <w:spacing w:after="100" w:before="150"/>
      </w:pPr>
      <w:r>
        <w:t xml:space="preserve">6. SUNDAY PUBLIC HOLIDAYS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OpenTime Description</w:t>
            </w:r>
          </w:p>
        </w:tc>
        <w:tc>
          <w:tcPr>
            <w:shd w:fill="366092"/>
          </w:tcPr>
          <w:p>
            <w:r>
              <w:t xml:space="preserve">MEIBC Member</w:t>
            </w:r>
          </w:p>
        </w:tc>
        <w:tc>
          <w:tcPr>
            <w:shd w:fill="366092"/>
          </w:tcPr>
          <w:p>
            <w:r>
              <w:t xml:space="preserve">Non-MEIBC</w:t>
            </w:r>
          </w:p>
        </w:tc>
      </w:tr>
      <w:tr>
        <w:tc>
          <w:p>
            <w:r>
              <w:t xml:space="preserve">Overtime 2.0</w:t>
            </w:r>
          </w:p>
        </w:tc>
        <w:tc>
          <w:tcPr>
            <w:shd w:fill="FFF2CC"/>
          </w:tcPr>
          <w:p>
            <w:r>
              <w:t xml:space="preserve">→ First 8h: Min 8h OT 2.0, Above 8h: OT 2.5</w:t>
            </w:r>
          </w:p>
        </w:tc>
        <w:tc>
          <w:tcPr>
            <w:shd w:fill="D9EAD3"/>
          </w:tcPr>
          <w:p>
            <w:r>
              <w:t xml:space="preserve">→ Minimum 4h at OT 2.0</w:t>
            </w:r>
          </w:p>
        </w:tc>
      </w:tr>
      <w:tr>
        <w:tc>
          <w:p>
            <w:r>
              <w:t xml:space="preserve">Call Out 2.0</w:t>
            </w:r>
          </w:p>
        </w:tc>
        <w:tc>
          <w:tcPr>
            <w:shd w:fill="FFF2CC"/>
          </w:tcPr>
          <w:p>
            <w:r>
              <w:t xml:space="preserve">Minimum 4 hours</w:t>
            </w:r>
          </w:p>
        </w:tc>
        <w:tc>
          <w:p>
            <w:r>
              <w:t xml:space="preserve">&lt; 4h/day → 4h</w:t>
            </w:r>
          </w:p>
        </w:tc>
      </w:tr>
      <w:tr>
        <w:tc>
          <w:p>
            <w:r>
              <w:t xml:space="preserve">Travel Overtime</w:t>
            </w:r>
          </w:p>
        </w:tc>
        <w:tc>
          <w:p>
            <w:r>
              <w:t xml:space="preserve">As clocked</w:t>
            </w:r>
          </w:p>
        </w:tc>
        <w:tc>
          <w:p>
            <w:r>
              <w:t xml:space="preserve">As clocked</w:t>
            </w:r>
          </w:p>
        </w:tc>
      </w:tr>
    </w:tbl>
    <w:p>
      <w:pPr>
        <w:spacing w:after="200" w:before="100"/>
      </w:pPr>
      <w:r>
        <w:t xml:space="preserve">Sunday PH: OT 2.0 reclassified for hours &gt;8h, MEIBC Call Out minimum applies</w:t>
      </w:r>
    </w:p>
    <w:p>
      <w:pPr>
        <w:pStyle w:val="Heading2"/>
        <w:spacing w:after="100" w:before="200"/>
      </w:pPr>
      <w:r>
        <w:t xml:space="preserve">PRACTICAL EXAMPLES:</w:t>
      </w:r>
    </w:p>
    <w:p>
      <w:pPr>
        <w:spacing w:after="40"/>
      </w:pPr>
      <w:r>
        <w:t xml:space="preserve">Ex 1: MEIBC, 10h OT 1.5 on Wed PH → 8h OT 1.3 + 2h OT 2.5</w:t>
      </w:r>
    </w:p>
    <w:p>
      <w:pPr>
        <w:spacing w:after="40"/>
      </w:pPr>
      <w:r>
        <w:t xml:space="preserve">Ex 2: MEIBC, 5h OT 2.0 on Sat PH → 8h OT 1.0 + 5h OT 1.3 = 13h paid!</w:t>
      </w:r>
    </w:p>
    <w:p>
      <w:pPr>
        <w:spacing w:after="40"/>
      </w:pPr>
      <w:r>
        <w:t xml:space="preserve">Ex 3: MEIBC, 3h OT 2.0 on Sunday (regular) → 8h paid (minimum)</w:t>
      </w:r>
    </w:p>
    <w:p>
      <w:pPr>
        <w:spacing w:after="40"/>
      </w:pPr>
      <w:r>
        <w:t xml:space="preserve">Ex 4: Any employee, 2h Call Out 1.5 on Thursday (regular) → 2h paid</w:t>
      </w:r>
    </w:p>
    <w:p>
      <w:pPr>
        <w:spacing w:after="40"/>
      </w:pPr>
      <w:r>
        <w:t xml:space="preserve">Ex 5: Any employee, 3h Travel OT any day → 3h paid (no rules)</w:t>
      </w:r>
    </w:p>
    <w:p>
      <w:pPr>
        <w:spacing w:after="100"/>
      </w:pPr>
      <w:r>
        <w:t xml:space="preserve">Ex 6: MEIBC, 11h OT 2.0 on Sun PH → 8h OT 2.0 + 3h OT 2.5</w:t>
      </w:r>
    </w:p>
    <w:p>
      <w:pPr>
        <w:spacing w:after="50" w:before="100"/>
      </w:pPr>
      <w:r>
        <w:t xml:space="preserve">KEY RULES:</w:t>
      </w:r>
    </w:p>
    <w:p>
      <w:pPr>
        <w:spacing w:after="20"/>
      </w:pPr>
      <w:r>
        <w:t xml:space="preserve">✓ Regular weekdays &amp; Saturdays: Use OT 1.5 and Call Out 1.5 (no minimums)</w:t>
      </w:r>
    </w:p>
    <w:p>
      <w:pPr>
        <w:spacing w:after="20"/>
      </w:pPr>
      <w:r>
        <w:t xml:space="preserve">✓ Regular Sundays: Use OT 2.0 and Call Out 2.0 (MEIBC minimums apply)</w:t>
      </w:r>
    </w:p>
    <w:p>
      <w:pPr>
        <w:spacing w:after="20"/>
      </w:pPr>
      <w:r>
        <w:t xml:space="preserve">✓ Only OT 1.5 and OT 2.0 are reclassified on public holidays</w:t>
      </w:r>
    </w:p>
    <w:p>
      <w:pPr>
        <w:spacing w:after="20"/>
      </w:pPr>
      <w:r>
        <w:t xml:space="preserve">✓ Call-Outs and Travel Overtime NEVER reclassified (always as clocked)</w:t>
      </w:r>
    </w:p>
    <w:p>
      <w:pPr>
        <w:spacing w:after="20"/>
      </w:pPr>
      <w:r>
        <w:t xml:space="preserve">✓ Travel Overtime has NO minimums or special rules ever</w:t>
      </w:r>
    </w:p>
    <w:sectPr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7C293BA348484BA69A9F8CB7E31D48" ma:contentTypeVersion="14" ma:contentTypeDescription="Create a new document." ma:contentTypeScope="" ma:versionID="d9c6243f75f8f4f7cad79b245b4a8002">
  <xsd:schema xmlns:xsd="http://www.w3.org/2001/XMLSchema" xmlns:xs="http://www.w3.org/2001/XMLSchema" xmlns:p="http://schemas.microsoft.com/office/2006/metadata/properties" xmlns:ns2="049eb7f7-8e12-416e-bd4d-d49d86b7cc0e" xmlns:ns3="db0e1cf3-77df-4963-915d-63d681b74032" targetNamespace="http://schemas.microsoft.com/office/2006/metadata/properties" ma:root="true" ma:fieldsID="63a08c1bc24bafcd1b0e107faae0b326" ns2:_="" ns3:_="">
    <xsd:import namespace="049eb7f7-8e12-416e-bd4d-d49d86b7cc0e"/>
    <xsd:import namespace="db0e1cf3-77df-4963-915d-63d681b740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9eb7f7-8e12-416e-bd4d-d49d86b7c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5f5aab0-2960-45d4-a128-3b2da6213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e1cf3-77df-4963-915d-63d681b7403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eebf2db-5555-49aa-98d2-eed3e5068dab}" ma:internalName="TaxCatchAll" ma:showField="CatchAllData" ma:web="db0e1cf3-77df-4963-915d-63d681b740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9eb7f7-8e12-416e-bd4d-d49d86b7cc0e">
      <Terms xmlns="http://schemas.microsoft.com/office/infopath/2007/PartnerControls"/>
    </lcf76f155ced4ddcb4097134ff3c332f>
    <TaxCatchAll xmlns="db0e1cf3-77df-4963-915d-63d681b74032" xsi:nil="true"/>
  </documentManagement>
</p:properties>
</file>

<file path=customXml/itemProps1.xml><?xml version="1.0" encoding="utf-8"?>
<ds:datastoreItem xmlns:ds="http://schemas.openxmlformats.org/officeDocument/2006/customXml" ds:itemID="{DB4B2E61-9879-4C54-BEF6-9033FC6DFCE9}"/>
</file>

<file path=customXml/itemProps2.xml><?xml version="1.0" encoding="utf-8"?>
<ds:datastoreItem xmlns:ds="http://schemas.openxmlformats.org/officeDocument/2006/customXml" ds:itemID="{9903E680-537B-423F-B858-20B7A3CEF765}"/>
</file>

<file path=customXml/itemProps3.xml><?xml version="1.0" encoding="utf-8"?>
<ds:datastoreItem xmlns:ds="http://schemas.openxmlformats.org/officeDocument/2006/customXml" ds:itemID="{D82A6798-228F-4FB9-963B-441D9585421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2026-04-18T18:54:02Z</dcterms:created>
  <dcterms:modified xsi:type="dcterms:W3CDTF">2026-04-18T18:54:02Z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0x010100537C293BA348484BA69A9F8CB7E31D48</vt:lpwstr>
  </property>
</Properties>
</file>