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36965A" w14:textId="77777777" w:rsidR="007472E9" w:rsidRDefault="007472E9" w:rsidP="007472E9">
      <w:pPr>
        <w:pStyle w:val="Default"/>
      </w:pPr>
    </w:p>
    <w:p w14:paraId="0D32BF42" w14:textId="77777777" w:rsidR="007472E9" w:rsidRPr="00C67E2B" w:rsidRDefault="007472E9" w:rsidP="007472E9">
      <w:pPr>
        <w:pStyle w:val="Default"/>
        <w:spacing w:line="360" w:lineRule="auto"/>
        <w:rPr>
          <w:color w:val="FF0000"/>
          <w:sz w:val="36"/>
          <w:szCs w:val="36"/>
        </w:rPr>
      </w:pPr>
      <w:r w:rsidRPr="00C67E2B">
        <w:rPr>
          <w:color w:val="FF0000"/>
        </w:rPr>
        <w:t xml:space="preserve"> </w:t>
      </w:r>
      <w:r w:rsidRPr="00C67E2B">
        <w:rPr>
          <w:b/>
          <w:bCs/>
          <w:color w:val="FF0000"/>
          <w:sz w:val="36"/>
          <w:szCs w:val="36"/>
        </w:rPr>
        <w:t xml:space="preserve">VISVESVARAYA TECHNOLOGICAL UNIVERSITY </w:t>
      </w:r>
    </w:p>
    <w:p w14:paraId="6EE0022B" w14:textId="77777777" w:rsidR="00D3282B" w:rsidRDefault="007472E9" w:rsidP="007472E9">
      <w:pPr>
        <w:spacing w:after="0" w:line="360" w:lineRule="auto"/>
        <w:jc w:val="center"/>
        <w:rPr>
          <w:b/>
          <w:bCs/>
          <w:sz w:val="36"/>
          <w:szCs w:val="36"/>
        </w:rPr>
      </w:pPr>
      <w:r w:rsidRPr="00C67E2B">
        <w:rPr>
          <w:b/>
          <w:bCs/>
          <w:color w:val="FF0000"/>
          <w:sz w:val="36"/>
          <w:szCs w:val="36"/>
        </w:rPr>
        <w:t>BELAGAVI-590018</w:t>
      </w:r>
    </w:p>
    <w:p w14:paraId="22C0187E" w14:textId="77777777" w:rsidR="007472E9" w:rsidRDefault="007472E9" w:rsidP="007472E9">
      <w:pPr>
        <w:spacing w:after="0" w:line="360" w:lineRule="auto"/>
        <w:jc w:val="center"/>
      </w:pPr>
      <w:r>
        <w:rPr>
          <w:noProof/>
        </w:rPr>
        <w:drawing>
          <wp:inline distT="0" distB="0" distL="0" distR="0" wp14:anchorId="79C0892C" wp14:editId="6A5B5A69">
            <wp:extent cx="1364907" cy="1692876"/>
            <wp:effectExtent l="19050" t="0" r="6693"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1368619" cy="1697480"/>
                    </a:xfrm>
                    <a:prstGeom prst="rect">
                      <a:avLst/>
                    </a:prstGeom>
                    <a:noFill/>
                    <a:ln w="9525">
                      <a:noFill/>
                      <a:miter lim="800000"/>
                      <a:headEnd/>
                      <a:tailEnd/>
                    </a:ln>
                  </pic:spPr>
                </pic:pic>
              </a:graphicData>
            </a:graphic>
          </wp:inline>
        </w:drawing>
      </w:r>
    </w:p>
    <w:p w14:paraId="3E7870C4" w14:textId="77777777" w:rsidR="007472E9" w:rsidRDefault="007472E9" w:rsidP="007472E9">
      <w:pPr>
        <w:spacing w:after="0" w:line="360" w:lineRule="auto"/>
        <w:jc w:val="center"/>
        <w:rPr>
          <w:b/>
          <w:sz w:val="32"/>
        </w:rPr>
      </w:pPr>
      <w:r w:rsidRPr="007472E9">
        <w:rPr>
          <w:b/>
          <w:sz w:val="32"/>
        </w:rPr>
        <w:t>A</w:t>
      </w:r>
    </w:p>
    <w:p w14:paraId="2D8AE49F" w14:textId="77777777" w:rsidR="007472E9" w:rsidRDefault="007472E9" w:rsidP="007472E9">
      <w:pPr>
        <w:pStyle w:val="Default"/>
      </w:pPr>
    </w:p>
    <w:p w14:paraId="4471844C" w14:textId="77777777" w:rsidR="007472E9" w:rsidRDefault="007472E9" w:rsidP="007472E9">
      <w:pPr>
        <w:pStyle w:val="Default"/>
        <w:spacing w:line="360" w:lineRule="auto"/>
        <w:jc w:val="center"/>
        <w:rPr>
          <w:sz w:val="23"/>
          <w:szCs w:val="23"/>
        </w:rPr>
      </w:pPr>
      <w:r>
        <w:rPr>
          <w:b/>
          <w:bCs/>
          <w:sz w:val="23"/>
          <w:szCs w:val="23"/>
        </w:rPr>
        <w:t>SEMINAR REPORT</w:t>
      </w:r>
    </w:p>
    <w:p w14:paraId="51ED3DF6" w14:textId="77777777" w:rsidR="007472E9" w:rsidRDefault="007472E9" w:rsidP="007472E9">
      <w:pPr>
        <w:pStyle w:val="Default"/>
        <w:spacing w:line="360" w:lineRule="auto"/>
        <w:jc w:val="center"/>
        <w:rPr>
          <w:sz w:val="23"/>
          <w:szCs w:val="23"/>
        </w:rPr>
      </w:pPr>
      <w:r>
        <w:rPr>
          <w:sz w:val="23"/>
          <w:szCs w:val="23"/>
        </w:rPr>
        <w:t>ON</w:t>
      </w:r>
    </w:p>
    <w:p w14:paraId="156EE4DB" w14:textId="46FA428D" w:rsidR="007472E9" w:rsidRPr="00C67E2B" w:rsidRDefault="007472E9" w:rsidP="007472E9">
      <w:pPr>
        <w:pStyle w:val="Default"/>
        <w:spacing w:after="240" w:line="360" w:lineRule="auto"/>
        <w:jc w:val="center"/>
        <w:rPr>
          <w:color w:val="7030A0"/>
          <w:sz w:val="32"/>
          <w:szCs w:val="32"/>
        </w:rPr>
      </w:pPr>
      <w:r w:rsidRPr="00C67E2B">
        <w:rPr>
          <w:b/>
          <w:bCs/>
          <w:color w:val="7030A0"/>
          <w:sz w:val="32"/>
          <w:szCs w:val="32"/>
        </w:rPr>
        <w:t>“</w:t>
      </w:r>
      <w:r w:rsidR="00621944">
        <w:rPr>
          <w:b/>
          <w:bCs/>
          <w:color w:val="7030A0"/>
          <w:sz w:val="32"/>
          <w:szCs w:val="32"/>
        </w:rPr>
        <w:t>HEALTH MONITORING SYSTEM USING IOT</w:t>
      </w:r>
      <w:r w:rsidRPr="00C67E2B">
        <w:rPr>
          <w:b/>
          <w:bCs/>
          <w:color w:val="7030A0"/>
          <w:sz w:val="32"/>
          <w:szCs w:val="32"/>
        </w:rPr>
        <w:t>”</w:t>
      </w:r>
    </w:p>
    <w:p w14:paraId="5A4E5AE8" w14:textId="77777777" w:rsidR="007472E9" w:rsidRDefault="007472E9" w:rsidP="007472E9">
      <w:pPr>
        <w:pStyle w:val="Default"/>
        <w:spacing w:line="360" w:lineRule="auto"/>
        <w:jc w:val="center"/>
        <w:rPr>
          <w:sz w:val="32"/>
          <w:szCs w:val="32"/>
        </w:rPr>
      </w:pPr>
      <w:r>
        <w:rPr>
          <w:b/>
          <w:bCs/>
          <w:sz w:val="32"/>
          <w:szCs w:val="32"/>
        </w:rPr>
        <w:t>Submitted By</w:t>
      </w:r>
    </w:p>
    <w:p w14:paraId="0B025CB6" w14:textId="51B608CC" w:rsidR="007472E9" w:rsidRDefault="00621944" w:rsidP="007472E9">
      <w:pPr>
        <w:pStyle w:val="Default"/>
        <w:spacing w:line="360" w:lineRule="auto"/>
        <w:jc w:val="center"/>
        <w:rPr>
          <w:sz w:val="28"/>
          <w:szCs w:val="28"/>
        </w:rPr>
      </w:pPr>
      <w:r>
        <w:rPr>
          <w:b/>
          <w:bCs/>
          <w:sz w:val="28"/>
          <w:szCs w:val="28"/>
        </w:rPr>
        <w:t>SURESH RATHOD</w:t>
      </w:r>
    </w:p>
    <w:p w14:paraId="74AB7134" w14:textId="0988FC51" w:rsidR="007472E9" w:rsidRDefault="007472E9" w:rsidP="007472E9">
      <w:pPr>
        <w:pStyle w:val="Default"/>
        <w:spacing w:after="240" w:line="360" w:lineRule="auto"/>
        <w:jc w:val="center"/>
        <w:rPr>
          <w:sz w:val="28"/>
          <w:szCs w:val="28"/>
        </w:rPr>
      </w:pPr>
      <w:r>
        <w:rPr>
          <w:b/>
          <w:bCs/>
          <w:sz w:val="28"/>
          <w:szCs w:val="28"/>
        </w:rPr>
        <w:t>3GU</w:t>
      </w:r>
      <w:r w:rsidR="00827207">
        <w:rPr>
          <w:b/>
          <w:bCs/>
          <w:sz w:val="28"/>
          <w:szCs w:val="28"/>
        </w:rPr>
        <w:t>20</w:t>
      </w:r>
      <w:r w:rsidR="00621944">
        <w:rPr>
          <w:b/>
          <w:bCs/>
          <w:sz w:val="28"/>
          <w:szCs w:val="28"/>
        </w:rPr>
        <w:t>EC</w:t>
      </w:r>
      <w:r w:rsidR="00827207">
        <w:rPr>
          <w:b/>
          <w:bCs/>
          <w:sz w:val="28"/>
          <w:szCs w:val="28"/>
        </w:rPr>
        <w:t>4</w:t>
      </w:r>
      <w:r w:rsidR="00621944">
        <w:rPr>
          <w:b/>
          <w:bCs/>
          <w:sz w:val="28"/>
          <w:szCs w:val="28"/>
        </w:rPr>
        <w:t>1</w:t>
      </w:r>
      <w:r w:rsidR="00827207">
        <w:rPr>
          <w:b/>
          <w:bCs/>
          <w:sz w:val="28"/>
          <w:szCs w:val="28"/>
        </w:rPr>
        <w:t>0</w:t>
      </w:r>
    </w:p>
    <w:p w14:paraId="7022D5D8" w14:textId="77777777" w:rsidR="007472E9" w:rsidRDefault="007472E9" w:rsidP="007472E9">
      <w:pPr>
        <w:pStyle w:val="Default"/>
        <w:spacing w:line="360" w:lineRule="auto"/>
        <w:jc w:val="center"/>
        <w:rPr>
          <w:sz w:val="28"/>
          <w:szCs w:val="28"/>
        </w:rPr>
      </w:pPr>
      <w:r>
        <w:rPr>
          <w:b/>
          <w:bCs/>
          <w:sz w:val="28"/>
          <w:szCs w:val="28"/>
        </w:rPr>
        <w:t>Under the Guidance of</w:t>
      </w:r>
    </w:p>
    <w:p w14:paraId="0372A659" w14:textId="56191FE0" w:rsidR="007472E9" w:rsidRPr="00C67E2B" w:rsidRDefault="00621944" w:rsidP="00621944">
      <w:pPr>
        <w:spacing w:after="0" w:line="360" w:lineRule="auto"/>
        <w:rPr>
          <w:b/>
          <w:bCs/>
          <w:color w:val="0070C0"/>
          <w:sz w:val="32"/>
          <w:szCs w:val="32"/>
        </w:rPr>
      </w:pPr>
      <w:r>
        <w:rPr>
          <w:b/>
          <w:bCs/>
          <w:color w:val="0070C0"/>
          <w:sz w:val="32"/>
          <w:szCs w:val="32"/>
        </w:rPr>
        <w:t xml:space="preserve">                                        </w:t>
      </w:r>
      <w:r w:rsidR="007472E9" w:rsidRPr="00C67E2B">
        <w:rPr>
          <w:b/>
          <w:bCs/>
          <w:color w:val="0070C0"/>
          <w:sz w:val="32"/>
          <w:szCs w:val="32"/>
        </w:rPr>
        <w:t xml:space="preserve">Prof. </w:t>
      </w:r>
      <w:r w:rsidR="005B5138">
        <w:rPr>
          <w:b/>
          <w:bCs/>
          <w:color w:val="0070C0"/>
          <w:sz w:val="32"/>
          <w:szCs w:val="32"/>
        </w:rPr>
        <w:t>MADHU Y</w:t>
      </w:r>
      <w:r>
        <w:rPr>
          <w:b/>
          <w:bCs/>
          <w:color w:val="0070C0"/>
          <w:sz w:val="32"/>
          <w:szCs w:val="32"/>
        </w:rPr>
        <w:t xml:space="preserve">  B</w:t>
      </w:r>
    </w:p>
    <w:p w14:paraId="606466F1" w14:textId="77777777" w:rsidR="007472E9" w:rsidRDefault="007472E9" w:rsidP="007472E9">
      <w:pPr>
        <w:spacing w:after="0" w:line="360" w:lineRule="auto"/>
        <w:jc w:val="center"/>
        <w:rPr>
          <w:b/>
          <w:sz w:val="32"/>
        </w:rPr>
      </w:pPr>
      <w:r>
        <w:rPr>
          <w:b/>
          <w:noProof/>
          <w:sz w:val="32"/>
        </w:rPr>
        <w:drawing>
          <wp:inline distT="0" distB="0" distL="0" distR="0" wp14:anchorId="4DA8710B" wp14:editId="52059959">
            <wp:extent cx="1519195" cy="1204027"/>
            <wp:effectExtent l="19050" t="0" r="48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t="6338" b="6338"/>
                    <a:stretch>
                      <a:fillRect/>
                    </a:stretch>
                  </pic:blipFill>
                  <pic:spPr bwMode="auto">
                    <a:xfrm>
                      <a:off x="0" y="0"/>
                      <a:ext cx="1521442" cy="1205808"/>
                    </a:xfrm>
                    <a:prstGeom prst="rect">
                      <a:avLst/>
                    </a:prstGeom>
                    <a:noFill/>
                    <a:ln w="9525">
                      <a:noFill/>
                      <a:miter lim="800000"/>
                      <a:headEnd/>
                      <a:tailEnd/>
                    </a:ln>
                  </pic:spPr>
                </pic:pic>
              </a:graphicData>
            </a:graphic>
          </wp:inline>
        </w:drawing>
      </w:r>
    </w:p>
    <w:p w14:paraId="06CE17C0" w14:textId="77777777" w:rsidR="007F6E7C" w:rsidRDefault="007F6E7C" w:rsidP="007F6E7C">
      <w:pPr>
        <w:pStyle w:val="Default"/>
      </w:pPr>
    </w:p>
    <w:p w14:paraId="2B71DF51" w14:textId="221E82B7" w:rsidR="007F6E7C" w:rsidRPr="007B638F" w:rsidRDefault="007F6E7C" w:rsidP="007B638F">
      <w:pPr>
        <w:pStyle w:val="Default"/>
        <w:spacing w:line="360" w:lineRule="auto"/>
        <w:jc w:val="center"/>
        <w:rPr>
          <w:sz w:val="28"/>
          <w:szCs w:val="28"/>
        </w:rPr>
      </w:pPr>
      <w:r w:rsidRPr="007B638F">
        <w:rPr>
          <w:b/>
          <w:bCs/>
          <w:sz w:val="28"/>
          <w:szCs w:val="28"/>
        </w:rPr>
        <w:t xml:space="preserve">DEPARTMENT OF </w:t>
      </w:r>
      <w:r w:rsidR="0009082F">
        <w:rPr>
          <w:b/>
          <w:bCs/>
          <w:sz w:val="28"/>
          <w:szCs w:val="28"/>
        </w:rPr>
        <w:t>ELECTRONICS</w:t>
      </w:r>
      <w:r w:rsidRPr="007B638F">
        <w:rPr>
          <w:b/>
          <w:bCs/>
          <w:sz w:val="28"/>
          <w:szCs w:val="28"/>
        </w:rPr>
        <w:t xml:space="preserve"> AND</w:t>
      </w:r>
      <w:r w:rsidR="0009082F">
        <w:rPr>
          <w:b/>
          <w:bCs/>
          <w:sz w:val="28"/>
          <w:szCs w:val="28"/>
        </w:rPr>
        <w:t xml:space="preserve"> COMMUNICATION </w:t>
      </w:r>
      <w:r w:rsidRPr="007B638F">
        <w:rPr>
          <w:b/>
          <w:bCs/>
          <w:sz w:val="28"/>
          <w:szCs w:val="28"/>
        </w:rPr>
        <w:t xml:space="preserve"> ENGINEERING</w:t>
      </w:r>
    </w:p>
    <w:p w14:paraId="4A90F39A" w14:textId="77777777" w:rsidR="007F6E7C" w:rsidRPr="007B638F" w:rsidRDefault="007F6E7C" w:rsidP="007B638F">
      <w:pPr>
        <w:pStyle w:val="Default"/>
        <w:spacing w:line="360" w:lineRule="auto"/>
        <w:jc w:val="center"/>
        <w:rPr>
          <w:sz w:val="28"/>
          <w:szCs w:val="28"/>
        </w:rPr>
      </w:pPr>
      <w:r w:rsidRPr="007B638F">
        <w:rPr>
          <w:b/>
          <w:bCs/>
          <w:sz w:val="28"/>
          <w:szCs w:val="28"/>
        </w:rPr>
        <w:t>GOVERNMENT ENGINEERING COLLEGE</w:t>
      </w:r>
    </w:p>
    <w:p w14:paraId="35DE383B" w14:textId="77777777" w:rsidR="007F6E7C" w:rsidRPr="007B638F" w:rsidRDefault="007F6E7C" w:rsidP="007B638F">
      <w:pPr>
        <w:pStyle w:val="Default"/>
        <w:spacing w:line="360" w:lineRule="auto"/>
        <w:jc w:val="center"/>
        <w:rPr>
          <w:sz w:val="28"/>
          <w:szCs w:val="28"/>
        </w:rPr>
      </w:pPr>
      <w:r w:rsidRPr="007B638F">
        <w:rPr>
          <w:b/>
          <w:bCs/>
          <w:sz w:val="28"/>
          <w:szCs w:val="28"/>
        </w:rPr>
        <w:t>YARMARUS CAMP, RAICHUR-584-135</w:t>
      </w:r>
    </w:p>
    <w:p w14:paraId="29200EBE" w14:textId="77777777" w:rsidR="007472E9" w:rsidRDefault="007F6E7C" w:rsidP="007B638F">
      <w:pPr>
        <w:spacing w:after="0" w:line="360" w:lineRule="auto"/>
        <w:jc w:val="center"/>
        <w:rPr>
          <w:b/>
          <w:bCs/>
          <w:sz w:val="28"/>
          <w:szCs w:val="28"/>
        </w:rPr>
      </w:pPr>
      <w:r w:rsidRPr="007B638F">
        <w:rPr>
          <w:b/>
          <w:bCs/>
          <w:sz w:val="28"/>
          <w:szCs w:val="28"/>
        </w:rPr>
        <w:lastRenderedPageBreak/>
        <w:t>2022-23</w:t>
      </w:r>
    </w:p>
    <w:p w14:paraId="4DE26AA9" w14:textId="77777777" w:rsidR="007B638F" w:rsidRDefault="007B638F" w:rsidP="007B638F">
      <w:pPr>
        <w:pStyle w:val="Default"/>
        <w:spacing w:line="360" w:lineRule="auto"/>
        <w:jc w:val="center"/>
        <w:rPr>
          <w:sz w:val="32"/>
          <w:szCs w:val="32"/>
        </w:rPr>
      </w:pPr>
      <w:r>
        <w:rPr>
          <w:b/>
          <w:bCs/>
          <w:sz w:val="32"/>
          <w:szCs w:val="32"/>
        </w:rPr>
        <w:t>GOVERNMENT ENGINEERING COLLEGE</w:t>
      </w:r>
    </w:p>
    <w:p w14:paraId="0222B4DB" w14:textId="77777777" w:rsidR="007B638F" w:rsidRDefault="007B638F" w:rsidP="007B638F">
      <w:pPr>
        <w:spacing w:after="0" w:line="360" w:lineRule="auto"/>
        <w:jc w:val="center"/>
        <w:rPr>
          <w:b/>
          <w:bCs/>
          <w:sz w:val="32"/>
          <w:szCs w:val="32"/>
        </w:rPr>
      </w:pPr>
      <w:r>
        <w:rPr>
          <w:b/>
          <w:bCs/>
          <w:sz w:val="32"/>
          <w:szCs w:val="32"/>
        </w:rPr>
        <w:t>RAICHUR-584135</w:t>
      </w:r>
    </w:p>
    <w:p w14:paraId="0880F8C6" w14:textId="77777777" w:rsidR="00C12969" w:rsidRDefault="00C12969" w:rsidP="007B638F">
      <w:pPr>
        <w:spacing w:after="0" w:line="360" w:lineRule="auto"/>
        <w:jc w:val="center"/>
        <w:rPr>
          <w:b/>
          <w:sz w:val="28"/>
          <w:szCs w:val="28"/>
        </w:rPr>
      </w:pPr>
      <w:r w:rsidRPr="00C12969">
        <w:rPr>
          <w:b/>
          <w:bCs/>
          <w:noProof/>
          <w:sz w:val="32"/>
          <w:szCs w:val="32"/>
        </w:rPr>
        <w:drawing>
          <wp:inline distT="0" distB="0" distL="0" distR="0" wp14:anchorId="3BD8C9D1" wp14:editId="06C332A4">
            <wp:extent cx="1519195" cy="1204027"/>
            <wp:effectExtent l="19050" t="0" r="4805"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t="6338" b="6338"/>
                    <a:stretch>
                      <a:fillRect/>
                    </a:stretch>
                  </pic:blipFill>
                  <pic:spPr bwMode="auto">
                    <a:xfrm>
                      <a:off x="0" y="0"/>
                      <a:ext cx="1521442" cy="1205808"/>
                    </a:xfrm>
                    <a:prstGeom prst="rect">
                      <a:avLst/>
                    </a:prstGeom>
                    <a:noFill/>
                    <a:ln w="9525">
                      <a:noFill/>
                      <a:miter lim="800000"/>
                      <a:headEnd/>
                      <a:tailEnd/>
                    </a:ln>
                  </pic:spPr>
                </pic:pic>
              </a:graphicData>
            </a:graphic>
          </wp:inline>
        </w:drawing>
      </w:r>
    </w:p>
    <w:p w14:paraId="56D474C9" w14:textId="0A53D069" w:rsidR="00C12969" w:rsidRPr="00C12969" w:rsidRDefault="00C12969" w:rsidP="00C12969">
      <w:pPr>
        <w:pStyle w:val="Default"/>
        <w:spacing w:line="360" w:lineRule="auto"/>
        <w:jc w:val="center"/>
        <w:rPr>
          <w:color w:val="FF0000"/>
          <w:szCs w:val="23"/>
        </w:rPr>
      </w:pPr>
      <w:r w:rsidRPr="00C12969">
        <w:rPr>
          <w:b/>
          <w:bCs/>
          <w:color w:val="FF0000"/>
          <w:szCs w:val="23"/>
        </w:rPr>
        <w:t xml:space="preserve">DEPARTMENT OF </w:t>
      </w:r>
      <w:r w:rsidR="0009082F">
        <w:rPr>
          <w:b/>
          <w:bCs/>
          <w:color w:val="FF0000"/>
          <w:szCs w:val="23"/>
        </w:rPr>
        <w:t>ELECTRONICS AND COMMUNICATION ENGINEERING</w:t>
      </w:r>
    </w:p>
    <w:p w14:paraId="2F911DF9" w14:textId="77777777" w:rsidR="00C12969" w:rsidRDefault="00C12969" w:rsidP="00C12969">
      <w:pPr>
        <w:pStyle w:val="Default"/>
        <w:spacing w:line="360" w:lineRule="auto"/>
        <w:jc w:val="center"/>
        <w:rPr>
          <w:sz w:val="44"/>
          <w:szCs w:val="44"/>
        </w:rPr>
      </w:pPr>
      <w:r>
        <w:rPr>
          <w:b/>
          <w:bCs/>
          <w:sz w:val="44"/>
          <w:szCs w:val="44"/>
        </w:rPr>
        <w:t>CERTIFICATE</w:t>
      </w:r>
    </w:p>
    <w:p w14:paraId="6D37B7A4" w14:textId="02580F87" w:rsidR="00C12969" w:rsidRDefault="00C12969" w:rsidP="00C12969">
      <w:pPr>
        <w:spacing w:after="0" w:line="360" w:lineRule="auto"/>
        <w:ind w:firstLine="720"/>
        <w:jc w:val="both"/>
        <w:rPr>
          <w:szCs w:val="24"/>
        </w:rPr>
      </w:pPr>
      <w:r w:rsidRPr="00C12969">
        <w:rPr>
          <w:szCs w:val="24"/>
        </w:rPr>
        <w:t xml:space="preserve">This is to certify that </w:t>
      </w:r>
      <w:r w:rsidR="00C25731">
        <w:rPr>
          <w:b/>
          <w:bCs/>
          <w:color w:val="0070C0"/>
          <w:szCs w:val="24"/>
        </w:rPr>
        <w:t>SURESH RATHOD</w:t>
      </w:r>
      <w:r w:rsidRPr="00C12969">
        <w:rPr>
          <w:b/>
          <w:bCs/>
          <w:color w:val="0070C0"/>
          <w:szCs w:val="24"/>
        </w:rPr>
        <w:t xml:space="preserve"> (3GU</w:t>
      </w:r>
      <w:r w:rsidR="00827207">
        <w:rPr>
          <w:b/>
          <w:bCs/>
          <w:color w:val="0070C0"/>
          <w:szCs w:val="24"/>
        </w:rPr>
        <w:t>20</w:t>
      </w:r>
      <w:r w:rsidR="00C25731">
        <w:rPr>
          <w:b/>
          <w:bCs/>
          <w:color w:val="0070C0"/>
          <w:szCs w:val="24"/>
        </w:rPr>
        <w:t>EC</w:t>
      </w:r>
      <w:r w:rsidR="00827207">
        <w:rPr>
          <w:b/>
          <w:bCs/>
          <w:color w:val="0070C0"/>
          <w:szCs w:val="24"/>
        </w:rPr>
        <w:t>4</w:t>
      </w:r>
      <w:r w:rsidR="00C25731">
        <w:rPr>
          <w:b/>
          <w:bCs/>
          <w:color w:val="0070C0"/>
          <w:szCs w:val="24"/>
        </w:rPr>
        <w:t>1</w:t>
      </w:r>
      <w:r w:rsidR="00827207">
        <w:rPr>
          <w:b/>
          <w:bCs/>
          <w:color w:val="0070C0"/>
          <w:szCs w:val="24"/>
        </w:rPr>
        <w:t>0</w:t>
      </w:r>
      <w:r w:rsidRPr="00C12969">
        <w:rPr>
          <w:b/>
          <w:bCs/>
          <w:color w:val="0070C0"/>
          <w:szCs w:val="24"/>
        </w:rPr>
        <w:t>)</w:t>
      </w:r>
      <w:r w:rsidRPr="00C12969">
        <w:rPr>
          <w:b/>
          <w:bCs/>
          <w:szCs w:val="24"/>
        </w:rPr>
        <w:t xml:space="preserve"> </w:t>
      </w:r>
      <w:r w:rsidRPr="00C12969">
        <w:rPr>
          <w:szCs w:val="24"/>
        </w:rPr>
        <w:t xml:space="preserve">of B.E 8th Semester has successfully completed the Seminar Report entitled </w:t>
      </w:r>
      <w:r w:rsidRPr="00C12969">
        <w:rPr>
          <w:b/>
          <w:bCs/>
          <w:color w:val="0070C0"/>
          <w:szCs w:val="24"/>
        </w:rPr>
        <w:t>“</w:t>
      </w:r>
      <w:r w:rsidR="00C25731">
        <w:rPr>
          <w:b/>
          <w:bCs/>
          <w:color w:val="0070C0"/>
          <w:szCs w:val="24"/>
        </w:rPr>
        <w:t>HEALTH MONITORING SYSTEM USING IOT</w:t>
      </w:r>
      <w:r w:rsidRPr="00C12969">
        <w:rPr>
          <w:b/>
          <w:bCs/>
          <w:color w:val="0070C0"/>
          <w:szCs w:val="24"/>
        </w:rPr>
        <w:t>”</w:t>
      </w:r>
      <w:r w:rsidRPr="00C12969">
        <w:rPr>
          <w:b/>
          <w:bCs/>
          <w:szCs w:val="24"/>
        </w:rPr>
        <w:t xml:space="preserve"> </w:t>
      </w:r>
      <w:r w:rsidRPr="00C12969">
        <w:rPr>
          <w:szCs w:val="24"/>
        </w:rPr>
        <w:t xml:space="preserve">for the partial fulfillment of the bachelor degree in </w:t>
      </w:r>
      <w:r w:rsidR="005B5138">
        <w:rPr>
          <w:szCs w:val="24"/>
        </w:rPr>
        <w:t>ELECTRONICS</w:t>
      </w:r>
      <w:r w:rsidRPr="00C12969">
        <w:rPr>
          <w:szCs w:val="24"/>
        </w:rPr>
        <w:t xml:space="preserve"> AND</w:t>
      </w:r>
      <w:r w:rsidR="005B5138">
        <w:rPr>
          <w:szCs w:val="24"/>
        </w:rPr>
        <w:t xml:space="preserve"> COMMUNICATION </w:t>
      </w:r>
      <w:r w:rsidRPr="00C12969">
        <w:rPr>
          <w:szCs w:val="24"/>
        </w:rPr>
        <w:t>ENGINEERING as prescribed by the Visvesvaraya Technological University, Belagavi, during the year</w:t>
      </w:r>
      <w:r>
        <w:rPr>
          <w:szCs w:val="24"/>
        </w:rPr>
        <w:t xml:space="preserve"> </w:t>
      </w:r>
      <w:r w:rsidRPr="00C12969">
        <w:rPr>
          <w:szCs w:val="24"/>
        </w:rPr>
        <w:t>2022-2023.</w:t>
      </w:r>
    </w:p>
    <w:p w14:paraId="0D8CF4C9" w14:textId="77777777" w:rsidR="00C12969" w:rsidRDefault="00C12969" w:rsidP="00C12969">
      <w:pPr>
        <w:spacing w:after="0" w:line="360" w:lineRule="auto"/>
        <w:jc w:val="both"/>
        <w:rPr>
          <w:szCs w:val="24"/>
        </w:rPr>
      </w:pPr>
    </w:p>
    <w:p w14:paraId="73976D34" w14:textId="77777777" w:rsidR="00C12969" w:rsidRDefault="00C12969" w:rsidP="00C12969">
      <w:pPr>
        <w:spacing w:after="0" w:line="360" w:lineRule="auto"/>
        <w:jc w:val="both"/>
        <w:rPr>
          <w:szCs w:val="24"/>
        </w:rPr>
      </w:pPr>
    </w:p>
    <w:p w14:paraId="134547D9" w14:textId="77777777" w:rsidR="00C12969" w:rsidRDefault="00C12969" w:rsidP="00C12969">
      <w:pPr>
        <w:pStyle w:val="Default"/>
        <w:rPr>
          <w:b/>
          <w:bCs/>
          <w:sz w:val="23"/>
          <w:szCs w:val="23"/>
        </w:rPr>
      </w:pPr>
    </w:p>
    <w:p w14:paraId="63E20F4B" w14:textId="77777777" w:rsidR="00C12969" w:rsidRDefault="00C12969" w:rsidP="00C12969">
      <w:pPr>
        <w:pStyle w:val="Default"/>
        <w:rPr>
          <w:b/>
          <w:bCs/>
          <w:sz w:val="23"/>
          <w:szCs w:val="23"/>
        </w:rPr>
      </w:pPr>
    </w:p>
    <w:p w14:paraId="7271AAAD" w14:textId="77777777" w:rsidR="00C12969" w:rsidRDefault="00C12969" w:rsidP="00C12969">
      <w:pPr>
        <w:pStyle w:val="Default"/>
        <w:rPr>
          <w:b/>
          <w:bCs/>
          <w:sz w:val="23"/>
          <w:szCs w:val="23"/>
        </w:rPr>
      </w:pPr>
    </w:p>
    <w:p w14:paraId="0DADA769" w14:textId="77777777" w:rsidR="00C12969" w:rsidRDefault="00C12969" w:rsidP="00C12969">
      <w:pPr>
        <w:pStyle w:val="Default"/>
        <w:rPr>
          <w:b/>
          <w:bCs/>
          <w:sz w:val="23"/>
          <w:szCs w:val="23"/>
        </w:rPr>
      </w:pPr>
    </w:p>
    <w:p w14:paraId="59FC24A9" w14:textId="77777777" w:rsidR="00C12969" w:rsidRDefault="00C12969" w:rsidP="00C12969">
      <w:pPr>
        <w:pStyle w:val="Default"/>
        <w:rPr>
          <w:b/>
          <w:bCs/>
          <w:sz w:val="23"/>
          <w:szCs w:val="23"/>
        </w:rPr>
      </w:pPr>
    </w:p>
    <w:p w14:paraId="5071210D" w14:textId="77777777" w:rsidR="00C967D6" w:rsidRDefault="00C967D6" w:rsidP="00C12969">
      <w:pPr>
        <w:pStyle w:val="Default"/>
        <w:rPr>
          <w:b/>
          <w:bCs/>
          <w:sz w:val="23"/>
          <w:szCs w:val="23"/>
        </w:rPr>
      </w:pPr>
    </w:p>
    <w:p w14:paraId="3917461B" w14:textId="77777777" w:rsidR="00C12969" w:rsidRDefault="00C12969" w:rsidP="00C12969">
      <w:pPr>
        <w:pStyle w:val="Default"/>
        <w:rPr>
          <w:b/>
          <w:bCs/>
          <w:sz w:val="23"/>
          <w:szCs w:val="23"/>
        </w:rPr>
      </w:pPr>
    </w:p>
    <w:p w14:paraId="4CE94410" w14:textId="77777777" w:rsidR="00C12969" w:rsidRDefault="00C12969" w:rsidP="00C12969">
      <w:pPr>
        <w:pStyle w:val="Default"/>
        <w:rPr>
          <w:b/>
          <w:bCs/>
          <w:sz w:val="23"/>
          <w:szCs w:val="23"/>
        </w:rPr>
      </w:pPr>
    </w:p>
    <w:p w14:paraId="2BE4F3E1" w14:textId="77777777" w:rsidR="00C12969" w:rsidRDefault="00C12969" w:rsidP="00C12969">
      <w:pPr>
        <w:pStyle w:val="Default"/>
        <w:rPr>
          <w:b/>
          <w:bCs/>
          <w:sz w:val="23"/>
          <w:szCs w:val="23"/>
        </w:rPr>
      </w:pPr>
    </w:p>
    <w:p w14:paraId="096CBEF5" w14:textId="3626E315" w:rsidR="00C12969" w:rsidRDefault="009162BD" w:rsidP="00C12969">
      <w:pPr>
        <w:pStyle w:val="Default"/>
        <w:rPr>
          <w:b/>
          <w:bCs/>
          <w:sz w:val="23"/>
          <w:szCs w:val="23"/>
        </w:rPr>
      </w:pPr>
      <w:r>
        <w:rPr>
          <w:b/>
          <w:bCs/>
          <w:noProof/>
          <w:sz w:val="23"/>
          <w:szCs w:val="23"/>
        </w:rPr>
        <mc:AlternateContent>
          <mc:Choice Requires="wps">
            <w:drawing>
              <wp:anchor distT="0" distB="0" distL="114300" distR="114300" simplePos="0" relativeHeight="251660288" behindDoc="0" locked="0" layoutInCell="1" allowOverlap="1" wp14:anchorId="097A7DA5" wp14:editId="168CE481">
                <wp:simplePos x="0" y="0"/>
                <wp:positionH relativeFrom="column">
                  <wp:posOffset>4356100</wp:posOffset>
                </wp:positionH>
                <wp:positionV relativeFrom="paragraph">
                  <wp:posOffset>137160</wp:posOffset>
                </wp:positionV>
                <wp:extent cx="1362075" cy="0"/>
                <wp:effectExtent l="12700" t="5080" r="6350" b="13970"/>
                <wp:wrapNone/>
                <wp:docPr id="6"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620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52FE852" id="_x0000_t32" coordsize="21600,21600" o:spt="32" o:oned="t" path="m,l21600,21600e" filled="f">
                <v:path arrowok="t" fillok="f" o:connecttype="none"/>
                <o:lock v:ext="edit" shapetype="t"/>
              </v:shapetype>
              <v:shape id="AutoShape 4" o:spid="_x0000_s1026" type="#_x0000_t32" style="position:absolute;margin-left:343pt;margin-top:10.8pt;width:107.2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"/>
            </w:pict>
          </mc:Fallback>
        </mc:AlternateContent>
      </w:r>
      <w:r>
        <w:rPr>
          <w:b/>
          <w:bCs/>
          <w:noProof/>
          <w:sz w:val="23"/>
          <w:szCs w:val="23"/>
        </w:rPr>
        <mc:AlternateContent>
          <mc:Choice Requires="wps">
            <w:drawing>
              <wp:anchor distT="0" distB="0" distL="114300" distR="114300" simplePos="0" relativeHeight="251659264" behindDoc="0" locked="0" layoutInCell="1" allowOverlap="1" wp14:anchorId="3B32E208" wp14:editId="39DA71B7">
                <wp:simplePos x="0" y="0"/>
                <wp:positionH relativeFrom="column">
                  <wp:posOffset>2200275</wp:posOffset>
                </wp:positionH>
                <wp:positionV relativeFrom="paragraph">
                  <wp:posOffset>137160</wp:posOffset>
                </wp:positionV>
                <wp:extent cx="1926590" cy="0"/>
                <wp:effectExtent l="9525" t="5080" r="6985" b="13970"/>
                <wp:wrapNone/>
                <wp:docPr id="5"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659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0CD09AD" id="AutoShape 3" o:spid="_x0000_s1026" type="#_x0000_t32" style="position:absolute;margin-left:173.25pt;margin-top:10.8pt;width:151.7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"/>
            </w:pict>
          </mc:Fallback>
        </mc:AlternateContent>
      </w:r>
      <w:r>
        <w:rPr>
          <w:b/>
          <w:bCs/>
          <w:noProof/>
          <w:sz w:val="23"/>
          <w:szCs w:val="23"/>
        </w:rPr>
        <mc:AlternateContent>
          <mc:Choice Requires="wps">
            <w:drawing>
              <wp:anchor distT="0" distB="0" distL="114300" distR="114300" simplePos="0" relativeHeight="251658240" behindDoc="0" locked="0" layoutInCell="1" allowOverlap="1" wp14:anchorId="2A162480" wp14:editId="746FBD8F">
                <wp:simplePos x="0" y="0"/>
                <wp:positionH relativeFrom="column">
                  <wp:posOffset>46355</wp:posOffset>
                </wp:positionH>
                <wp:positionV relativeFrom="paragraph">
                  <wp:posOffset>137160</wp:posOffset>
                </wp:positionV>
                <wp:extent cx="1870710" cy="0"/>
                <wp:effectExtent l="8255" t="5080" r="6985" b="13970"/>
                <wp:wrapNone/>
                <wp:docPr id="4"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707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0677E1E" id="AutoShape 2" o:spid="_x0000_s1026" type="#_x0000_t32" style="position:absolute;margin-left:3.65pt;margin-top:10.8pt;width:147.3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"/>
            </w:pict>
          </mc:Fallback>
        </mc:AlternateContent>
      </w:r>
    </w:p>
    <w:p w14:paraId="2BE663AB" w14:textId="77777777" w:rsidR="00C12969" w:rsidRPr="00C12969" w:rsidRDefault="00C12969" w:rsidP="00C12969">
      <w:pPr>
        <w:pStyle w:val="Default"/>
        <w:spacing w:line="360" w:lineRule="auto"/>
        <w:rPr>
          <w:color w:val="0070C0"/>
          <w:szCs w:val="23"/>
        </w:rPr>
      </w:pPr>
      <w:r w:rsidRPr="00C12969">
        <w:rPr>
          <w:b/>
          <w:bCs/>
          <w:color w:val="0070C0"/>
          <w:szCs w:val="23"/>
        </w:rPr>
        <w:t xml:space="preserve">       Signature of the Guide            Signature of the Co-ordinator        Signature of HOD </w:t>
      </w:r>
    </w:p>
    <w:p w14:paraId="408A6678" w14:textId="55E8E6C0" w:rsidR="00C12969" w:rsidRPr="00C12969" w:rsidRDefault="00657501" w:rsidP="00C12969">
      <w:pPr>
        <w:pStyle w:val="Default"/>
        <w:spacing w:line="360" w:lineRule="auto"/>
        <w:rPr>
          <w:color w:val="FF0000"/>
          <w:szCs w:val="22"/>
        </w:rPr>
      </w:pPr>
      <w:r>
        <w:rPr>
          <w:b/>
          <w:bCs/>
          <w:color w:val="FF0000"/>
          <w:szCs w:val="22"/>
        </w:rPr>
        <w:t xml:space="preserve">        </w:t>
      </w:r>
      <w:r w:rsidR="00C12969" w:rsidRPr="00C12969">
        <w:rPr>
          <w:b/>
          <w:bCs/>
          <w:color w:val="FF0000"/>
          <w:szCs w:val="22"/>
        </w:rPr>
        <w:t xml:space="preserve">Prof. </w:t>
      </w:r>
      <w:r w:rsidR="00621944">
        <w:rPr>
          <w:b/>
          <w:bCs/>
          <w:color w:val="FF0000"/>
          <w:szCs w:val="22"/>
        </w:rPr>
        <w:t>MADHU Y B</w:t>
      </w:r>
      <w:r w:rsidR="00C12969" w:rsidRPr="00C12969">
        <w:rPr>
          <w:b/>
          <w:bCs/>
          <w:color w:val="FF0000"/>
          <w:szCs w:val="22"/>
        </w:rPr>
        <w:t xml:space="preserve">    </w:t>
      </w:r>
      <w:r>
        <w:rPr>
          <w:b/>
          <w:bCs/>
          <w:color w:val="FF0000"/>
          <w:szCs w:val="22"/>
        </w:rPr>
        <w:t xml:space="preserve">    </w:t>
      </w:r>
      <w:r w:rsidR="00C12969" w:rsidRPr="00C12969">
        <w:rPr>
          <w:b/>
          <w:bCs/>
          <w:color w:val="FF0000"/>
          <w:szCs w:val="22"/>
        </w:rPr>
        <w:t xml:space="preserve">Prof. </w:t>
      </w:r>
      <w:r w:rsidR="001C5904">
        <w:rPr>
          <w:b/>
          <w:bCs/>
          <w:color w:val="FF0000"/>
          <w:szCs w:val="22"/>
        </w:rPr>
        <w:t xml:space="preserve">NAHEEDA THARAMMUM B    </w:t>
      </w:r>
      <w:r>
        <w:rPr>
          <w:b/>
          <w:bCs/>
          <w:color w:val="FF0000"/>
          <w:szCs w:val="22"/>
        </w:rPr>
        <w:t xml:space="preserve"> Prof</w:t>
      </w:r>
      <w:r w:rsidR="00C12969" w:rsidRPr="00C12969">
        <w:rPr>
          <w:b/>
          <w:bCs/>
          <w:color w:val="FF0000"/>
          <w:szCs w:val="22"/>
        </w:rPr>
        <w:t xml:space="preserve">. </w:t>
      </w:r>
      <w:r w:rsidR="001C5904">
        <w:rPr>
          <w:b/>
          <w:bCs/>
          <w:color w:val="FF0000"/>
          <w:szCs w:val="22"/>
        </w:rPr>
        <w:t>SARA</w:t>
      </w:r>
      <w:r>
        <w:rPr>
          <w:b/>
          <w:bCs/>
          <w:color w:val="FF0000"/>
          <w:szCs w:val="22"/>
        </w:rPr>
        <w:t>SWATI</w:t>
      </w:r>
    </w:p>
    <w:p w14:paraId="1889F126" w14:textId="77777777" w:rsidR="00C12969" w:rsidRDefault="00C12969" w:rsidP="00C12969">
      <w:pPr>
        <w:pStyle w:val="Default"/>
        <w:rPr>
          <w:b/>
          <w:bCs/>
          <w:sz w:val="23"/>
          <w:szCs w:val="23"/>
        </w:rPr>
      </w:pPr>
    </w:p>
    <w:p w14:paraId="7EF4F353" w14:textId="77777777" w:rsidR="00C12969" w:rsidRDefault="00C12969" w:rsidP="00C12969">
      <w:pPr>
        <w:pStyle w:val="Default"/>
        <w:rPr>
          <w:b/>
          <w:bCs/>
          <w:sz w:val="23"/>
          <w:szCs w:val="23"/>
        </w:rPr>
      </w:pPr>
    </w:p>
    <w:p w14:paraId="1627C405" w14:textId="77777777" w:rsidR="00C12969" w:rsidRPr="00C12969" w:rsidRDefault="00C12969" w:rsidP="00C12969">
      <w:pPr>
        <w:pStyle w:val="Default"/>
        <w:spacing w:line="480" w:lineRule="auto"/>
        <w:rPr>
          <w:szCs w:val="23"/>
        </w:rPr>
      </w:pPr>
      <w:r w:rsidRPr="00C12969">
        <w:rPr>
          <w:b/>
          <w:bCs/>
          <w:szCs w:val="23"/>
        </w:rPr>
        <w:t xml:space="preserve">Examiners: </w:t>
      </w:r>
    </w:p>
    <w:p w14:paraId="0E97B9E1" w14:textId="77777777" w:rsidR="00C12969" w:rsidRPr="00C12969" w:rsidRDefault="00C12969" w:rsidP="00C12969">
      <w:pPr>
        <w:pStyle w:val="Default"/>
        <w:spacing w:line="480" w:lineRule="auto"/>
        <w:rPr>
          <w:szCs w:val="23"/>
        </w:rPr>
      </w:pPr>
      <w:r w:rsidRPr="00C12969">
        <w:rPr>
          <w:b/>
          <w:bCs/>
          <w:szCs w:val="23"/>
        </w:rPr>
        <w:t xml:space="preserve">1. </w:t>
      </w:r>
    </w:p>
    <w:p w14:paraId="6DC299D8" w14:textId="77777777" w:rsidR="00C12969" w:rsidRDefault="00C12969" w:rsidP="00C12969">
      <w:pPr>
        <w:spacing w:after="0" w:line="480" w:lineRule="auto"/>
        <w:jc w:val="both"/>
        <w:rPr>
          <w:b/>
          <w:bCs/>
          <w:szCs w:val="23"/>
        </w:rPr>
      </w:pPr>
      <w:r w:rsidRPr="00C12969">
        <w:rPr>
          <w:b/>
          <w:bCs/>
          <w:szCs w:val="23"/>
        </w:rPr>
        <w:t>2.</w:t>
      </w:r>
    </w:p>
    <w:p w14:paraId="5D94DAA5" w14:textId="77777777" w:rsidR="00C12969" w:rsidRDefault="00C12969" w:rsidP="00C12969">
      <w:pPr>
        <w:spacing w:after="0" w:line="480" w:lineRule="auto"/>
        <w:jc w:val="both"/>
        <w:rPr>
          <w:b/>
          <w:bCs/>
          <w:szCs w:val="23"/>
        </w:rPr>
      </w:pPr>
    </w:p>
    <w:p w14:paraId="3294CA6D" w14:textId="77777777" w:rsidR="00C12969" w:rsidRDefault="00C12969" w:rsidP="00C12969">
      <w:pPr>
        <w:spacing w:after="0" w:line="480" w:lineRule="auto"/>
        <w:jc w:val="both"/>
        <w:rPr>
          <w:b/>
          <w:bCs/>
          <w:szCs w:val="23"/>
        </w:rPr>
      </w:pPr>
    </w:p>
    <w:p w14:paraId="1A88DBA9" w14:textId="77777777" w:rsidR="00827207" w:rsidRDefault="00827207" w:rsidP="00C12969">
      <w:pPr>
        <w:spacing w:after="0" w:line="480" w:lineRule="auto"/>
        <w:jc w:val="both"/>
        <w:rPr>
          <w:b/>
          <w:bCs/>
          <w:szCs w:val="23"/>
        </w:rPr>
      </w:pPr>
    </w:p>
    <w:p w14:paraId="11269350" w14:textId="77777777" w:rsidR="00C12969" w:rsidRDefault="00C12969" w:rsidP="00C12969">
      <w:pPr>
        <w:pStyle w:val="Default"/>
        <w:spacing w:after="240" w:line="360" w:lineRule="auto"/>
        <w:jc w:val="center"/>
        <w:rPr>
          <w:sz w:val="32"/>
          <w:szCs w:val="32"/>
        </w:rPr>
      </w:pPr>
      <w:r>
        <w:rPr>
          <w:b/>
          <w:bCs/>
          <w:sz w:val="32"/>
          <w:szCs w:val="32"/>
        </w:rPr>
        <w:t>ACKNOWLEDGEMENT</w:t>
      </w:r>
    </w:p>
    <w:p w14:paraId="0FEE2421" w14:textId="77777777" w:rsidR="00C12969" w:rsidRPr="00C12969" w:rsidRDefault="00C12969" w:rsidP="00C12969">
      <w:pPr>
        <w:pStyle w:val="Default"/>
        <w:spacing w:after="240" w:line="360" w:lineRule="auto"/>
        <w:ind w:firstLine="720"/>
        <w:jc w:val="both"/>
        <w:rPr>
          <w:szCs w:val="23"/>
        </w:rPr>
      </w:pPr>
      <w:r w:rsidRPr="00C12969">
        <w:rPr>
          <w:szCs w:val="23"/>
        </w:rPr>
        <w:t xml:space="preserve">I take this opportunity to present my thanks to all those guide post who really acted as lightning pillars our way through out this seminar that has </w:t>
      </w:r>
      <w:proofErr w:type="spellStart"/>
      <w:r w:rsidRPr="00C12969">
        <w:rPr>
          <w:szCs w:val="23"/>
        </w:rPr>
        <w:t>lead</w:t>
      </w:r>
      <w:proofErr w:type="spellEnd"/>
      <w:r w:rsidRPr="00C12969">
        <w:rPr>
          <w:szCs w:val="23"/>
        </w:rPr>
        <w:t xml:space="preserve"> to successful and satisfactory completion of this study. </w:t>
      </w:r>
    </w:p>
    <w:p w14:paraId="3DECC514" w14:textId="6490A31F" w:rsidR="00C12969" w:rsidRPr="00C12969" w:rsidRDefault="00C12969" w:rsidP="00C12969">
      <w:pPr>
        <w:pStyle w:val="Default"/>
        <w:spacing w:after="240" w:line="360" w:lineRule="auto"/>
        <w:ind w:firstLine="720"/>
        <w:jc w:val="both"/>
        <w:rPr>
          <w:szCs w:val="23"/>
        </w:rPr>
      </w:pPr>
      <w:r w:rsidRPr="00C12969">
        <w:rPr>
          <w:szCs w:val="23"/>
        </w:rPr>
        <w:t xml:space="preserve">I’m highly thankful to our seminar guide </w:t>
      </w:r>
      <w:r w:rsidRPr="00E122E1">
        <w:rPr>
          <w:b/>
          <w:bCs/>
          <w:color w:val="0070C0"/>
          <w:szCs w:val="23"/>
        </w:rPr>
        <w:t xml:space="preserve">Prof. </w:t>
      </w:r>
      <w:r w:rsidR="00BE398B">
        <w:rPr>
          <w:b/>
          <w:bCs/>
          <w:color w:val="0070C0"/>
          <w:szCs w:val="23"/>
        </w:rPr>
        <w:t>MADHU Y B</w:t>
      </w:r>
      <w:r w:rsidRPr="00E122E1">
        <w:rPr>
          <w:b/>
          <w:bCs/>
          <w:color w:val="0070C0"/>
          <w:szCs w:val="23"/>
        </w:rPr>
        <w:t>,</w:t>
      </w:r>
      <w:r w:rsidRPr="00C12969">
        <w:rPr>
          <w:b/>
          <w:bCs/>
          <w:szCs w:val="23"/>
        </w:rPr>
        <w:t xml:space="preserve"> </w:t>
      </w:r>
      <w:r w:rsidRPr="00C12969">
        <w:rPr>
          <w:szCs w:val="23"/>
        </w:rPr>
        <w:t xml:space="preserve">for active support, Valuable time and advice, whole hearted guidance, sincere co-operation and painstaking involvement during the study and completion during our entire course. </w:t>
      </w:r>
    </w:p>
    <w:p w14:paraId="3F5167DB" w14:textId="0F1E738A" w:rsidR="00C12969" w:rsidRPr="00C12969" w:rsidRDefault="00C12969" w:rsidP="00C12969">
      <w:pPr>
        <w:pStyle w:val="Default"/>
        <w:spacing w:after="240" w:line="360" w:lineRule="auto"/>
        <w:ind w:firstLine="720"/>
        <w:jc w:val="both"/>
        <w:rPr>
          <w:szCs w:val="23"/>
        </w:rPr>
      </w:pPr>
      <w:r w:rsidRPr="00C12969">
        <w:rPr>
          <w:szCs w:val="23"/>
        </w:rPr>
        <w:t xml:space="preserve">I’m highly thankful to our seminar coordinator </w:t>
      </w:r>
      <w:r w:rsidRPr="00E122E1">
        <w:rPr>
          <w:b/>
          <w:bCs/>
          <w:color w:val="0070C0"/>
          <w:szCs w:val="23"/>
        </w:rPr>
        <w:t>Prof.</w:t>
      </w:r>
      <w:r w:rsidR="00E16F8D">
        <w:rPr>
          <w:b/>
          <w:bCs/>
          <w:color w:val="0070C0"/>
          <w:szCs w:val="23"/>
        </w:rPr>
        <w:t xml:space="preserve"> NAHEEDA</w:t>
      </w:r>
      <w:r w:rsidR="00C25731">
        <w:rPr>
          <w:b/>
          <w:bCs/>
          <w:color w:val="0070C0"/>
          <w:szCs w:val="23"/>
        </w:rPr>
        <w:t xml:space="preserve"> THARANNUM B</w:t>
      </w:r>
      <w:r w:rsidRPr="00E122E1">
        <w:rPr>
          <w:b/>
          <w:bCs/>
          <w:color w:val="0070C0"/>
          <w:szCs w:val="23"/>
        </w:rPr>
        <w:t xml:space="preserve"> ,</w:t>
      </w:r>
      <w:r w:rsidRPr="00C12969">
        <w:rPr>
          <w:b/>
          <w:bCs/>
          <w:szCs w:val="23"/>
        </w:rPr>
        <w:t xml:space="preserve"> </w:t>
      </w:r>
      <w:r w:rsidRPr="00C12969">
        <w:rPr>
          <w:szCs w:val="23"/>
        </w:rPr>
        <w:t xml:space="preserve">for active support, Valuable time and advice, whole hearted guidance, sincere co-operation and painstaking involvement during the study and completion during our entire course. </w:t>
      </w:r>
    </w:p>
    <w:p w14:paraId="310A235D" w14:textId="3A978091" w:rsidR="00C12969" w:rsidRPr="00C12969" w:rsidRDefault="00C12969" w:rsidP="00C12969">
      <w:pPr>
        <w:pStyle w:val="Default"/>
        <w:spacing w:after="240" w:line="360" w:lineRule="auto"/>
        <w:ind w:firstLine="720"/>
        <w:jc w:val="both"/>
        <w:rPr>
          <w:szCs w:val="23"/>
        </w:rPr>
      </w:pPr>
      <w:r w:rsidRPr="00C12969">
        <w:rPr>
          <w:szCs w:val="23"/>
        </w:rPr>
        <w:t xml:space="preserve">I’m really grateful to our HOD </w:t>
      </w:r>
      <w:r w:rsidR="007A348A">
        <w:rPr>
          <w:b/>
          <w:bCs/>
          <w:color w:val="0070C0"/>
          <w:szCs w:val="23"/>
        </w:rPr>
        <w:t>Prof. SARASWATI</w:t>
      </w:r>
      <w:r w:rsidRPr="00E122E1">
        <w:rPr>
          <w:b/>
          <w:bCs/>
          <w:color w:val="0070C0"/>
          <w:szCs w:val="23"/>
        </w:rPr>
        <w:t>,</w:t>
      </w:r>
      <w:r w:rsidRPr="00C12969">
        <w:rPr>
          <w:b/>
          <w:bCs/>
          <w:szCs w:val="23"/>
        </w:rPr>
        <w:t xml:space="preserve"> </w:t>
      </w:r>
      <w:r w:rsidRPr="00C12969">
        <w:rPr>
          <w:szCs w:val="23"/>
        </w:rPr>
        <w:t xml:space="preserve">for providing us with an opportunity to undertake this seminar in this university and providing us with all the facility. </w:t>
      </w:r>
    </w:p>
    <w:p w14:paraId="6CFB625A" w14:textId="77777777" w:rsidR="00C12969" w:rsidRPr="00C12969" w:rsidRDefault="00C12969" w:rsidP="00C12969">
      <w:pPr>
        <w:pStyle w:val="Default"/>
        <w:spacing w:after="240" w:line="360" w:lineRule="auto"/>
        <w:ind w:firstLine="720"/>
        <w:jc w:val="both"/>
        <w:rPr>
          <w:szCs w:val="23"/>
        </w:rPr>
      </w:pPr>
      <w:r w:rsidRPr="00C12969">
        <w:rPr>
          <w:szCs w:val="23"/>
        </w:rPr>
        <w:t xml:space="preserve">Our sincere thanks to our beloved principal </w:t>
      </w:r>
      <w:r w:rsidRPr="00E122E1">
        <w:rPr>
          <w:b/>
          <w:bCs/>
          <w:color w:val="0070C0"/>
          <w:szCs w:val="23"/>
        </w:rPr>
        <w:t>Dr. SHIVANAND SWAMY,</w:t>
      </w:r>
      <w:r w:rsidRPr="00C12969">
        <w:rPr>
          <w:b/>
          <w:bCs/>
          <w:szCs w:val="23"/>
        </w:rPr>
        <w:t xml:space="preserve"> </w:t>
      </w:r>
      <w:r w:rsidRPr="00C12969">
        <w:rPr>
          <w:szCs w:val="23"/>
        </w:rPr>
        <w:t xml:space="preserve">Government Engineering College, Raichur for his kind co-operation during our entire course. </w:t>
      </w:r>
    </w:p>
    <w:p w14:paraId="02F9000C" w14:textId="77777777" w:rsidR="00C12969" w:rsidRDefault="00C12969" w:rsidP="00C12969">
      <w:pPr>
        <w:spacing w:after="240" w:line="360" w:lineRule="auto"/>
        <w:ind w:firstLine="720"/>
        <w:jc w:val="both"/>
        <w:rPr>
          <w:szCs w:val="23"/>
        </w:rPr>
      </w:pPr>
      <w:r w:rsidRPr="00C12969">
        <w:rPr>
          <w:szCs w:val="23"/>
        </w:rPr>
        <w:t>Lastly I’m thankful to all those, particularly the various friends who have been instrumental in creating proper, healthy and conductive environment and including new and fresh innovation ideas for us during the projection. Without their help, it would has been extremely difficult for me preparing the projection in a time bound frame work.</w:t>
      </w:r>
    </w:p>
    <w:p w14:paraId="25838ED3" w14:textId="77777777" w:rsidR="00C12969" w:rsidRDefault="00C12969" w:rsidP="00C12969">
      <w:pPr>
        <w:spacing w:after="240" w:line="360" w:lineRule="auto"/>
        <w:jc w:val="both"/>
        <w:rPr>
          <w:szCs w:val="23"/>
        </w:rPr>
      </w:pPr>
    </w:p>
    <w:p w14:paraId="430AEC8D" w14:textId="77777777" w:rsidR="00C12969" w:rsidRDefault="00C12969" w:rsidP="00C12969">
      <w:pPr>
        <w:spacing w:after="240" w:line="360" w:lineRule="auto"/>
        <w:jc w:val="both"/>
        <w:rPr>
          <w:szCs w:val="23"/>
        </w:rPr>
      </w:pPr>
    </w:p>
    <w:p w14:paraId="1521BB09" w14:textId="0BBB8682" w:rsidR="00E122E1" w:rsidRPr="00E122E1" w:rsidRDefault="00827207" w:rsidP="00E122E1">
      <w:pPr>
        <w:spacing w:after="0" w:line="360" w:lineRule="auto"/>
        <w:ind w:left="5760"/>
        <w:jc w:val="both"/>
        <w:rPr>
          <w:b/>
          <w:bCs/>
          <w:color w:val="0070C0"/>
          <w:szCs w:val="23"/>
        </w:rPr>
      </w:pPr>
      <w:r>
        <w:rPr>
          <w:b/>
          <w:bCs/>
          <w:color w:val="0070C0"/>
          <w:szCs w:val="23"/>
        </w:rPr>
        <w:t xml:space="preserve">         </w:t>
      </w:r>
      <w:r w:rsidR="000D1D51">
        <w:rPr>
          <w:b/>
          <w:bCs/>
          <w:color w:val="0070C0"/>
          <w:szCs w:val="23"/>
        </w:rPr>
        <w:t xml:space="preserve">SURESH RATHOD </w:t>
      </w:r>
      <w:r>
        <w:rPr>
          <w:b/>
          <w:bCs/>
          <w:color w:val="0070C0"/>
          <w:szCs w:val="23"/>
        </w:rPr>
        <w:t xml:space="preserve"> </w:t>
      </w:r>
    </w:p>
    <w:p w14:paraId="4A110BA1" w14:textId="4B89424D" w:rsidR="00C12969" w:rsidRPr="00E122E1" w:rsidRDefault="00E122E1" w:rsidP="00E122E1">
      <w:pPr>
        <w:spacing w:after="240" w:line="360" w:lineRule="auto"/>
        <w:ind w:left="5760"/>
        <w:jc w:val="both"/>
        <w:rPr>
          <w:b/>
          <w:bCs/>
          <w:color w:val="0070C0"/>
          <w:sz w:val="32"/>
          <w:szCs w:val="23"/>
        </w:rPr>
      </w:pPr>
      <w:r w:rsidRPr="00E122E1">
        <w:rPr>
          <w:b/>
          <w:bCs/>
          <w:color w:val="0070C0"/>
          <w:szCs w:val="23"/>
        </w:rPr>
        <w:t xml:space="preserve">           </w:t>
      </w:r>
      <w:r w:rsidR="00C12969" w:rsidRPr="00E122E1">
        <w:rPr>
          <w:b/>
          <w:bCs/>
          <w:color w:val="0070C0"/>
          <w:szCs w:val="23"/>
        </w:rPr>
        <w:t>(3GU</w:t>
      </w:r>
      <w:r w:rsidR="00827207">
        <w:rPr>
          <w:b/>
          <w:bCs/>
          <w:color w:val="0070C0"/>
          <w:szCs w:val="23"/>
        </w:rPr>
        <w:t>2</w:t>
      </w:r>
      <w:r w:rsidR="000D1D51">
        <w:rPr>
          <w:b/>
          <w:bCs/>
          <w:color w:val="0070C0"/>
          <w:szCs w:val="23"/>
        </w:rPr>
        <w:t>0EC4</w:t>
      </w:r>
      <w:r w:rsidR="006439EE">
        <w:rPr>
          <w:b/>
          <w:bCs/>
          <w:color w:val="0070C0"/>
          <w:szCs w:val="23"/>
        </w:rPr>
        <w:t>10</w:t>
      </w:r>
      <w:r w:rsidR="00C12969" w:rsidRPr="00E122E1">
        <w:rPr>
          <w:b/>
          <w:bCs/>
          <w:color w:val="0070C0"/>
          <w:szCs w:val="23"/>
        </w:rPr>
        <w:t>)</w:t>
      </w:r>
    </w:p>
    <w:p w14:paraId="0AF804A5" w14:textId="77777777" w:rsidR="00C12969" w:rsidRDefault="00C12969" w:rsidP="00C12969">
      <w:pPr>
        <w:spacing w:after="240" w:line="480" w:lineRule="auto"/>
        <w:jc w:val="both"/>
        <w:rPr>
          <w:b/>
          <w:bCs/>
          <w:szCs w:val="23"/>
        </w:rPr>
      </w:pPr>
    </w:p>
    <w:p w14:paraId="67D6E9A8" w14:textId="77777777" w:rsidR="00C12969" w:rsidRDefault="00C12969" w:rsidP="00C12969">
      <w:pPr>
        <w:spacing w:after="0" w:line="480" w:lineRule="auto"/>
        <w:jc w:val="both"/>
        <w:rPr>
          <w:b/>
          <w:bCs/>
          <w:szCs w:val="23"/>
        </w:rPr>
      </w:pPr>
    </w:p>
    <w:p w14:paraId="3ACEC951" w14:textId="77777777" w:rsidR="00C12969" w:rsidRDefault="00C12969" w:rsidP="00C12969">
      <w:pPr>
        <w:spacing w:after="0" w:line="480" w:lineRule="auto"/>
        <w:jc w:val="both"/>
        <w:rPr>
          <w:b/>
          <w:bCs/>
          <w:szCs w:val="23"/>
        </w:rPr>
      </w:pPr>
    </w:p>
    <w:p w14:paraId="2A0E08DC" w14:textId="77777777" w:rsidR="00015D08" w:rsidRPr="00015D08" w:rsidRDefault="00C67E2B" w:rsidP="00015D08">
      <w:pPr>
        <w:spacing w:after="0" w:line="240" w:lineRule="auto"/>
        <w:jc w:val="center"/>
        <w:rPr>
          <w:b/>
          <w:i/>
          <w:sz w:val="20"/>
          <w:szCs w:val="24"/>
        </w:rPr>
        <w:sectPr w:rsidR="00015D08" w:rsidRPr="00015D08" w:rsidSect="007472E9">
          <w:pgSz w:w="11907" w:h="16839" w:code="9"/>
          <w:pgMar w:top="1440" w:right="1440" w:bottom="1440" w:left="1440" w:header="720" w:footer="720" w:gutter="0"/>
          <w:paperSrc w:first="7" w:other="7"/>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proofErr w:type="spellStart"/>
      <w:r>
        <w:rPr>
          <w:b/>
          <w:i/>
          <w:sz w:val="20"/>
          <w:szCs w:val="24"/>
        </w:rPr>
        <w:t>i</w:t>
      </w:r>
      <w:proofErr w:type="spellEnd"/>
    </w:p>
    <w:p w14:paraId="7776B0FE" w14:textId="77777777" w:rsidR="00015D08" w:rsidRDefault="00015D08" w:rsidP="00015D08">
      <w:pPr>
        <w:pStyle w:val="Default"/>
        <w:spacing w:after="240" w:line="360" w:lineRule="auto"/>
        <w:jc w:val="center"/>
        <w:rPr>
          <w:b/>
          <w:bCs/>
          <w:sz w:val="36"/>
          <w:szCs w:val="32"/>
        </w:rPr>
      </w:pPr>
      <w:r w:rsidRPr="00015D08">
        <w:rPr>
          <w:b/>
          <w:bCs/>
          <w:sz w:val="36"/>
          <w:szCs w:val="32"/>
        </w:rPr>
        <w:t>ABSTRACT</w:t>
      </w:r>
    </w:p>
    <w:p w14:paraId="4FC65FE4" w14:textId="77777777" w:rsidR="000D1D51" w:rsidRPr="00FA1848" w:rsidRDefault="000D1D51" w:rsidP="000D1D51">
      <w:pPr>
        <w:widowControl w:val="0"/>
        <w:tabs>
          <w:tab w:val="left" w:pos="381"/>
        </w:tabs>
        <w:autoSpaceDE w:val="0"/>
        <w:autoSpaceDN w:val="0"/>
        <w:spacing w:before="120"/>
        <w:jc w:val="both"/>
        <w:rPr>
          <w:szCs w:val="24"/>
        </w:rPr>
      </w:pPr>
      <w:r w:rsidRPr="00FA1848">
        <w:rPr>
          <w:szCs w:val="24"/>
        </w:rPr>
        <w:t xml:space="preserve">Revolution and rapid improvement of the internet, technology such as the Internet of </w:t>
      </w:r>
    </w:p>
    <w:p w14:paraId="08599F20" w14:textId="77777777" w:rsidR="000D1D51" w:rsidRPr="00FA1848" w:rsidRDefault="000D1D51" w:rsidP="000D1D51">
      <w:pPr>
        <w:widowControl w:val="0"/>
        <w:tabs>
          <w:tab w:val="left" w:pos="381"/>
        </w:tabs>
        <w:autoSpaceDE w:val="0"/>
        <w:autoSpaceDN w:val="0"/>
        <w:spacing w:before="120"/>
        <w:jc w:val="both"/>
        <w:rPr>
          <w:szCs w:val="24"/>
        </w:rPr>
      </w:pPr>
      <w:r w:rsidRPr="00FA1848">
        <w:rPr>
          <w:szCs w:val="24"/>
        </w:rPr>
        <w:t xml:space="preserve">Things has emerged and is snowballing. Internet of Things with cloud computing and </w:t>
      </w:r>
    </w:p>
    <w:p w14:paraId="713A3450" w14:textId="77777777" w:rsidR="000D1D51" w:rsidRPr="00FA1848" w:rsidRDefault="000D1D51" w:rsidP="000D1D51">
      <w:pPr>
        <w:widowControl w:val="0"/>
        <w:tabs>
          <w:tab w:val="left" w:pos="381"/>
        </w:tabs>
        <w:autoSpaceDE w:val="0"/>
        <w:autoSpaceDN w:val="0"/>
        <w:spacing w:before="120"/>
        <w:jc w:val="both"/>
        <w:rPr>
          <w:szCs w:val="24"/>
        </w:rPr>
      </w:pPr>
      <w:r w:rsidRPr="00FA1848">
        <w:rPr>
          <w:szCs w:val="24"/>
        </w:rPr>
        <w:t xml:space="preserve">edge computing realizes a new and more efficient way of data sharing and transmitting. </w:t>
      </w:r>
    </w:p>
    <w:p w14:paraId="60F5C8E9" w14:textId="77777777" w:rsidR="000D1D51" w:rsidRPr="00FA1848" w:rsidRDefault="000D1D51" w:rsidP="000D1D51">
      <w:pPr>
        <w:widowControl w:val="0"/>
        <w:tabs>
          <w:tab w:val="left" w:pos="381"/>
        </w:tabs>
        <w:autoSpaceDE w:val="0"/>
        <w:autoSpaceDN w:val="0"/>
        <w:spacing w:before="120"/>
        <w:jc w:val="both"/>
        <w:rPr>
          <w:szCs w:val="24"/>
        </w:rPr>
      </w:pPr>
      <w:r w:rsidRPr="00FA1848">
        <w:rPr>
          <w:szCs w:val="24"/>
        </w:rPr>
        <w:t xml:space="preserve">The Internet of things will remodel the healthcare sector and improves the health and </w:t>
      </w:r>
    </w:p>
    <w:p w14:paraId="195B58CA" w14:textId="77777777" w:rsidR="000D1D51" w:rsidRDefault="000D1D51" w:rsidP="000D1D51">
      <w:pPr>
        <w:widowControl w:val="0"/>
        <w:tabs>
          <w:tab w:val="left" w:pos="381"/>
        </w:tabs>
        <w:autoSpaceDE w:val="0"/>
        <w:autoSpaceDN w:val="0"/>
        <w:spacing w:before="120"/>
        <w:jc w:val="both"/>
        <w:rPr>
          <w:szCs w:val="24"/>
        </w:rPr>
      </w:pPr>
      <w:r w:rsidRPr="00FA1848">
        <w:rPr>
          <w:szCs w:val="24"/>
        </w:rPr>
        <w:t>wellbeing of humanity (Rahmani et al., 2018).</w:t>
      </w:r>
    </w:p>
    <w:p w14:paraId="0775ED0D" w14:textId="77777777" w:rsidR="000D1D51" w:rsidRDefault="000D1D51" w:rsidP="000D1D51">
      <w:pPr>
        <w:widowControl w:val="0"/>
        <w:tabs>
          <w:tab w:val="left" w:pos="381"/>
        </w:tabs>
        <w:autoSpaceDE w:val="0"/>
        <w:autoSpaceDN w:val="0"/>
        <w:spacing w:before="120"/>
        <w:jc w:val="both"/>
        <w:rPr>
          <w:szCs w:val="24"/>
        </w:rPr>
      </w:pPr>
    </w:p>
    <w:p w14:paraId="5029898E" w14:textId="39E27B69" w:rsidR="000D1D51" w:rsidRPr="00FA1848" w:rsidRDefault="000D1D51" w:rsidP="000D1D51">
      <w:pPr>
        <w:widowControl w:val="0"/>
        <w:tabs>
          <w:tab w:val="left" w:pos="381"/>
        </w:tabs>
        <w:autoSpaceDE w:val="0"/>
        <w:autoSpaceDN w:val="0"/>
        <w:spacing w:before="120"/>
        <w:jc w:val="both"/>
        <w:rPr>
          <w:szCs w:val="24"/>
        </w:rPr>
      </w:pPr>
      <w:r>
        <w:rPr>
          <w:szCs w:val="24"/>
        </w:rPr>
        <w:t xml:space="preserve">                                                                        </w:t>
      </w:r>
      <w:r w:rsidRPr="00FA1848">
        <w:rPr>
          <w:szCs w:val="24"/>
        </w:rPr>
        <w:t xml:space="preserve"> The traditional healthcare system requires </w:t>
      </w:r>
    </w:p>
    <w:p w14:paraId="648EF08A" w14:textId="77777777" w:rsidR="000D1D51" w:rsidRPr="00FA1848" w:rsidRDefault="000D1D51" w:rsidP="000D1D51">
      <w:pPr>
        <w:widowControl w:val="0"/>
        <w:tabs>
          <w:tab w:val="left" w:pos="381"/>
        </w:tabs>
        <w:autoSpaceDE w:val="0"/>
        <w:autoSpaceDN w:val="0"/>
        <w:spacing w:before="120"/>
        <w:jc w:val="both"/>
        <w:rPr>
          <w:szCs w:val="24"/>
        </w:rPr>
      </w:pPr>
      <w:r w:rsidRPr="00FA1848">
        <w:rPr>
          <w:szCs w:val="24"/>
        </w:rPr>
        <w:t xml:space="preserve">patients to visit the clinic or hospital for medical checkups which is time-consuming and </w:t>
      </w:r>
    </w:p>
    <w:p w14:paraId="5AAEC3CF" w14:textId="77777777" w:rsidR="000D1D51" w:rsidRPr="00FA1848" w:rsidRDefault="000D1D51" w:rsidP="000D1D51">
      <w:pPr>
        <w:widowControl w:val="0"/>
        <w:tabs>
          <w:tab w:val="left" w:pos="381"/>
        </w:tabs>
        <w:autoSpaceDE w:val="0"/>
        <w:autoSpaceDN w:val="0"/>
        <w:spacing w:before="120"/>
        <w:jc w:val="both"/>
        <w:rPr>
          <w:szCs w:val="24"/>
        </w:rPr>
      </w:pPr>
      <w:r w:rsidRPr="00FA1848">
        <w:rPr>
          <w:szCs w:val="24"/>
        </w:rPr>
        <w:t xml:space="preserve">inefficient. The Internet of Things is capable of realizing a real-time health monitoring </w:t>
      </w:r>
    </w:p>
    <w:p w14:paraId="7D9AC8B1" w14:textId="77777777" w:rsidR="000D1D51" w:rsidRPr="00FA1848" w:rsidRDefault="000D1D51" w:rsidP="000D1D51">
      <w:pPr>
        <w:widowControl w:val="0"/>
        <w:tabs>
          <w:tab w:val="left" w:pos="381"/>
        </w:tabs>
        <w:autoSpaceDE w:val="0"/>
        <w:autoSpaceDN w:val="0"/>
        <w:spacing w:before="120"/>
        <w:jc w:val="both"/>
        <w:rPr>
          <w:szCs w:val="24"/>
        </w:rPr>
      </w:pPr>
      <w:r w:rsidRPr="00FA1848">
        <w:rPr>
          <w:szCs w:val="24"/>
        </w:rPr>
        <w:t xml:space="preserve">system that involves sensors to measure heart rate and body temperature of patients and </w:t>
      </w:r>
    </w:p>
    <w:p w14:paraId="36122F1A" w14:textId="77777777" w:rsidR="000D1D51" w:rsidRPr="00FA1848" w:rsidRDefault="000D1D51" w:rsidP="000D1D51">
      <w:pPr>
        <w:widowControl w:val="0"/>
        <w:tabs>
          <w:tab w:val="left" w:pos="381"/>
        </w:tabs>
        <w:autoSpaceDE w:val="0"/>
        <w:autoSpaceDN w:val="0"/>
        <w:spacing w:before="120"/>
        <w:jc w:val="both"/>
        <w:rPr>
          <w:szCs w:val="24"/>
        </w:rPr>
      </w:pPr>
      <w:r w:rsidRPr="00FA1848">
        <w:rPr>
          <w:szCs w:val="24"/>
        </w:rPr>
        <w:t xml:space="preserve">visualize the data in real-time. By such, people can have better control of their health </w:t>
      </w:r>
    </w:p>
    <w:p w14:paraId="72A5DB93" w14:textId="77777777" w:rsidR="000D1D51" w:rsidRPr="00FA1848" w:rsidRDefault="000D1D51" w:rsidP="000D1D51">
      <w:pPr>
        <w:widowControl w:val="0"/>
        <w:tabs>
          <w:tab w:val="left" w:pos="381"/>
        </w:tabs>
        <w:autoSpaceDE w:val="0"/>
        <w:autoSpaceDN w:val="0"/>
        <w:spacing w:before="120"/>
        <w:jc w:val="both"/>
        <w:rPr>
          <w:szCs w:val="24"/>
        </w:rPr>
      </w:pPr>
      <w:r w:rsidRPr="00FA1848">
        <w:rPr>
          <w:szCs w:val="24"/>
        </w:rPr>
        <w:t xml:space="preserve">condition. Instead of relying on infrequent visits to clinics or hospitals for various tests, </w:t>
      </w:r>
    </w:p>
    <w:p w14:paraId="5FE57C27" w14:textId="77777777" w:rsidR="000D1D51" w:rsidRPr="00FA1848" w:rsidRDefault="000D1D51" w:rsidP="000D1D51">
      <w:pPr>
        <w:widowControl w:val="0"/>
        <w:tabs>
          <w:tab w:val="left" w:pos="381"/>
        </w:tabs>
        <w:autoSpaceDE w:val="0"/>
        <w:autoSpaceDN w:val="0"/>
        <w:spacing w:before="120"/>
        <w:jc w:val="both"/>
        <w:rPr>
          <w:szCs w:val="24"/>
        </w:rPr>
      </w:pPr>
      <w:r w:rsidRPr="00FA1848">
        <w:rPr>
          <w:szCs w:val="24"/>
        </w:rPr>
        <w:t xml:space="preserve">people can access their health data through the internet and start to track their health </w:t>
      </w:r>
    </w:p>
    <w:p w14:paraId="1FCFE3A9" w14:textId="77777777" w:rsidR="000D1D51" w:rsidRDefault="000D1D51" w:rsidP="000D1D51">
      <w:pPr>
        <w:widowControl w:val="0"/>
        <w:tabs>
          <w:tab w:val="left" w:pos="381"/>
        </w:tabs>
        <w:autoSpaceDE w:val="0"/>
        <w:autoSpaceDN w:val="0"/>
        <w:spacing w:before="120"/>
        <w:jc w:val="both"/>
        <w:rPr>
          <w:szCs w:val="24"/>
        </w:rPr>
      </w:pPr>
      <w:r w:rsidRPr="00FA1848">
        <w:rPr>
          <w:szCs w:val="24"/>
        </w:rPr>
        <w:t>conditions.</w:t>
      </w:r>
    </w:p>
    <w:p w14:paraId="01D8D7C9" w14:textId="330B955B" w:rsidR="000D1D51" w:rsidRPr="00FA1848" w:rsidRDefault="000D1D51" w:rsidP="000D1D51">
      <w:pPr>
        <w:widowControl w:val="0"/>
        <w:tabs>
          <w:tab w:val="left" w:pos="381"/>
        </w:tabs>
        <w:autoSpaceDE w:val="0"/>
        <w:autoSpaceDN w:val="0"/>
        <w:spacing w:before="120"/>
        <w:jc w:val="both"/>
        <w:rPr>
          <w:szCs w:val="24"/>
        </w:rPr>
      </w:pPr>
      <w:r>
        <w:rPr>
          <w:szCs w:val="24"/>
        </w:rPr>
        <w:t xml:space="preserve">                                                                                                                                                   </w:t>
      </w:r>
      <w:r w:rsidRPr="00FA1848">
        <w:rPr>
          <w:szCs w:val="24"/>
        </w:rPr>
        <w:t xml:space="preserve"> The Internet of Things that realizes the connection between devices (Tao et </w:t>
      </w:r>
    </w:p>
    <w:p w14:paraId="76DAF7E8" w14:textId="77777777" w:rsidR="000D1D51" w:rsidRPr="00FA1848" w:rsidRDefault="000D1D51" w:rsidP="000D1D51">
      <w:pPr>
        <w:widowControl w:val="0"/>
        <w:tabs>
          <w:tab w:val="left" w:pos="381"/>
        </w:tabs>
        <w:autoSpaceDE w:val="0"/>
        <w:autoSpaceDN w:val="0"/>
        <w:spacing w:before="120"/>
        <w:jc w:val="both"/>
        <w:rPr>
          <w:szCs w:val="24"/>
        </w:rPr>
      </w:pPr>
      <w:r w:rsidRPr="00FA1848">
        <w:rPr>
          <w:szCs w:val="24"/>
        </w:rPr>
        <w:t xml:space="preserve">al., 2014) allows activities such as sending an alert email and messages during an </w:t>
      </w:r>
    </w:p>
    <w:p w14:paraId="496580D6" w14:textId="77777777" w:rsidR="000D1D51" w:rsidRPr="00FA1848" w:rsidRDefault="000D1D51" w:rsidP="000D1D51">
      <w:pPr>
        <w:widowControl w:val="0"/>
        <w:tabs>
          <w:tab w:val="left" w:pos="381"/>
        </w:tabs>
        <w:autoSpaceDE w:val="0"/>
        <w:autoSpaceDN w:val="0"/>
        <w:spacing w:before="120"/>
        <w:jc w:val="both"/>
        <w:rPr>
          <w:szCs w:val="24"/>
        </w:rPr>
      </w:pPr>
      <w:r w:rsidRPr="00FA1848">
        <w:rPr>
          <w:szCs w:val="24"/>
        </w:rPr>
        <w:t xml:space="preserve">emergency to be possible by making use of open source services such as google assistance </w:t>
      </w:r>
    </w:p>
    <w:p w14:paraId="560C5E65" w14:textId="77777777" w:rsidR="000D1D51" w:rsidRDefault="000D1D51" w:rsidP="000D1D51">
      <w:pPr>
        <w:widowControl w:val="0"/>
        <w:tabs>
          <w:tab w:val="left" w:pos="381"/>
        </w:tabs>
        <w:autoSpaceDE w:val="0"/>
        <w:autoSpaceDN w:val="0"/>
        <w:spacing w:before="120"/>
        <w:jc w:val="both"/>
        <w:rPr>
          <w:b/>
        </w:rPr>
      </w:pPr>
      <w:r w:rsidRPr="00FA1848">
        <w:rPr>
          <w:szCs w:val="24"/>
        </w:rPr>
        <w:t>and IFTTT. Besides, the location of the user can be tracked by using geolocation.</w:t>
      </w:r>
    </w:p>
    <w:p w14:paraId="4A7FF8D9" w14:textId="7875B51B" w:rsidR="00015D08" w:rsidRDefault="00A547FA" w:rsidP="0052659A">
      <w:pPr>
        <w:spacing w:after="240" w:line="360" w:lineRule="auto"/>
        <w:jc w:val="both"/>
        <w:rPr>
          <w:szCs w:val="23"/>
        </w:rPr>
      </w:pPr>
      <w:r>
        <w:rPr>
          <w:szCs w:val="23"/>
        </w:rPr>
        <w:t xml:space="preserve">                    </w:t>
      </w:r>
    </w:p>
    <w:p w14:paraId="2A7A6C8F" w14:textId="77777777" w:rsidR="00015D08" w:rsidRDefault="00015D08" w:rsidP="00015D08">
      <w:pPr>
        <w:spacing w:after="240" w:line="360" w:lineRule="auto"/>
        <w:jc w:val="both"/>
        <w:rPr>
          <w:szCs w:val="23"/>
        </w:rPr>
      </w:pPr>
    </w:p>
    <w:p w14:paraId="35A3679E" w14:textId="77777777" w:rsidR="00015D08" w:rsidRDefault="00015D08" w:rsidP="00015D08">
      <w:pPr>
        <w:spacing w:after="240" w:line="360" w:lineRule="auto"/>
        <w:jc w:val="both"/>
        <w:rPr>
          <w:szCs w:val="23"/>
        </w:rPr>
      </w:pPr>
    </w:p>
    <w:p w14:paraId="11DF0705" w14:textId="77777777" w:rsidR="006703B4" w:rsidRDefault="006703B4" w:rsidP="000D1D51">
      <w:pPr>
        <w:spacing w:after="0" w:line="240" w:lineRule="auto"/>
        <w:rPr>
          <w:szCs w:val="24"/>
        </w:rPr>
      </w:pPr>
    </w:p>
    <w:p w14:paraId="58FDC1C7" w14:textId="77777777" w:rsidR="006703B4" w:rsidRDefault="006703B4" w:rsidP="007D1D5E">
      <w:pPr>
        <w:spacing w:after="0" w:line="240" w:lineRule="auto"/>
        <w:jc w:val="center"/>
        <w:rPr>
          <w:szCs w:val="24"/>
        </w:rPr>
      </w:pPr>
    </w:p>
    <w:p w14:paraId="05582914" w14:textId="77777777" w:rsidR="006703B4" w:rsidRDefault="006703B4" w:rsidP="007D1D5E">
      <w:pPr>
        <w:spacing w:after="0" w:line="240" w:lineRule="auto"/>
        <w:jc w:val="center"/>
        <w:rPr>
          <w:szCs w:val="24"/>
        </w:rPr>
      </w:pPr>
    </w:p>
    <w:p w14:paraId="673672CB" w14:textId="77777777" w:rsidR="006703B4" w:rsidRDefault="006703B4" w:rsidP="007D1D5E">
      <w:pPr>
        <w:spacing w:after="0" w:line="240" w:lineRule="auto"/>
        <w:jc w:val="center"/>
        <w:rPr>
          <w:szCs w:val="24"/>
        </w:rPr>
      </w:pPr>
    </w:p>
    <w:p w14:paraId="615DFCA5" w14:textId="016A8629" w:rsidR="006703B4" w:rsidRPr="009D0E73" w:rsidRDefault="00792BE0" w:rsidP="009D0E73">
      <w:pPr>
        <w:spacing w:after="0" w:line="240" w:lineRule="auto"/>
        <w:jc w:val="center"/>
        <w:rPr>
          <w:sz w:val="20"/>
          <w:szCs w:val="20"/>
        </w:rPr>
      </w:pPr>
      <w:r w:rsidRPr="009D0E73">
        <w:rPr>
          <w:sz w:val="20"/>
          <w:szCs w:val="20"/>
        </w:rPr>
        <w:t>ii</w:t>
      </w:r>
    </w:p>
    <w:p w14:paraId="15B86F4A" w14:textId="656A36EE" w:rsidR="009D0E73" w:rsidRPr="00881C54" w:rsidRDefault="009D0E73" w:rsidP="009D0E73">
      <w:pPr>
        <w:tabs>
          <w:tab w:val="left" w:pos="1989"/>
          <w:tab w:val="left" w:pos="1990"/>
        </w:tabs>
        <w:rPr>
          <w:b/>
          <w:sz w:val="36"/>
          <w:szCs w:val="36"/>
        </w:rPr>
      </w:pPr>
      <w:r w:rsidRPr="00881C54">
        <w:rPr>
          <w:b/>
          <w:sz w:val="36"/>
          <w:szCs w:val="36"/>
        </w:rPr>
        <w:t xml:space="preserve">     </w:t>
      </w:r>
      <w:r>
        <w:rPr>
          <w:b/>
          <w:sz w:val="36"/>
          <w:szCs w:val="36"/>
        </w:rPr>
        <w:t xml:space="preserve">               </w:t>
      </w:r>
      <w:r w:rsidRPr="00881C54">
        <w:rPr>
          <w:b/>
          <w:sz w:val="36"/>
          <w:szCs w:val="36"/>
        </w:rPr>
        <w:t xml:space="preserve">   REFERENCES</w:t>
      </w:r>
    </w:p>
    <w:p w14:paraId="5F92151D" w14:textId="77777777" w:rsidR="009D0E73" w:rsidRDefault="009D0E73" w:rsidP="009D0E73">
      <w:pPr>
        <w:pStyle w:val="BodyText"/>
        <w:rPr>
          <w:b/>
          <w:sz w:val="28"/>
        </w:rPr>
      </w:pPr>
    </w:p>
    <w:p w14:paraId="69A6D50E" w14:textId="77777777" w:rsidR="004A3396" w:rsidRPr="004A3396" w:rsidRDefault="004A3396" w:rsidP="004A3396">
      <w:pPr>
        <w:pStyle w:val="ListParagraph"/>
        <w:widowControl/>
        <w:numPr>
          <w:ilvl w:val="0"/>
          <w:numId w:val="3"/>
        </w:numPr>
        <w:autoSpaceDE/>
        <w:autoSpaceDN/>
        <w:spacing w:before="0" w:line="360" w:lineRule="auto"/>
        <w:rPr>
          <w:sz w:val="24"/>
          <w:szCs w:val="24"/>
          <w:u w:val="none"/>
        </w:rPr>
      </w:pPr>
      <w:r w:rsidRPr="004A3396">
        <w:rPr>
          <w:sz w:val="24"/>
          <w:szCs w:val="24"/>
          <w:u w:val="none"/>
        </w:rPr>
        <w:t xml:space="preserve">S.H. </w:t>
      </w:r>
      <w:proofErr w:type="spellStart"/>
      <w:r w:rsidRPr="004A3396">
        <w:rPr>
          <w:sz w:val="24"/>
          <w:szCs w:val="24"/>
          <w:u w:val="none"/>
        </w:rPr>
        <w:t>Almotiri</w:t>
      </w:r>
      <w:proofErr w:type="spellEnd"/>
      <w:r w:rsidRPr="004A3396">
        <w:rPr>
          <w:sz w:val="24"/>
          <w:szCs w:val="24"/>
          <w:u w:val="none"/>
        </w:rPr>
        <w:t xml:space="preserve">, M. A. Khan, and M. A. Alghamdi. Mobile health (m- health) system in the context of </w:t>
      </w:r>
      <w:proofErr w:type="spellStart"/>
      <w:r w:rsidRPr="004A3396">
        <w:rPr>
          <w:sz w:val="24"/>
          <w:szCs w:val="24"/>
          <w:u w:val="none"/>
        </w:rPr>
        <w:t>iot</w:t>
      </w:r>
      <w:proofErr w:type="spellEnd"/>
      <w:r w:rsidRPr="004A3396">
        <w:rPr>
          <w:sz w:val="24"/>
          <w:szCs w:val="24"/>
          <w:u w:val="none"/>
        </w:rPr>
        <w:t>. In 2016 IEEE 4th International Conference on Future Internet of Things and Cloud Workshops (</w:t>
      </w:r>
      <w:proofErr w:type="spellStart"/>
      <w:r w:rsidRPr="004A3396">
        <w:rPr>
          <w:sz w:val="24"/>
          <w:szCs w:val="24"/>
          <w:u w:val="none"/>
        </w:rPr>
        <w:t>FiCloudW</w:t>
      </w:r>
      <w:proofErr w:type="spellEnd"/>
      <w:r w:rsidRPr="004A3396">
        <w:rPr>
          <w:sz w:val="24"/>
          <w:szCs w:val="24"/>
          <w:u w:val="none"/>
        </w:rPr>
        <w:t xml:space="preserve">), pages 39–42, Aug 2016. </w:t>
      </w:r>
    </w:p>
    <w:p w14:paraId="4048598B" w14:textId="77777777" w:rsidR="004A3396" w:rsidRPr="004A3396" w:rsidRDefault="004A3396" w:rsidP="004A3396">
      <w:pPr>
        <w:pStyle w:val="ListParagraph"/>
        <w:widowControl/>
        <w:numPr>
          <w:ilvl w:val="0"/>
          <w:numId w:val="3"/>
        </w:numPr>
        <w:autoSpaceDE/>
        <w:autoSpaceDN/>
        <w:spacing w:before="0" w:line="360" w:lineRule="auto"/>
        <w:rPr>
          <w:b/>
          <w:bCs/>
          <w:sz w:val="24"/>
          <w:szCs w:val="24"/>
          <w:u w:val="none"/>
        </w:rPr>
      </w:pPr>
      <w:r w:rsidRPr="004A3396">
        <w:rPr>
          <w:sz w:val="24"/>
          <w:szCs w:val="24"/>
          <w:u w:val="none"/>
        </w:rPr>
        <w:t xml:space="preserve"> </w:t>
      </w:r>
      <w:proofErr w:type="spellStart"/>
      <w:r w:rsidRPr="004A3396">
        <w:rPr>
          <w:sz w:val="24"/>
          <w:szCs w:val="24"/>
          <w:u w:val="none"/>
        </w:rPr>
        <w:t>Gulraiz</w:t>
      </w:r>
      <w:proofErr w:type="spellEnd"/>
      <w:r w:rsidRPr="004A3396">
        <w:rPr>
          <w:sz w:val="24"/>
          <w:szCs w:val="24"/>
          <w:u w:val="none"/>
        </w:rPr>
        <w:t xml:space="preserve"> J. </w:t>
      </w:r>
      <w:proofErr w:type="spellStart"/>
      <w:r w:rsidRPr="004A3396">
        <w:rPr>
          <w:sz w:val="24"/>
          <w:szCs w:val="24"/>
          <w:u w:val="none"/>
        </w:rPr>
        <w:t>Joyia</w:t>
      </w:r>
      <w:proofErr w:type="spellEnd"/>
      <w:r w:rsidRPr="004A3396">
        <w:rPr>
          <w:sz w:val="24"/>
          <w:szCs w:val="24"/>
          <w:u w:val="none"/>
        </w:rPr>
        <w:t>, Rao M. Liaqat, Aftab Farooq, and Saad Rehman, Internet of Medical Things (IOMT): Applications, Benefits and Future Challenges in Healthcare Domain, Journal of Communications Vol. 12, No. 4, April 2017.</w:t>
      </w:r>
    </w:p>
    <w:p w14:paraId="32A01312" w14:textId="77777777" w:rsidR="004A3396" w:rsidRPr="004A3396" w:rsidRDefault="004A3396" w:rsidP="004A3396">
      <w:pPr>
        <w:pStyle w:val="ListParagraph"/>
        <w:widowControl/>
        <w:numPr>
          <w:ilvl w:val="0"/>
          <w:numId w:val="3"/>
        </w:numPr>
        <w:autoSpaceDE/>
        <w:autoSpaceDN/>
        <w:spacing w:before="0" w:line="360" w:lineRule="auto"/>
        <w:rPr>
          <w:b/>
          <w:bCs/>
          <w:sz w:val="24"/>
          <w:szCs w:val="24"/>
          <w:u w:val="none"/>
        </w:rPr>
      </w:pPr>
      <w:r w:rsidRPr="004A3396">
        <w:rPr>
          <w:sz w:val="24"/>
          <w:szCs w:val="24"/>
          <w:u w:val="none"/>
        </w:rPr>
        <w:t xml:space="preserve">  Shubham Banka, Isha Madan and S.S. Saranya, Smart Healthcare Monitoring using IoT. International Journal of Applied Engineering Research ISSN 0973-4562 Volume 13, Number 15, pp. 11984-11989, 2018.</w:t>
      </w:r>
    </w:p>
    <w:p w14:paraId="420870C1" w14:textId="77777777" w:rsidR="004A3396" w:rsidRPr="004A3396" w:rsidRDefault="004A3396" w:rsidP="004A3396">
      <w:pPr>
        <w:pStyle w:val="ListParagraph"/>
        <w:widowControl/>
        <w:numPr>
          <w:ilvl w:val="0"/>
          <w:numId w:val="3"/>
        </w:numPr>
        <w:autoSpaceDE/>
        <w:autoSpaceDN/>
        <w:spacing w:before="0" w:line="360" w:lineRule="auto"/>
        <w:rPr>
          <w:b/>
          <w:bCs/>
          <w:sz w:val="24"/>
          <w:szCs w:val="24"/>
          <w:u w:val="none"/>
        </w:rPr>
      </w:pPr>
      <w:r w:rsidRPr="004A3396">
        <w:rPr>
          <w:sz w:val="24"/>
          <w:szCs w:val="24"/>
          <w:u w:val="none"/>
        </w:rPr>
        <w:t xml:space="preserve"> K. Perumal, M. Manohar, A Survey on Internet of Things: Case Studies, Applications, and Future Directions, In Internet of Things: Novel Advances and Envisioned Applications, Springer International Publishing, (2017) 281-297.</w:t>
      </w:r>
    </w:p>
    <w:p w14:paraId="58DA866F" w14:textId="77777777" w:rsidR="004A3396" w:rsidRPr="004A3396" w:rsidRDefault="004A3396" w:rsidP="004A3396">
      <w:pPr>
        <w:pStyle w:val="ListParagraph"/>
        <w:widowControl/>
        <w:numPr>
          <w:ilvl w:val="0"/>
          <w:numId w:val="3"/>
        </w:numPr>
        <w:autoSpaceDE/>
        <w:autoSpaceDN/>
        <w:spacing w:before="0" w:line="360" w:lineRule="auto"/>
        <w:rPr>
          <w:b/>
          <w:bCs/>
          <w:sz w:val="24"/>
          <w:szCs w:val="24"/>
          <w:u w:val="none"/>
        </w:rPr>
      </w:pPr>
      <w:r w:rsidRPr="004A3396">
        <w:rPr>
          <w:sz w:val="24"/>
          <w:szCs w:val="24"/>
          <w:u w:val="none"/>
        </w:rPr>
        <w:t xml:space="preserve">S.M. </w:t>
      </w:r>
      <w:proofErr w:type="spellStart"/>
      <w:r w:rsidRPr="004A3396">
        <w:rPr>
          <w:sz w:val="24"/>
          <w:szCs w:val="24"/>
          <w:u w:val="none"/>
        </w:rPr>
        <w:t>Riazulislam</w:t>
      </w:r>
      <w:proofErr w:type="spellEnd"/>
      <w:r w:rsidRPr="004A3396">
        <w:rPr>
          <w:sz w:val="24"/>
          <w:szCs w:val="24"/>
          <w:u w:val="none"/>
        </w:rPr>
        <w:t xml:space="preserve">, </w:t>
      </w:r>
      <w:proofErr w:type="spellStart"/>
      <w:r w:rsidRPr="004A3396">
        <w:rPr>
          <w:sz w:val="24"/>
          <w:szCs w:val="24"/>
          <w:u w:val="none"/>
        </w:rPr>
        <w:t>Daehankwak</w:t>
      </w:r>
      <w:proofErr w:type="spellEnd"/>
      <w:r w:rsidRPr="004A3396">
        <w:rPr>
          <w:sz w:val="24"/>
          <w:szCs w:val="24"/>
          <w:u w:val="none"/>
        </w:rPr>
        <w:t xml:space="preserve">, M.H.K.M.H., Kwak, K.S.: The Internet of Things for Health Care: A Comprehensive Survey. In: IEEE Access (2015). </w:t>
      </w:r>
    </w:p>
    <w:p w14:paraId="526446DC" w14:textId="77777777" w:rsidR="004A3396" w:rsidRPr="004A3396" w:rsidRDefault="004A3396" w:rsidP="004A3396">
      <w:pPr>
        <w:pStyle w:val="ListParagraph"/>
        <w:widowControl/>
        <w:numPr>
          <w:ilvl w:val="0"/>
          <w:numId w:val="3"/>
        </w:numPr>
        <w:autoSpaceDE/>
        <w:autoSpaceDN/>
        <w:spacing w:before="0" w:line="360" w:lineRule="auto"/>
        <w:rPr>
          <w:b/>
          <w:bCs/>
          <w:sz w:val="24"/>
          <w:szCs w:val="24"/>
          <w:u w:val="none"/>
        </w:rPr>
      </w:pPr>
      <w:r w:rsidRPr="004A3396">
        <w:rPr>
          <w:sz w:val="24"/>
          <w:szCs w:val="24"/>
          <w:u w:val="none"/>
        </w:rPr>
        <w:t xml:space="preserve"> P. Rizwan, K. Suresh. Design and development of low investment smart hospital using Internet of things through innovative approaches, Biomedical Research. 28(11) (2017). </w:t>
      </w:r>
    </w:p>
    <w:p w14:paraId="6BFF4D65" w14:textId="77777777" w:rsidR="004A3396" w:rsidRPr="004A3396" w:rsidRDefault="004A3396" w:rsidP="004A3396">
      <w:pPr>
        <w:pStyle w:val="ListParagraph"/>
        <w:widowControl/>
        <w:numPr>
          <w:ilvl w:val="0"/>
          <w:numId w:val="3"/>
        </w:numPr>
        <w:autoSpaceDE/>
        <w:autoSpaceDN/>
        <w:spacing w:before="0" w:line="360" w:lineRule="auto"/>
        <w:rPr>
          <w:b/>
          <w:bCs/>
          <w:sz w:val="24"/>
          <w:szCs w:val="24"/>
          <w:u w:val="none"/>
        </w:rPr>
      </w:pPr>
      <w:r w:rsidRPr="004A3396">
        <w:rPr>
          <w:sz w:val="24"/>
          <w:szCs w:val="24"/>
          <w:u w:val="none"/>
        </w:rPr>
        <w:t xml:space="preserve">K.R. Darshan and K.R. </w:t>
      </w:r>
      <w:proofErr w:type="spellStart"/>
      <w:r w:rsidRPr="004A3396">
        <w:rPr>
          <w:sz w:val="24"/>
          <w:szCs w:val="24"/>
          <w:u w:val="none"/>
        </w:rPr>
        <w:t>Anandakumar</w:t>
      </w:r>
      <w:proofErr w:type="spellEnd"/>
      <w:r w:rsidRPr="004A3396">
        <w:rPr>
          <w:sz w:val="24"/>
          <w:szCs w:val="24"/>
          <w:u w:val="none"/>
        </w:rPr>
        <w:t xml:space="preserve">, “A comprehensive review on usage of internet of things (IoT) in healthcare system,” in Proc. International Conference on Emerging Research in Electronics, Computer Science and Technology, 2015. </w:t>
      </w:r>
    </w:p>
    <w:p w14:paraId="3C4915FA" w14:textId="77777777" w:rsidR="004A3396" w:rsidRPr="004A3396" w:rsidRDefault="004A3396" w:rsidP="004A3396">
      <w:pPr>
        <w:pStyle w:val="ListParagraph"/>
        <w:widowControl/>
        <w:numPr>
          <w:ilvl w:val="0"/>
          <w:numId w:val="3"/>
        </w:numPr>
        <w:autoSpaceDE/>
        <w:autoSpaceDN/>
        <w:spacing w:before="0" w:line="360" w:lineRule="auto"/>
        <w:rPr>
          <w:b/>
          <w:bCs/>
          <w:sz w:val="24"/>
          <w:szCs w:val="24"/>
          <w:u w:val="none"/>
        </w:rPr>
      </w:pPr>
      <w:r w:rsidRPr="004A3396">
        <w:rPr>
          <w:sz w:val="24"/>
          <w:szCs w:val="24"/>
          <w:u w:val="none"/>
        </w:rPr>
        <w:t xml:space="preserve"> Internet of Things (IoT): Number of Connected Devices Worldwide From 2012 to 2020 (in billions). [Online]. Available: https://www.statista.com/statistics/471264/iotnumberof-connected- devices-worldwide.</w:t>
      </w:r>
    </w:p>
    <w:p w14:paraId="5ADCDC14" w14:textId="77777777" w:rsidR="004A3396" w:rsidRPr="004A3396" w:rsidRDefault="004A3396" w:rsidP="004A3396">
      <w:pPr>
        <w:pStyle w:val="ListParagraph"/>
        <w:widowControl/>
        <w:numPr>
          <w:ilvl w:val="0"/>
          <w:numId w:val="3"/>
        </w:numPr>
        <w:autoSpaceDE/>
        <w:autoSpaceDN/>
        <w:spacing w:before="0" w:line="360" w:lineRule="auto"/>
        <w:rPr>
          <w:b/>
          <w:bCs/>
          <w:sz w:val="24"/>
          <w:szCs w:val="24"/>
          <w:u w:val="none"/>
        </w:rPr>
      </w:pPr>
      <w:proofErr w:type="spellStart"/>
      <w:r w:rsidRPr="004A3396">
        <w:rPr>
          <w:sz w:val="24"/>
          <w:szCs w:val="24"/>
          <w:u w:val="none"/>
        </w:rPr>
        <w:t>PChavan</w:t>
      </w:r>
      <w:proofErr w:type="spellEnd"/>
      <w:r w:rsidRPr="004A3396">
        <w:rPr>
          <w:sz w:val="24"/>
          <w:szCs w:val="24"/>
          <w:u w:val="none"/>
        </w:rPr>
        <w:t xml:space="preserve">, P. More, N. </w:t>
      </w:r>
      <w:proofErr w:type="spellStart"/>
      <w:r w:rsidRPr="004A3396">
        <w:rPr>
          <w:sz w:val="24"/>
          <w:szCs w:val="24"/>
          <w:u w:val="none"/>
        </w:rPr>
        <w:t>Thorat</w:t>
      </w:r>
      <w:proofErr w:type="spellEnd"/>
      <w:r w:rsidRPr="004A3396">
        <w:rPr>
          <w:sz w:val="24"/>
          <w:szCs w:val="24"/>
          <w:u w:val="none"/>
        </w:rPr>
        <w:t xml:space="preserve">, S. </w:t>
      </w:r>
      <w:proofErr w:type="spellStart"/>
      <w:r w:rsidRPr="004A3396">
        <w:rPr>
          <w:sz w:val="24"/>
          <w:szCs w:val="24"/>
          <w:u w:val="none"/>
        </w:rPr>
        <w:t>Yewale</w:t>
      </w:r>
      <w:proofErr w:type="spellEnd"/>
      <w:r w:rsidRPr="004A3396">
        <w:rPr>
          <w:sz w:val="24"/>
          <w:szCs w:val="24"/>
          <w:u w:val="none"/>
        </w:rPr>
        <w:t xml:space="preserve">, and P. </w:t>
      </w:r>
      <w:proofErr w:type="spellStart"/>
      <w:r w:rsidRPr="004A3396">
        <w:rPr>
          <w:sz w:val="24"/>
          <w:szCs w:val="24"/>
          <w:u w:val="none"/>
        </w:rPr>
        <w:t>Dhade</w:t>
      </w:r>
      <w:proofErr w:type="spellEnd"/>
      <w:r w:rsidRPr="004A3396">
        <w:rPr>
          <w:sz w:val="24"/>
          <w:szCs w:val="24"/>
          <w:u w:val="none"/>
        </w:rPr>
        <w:t xml:space="preserve">, “ECG - Remote patient monitoring using cloud computing,” Imperial Journal of Interdisciplinary Research, vol. 2, no. 2, 2016. </w:t>
      </w:r>
    </w:p>
    <w:p w14:paraId="65F3D74F" w14:textId="77777777" w:rsidR="004A3396" w:rsidRPr="004A3396" w:rsidRDefault="004A3396" w:rsidP="004A3396">
      <w:pPr>
        <w:pStyle w:val="ListParagraph"/>
        <w:widowControl/>
        <w:numPr>
          <w:ilvl w:val="0"/>
          <w:numId w:val="3"/>
        </w:numPr>
        <w:autoSpaceDE/>
        <w:autoSpaceDN/>
        <w:spacing w:before="0" w:line="360" w:lineRule="auto"/>
        <w:rPr>
          <w:b/>
          <w:bCs/>
          <w:sz w:val="24"/>
          <w:szCs w:val="24"/>
          <w:u w:val="none"/>
        </w:rPr>
      </w:pPr>
      <w:proofErr w:type="spellStart"/>
      <w:r w:rsidRPr="004A3396">
        <w:rPr>
          <w:sz w:val="24"/>
          <w:szCs w:val="24"/>
          <w:u w:val="none"/>
        </w:rPr>
        <w:lastRenderedPageBreak/>
        <w:t>Ruhani</w:t>
      </w:r>
      <w:proofErr w:type="spellEnd"/>
      <w:r w:rsidRPr="004A3396">
        <w:rPr>
          <w:sz w:val="24"/>
          <w:szCs w:val="24"/>
          <w:u w:val="none"/>
        </w:rPr>
        <w:t xml:space="preserve"> Ab. Rahman, </w:t>
      </w:r>
      <w:proofErr w:type="spellStart"/>
      <w:r w:rsidRPr="004A3396">
        <w:rPr>
          <w:sz w:val="24"/>
          <w:szCs w:val="24"/>
          <w:u w:val="none"/>
        </w:rPr>
        <w:t>NurShima</w:t>
      </w:r>
      <w:proofErr w:type="spellEnd"/>
      <w:r w:rsidRPr="004A3396">
        <w:rPr>
          <w:sz w:val="24"/>
          <w:szCs w:val="24"/>
          <w:u w:val="none"/>
        </w:rPr>
        <w:t xml:space="preserve"> Abdul Aziz, MurizahKassim, Mat </w:t>
      </w:r>
      <w:proofErr w:type="spellStart"/>
      <w:r w:rsidRPr="004A3396">
        <w:rPr>
          <w:sz w:val="24"/>
          <w:szCs w:val="24"/>
          <w:u w:val="none"/>
        </w:rPr>
        <w:t>IkramYusof</w:t>
      </w:r>
      <w:proofErr w:type="spellEnd"/>
      <w:r w:rsidRPr="004A3396">
        <w:rPr>
          <w:sz w:val="24"/>
          <w:szCs w:val="24"/>
          <w:u w:val="none"/>
        </w:rPr>
        <w:t>, IoT-based Personal Health Care Monitoring Device for Diabetic Patients ,978-1-5090-4752- 9/17/2017 IEEE.</w:t>
      </w:r>
    </w:p>
    <w:p w14:paraId="3E5D7E6E" w14:textId="77777777" w:rsidR="006703B4" w:rsidRDefault="006703B4" w:rsidP="00FB70A5">
      <w:pPr>
        <w:spacing w:after="0" w:line="240" w:lineRule="auto"/>
        <w:rPr>
          <w:szCs w:val="24"/>
        </w:rPr>
      </w:pPr>
    </w:p>
    <w:sectPr w:rsidR="006703B4" w:rsidSect="00906980">
      <w:type w:val="continuous"/>
      <w:pgSz w:w="11907" w:h="16839" w:code="9"/>
      <w:pgMar w:top="1440" w:right="1440" w:bottom="1440" w:left="1440" w:header="720" w:footer="720" w:gutter="0"/>
      <w:paperSrc w:first="7" w:other="7"/>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0A1439" w14:textId="77777777" w:rsidR="00DC2A47" w:rsidRDefault="00DC2A47" w:rsidP="00C67E2B">
      <w:pPr>
        <w:spacing w:after="0" w:line="240" w:lineRule="auto"/>
      </w:pPr>
      <w:r>
        <w:separator/>
      </w:r>
    </w:p>
  </w:endnote>
  <w:endnote w:type="continuationSeparator" w:id="0">
    <w:p w14:paraId="1A38BFEB" w14:textId="77777777" w:rsidR="00DC2A47" w:rsidRDefault="00DC2A47" w:rsidP="00C67E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EF73AD" w14:textId="77777777" w:rsidR="00DC2A47" w:rsidRDefault="00DC2A47" w:rsidP="00C67E2B">
      <w:pPr>
        <w:spacing w:after="0" w:line="240" w:lineRule="auto"/>
      </w:pPr>
      <w:r>
        <w:separator/>
      </w:r>
    </w:p>
  </w:footnote>
  <w:footnote w:type="continuationSeparator" w:id="0">
    <w:p w14:paraId="023970C4" w14:textId="77777777" w:rsidR="00DC2A47" w:rsidRDefault="00DC2A47" w:rsidP="00C67E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E1AD9"/>
    <w:multiLevelType w:val="multilevel"/>
    <w:tmpl w:val="3CFCE504"/>
    <w:lvl w:ilvl="0">
      <w:start w:val="1"/>
      <w:numFmt w:val="decimal"/>
      <w:lvlText w:val="%1."/>
      <w:lvlJc w:val="left"/>
      <w:pPr>
        <w:ind w:left="720" w:hanging="360"/>
      </w:pPr>
      <w:rPr>
        <w:rFonts w:hint="default"/>
        <w:sz w:val="24"/>
        <w:szCs w:val="24"/>
      </w:rPr>
    </w:lvl>
    <w:lvl w:ilvl="1">
      <w:start w:val="1"/>
      <w:numFmt w:val="decimal"/>
      <w:isLgl/>
      <w:lvlText w:val="%1.%2"/>
      <w:lvlJc w:val="left"/>
      <w:pPr>
        <w:ind w:left="180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840" w:hanging="108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360" w:hanging="1440"/>
      </w:pPr>
      <w:rPr>
        <w:rFonts w:hint="default"/>
      </w:rPr>
    </w:lvl>
    <w:lvl w:ilvl="8">
      <w:start w:val="1"/>
      <w:numFmt w:val="decimal"/>
      <w:isLgl/>
      <w:lvlText w:val="%1.%2.%3.%4.%5.%6.%7.%8.%9"/>
      <w:lvlJc w:val="left"/>
      <w:pPr>
        <w:ind w:left="10440" w:hanging="1440"/>
      </w:pPr>
      <w:rPr>
        <w:rFonts w:hint="default"/>
      </w:rPr>
    </w:lvl>
  </w:abstractNum>
  <w:abstractNum w:abstractNumId="1" w15:restartNumberingAfterBreak="0">
    <w:nsid w:val="22763834"/>
    <w:multiLevelType w:val="hybridMultilevel"/>
    <w:tmpl w:val="D024B166"/>
    <w:lvl w:ilvl="0" w:tplc="2A043D8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7D114F4C"/>
    <w:multiLevelType w:val="hybridMultilevel"/>
    <w:tmpl w:val="C39E12DC"/>
    <w:lvl w:ilvl="0" w:tplc="DEE6E20E">
      <w:start w:val="6"/>
      <w:numFmt w:val="decimal"/>
      <w:lvlText w:val="%1."/>
      <w:lvlJc w:val="left"/>
      <w:pPr>
        <w:ind w:left="2363" w:hanging="283"/>
      </w:pPr>
      <w:rPr>
        <w:rFonts w:ascii="Times New Roman" w:eastAsia="Times New Roman" w:hAnsi="Times New Roman" w:cs="Times New Roman" w:hint="default"/>
        <w:b/>
        <w:bCs/>
        <w:w w:val="99"/>
        <w:sz w:val="28"/>
        <w:szCs w:val="28"/>
        <w:lang w:val="en-US" w:eastAsia="en-US" w:bidi="ar-SA"/>
      </w:rPr>
    </w:lvl>
    <w:lvl w:ilvl="1" w:tplc="BE1816E2">
      <w:start w:val="6"/>
      <w:numFmt w:val="decimal"/>
      <w:lvlText w:val="%2."/>
      <w:lvlJc w:val="left"/>
      <w:pPr>
        <w:ind w:left="3319" w:hanging="321"/>
        <w:jc w:val="right"/>
      </w:pPr>
      <w:rPr>
        <w:rFonts w:ascii="Times New Roman" w:eastAsia="Times New Roman" w:hAnsi="Times New Roman" w:cs="Times New Roman" w:hint="default"/>
        <w:b/>
        <w:bCs/>
        <w:spacing w:val="0"/>
        <w:w w:val="100"/>
        <w:sz w:val="32"/>
        <w:szCs w:val="32"/>
        <w:lang w:val="en-US" w:eastAsia="en-US" w:bidi="ar-SA"/>
      </w:rPr>
    </w:lvl>
    <w:lvl w:ilvl="2" w:tplc="5FACE76E">
      <w:start w:val="7"/>
      <w:numFmt w:val="decimal"/>
      <w:lvlText w:val="%3."/>
      <w:lvlJc w:val="left"/>
      <w:pPr>
        <w:ind w:left="3606" w:hanging="326"/>
        <w:jc w:val="right"/>
      </w:pPr>
      <w:rPr>
        <w:rFonts w:hint="default"/>
        <w:b/>
        <w:bCs/>
        <w:spacing w:val="0"/>
        <w:w w:val="100"/>
        <w:lang w:val="en-US" w:eastAsia="en-US" w:bidi="ar-SA"/>
      </w:rPr>
    </w:lvl>
    <w:lvl w:ilvl="3" w:tplc="0AF0F2AE">
      <w:start w:val="1"/>
      <w:numFmt w:val="decimal"/>
      <w:lvlText w:val="%4."/>
      <w:lvlJc w:val="left"/>
      <w:pPr>
        <w:ind w:left="2081" w:hanging="360"/>
      </w:pPr>
      <w:rPr>
        <w:rFonts w:ascii="Times New Roman" w:eastAsia="Times New Roman" w:hAnsi="Times New Roman" w:cs="Times New Roman" w:hint="default"/>
        <w:w w:val="100"/>
        <w:sz w:val="24"/>
        <w:szCs w:val="24"/>
        <w:lang w:val="en-US" w:eastAsia="en-US" w:bidi="ar-SA"/>
      </w:rPr>
    </w:lvl>
    <w:lvl w:ilvl="4" w:tplc="968CDEA6">
      <w:numFmt w:val="bullet"/>
      <w:lvlText w:val="•"/>
      <w:lvlJc w:val="left"/>
      <w:pPr>
        <w:ind w:left="4540" w:hanging="360"/>
      </w:pPr>
      <w:rPr>
        <w:rFonts w:hint="default"/>
        <w:lang w:val="en-US" w:eastAsia="en-US" w:bidi="ar-SA"/>
      </w:rPr>
    </w:lvl>
    <w:lvl w:ilvl="5" w:tplc="351609E0">
      <w:numFmt w:val="bullet"/>
      <w:lvlText w:val="•"/>
      <w:lvlJc w:val="left"/>
      <w:pPr>
        <w:ind w:left="4980" w:hanging="360"/>
      </w:pPr>
      <w:rPr>
        <w:rFonts w:hint="default"/>
        <w:lang w:val="en-US" w:eastAsia="en-US" w:bidi="ar-SA"/>
      </w:rPr>
    </w:lvl>
    <w:lvl w:ilvl="6" w:tplc="41E8DBE8">
      <w:numFmt w:val="bullet"/>
      <w:lvlText w:val="•"/>
      <w:lvlJc w:val="left"/>
      <w:pPr>
        <w:ind w:left="5080" w:hanging="360"/>
      </w:pPr>
      <w:rPr>
        <w:rFonts w:hint="default"/>
        <w:lang w:val="en-US" w:eastAsia="en-US" w:bidi="ar-SA"/>
      </w:rPr>
    </w:lvl>
    <w:lvl w:ilvl="7" w:tplc="053AFB10">
      <w:numFmt w:val="bullet"/>
      <w:lvlText w:val="•"/>
      <w:lvlJc w:val="left"/>
      <w:pPr>
        <w:ind w:left="6530" w:hanging="360"/>
      </w:pPr>
      <w:rPr>
        <w:rFonts w:hint="default"/>
        <w:lang w:val="en-US" w:eastAsia="en-US" w:bidi="ar-SA"/>
      </w:rPr>
    </w:lvl>
    <w:lvl w:ilvl="8" w:tplc="180A8CE0">
      <w:numFmt w:val="bullet"/>
      <w:lvlText w:val="•"/>
      <w:lvlJc w:val="left"/>
      <w:pPr>
        <w:ind w:left="7980" w:hanging="360"/>
      </w:pPr>
      <w:rPr>
        <w:rFonts w:hint="default"/>
        <w:lang w:val="en-US" w:eastAsia="en-US" w:bidi="ar-SA"/>
      </w:rPr>
    </w:lvl>
  </w:abstractNum>
  <w:num w:numId="1" w16cid:durableId="193272083">
    <w:abstractNumId w:val="2"/>
  </w:num>
  <w:num w:numId="2" w16cid:durableId="1639263849">
    <w:abstractNumId w:val="0"/>
  </w:num>
  <w:num w:numId="3" w16cid:durableId="6931188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2E9"/>
    <w:rsid w:val="00015D08"/>
    <w:rsid w:val="0009082F"/>
    <w:rsid w:val="000935F6"/>
    <w:rsid w:val="000A1CE6"/>
    <w:rsid w:val="000D1D51"/>
    <w:rsid w:val="000D2352"/>
    <w:rsid w:val="000E480D"/>
    <w:rsid w:val="00163F79"/>
    <w:rsid w:val="00174935"/>
    <w:rsid w:val="001C5904"/>
    <w:rsid w:val="001D527E"/>
    <w:rsid w:val="00201A78"/>
    <w:rsid w:val="00207A1A"/>
    <w:rsid w:val="00251250"/>
    <w:rsid w:val="00261A6A"/>
    <w:rsid w:val="00274E39"/>
    <w:rsid w:val="002935F6"/>
    <w:rsid w:val="0029566F"/>
    <w:rsid w:val="003176EF"/>
    <w:rsid w:val="003356E7"/>
    <w:rsid w:val="0036582E"/>
    <w:rsid w:val="0037002D"/>
    <w:rsid w:val="003F1408"/>
    <w:rsid w:val="00470047"/>
    <w:rsid w:val="004A3396"/>
    <w:rsid w:val="004D4AED"/>
    <w:rsid w:val="004F2DA4"/>
    <w:rsid w:val="00500E2A"/>
    <w:rsid w:val="00502938"/>
    <w:rsid w:val="0052659A"/>
    <w:rsid w:val="005461FA"/>
    <w:rsid w:val="005B5138"/>
    <w:rsid w:val="005E14E4"/>
    <w:rsid w:val="005E5F0E"/>
    <w:rsid w:val="00621944"/>
    <w:rsid w:val="006439EE"/>
    <w:rsid w:val="00650C17"/>
    <w:rsid w:val="0065449A"/>
    <w:rsid w:val="00657501"/>
    <w:rsid w:val="00665FF6"/>
    <w:rsid w:val="006703B4"/>
    <w:rsid w:val="0068204F"/>
    <w:rsid w:val="00684785"/>
    <w:rsid w:val="00696659"/>
    <w:rsid w:val="006A167A"/>
    <w:rsid w:val="006D32EF"/>
    <w:rsid w:val="006E2F3A"/>
    <w:rsid w:val="00713E1A"/>
    <w:rsid w:val="007157B2"/>
    <w:rsid w:val="00723CA6"/>
    <w:rsid w:val="007472E9"/>
    <w:rsid w:val="00792BE0"/>
    <w:rsid w:val="007A348A"/>
    <w:rsid w:val="007B638F"/>
    <w:rsid w:val="007D1D5E"/>
    <w:rsid w:val="007F6E7C"/>
    <w:rsid w:val="00827207"/>
    <w:rsid w:val="00881C54"/>
    <w:rsid w:val="008F27B5"/>
    <w:rsid w:val="00906980"/>
    <w:rsid w:val="009162BD"/>
    <w:rsid w:val="00931C6C"/>
    <w:rsid w:val="0094271F"/>
    <w:rsid w:val="0094489E"/>
    <w:rsid w:val="00995EFD"/>
    <w:rsid w:val="00996590"/>
    <w:rsid w:val="009B4DB0"/>
    <w:rsid w:val="009D0E73"/>
    <w:rsid w:val="00A16D7C"/>
    <w:rsid w:val="00A24999"/>
    <w:rsid w:val="00A42E41"/>
    <w:rsid w:val="00A547FA"/>
    <w:rsid w:val="00A5655E"/>
    <w:rsid w:val="00A935A8"/>
    <w:rsid w:val="00AD6BE1"/>
    <w:rsid w:val="00AE122E"/>
    <w:rsid w:val="00AF617B"/>
    <w:rsid w:val="00B07594"/>
    <w:rsid w:val="00BA522F"/>
    <w:rsid w:val="00BE398B"/>
    <w:rsid w:val="00BF4BC7"/>
    <w:rsid w:val="00C12969"/>
    <w:rsid w:val="00C22F00"/>
    <w:rsid w:val="00C25731"/>
    <w:rsid w:val="00C67E2B"/>
    <w:rsid w:val="00C967D6"/>
    <w:rsid w:val="00CF30C2"/>
    <w:rsid w:val="00CF7A06"/>
    <w:rsid w:val="00D3282B"/>
    <w:rsid w:val="00D64DBF"/>
    <w:rsid w:val="00DC2A47"/>
    <w:rsid w:val="00DC3FC4"/>
    <w:rsid w:val="00DC4DBE"/>
    <w:rsid w:val="00E122E1"/>
    <w:rsid w:val="00E16F8D"/>
    <w:rsid w:val="00E443E4"/>
    <w:rsid w:val="00EE1687"/>
    <w:rsid w:val="00EE41B0"/>
    <w:rsid w:val="00EE592E"/>
    <w:rsid w:val="00F01BFD"/>
    <w:rsid w:val="00F61BCD"/>
    <w:rsid w:val="00F80344"/>
    <w:rsid w:val="00F838CF"/>
    <w:rsid w:val="00F97C5B"/>
    <w:rsid w:val="00FB70A5"/>
    <w:rsid w:val="00FC3FD1"/>
    <w:rsid w:val="00FD43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A94DAF"/>
  <w15:docId w15:val="{CF20B68F-0DD0-4A7A-AD0C-6037909BD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20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472E9"/>
    <w:pPr>
      <w:autoSpaceDE w:val="0"/>
      <w:autoSpaceDN w:val="0"/>
      <w:adjustRightInd w:val="0"/>
      <w:spacing w:after="0" w:line="240" w:lineRule="auto"/>
    </w:pPr>
    <w:rPr>
      <w:color w:val="000000"/>
      <w:szCs w:val="24"/>
    </w:rPr>
  </w:style>
  <w:style w:type="paragraph" w:styleId="BalloonText">
    <w:name w:val="Balloon Text"/>
    <w:basedOn w:val="Normal"/>
    <w:link w:val="BalloonTextChar"/>
    <w:uiPriority w:val="99"/>
    <w:semiHidden/>
    <w:unhideWhenUsed/>
    <w:rsid w:val="007472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72E9"/>
    <w:rPr>
      <w:rFonts w:ascii="Tahoma" w:hAnsi="Tahoma" w:cs="Tahoma"/>
      <w:sz w:val="16"/>
      <w:szCs w:val="16"/>
    </w:rPr>
  </w:style>
  <w:style w:type="paragraph" w:styleId="Header">
    <w:name w:val="header"/>
    <w:basedOn w:val="Normal"/>
    <w:link w:val="HeaderChar"/>
    <w:uiPriority w:val="99"/>
    <w:unhideWhenUsed/>
    <w:rsid w:val="00C67E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7E2B"/>
  </w:style>
  <w:style w:type="paragraph" w:styleId="Footer">
    <w:name w:val="footer"/>
    <w:basedOn w:val="Normal"/>
    <w:link w:val="FooterChar"/>
    <w:uiPriority w:val="99"/>
    <w:semiHidden/>
    <w:unhideWhenUsed/>
    <w:rsid w:val="00C67E2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67E2B"/>
  </w:style>
  <w:style w:type="paragraph" w:styleId="BodyText">
    <w:name w:val="Body Text"/>
    <w:basedOn w:val="Normal"/>
    <w:link w:val="BodyTextChar"/>
    <w:uiPriority w:val="1"/>
    <w:qFormat/>
    <w:rsid w:val="00906980"/>
    <w:pPr>
      <w:widowControl w:val="0"/>
      <w:autoSpaceDE w:val="0"/>
      <w:autoSpaceDN w:val="0"/>
      <w:spacing w:after="0" w:line="240" w:lineRule="auto"/>
    </w:pPr>
    <w:rPr>
      <w:rFonts w:eastAsia="Times New Roman"/>
      <w:szCs w:val="24"/>
    </w:rPr>
  </w:style>
  <w:style w:type="character" w:customStyle="1" w:styleId="BodyTextChar">
    <w:name w:val="Body Text Char"/>
    <w:basedOn w:val="DefaultParagraphFont"/>
    <w:link w:val="BodyText"/>
    <w:uiPriority w:val="1"/>
    <w:rsid w:val="00906980"/>
    <w:rPr>
      <w:rFonts w:eastAsia="Times New Roman"/>
      <w:szCs w:val="24"/>
    </w:rPr>
  </w:style>
  <w:style w:type="paragraph" w:styleId="ListParagraph">
    <w:name w:val="List Paragraph"/>
    <w:basedOn w:val="Normal"/>
    <w:uiPriority w:val="1"/>
    <w:qFormat/>
    <w:rsid w:val="00906980"/>
    <w:pPr>
      <w:widowControl w:val="0"/>
      <w:autoSpaceDE w:val="0"/>
      <w:autoSpaceDN w:val="0"/>
      <w:spacing w:before="82" w:after="0" w:line="240" w:lineRule="auto"/>
      <w:ind w:left="2081" w:hanging="360"/>
    </w:pPr>
    <w:rPr>
      <w:rFonts w:eastAsia="Times New Roman"/>
      <w:sz w:val="22"/>
      <w:u w:val="single" w:color="000000"/>
    </w:rPr>
  </w:style>
  <w:style w:type="character" w:styleId="Hyperlink">
    <w:name w:val="Hyperlink"/>
    <w:basedOn w:val="DefaultParagraphFont"/>
    <w:uiPriority w:val="99"/>
    <w:unhideWhenUsed/>
    <w:rsid w:val="009D0E7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3388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6</Pages>
  <Words>910</Words>
  <Characters>5187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MOHAMMED AHMED</dc:creator>
  <cp:lastModifiedBy>Altaf Nadaf</cp:lastModifiedBy>
  <cp:revision>91</cp:revision>
  <cp:lastPrinted>2023-03-28T09:51:00Z</cp:lastPrinted>
  <dcterms:created xsi:type="dcterms:W3CDTF">2023-03-26T07:17:00Z</dcterms:created>
  <dcterms:modified xsi:type="dcterms:W3CDTF">2023-04-16T07:33:00Z</dcterms:modified>
</cp:coreProperties>
</file>