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Usman Tariq - DevOps Engineer</w:t>
      </w:r>
    </w:p>
    <w:p>
      <w:pPr>
        <w:pStyle w:val="Heading1"/>
      </w:pPr>
      <w:r>
        <w:t>EDUCATION</w:t>
      </w:r>
    </w:p>
    <w:p>
      <w:r>
        <w:t>BS Computer Engineering, COMSATS Islamabad, 2022</w:t>
      </w:r>
    </w:p>
    <w:p>
      <w:pPr>
        <w:pStyle w:val="Heading1"/>
      </w:pPr>
      <w:r>
        <w:t>TECHNICAL SKILLS</w:t>
      </w:r>
    </w:p>
    <w:p>
      <w:r>
        <w:t>Linux, Docker, Kubernetes, CI/CD, AWS, Terraform, Bash, Git, GitHub Actions</w:t>
      </w:r>
    </w:p>
    <w:p>
      <w:pPr>
        <w:pStyle w:val="Heading1"/>
      </w:pPr>
      <w:r>
        <w:t>PROFESSIONAL EXPERIENCE</w:t>
      </w:r>
    </w:p>
    <w:p>
      <w:r>
        <w:t>DevOps Specialist at InfraCloud. Deployed Kubernetes clusters and configured CI/CD pipelines.</w:t>
      </w:r>
    </w:p>
    <w:p>
      <w:pPr>
        <w:pStyle w:val="Heading1"/>
      </w:pPr>
      <w:r>
        <w:t>PROJECTS</w:t>
      </w:r>
    </w:p>
    <w:p>
      <w:r>
        <w:t>GitOps Infrastructure - Automated multi-region infrastructure provisioning using Terraform.</w:t>
      </w:r>
    </w:p>
    <w:p>
      <w:pPr>
        <w:pStyle w:val="Heading1"/>
      </w:pPr>
      <w:r>
        <w:t>CERTIFICATIONS</w:t>
      </w:r>
    </w:p>
    <w:p>
      <w:r>
        <w:t>Certified Kubernetes Administrator (CKA), AWS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