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</w:t>
      </w:r>
      <w:proofErr w:type="gramStart"/>
      <w:r w:rsidRPr="00360256">
        <w:rPr>
          <w:rFonts w:ascii="Arial" w:hAnsi="Arial" w:cs="Arial"/>
          <w:shd w:val="clear" w:color="auto" w:fill="FFFFFF"/>
        </w:rPr>
        <w:t>diagnósticos</w:t>
      </w:r>
      <w:proofErr w:type="gramEnd"/>
      <w:r w:rsidRPr="00360256">
        <w:rPr>
          <w:rFonts w:ascii="Arial" w:hAnsi="Arial" w:cs="Arial"/>
          <w:shd w:val="clear" w:color="auto" w:fill="FFFFFF"/>
        </w:rPr>
        <w:t xml:space="preserve">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7E24CD25" w14:textId="78425570" w:rsidR="002402BE" w:rsidRDefault="00155849" w:rsidP="002402BE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Felipe Pedroza</w:t>
            </w:r>
          </w:p>
          <w:p w14:paraId="386C517F" w14:textId="170A3876" w:rsidR="00976F48" w:rsidRDefault="00356776" w:rsidP="002402BE">
            <w:pPr>
              <w:spacing w:after="0" w:line="240" w:lineRule="auto"/>
              <w:jc w:val="center"/>
            </w:pPr>
            <w:r>
              <w:t>Matrícula: &lt;MATRÍCULA DO ALUNO 2&gt;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B02F683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 Cortez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>Matrícula: &lt;MATRÍCULA DO ALUNO 3&gt;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180DC1E0" w:rsidR="00356776" w:rsidRDefault="00673795" w:rsidP="00356776">
            <w:pPr>
              <w:spacing w:after="0" w:line="240" w:lineRule="auto"/>
              <w:jc w:val="center"/>
            </w:pPr>
            <w:r>
              <w:t>NOME: Waldir Daniel Leão Dias</w:t>
            </w:r>
          </w:p>
          <w:p w14:paraId="2E0AB94E" w14:textId="1829840E" w:rsidR="00976F48" w:rsidRDefault="00673795" w:rsidP="00673795">
            <w:pPr>
              <w:jc w:val="center"/>
            </w:pPr>
            <w:r>
              <w:t>Matrícula: 202303555075</w:t>
            </w:r>
            <w:bookmarkStart w:id="0" w:name="_GoBack"/>
            <w:bookmarkEnd w:id="0"/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68F3A703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23050E53" w14:textId="6C2DB4F3" w:rsidR="006E7DD3" w:rsidRDefault="006E7DD3" w:rsidP="00EF1F1F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F1F1F">
              <w:t>202304319774</w:t>
            </w:r>
          </w:p>
        </w:tc>
      </w:tr>
    </w:tbl>
    <w:p w14:paraId="73A313D8" w14:textId="77777777" w:rsidR="00356776" w:rsidRDefault="00356776"/>
    <w:p w14:paraId="4E9582C2" w14:textId="20B66F40" w:rsidR="009C3769" w:rsidRDefault="00155849">
      <w:r>
        <w:t>Rio de Janeiro</w:t>
      </w:r>
      <w:r w:rsidR="00356776">
        <w:t xml:space="preserve">, </w:t>
      </w:r>
      <w:r w:rsidR="009C3769">
        <w:t>&lt;DIA/MES/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3A6D"/>
    <w:rsid w:val="00332CE5"/>
    <w:rsid w:val="00356776"/>
    <w:rsid w:val="00360E56"/>
    <w:rsid w:val="00391CCD"/>
    <w:rsid w:val="003A51D1"/>
    <w:rsid w:val="003D2F92"/>
    <w:rsid w:val="003E4F03"/>
    <w:rsid w:val="00457097"/>
    <w:rsid w:val="004841FF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73795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78AE"/>
    <w:rsid w:val="00936DC6"/>
    <w:rsid w:val="009562EB"/>
    <w:rsid w:val="00976F48"/>
    <w:rsid w:val="009C3769"/>
    <w:rsid w:val="009D6436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1F1F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AlunoTI</cp:lastModifiedBy>
  <cp:revision>7</cp:revision>
  <dcterms:created xsi:type="dcterms:W3CDTF">2023-02-17T11:56:00Z</dcterms:created>
  <dcterms:modified xsi:type="dcterms:W3CDTF">2024-03-25T22:03:00Z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