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6D" w:rsidRDefault="00A24C6D" w:rsidP="00A24C6D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  <w:lang w:val="en-US"/>
        </w:rPr>
      </w:pPr>
      <w:r>
        <w:rPr>
          <w:rFonts w:eastAsia="Calibri" w:cstheme="minorHAnsi"/>
          <w:b/>
          <w:bCs/>
          <w:sz w:val="40"/>
          <w:szCs w:val="40"/>
          <w:lang w:val="en-US"/>
        </w:rPr>
        <w:t>Universidade Estacio de Sá</w:t>
      </w:r>
    </w:p>
    <w:p w:rsidR="00D2640A" w:rsidRPr="00A24C6D" w:rsidRDefault="00A24C6D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sz w:val="40"/>
          <w:szCs w:val="40"/>
          <w:lang w:val="en-US"/>
        </w:rPr>
        <w:t xml:space="preserve">Campo </w:t>
      </w:r>
      <w:r w:rsidR="00CF32F4" w:rsidRPr="00A24C6D">
        <w:rPr>
          <w:rFonts w:eastAsia="Calibri" w:cstheme="minorHAnsi"/>
          <w:b/>
          <w:bCs/>
          <w:sz w:val="40"/>
          <w:szCs w:val="40"/>
          <w:lang w:val="en-US"/>
        </w:rPr>
        <w:t xml:space="preserve">Grande - </w:t>
      </w:r>
      <w:r>
        <w:rPr>
          <w:rFonts w:eastAsia="Calibri" w:cstheme="minorHAnsi"/>
          <w:b/>
          <w:bCs/>
          <w:sz w:val="40"/>
          <w:szCs w:val="40"/>
          <w:lang w:val="en-US"/>
        </w:rPr>
        <w:t>RJ</w:t>
      </w: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Pr="00A24C6D" w:rsidRDefault="00CF32F4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 w:rsidRPr="00A24C6D">
        <w:rPr>
          <w:rFonts w:eastAsia="Calibri" w:cstheme="minorHAnsi"/>
          <w:b/>
          <w:bCs/>
          <w:sz w:val="40"/>
          <w:szCs w:val="40"/>
          <w:lang w:val="en-US"/>
        </w:rPr>
        <w:t>Aplicativo</w:t>
      </w:r>
      <w:r w:rsidR="00A24C6D">
        <w:rPr>
          <w:rFonts w:eastAsia="Calibri" w:cstheme="minorHAnsi"/>
          <w:b/>
          <w:bCs/>
          <w:sz w:val="40"/>
          <w:szCs w:val="40"/>
          <w:lang w:val="en-US"/>
        </w:rPr>
        <w:t xml:space="preserve"> Mobile</w:t>
      </w:r>
      <w:r w:rsidRPr="00A24C6D">
        <w:rPr>
          <w:rFonts w:eastAsia="Calibri" w:cstheme="minorHAnsi"/>
          <w:b/>
          <w:bCs/>
          <w:sz w:val="40"/>
          <w:szCs w:val="40"/>
          <w:lang w:val="en-US"/>
        </w:rPr>
        <w:t xml:space="preserve"> de Oficina em React</w:t>
      </w: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A24C6D" w:rsidRPr="00A24C6D" w:rsidRDefault="00A24C6D">
      <w:pPr>
        <w:spacing w:after="0" w:line="276" w:lineRule="auto"/>
        <w:jc w:val="center"/>
        <w:rPr>
          <w:rFonts w:eastAsia="Calibri" w:cstheme="minorHAnsi"/>
          <w:b/>
          <w:bCs/>
          <w:sz w:val="36"/>
          <w:szCs w:val="36"/>
        </w:rPr>
      </w:pPr>
      <w:r w:rsidRPr="00A24C6D">
        <w:rPr>
          <w:rFonts w:eastAsia="Calibri" w:cstheme="minorHAnsi"/>
          <w:b/>
          <w:bCs/>
          <w:sz w:val="36"/>
          <w:szCs w:val="36"/>
        </w:rPr>
        <w:t>Integrantes:</w:t>
      </w:r>
    </w:p>
    <w:p w:rsidR="00D2640A" w:rsidRDefault="00CF32F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Ageu Barros Fraga</w:t>
      </w:r>
      <w:r>
        <w:rPr>
          <w:rFonts w:eastAsia="Calibri" w:cstheme="minorHAnsi"/>
          <w:b/>
          <w:bCs/>
          <w:sz w:val="24"/>
          <w:szCs w:val="24"/>
        </w:rPr>
        <w:br/>
        <w:t>Waldir Daniel Leão Dias</w:t>
      </w:r>
      <w:r>
        <w:rPr>
          <w:rFonts w:eastAsia="Calibri" w:cstheme="minorHAnsi"/>
          <w:b/>
          <w:bCs/>
          <w:sz w:val="24"/>
          <w:szCs w:val="24"/>
        </w:rPr>
        <w:br/>
        <w:t>Pedro Henrik Lima Rodrigues</w:t>
      </w:r>
      <w:r>
        <w:rPr>
          <w:rFonts w:eastAsia="Calibri" w:cstheme="minorHAnsi"/>
          <w:b/>
          <w:bCs/>
          <w:sz w:val="24"/>
          <w:szCs w:val="24"/>
        </w:rPr>
        <w:br/>
        <w:t>Amanda Lima de Assis</w:t>
      </w:r>
      <w:r>
        <w:rPr>
          <w:rFonts w:eastAsia="Calibri" w:cstheme="minorHAnsi"/>
          <w:b/>
          <w:bCs/>
          <w:sz w:val="24"/>
          <w:szCs w:val="24"/>
        </w:rPr>
        <w:br/>
        <w:t>Júlio Cesar Dias dos Santos</w:t>
      </w:r>
      <w:r>
        <w:rPr>
          <w:rFonts w:eastAsia="Calibri" w:cstheme="minorHAnsi"/>
          <w:b/>
          <w:bCs/>
          <w:sz w:val="24"/>
          <w:szCs w:val="24"/>
        </w:rPr>
        <w:br/>
      </w:r>
    </w:p>
    <w:p w:rsidR="00D2640A" w:rsidRDefault="00A24C6D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A24C6D">
        <w:rPr>
          <w:rFonts w:eastAsia="Calibri" w:cstheme="minorHAnsi"/>
          <w:b/>
          <w:bCs/>
          <w:sz w:val="36"/>
          <w:szCs w:val="36"/>
        </w:rPr>
        <w:t>Professor</w:t>
      </w:r>
      <w:r>
        <w:rPr>
          <w:rFonts w:eastAsia="Calibri" w:cstheme="minorHAnsi"/>
          <w:b/>
          <w:bCs/>
          <w:sz w:val="24"/>
          <w:szCs w:val="24"/>
        </w:rPr>
        <w:t xml:space="preserve">: </w:t>
      </w:r>
      <w:r w:rsidR="00CF32F4">
        <w:rPr>
          <w:rFonts w:eastAsia="Calibri" w:cstheme="minorHAnsi"/>
          <w:b/>
          <w:bCs/>
          <w:sz w:val="24"/>
          <w:szCs w:val="24"/>
        </w:rPr>
        <w:t>Raphael Mauricio Sanches de Jesus</w:t>
      </w: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 w:rsidP="00A24C6D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  <w:lang w:val="en-US"/>
        </w:rPr>
        <w:t>2025</w:t>
      </w:r>
    </w:p>
    <w:p w:rsidR="00D2640A" w:rsidRDefault="00CF32F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  <w:lang w:val="en-US"/>
        </w:rPr>
        <w:t>Rio de Janeiro</w:t>
      </w:r>
      <w:r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  <w:lang w:val="en-US"/>
        </w:rPr>
        <w:t>RJ</w:t>
      </w:r>
    </w:p>
    <w:p w:rsidR="00D2640A" w:rsidRDefault="00CF32F4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 w:clear="all"/>
      </w: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/>
      <w:sdtContent>
        <w:p w:rsidR="00D2640A" w:rsidRDefault="00CF32F4">
          <w:pPr>
            <w:pStyle w:val="CabealhodoSumrio"/>
          </w:pPr>
          <w:r>
            <w:t>Sumário</w:t>
          </w:r>
        </w:p>
        <w:p w:rsidR="00D2640A" w:rsidRDefault="00CF32F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tooltip="#_Toc119686561" w:history="1">
            <w:r>
              <w:rPr>
                <w:rStyle w:val="Hyperlink"/>
                <w:rFonts w:eastAsia="Calibri"/>
              </w:rPr>
              <w:t>1.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DIAGNÓSTICO E TEORIZAÇÃO</w:t>
            </w:r>
            <w:r>
              <w:tab/>
            </w:r>
            <w:r>
              <w:fldChar w:fldCharType="begin"/>
            </w:r>
            <w:r>
              <w:instrText xml:space="preserve"> PAGEREF _Toc119686561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2" w:tooltip="#_Toc119686562" w:history="1">
            <w:r>
              <w:rPr>
                <w:rStyle w:val="Hyperlink"/>
                <w:rFonts w:eastAsia="Calibri"/>
              </w:rPr>
              <w:t>1.1.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Identificação das partes interessadas e parceiros</w:t>
            </w:r>
            <w:r>
              <w:tab/>
            </w:r>
            <w:r>
              <w:fldChar w:fldCharType="begin"/>
            </w:r>
            <w:r>
              <w:instrText xml:space="preserve"> PAGEREF _Toc119686562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3" w:tooltip="#_Toc119686563" w:history="1">
            <w:r>
              <w:rPr>
                <w:rStyle w:val="Hyperlink"/>
                <w:rFonts w:eastAsia="Calibri"/>
              </w:rPr>
              <w:t>1.2.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Problemática e/ou pro</w:t>
            </w:r>
            <w:r>
              <w:rPr>
                <w:rStyle w:val="Hyperlink"/>
                <w:rFonts w:eastAsia="Calibri"/>
              </w:rPr>
              <w:t>blemas identificados</w:t>
            </w:r>
            <w:r>
              <w:tab/>
            </w:r>
            <w:r>
              <w:fldChar w:fldCharType="begin"/>
            </w:r>
            <w:r>
              <w:instrText xml:space="preserve"> PAGEREF _Toc119686563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4" w:tooltip="#_Toc119686564" w:history="1">
            <w:r>
              <w:rPr>
                <w:rStyle w:val="Hyperlink"/>
                <w:rFonts w:eastAsia="Calibri"/>
              </w:rPr>
              <w:t>1.3.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 PAGEREF _Toc119686564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5" w:tooltip="#_Toc119686565" w:history="1">
            <w:r>
              <w:rPr>
                <w:rStyle w:val="Hyperlink"/>
                <w:rFonts w:eastAsia="Calibri"/>
              </w:rPr>
              <w:t>1.4.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Objetivos/resultados/efeitos a serem alcançados (em relação ao problema identificado e sob a perspectiva dos públicos envolvidos)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_Toc119686565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6" w:tooltip="#_Toc119686566" w:history="1">
            <w:r>
              <w:rPr>
                <w:rStyle w:val="Hyperlink"/>
                <w:rFonts w:eastAsia="Calibri"/>
              </w:rPr>
              <w:t>1.5.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Referencial teórico (subsídio teórico para propositura de ações da extensão)</w:t>
            </w:r>
            <w:r>
              <w:tab/>
            </w:r>
            <w:r>
              <w:fldChar w:fldCharType="begin"/>
            </w:r>
            <w:r>
              <w:instrText xml:space="preserve"> PAGEREF _Toc119686566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2640A" w:rsidRDefault="00CF32F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7" w:tooltip="#_Toc119686567" w:history="1">
            <w:r>
              <w:rPr>
                <w:rStyle w:val="Hyperlink"/>
                <w:rFonts w:eastAsia="Calibri"/>
              </w:rPr>
              <w:t>2.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PLANEJAMENTO E DESENVOLVIMENTO DO PROJETO</w:t>
            </w:r>
            <w:r>
              <w:tab/>
            </w:r>
            <w:r>
              <w:fldChar w:fldCharType="begin"/>
            </w:r>
            <w:r>
              <w:instrText xml:space="preserve"> PAGEREF _Toc119686567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8" w:tooltip="#_Toc119686568" w:history="1">
            <w:r>
              <w:rPr>
                <w:rStyle w:val="Hyperlink"/>
                <w:rFonts w:eastAsia="Calibri"/>
              </w:rPr>
              <w:t>2.1.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Plano de trabalho (usando ferramenta acordada com o docente)</w:t>
            </w:r>
            <w:r>
              <w:tab/>
            </w:r>
            <w:r>
              <w:fldChar w:fldCharType="begin"/>
            </w:r>
            <w:r>
              <w:instrText xml:space="preserve"> PAGEREF _Toc119686568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9" w:tooltip="#_Toc119686569" w:history="1">
            <w:r>
              <w:rPr>
                <w:rStyle w:val="Hyperlink"/>
                <w:rFonts w:eastAsia="Calibri"/>
              </w:rPr>
              <w:t>2.2.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tab/>
            </w:r>
            <w:r>
              <w:fldChar w:fldCharType="begin"/>
            </w:r>
            <w:r>
              <w:instrText xml:space="preserve"> PAGEREF _Toc119686569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0" w:tooltip="#_Toc119686570" w:history="1">
            <w:r>
              <w:rPr>
                <w:rStyle w:val="Hyperlink"/>
                <w:rFonts w:eastAsia="Calibri" w:cstheme="minorHAnsi"/>
              </w:rPr>
              <w:t>2.3.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Grupo de trabalho (descrição da responsabilidade de cada membro)</w:t>
            </w:r>
            <w:r>
              <w:tab/>
            </w:r>
            <w:r>
              <w:fldChar w:fldCharType="begin"/>
            </w:r>
            <w:r>
              <w:instrText xml:space="preserve"> PAGEREF _Toc119686570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1" w:tooltip="#_Toc119686571" w:history="1">
            <w:r>
              <w:rPr>
                <w:rStyle w:val="Hyperlink"/>
                <w:rFonts w:eastAsia="Calibri"/>
              </w:rPr>
              <w:t>2.4.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Metas, critérios ou indicadores de avaliação do projeto</w:t>
            </w:r>
            <w:r>
              <w:tab/>
            </w:r>
            <w:r>
              <w:fldChar w:fldCharType="begin"/>
            </w:r>
            <w:r>
              <w:instrText xml:space="preserve"> PAGEREF _Toc119686571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2" w:tooltip="#_Toc119686572" w:history="1">
            <w:r>
              <w:rPr>
                <w:rStyle w:val="Hyperlink"/>
                <w:rFonts w:eastAsia="Calibri"/>
              </w:rPr>
              <w:t>2.5.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Recursos previstos</w:t>
            </w:r>
            <w:r>
              <w:tab/>
            </w:r>
            <w:r>
              <w:fldChar w:fldCharType="begin"/>
            </w:r>
            <w:r>
              <w:instrText xml:space="preserve"> PAGEREF _Toc119686572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3" w:tooltip="#_Toc119686573" w:history="1">
            <w:r>
              <w:rPr>
                <w:rStyle w:val="Hyperlink"/>
                <w:rFonts w:eastAsia="Calibri"/>
              </w:rPr>
              <w:t>2.6.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Detalhamento técnico do projeto</w:t>
            </w:r>
            <w:r>
              <w:tab/>
            </w:r>
            <w:r>
              <w:fldChar w:fldCharType="begin"/>
            </w:r>
            <w:r>
              <w:instrText xml:space="preserve"> PAGEREF _Toc119686573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2640A" w:rsidRDefault="00CF32F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4" w:tooltip="#_Toc119686574" w:history="1">
            <w:r>
              <w:rPr>
                <w:rStyle w:val="Hyperlink"/>
                <w:rFonts w:eastAsia="Calibri"/>
              </w:rPr>
              <w:t>3.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ENCERRAMENTO DO PROJETO</w:t>
            </w:r>
            <w:r>
              <w:tab/>
            </w:r>
            <w:r>
              <w:fldChar w:fldCharType="begin"/>
            </w:r>
            <w:r>
              <w:instrText xml:space="preserve"> PAGEREF _Toc119686574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5" w:tooltip="#_Toc119686575" w:history="1">
            <w:r>
              <w:rPr>
                <w:rStyle w:val="Hyperlink"/>
                <w:rFonts w:eastAsia="Calibri"/>
              </w:rPr>
              <w:t>3.1.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Relatório Coletivo (podendo ser oral e escrita ou apenas escrita)</w:t>
            </w:r>
            <w:r>
              <w:tab/>
            </w:r>
            <w:r>
              <w:fldChar w:fldCharType="begin"/>
            </w:r>
            <w:r>
              <w:instrText xml:space="preserve"> PAGEREF _Toc119686575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6" w:tooltip="#_Toc119686576" w:history="1">
            <w:r>
              <w:rPr>
                <w:rStyle w:val="Hyperlink"/>
                <w:rFonts w:eastAsia="Calibri"/>
              </w:rPr>
              <w:t>3.2.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Avaliação de reação da parte interessada</w:t>
            </w:r>
            <w:r>
              <w:tab/>
            </w:r>
            <w:r>
              <w:fldChar w:fldCharType="begin"/>
            </w:r>
            <w:r>
              <w:instrText xml:space="preserve"> PAGEREF _Toc119686576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2640A" w:rsidRDefault="00CF32F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7" w:tooltip="#_Toc119686577" w:history="1">
            <w:r>
              <w:rPr>
                <w:rStyle w:val="Hyperlink"/>
                <w:rFonts w:eastAsia="Calibri"/>
              </w:rPr>
              <w:t>3.3.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Relato de Experiência Individual</w:t>
            </w:r>
            <w:r>
              <w:tab/>
            </w:r>
            <w:r>
              <w:fldChar w:fldCharType="begin"/>
            </w:r>
            <w:r>
              <w:instrText xml:space="preserve"> PAGEREF _Toc119686577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2640A" w:rsidRDefault="00CF32F4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8" w:tooltip="#_Toc119686578" w:history="1">
            <w:r>
              <w:rPr>
                <w:rStyle w:val="Hyperlink"/>
              </w:rPr>
              <w:t>3.1. CONTEXTUALIZAÇÃO</w:t>
            </w:r>
            <w:r>
              <w:tab/>
            </w:r>
            <w:r>
              <w:fldChar w:fldCharType="begin"/>
            </w:r>
            <w:r>
              <w:instrText xml:space="preserve"> PAGEREF _Toc119686578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2640A" w:rsidRDefault="00CF32F4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9" w:tooltip="#_Toc119686579" w:history="1">
            <w:r>
              <w:rPr>
                <w:rStyle w:val="Hyperlink"/>
              </w:rPr>
              <w:t>3.2. METODOLOGIA</w:t>
            </w:r>
            <w:r>
              <w:tab/>
            </w:r>
            <w:r>
              <w:fldChar w:fldCharType="begin"/>
            </w:r>
            <w:r>
              <w:instrText xml:space="preserve"> PAGEREF _Toc119686579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2640A" w:rsidRDefault="00CF32F4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80" w:tooltip="#_Toc119686580" w:history="1">
            <w:r>
              <w:rPr>
                <w:rStyle w:val="Hyperlink"/>
              </w:rPr>
              <w:t>3.3. RESULTADOS E DISCUSSÃO:</w:t>
            </w:r>
            <w:r>
              <w:tab/>
            </w:r>
            <w:r>
              <w:fldChar w:fldCharType="begin"/>
            </w:r>
            <w:r>
              <w:instrText xml:space="preserve"> PAGEREF _Toc119686580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2640A" w:rsidRDefault="00CF32F4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81" w:tooltip="#_Toc119686581" w:history="1">
            <w:r>
              <w:rPr>
                <w:rStyle w:val="Hyperlink"/>
              </w:rPr>
              <w:t>3.4. REFLEXÃO APROFUNDADA</w:t>
            </w:r>
            <w:r>
              <w:tab/>
            </w:r>
            <w:r>
              <w:fldChar w:fldCharType="begin"/>
            </w:r>
            <w:r>
              <w:instrText xml:space="preserve"> PAGEREF _Toc119686581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2640A" w:rsidRDefault="00CF32F4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82" w:tooltip="#_Toc119686582" w:history="1">
            <w:r>
              <w:rPr>
                <w:rStyle w:val="Hyperlink"/>
              </w:rPr>
              <w:t>3.5.  CONSIDERAÇÕES FINAIS</w:t>
            </w:r>
            <w:r>
              <w:tab/>
            </w:r>
            <w:r>
              <w:fldChar w:fldCharType="begin"/>
            </w:r>
            <w:r>
              <w:instrText xml:space="preserve"> PAGEREF _Toc119686582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2640A" w:rsidRDefault="00CF32F4">
          <w:r>
            <w:rPr>
              <w:b/>
              <w:bCs/>
            </w:rPr>
            <w:fldChar w:fldCharType="end"/>
          </w:r>
        </w:p>
      </w:sdtContent>
    </w:sdt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D2640A" w:rsidRDefault="00CF32F4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 w:clear="all"/>
      </w:r>
    </w:p>
    <w:p w:rsidR="00D2640A" w:rsidRDefault="00CF32F4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>
        <w:rPr>
          <w:rFonts w:eastAsia="Calibri"/>
        </w:rPr>
        <w:lastRenderedPageBreak/>
        <w:t xml:space="preserve">DIAGNÓSTICO E TEORIZAÇÃO </w:t>
      </w:r>
      <w:bookmarkEnd w:id="0"/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>
        <w:rPr>
          <w:rFonts w:eastAsia="Calibri"/>
        </w:rPr>
        <w:t>Identificação das partes interessadas e parceiros</w:t>
      </w:r>
      <w:bookmarkEnd w:id="1"/>
      <w:r>
        <w:rPr>
          <w:rFonts w:eastAsia="Calibri"/>
        </w:rPr>
        <w:t xml:space="preserve"> </w:t>
      </w:r>
      <w:r>
        <w:rPr>
          <w:rFonts w:eastAsia="Calibri"/>
        </w:rPr>
        <w:br/>
      </w:r>
      <w:r w:rsidRPr="006337DF">
        <w:rPr>
          <w:rFonts w:eastAsia="Calibri"/>
          <w:color w:val="auto"/>
          <w:lang w:val="en-US"/>
        </w:rPr>
        <w:t>-</w:t>
      </w:r>
      <w:r w:rsidRPr="006337DF">
        <w:rPr>
          <w:rFonts w:eastAsia="Calibri"/>
          <w:color w:val="auto"/>
          <w:lang w:val="en-US"/>
        </w:rPr>
        <w:t>Dono de uma Oficina, aberto a uma parceria e disposto a potencial modernização de sua empresa.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>
        <w:rPr>
          <w:rFonts w:eastAsia="Calibri"/>
        </w:rPr>
        <w:t>Problemática e/ou problemas identificados</w:t>
      </w:r>
      <w:bookmarkEnd w:id="2"/>
      <w:r>
        <w:rPr>
          <w:rFonts w:eastAsia="Calibri"/>
        </w:rPr>
        <w:br/>
      </w:r>
      <w:r>
        <w:rPr>
          <w:rFonts w:eastAsia="Calibri"/>
          <w:lang w:val="en-US"/>
        </w:rPr>
        <w:t>-</w:t>
      </w:r>
      <w:r w:rsidRPr="007F66B2">
        <w:rPr>
          <w:rFonts w:eastAsia="Calibri"/>
          <w:color w:val="auto"/>
          <w:lang w:val="en-US"/>
        </w:rPr>
        <w:t>Empresa sem presença na internet em um mercada cada vez mais online, se beneficiaria muito de um site ou aplicativo.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Pr="007F66B2" w:rsidRDefault="00CF32F4">
      <w:pPr>
        <w:pStyle w:val="Ttulo2"/>
        <w:numPr>
          <w:ilvl w:val="1"/>
          <w:numId w:val="5"/>
        </w:numPr>
        <w:rPr>
          <w:rFonts w:eastAsia="Calibri"/>
          <w:color w:val="auto"/>
        </w:rPr>
      </w:pPr>
      <w:bookmarkStart w:id="3" w:name="_Toc119686564"/>
      <w:r>
        <w:rPr>
          <w:rFonts w:eastAsia="Calibri"/>
        </w:rPr>
        <w:t>Justificativa</w:t>
      </w:r>
      <w:bookmarkEnd w:id="3"/>
      <w:r>
        <w:rPr>
          <w:rFonts w:eastAsia="Calibri"/>
        </w:rPr>
        <w:t xml:space="preserve"> </w:t>
      </w:r>
      <w:r>
        <w:rPr>
          <w:rFonts w:eastAsia="Calibri"/>
        </w:rPr>
        <w:br/>
      </w:r>
      <w:r>
        <w:rPr>
          <w:rFonts w:eastAsia="Calibri"/>
          <w:lang w:val="en-US"/>
        </w:rPr>
        <w:t>-</w:t>
      </w:r>
      <w:r w:rsidRPr="007F66B2">
        <w:rPr>
          <w:rFonts w:eastAsia="Calibri"/>
          <w:color w:val="auto"/>
          <w:lang w:val="en-US"/>
        </w:rPr>
        <w:t>Como estudantes de TI, a oportunidade nos beneficia, nos provendo expêriencia em criar projetos e resolver problemas em um ambiente sem pressão.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>
        <w:rPr>
          <w:rFonts w:eastAsia="Calibri"/>
        </w:rPr>
        <w:t xml:space="preserve">Objetivos/resultados/efeitos a serem alcançados (em relação ao problema identificado e sob a </w:t>
      </w:r>
      <w:r>
        <w:rPr>
          <w:rFonts w:eastAsia="Calibri"/>
        </w:rPr>
        <w:t>perspectiva dos públicos envolvidos)</w:t>
      </w:r>
      <w:bookmarkEnd w:id="4"/>
      <w:r>
        <w:br/>
      </w:r>
      <w:r w:rsidRPr="007F66B2">
        <w:rPr>
          <w:color w:val="auto"/>
          <w:lang w:val="en-US"/>
        </w:rPr>
        <w:t>-Objetivo de criar um aplicativo e torná-lo uma ferramente para a empresa.</w:t>
      </w:r>
      <w:r w:rsidRPr="007F66B2">
        <w:rPr>
          <w:color w:val="auto"/>
          <w:lang w:val="en-US"/>
        </w:rPr>
        <w:br/>
        <w:t>-Foco em adquirir expêriencia resolvendo criando projetos e progredir na área.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>
        <w:rPr>
          <w:rFonts w:eastAsia="Calibri"/>
        </w:rPr>
        <w:t xml:space="preserve">Referencial teórico (subsídio teórico para propositura de ações </w:t>
      </w:r>
      <w:r>
        <w:rPr>
          <w:rFonts w:eastAsia="Calibri"/>
        </w:rPr>
        <w:t>da extensão)</w:t>
      </w:r>
      <w:bookmarkEnd w:id="5"/>
      <w:r>
        <w:br/>
      </w:r>
      <w:r>
        <w:rPr>
          <w:lang w:val="en-US"/>
        </w:rPr>
        <w:t>-Desenvolvimento de aplicativos mobile com React. (Diego Martins de Pinho, Bruna Escudelario).</w:t>
      </w:r>
      <w:r>
        <w:rPr>
          <w:lang w:val="en-US"/>
        </w:rPr>
        <w:br/>
        <w:t>-React Aprenda Praticando. (Maurício Samy Silva).</w:t>
      </w:r>
      <w:r>
        <w:rPr>
          <w:lang w:val="en-US"/>
        </w:rPr>
        <w:br/>
        <w:t>-React Native para Iniciantes: Desenvolva Apps do Zero. (Raphael R.).</w:t>
      </w:r>
    </w:p>
    <w:p w:rsidR="00D2640A" w:rsidRDefault="00D2640A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>
        <w:rPr>
          <w:rFonts w:eastAsia="Calibri"/>
        </w:rPr>
        <w:t>PLANEJAMENTO E</w:t>
      </w:r>
      <w:r>
        <w:rPr>
          <w:rFonts w:eastAsia="Calibri"/>
        </w:rPr>
        <w:t xml:space="preserve"> DESENVOLVIMENTO DO PROJETO </w:t>
      </w:r>
      <w:bookmarkEnd w:id="6"/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>
        <w:rPr>
          <w:rFonts w:eastAsia="Calibri"/>
        </w:rPr>
        <w:t>Plano de trabalho (usando ferramenta acordada com o docente)</w:t>
      </w:r>
      <w:bookmarkEnd w:id="7"/>
    </w:p>
    <w:p w:rsidR="00D2640A" w:rsidRDefault="00CF32F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Montar um plano de trabalho contendo informações sobre as ações a serem executadas para alcançar os objetivos do projeto, contendo cronograma com os prazos, responsá</w:t>
      </w:r>
      <w:r>
        <w:rPr>
          <w:rFonts w:eastAsia="Calibri"/>
          <w:color w:val="FF0000"/>
          <w:sz w:val="24"/>
          <w:szCs w:val="24"/>
        </w:rPr>
        <w:t>veis por cada tarefa, recursos e formas de acompanhamento dos resultados. O plano de trabalho pode ser formulado de forma digital, de maneira assíncrona ou síncrona, ou mesmo por uso de material físico em sala de aula, tais como: cartolinas, quadro branco,</w:t>
      </w:r>
      <w:r>
        <w:rPr>
          <w:rFonts w:eastAsia="Calibri"/>
          <w:color w:val="FF0000"/>
          <w:sz w:val="24"/>
          <w:szCs w:val="24"/>
        </w:rPr>
        <w:t xml:space="preserve"> murais etc.</w:t>
      </w:r>
    </w:p>
    <w:p w:rsidR="00D2640A" w:rsidRDefault="00CF32F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O cronograma deve especificar qual é o prazo de entrega de cada uma das etapas do projeto descritas no item 14 – Procedimentos de Ensino-Aprendizagem do Plano de Ensino, bem como os prazos para as entregas do texto de cada item deste roteiro d</w:t>
      </w:r>
      <w:r>
        <w:rPr>
          <w:rFonts w:eastAsia="Calibri"/>
          <w:color w:val="FF0000"/>
          <w:sz w:val="24"/>
          <w:szCs w:val="24"/>
        </w:rPr>
        <w:t>e extensão.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>
        <w:rPr>
          <w:rFonts w:eastAsia="Calibri"/>
        </w:rPr>
        <w:lastRenderedPageBreak/>
        <w:t>Descrição da forma de envolvimento do público participante na formulação do projeto, seu desenvolvimento e avaliação, bem como as estratégias pelo grupo para mobilizá-los.</w:t>
      </w:r>
      <w:bookmarkEnd w:id="8"/>
    </w:p>
    <w:p w:rsidR="00D2640A" w:rsidRDefault="00CF32F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Apresentar a forma como os participantes sociocomunitários envolvidos a</w:t>
      </w:r>
      <w:r>
        <w:rPr>
          <w:rFonts w:eastAsia="Calibri"/>
          <w:color w:val="FF0000"/>
          <w:sz w:val="24"/>
          <w:szCs w:val="24"/>
        </w:rPr>
        <w:t>tuaram no planejamento, desenvolvimento e avaliação do projeto. Importante destacar que essas etapas serão definidas, a partir de encontros/conversas/trocas/escuta da comunidade, contexto no qual a delimitação das ações do projeto de extensão serão produto</w:t>
      </w:r>
      <w:r>
        <w:rPr>
          <w:rFonts w:eastAsia="Calibri"/>
          <w:color w:val="FF0000"/>
          <w:sz w:val="24"/>
          <w:szCs w:val="24"/>
        </w:rPr>
        <w:t xml:space="preserve">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>
        <w:rPr>
          <w:rFonts w:eastAsia="Calibri"/>
        </w:rPr>
        <w:t xml:space="preserve">Grupo </w:t>
      </w:r>
      <w:r>
        <w:rPr>
          <w:rFonts w:eastAsia="Calibri"/>
        </w:rPr>
        <w:t>de trabalho (descrição da responsabilidade de cada membro)</w:t>
      </w:r>
      <w:bookmarkEnd w:id="9"/>
      <w:r>
        <w:br/>
      </w:r>
      <w:r>
        <w:rPr>
          <w:rFonts w:eastAsia="Calibri" w:cstheme="minorHAnsi"/>
          <w:lang w:val="en-US"/>
        </w:rPr>
        <w:t>-</w:t>
      </w:r>
      <w:r>
        <w:rPr>
          <w:rFonts w:eastAsia="Calibri" w:cstheme="minorHAnsi"/>
        </w:rPr>
        <w:t>Ageu Barros Fraga</w:t>
      </w:r>
      <w:r>
        <w:rPr>
          <w:lang w:val="en-US"/>
        </w:rPr>
        <w:t>,</w:t>
      </w:r>
      <w:r>
        <w:rPr>
          <w:rFonts w:eastAsia="Calibri" w:cstheme="minorHAnsi"/>
        </w:rPr>
        <w:t>Amanda Lima de Assis</w:t>
      </w:r>
      <w:r>
        <w:rPr>
          <w:rFonts w:eastAsia="Calibri" w:cstheme="minorHAnsi"/>
          <w:lang w:val="en-US"/>
        </w:rPr>
        <w:t>,</w:t>
      </w:r>
      <w:r>
        <w:rPr>
          <w:rFonts w:eastAsia="Calibri" w:cstheme="minorHAnsi"/>
        </w:rPr>
        <w:t>Júlio Cesar Dias dos Santos</w:t>
      </w:r>
      <w:r>
        <w:rPr>
          <w:rFonts w:eastAsia="Calibri" w:cstheme="minorHAnsi"/>
          <w:lang w:val="en-US"/>
        </w:rPr>
        <w:t xml:space="preserve"> – Front End.</w:t>
      </w:r>
      <w:r>
        <w:rPr>
          <w:rFonts w:eastAsia="Calibri" w:cstheme="minorHAnsi"/>
          <w:lang w:val="en-US"/>
        </w:rPr>
        <w:br/>
        <w:t>-</w:t>
      </w:r>
      <w:r>
        <w:rPr>
          <w:rFonts w:eastAsia="Calibri" w:cstheme="minorHAnsi"/>
        </w:rPr>
        <w:t>Waldir Daniel Leão Dias</w:t>
      </w:r>
      <w:r>
        <w:rPr>
          <w:rFonts w:eastAsia="Calibri" w:cstheme="minorHAnsi"/>
          <w:lang w:val="en-US"/>
        </w:rPr>
        <w:t xml:space="preserve">, </w:t>
      </w:r>
      <w:r>
        <w:rPr>
          <w:rFonts w:eastAsia="Calibri" w:cstheme="minorHAnsi"/>
        </w:rPr>
        <w:t>Pedro Henrik Lima Rodrigues</w:t>
      </w:r>
      <w:r>
        <w:rPr>
          <w:rFonts w:eastAsia="Calibri" w:cstheme="minorHAnsi"/>
          <w:lang w:val="en-US"/>
        </w:rPr>
        <w:t xml:space="preserve"> – Back End.</w:t>
      </w:r>
      <w:r>
        <w:rPr>
          <w:rFonts w:eastAsia="Calibri" w:cstheme="minorHAnsi"/>
          <w:b/>
          <w:bCs/>
          <w:lang w:val="en-US"/>
        </w:rPr>
        <w:br/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>
        <w:rPr>
          <w:rFonts w:eastAsia="Calibri"/>
        </w:rPr>
        <w:t>Metas, critérios ou indicadores de avaliação do projeto</w:t>
      </w:r>
      <w:bookmarkEnd w:id="10"/>
    </w:p>
    <w:p w:rsidR="00D2640A" w:rsidRDefault="00CF32F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Descrever o detalhamento das etapas para atingir os objetivos previstos na seção 1.4, indicando como eles serão alcançados, definindo os critérios e os indicadores necessários para a efetividade do pr</w:t>
      </w:r>
      <w:r>
        <w:rPr>
          <w:rFonts w:eastAsia="Calibri"/>
          <w:color w:val="FF0000"/>
          <w:sz w:val="24"/>
          <w:szCs w:val="24"/>
        </w:rPr>
        <w:t xml:space="preserve">ojeto.  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>
        <w:rPr>
          <w:rFonts w:eastAsia="Calibri"/>
        </w:rPr>
        <w:t>Recursos previstos</w:t>
      </w:r>
      <w:bookmarkEnd w:id="11"/>
      <w:r>
        <w:br/>
      </w:r>
      <w:r>
        <w:rPr>
          <w:lang w:val="en-US"/>
        </w:rPr>
        <w:t>-Computadores do Campus e Pessoais de cada integrante.</w:t>
      </w:r>
    </w:p>
    <w:p w:rsidR="00D2640A" w:rsidRDefault="00D2640A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>
        <w:rPr>
          <w:rFonts w:eastAsia="Calibri"/>
        </w:rPr>
        <w:t>Detalhamento técnico do projeto</w:t>
      </w:r>
      <w:bookmarkEnd w:id="12"/>
      <w:r>
        <w:rPr>
          <w:rFonts w:eastAsia="Calibri"/>
        </w:rPr>
        <w:br/>
      </w:r>
      <w:r>
        <w:rPr>
          <w:rFonts w:eastAsia="Calibri"/>
          <w:lang w:val="en-US"/>
        </w:rPr>
        <w:t xml:space="preserve">- </w:t>
      </w:r>
      <w:r>
        <w:rPr>
          <w:rFonts w:eastAsia="Calibri"/>
        </w:rPr>
        <w:t>https://github.com/Altair-A94/Projeto-Extensao-Mobile</w:t>
      </w:r>
    </w:p>
    <w:p w:rsidR="00D2640A" w:rsidRDefault="00D2640A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D2640A" w:rsidRDefault="00CF32F4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>
        <w:rPr>
          <w:rFonts w:eastAsia="Calibri"/>
        </w:rPr>
        <w:t xml:space="preserve">ENCERRAMENTO DO PROJETO </w:t>
      </w:r>
      <w:bookmarkEnd w:id="13"/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>
        <w:rPr>
          <w:rFonts w:eastAsia="Calibri"/>
        </w:rPr>
        <w:t xml:space="preserve">Relato Coletivo:  </w:t>
      </w:r>
      <w:bookmarkEnd w:id="14"/>
    </w:p>
    <w:p w:rsidR="00D2640A" w:rsidRDefault="00CF32F4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</w:t>
      </w:r>
      <w:r>
        <w:rPr>
          <w:rFonts w:eastAsia="Calibri" w:cstheme="minorHAnsi"/>
          <w:color w:val="FF0000"/>
          <w:sz w:val="24"/>
          <w:szCs w:val="24"/>
        </w:rPr>
        <w:t>mento dos objetivos sociocomunitários estabelecidos para o projeto.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Default="00CF32F4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:rsidR="00D2640A" w:rsidRDefault="00CF32F4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 (ex: formulário, entrevista gravada em áudio/vídeo, depoimento em áudio/vídeo etc.), para que</w:t>
      </w:r>
      <w:r>
        <w:rPr>
          <w:rFonts w:eastAsia="Calibri" w:cstheme="minorHAnsi"/>
          <w:color w:val="FF0000"/>
          <w:sz w:val="24"/>
          <w:szCs w:val="24"/>
        </w:rPr>
        <w:t xml:space="preserve"> o efetivo atingimento dos objetivos socioncomunitários propostos fique evidente.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>
        <w:rPr>
          <w:rFonts w:eastAsia="Calibri"/>
        </w:rPr>
        <w:lastRenderedPageBreak/>
        <w:t>Relato de Experiência Individual</w:t>
      </w:r>
      <w:bookmarkEnd w:id="16"/>
      <w:r>
        <w:rPr>
          <w:rFonts w:eastAsia="Calibri"/>
        </w:rPr>
        <w:t xml:space="preserve"> (</w:t>
      </w:r>
      <w:r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 w:rsidR="00D2640A" w:rsidRDefault="00CF32F4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individual. O relato deve necessariamente cobrir os seguintes itens:</w:t>
      </w:r>
    </w:p>
    <w:p w:rsidR="00D2640A" w:rsidRDefault="00D2640A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="00D2640A" w:rsidRDefault="00CF32F4">
      <w:pPr>
        <w:pStyle w:val="Ttulo3"/>
        <w:numPr>
          <w:ilvl w:val="2"/>
          <w:numId w:val="5"/>
        </w:numPr>
      </w:pPr>
      <w:bookmarkStart w:id="17" w:name="_Toc119686578"/>
      <w:r>
        <w:t>CONTEXTUALIZAÇÃO</w:t>
      </w:r>
      <w:bookmarkEnd w:id="17"/>
    </w:p>
    <w:p w:rsidR="00D2640A" w:rsidRDefault="00CF32F4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Explicitar a experiência/projeto vivido e contextualizar a sua participação no projeto. </w:t>
      </w:r>
    </w:p>
    <w:p w:rsidR="00D2640A" w:rsidRDefault="00CF32F4">
      <w:pPr>
        <w:pStyle w:val="Ttulo3"/>
        <w:numPr>
          <w:ilvl w:val="2"/>
          <w:numId w:val="5"/>
        </w:numPr>
      </w:pPr>
      <w:bookmarkStart w:id="18" w:name="_Toc119686579"/>
      <w:r>
        <w:t>METODOLOGIA</w:t>
      </w:r>
      <w:bookmarkEnd w:id="18"/>
      <w:r>
        <w:t xml:space="preserve"> </w:t>
      </w:r>
    </w:p>
    <w:p w:rsidR="00D2640A" w:rsidRDefault="00CF32F4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Descrever como a experiência foi vivenciada: l</w:t>
      </w:r>
      <w:r>
        <w:rPr>
          <w:color w:val="FF0000"/>
          <w:sz w:val="24"/>
          <w:szCs w:val="24"/>
        </w:rPr>
        <w:t xml:space="preserve">ocal; sujeitos/públicos envolvidos; período; detalhamento das etapas da experiência. </w:t>
      </w:r>
    </w:p>
    <w:p w:rsidR="00D2640A" w:rsidRDefault="00CF32F4">
      <w:pPr>
        <w:pStyle w:val="Ttulo3"/>
        <w:numPr>
          <w:ilvl w:val="2"/>
          <w:numId w:val="5"/>
        </w:numPr>
      </w:pPr>
      <w:bookmarkStart w:id="19" w:name="_Toc119686580"/>
      <w:r>
        <w:t>RESULTADOS E DISCUSSÃO:</w:t>
      </w:r>
      <w:bookmarkEnd w:id="19"/>
      <w:r>
        <w:t xml:space="preserve"> </w:t>
      </w:r>
    </w:p>
    <w:p w:rsidR="00D2640A" w:rsidRDefault="00CF32F4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expectativa e o vivido; descrição do que foi observado na experiência; no que resultou a experiência; como você se sentiu? descobertas/aprendizag</w:t>
      </w:r>
      <w:r>
        <w:rPr>
          <w:color w:val="FF0000"/>
          <w:sz w:val="24"/>
          <w:szCs w:val="24"/>
        </w:rPr>
        <w:t xml:space="preserve">ens, facilidades, dificuldades e recomendações caso necessário. </w:t>
      </w:r>
    </w:p>
    <w:p w:rsidR="00D2640A" w:rsidRDefault="00CF32F4">
      <w:pPr>
        <w:pStyle w:val="Ttulo3"/>
        <w:numPr>
          <w:ilvl w:val="2"/>
          <w:numId w:val="5"/>
        </w:numPr>
      </w:pPr>
      <w:bookmarkStart w:id="20" w:name="_Toc119686581"/>
      <w:r>
        <w:t>REFLEXÃO APROFUNDADA</w:t>
      </w:r>
      <w:bookmarkEnd w:id="20"/>
      <w:r>
        <w:t xml:space="preserve"> </w:t>
      </w:r>
    </w:p>
    <w:p w:rsidR="00D2640A" w:rsidRDefault="00CF32F4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 w:rsidR="00D2640A" w:rsidRDefault="00CF32F4">
      <w:pPr>
        <w:pStyle w:val="Ttulo3"/>
        <w:numPr>
          <w:ilvl w:val="2"/>
          <w:numId w:val="5"/>
        </w:numPr>
      </w:pPr>
      <w:bookmarkStart w:id="21" w:name="_Toc119686582"/>
      <w:r>
        <w:t>CONSIDERAÇÕES FINAIS</w:t>
      </w:r>
      <w:bookmarkEnd w:id="21"/>
      <w:r>
        <w:t xml:space="preserve"> </w:t>
      </w:r>
    </w:p>
    <w:p w:rsidR="00D2640A" w:rsidRDefault="00CF32F4">
      <w:pPr>
        <w:ind w:left="1068"/>
        <w:jc w:val="both"/>
      </w:pPr>
      <w:r>
        <w:rPr>
          <w:color w:val="FF0000"/>
          <w:sz w:val="24"/>
          <w:szCs w:val="24"/>
        </w:rPr>
        <w:t>Outros aspectos que podem ser trabalhados junto à part</w:t>
      </w:r>
      <w:r>
        <w:rPr>
          <w:color w:val="FF0000"/>
          <w:sz w:val="24"/>
          <w:szCs w:val="24"/>
        </w:rPr>
        <w:t>e interessada e perspectivas de trabalhos futuros, envolvendo tanto extensão quanto pesquisa. Soluções tecnológicas alternativas que poderiam ter sido implementadas para o projeto desenvolvido.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</w:t>
      </w:r>
      <w:r>
        <w:rPr>
          <w:rFonts w:eastAsia="Calibri"/>
          <w:b/>
          <w:bCs/>
          <w:color w:val="FF0000"/>
          <w:sz w:val="24"/>
          <w:szCs w:val="24"/>
        </w:rPr>
        <w:t>o projeto de extensão seja documentado e regis</w:t>
      </w:r>
      <w:bookmarkStart w:id="22" w:name="_GoBack"/>
      <w:bookmarkEnd w:id="22"/>
      <w:r>
        <w:rPr>
          <w:rFonts w:eastAsia="Calibri"/>
          <w:b/>
          <w:bCs/>
          <w:color w:val="FF0000"/>
          <w:sz w:val="24"/>
          <w:szCs w:val="24"/>
        </w:rPr>
        <w:t xml:space="preserve">trado através de evidências fotográficas ou por vídeos, tendo em vista que o conjunto de evidências não apenas irá compor a comprovação da realização das atividades, para fins regulatórios, como também poderão </w:t>
      </w:r>
      <w:r>
        <w:rPr>
          <w:rFonts w:eastAsia="Calibri"/>
          <w:b/>
          <w:bCs/>
          <w:color w:val="FF0000"/>
          <w:sz w:val="24"/>
          <w:szCs w:val="24"/>
        </w:rPr>
        <w:t>ser usadas para exposição do projeto em mostras acadêmico-científicas e seminários de extensão a serem realizados pelas IES.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D2640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2F4" w:rsidRDefault="00CF32F4">
      <w:pPr>
        <w:spacing w:after="0" w:line="240" w:lineRule="auto"/>
      </w:pPr>
      <w:r>
        <w:separator/>
      </w:r>
    </w:p>
  </w:endnote>
  <w:endnote w:type="continuationSeparator" w:id="0">
    <w:p w:rsidR="00CF32F4" w:rsidRDefault="00CF32F4">
      <w:pPr>
        <w:spacing w:after="0" w:line="240" w:lineRule="auto"/>
      </w:pPr>
      <w:r>
        <w:continuationSeparator/>
      </w:r>
    </w:p>
  </w:endnote>
  <w:endnote w:type="continuationNotice" w:id="1">
    <w:p w:rsidR="00CF32F4" w:rsidRDefault="00CF32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2F4" w:rsidRDefault="00CF32F4">
      <w:pPr>
        <w:spacing w:after="0" w:line="240" w:lineRule="auto"/>
      </w:pPr>
      <w:r>
        <w:separator/>
      </w:r>
    </w:p>
  </w:footnote>
  <w:footnote w:type="continuationSeparator" w:id="0">
    <w:p w:rsidR="00CF32F4" w:rsidRDefault="00CF32F4">
      <w:pPr>
        <w:spacing w:after="0" w:line="240" w:lineRule="auto"/>
      </w:pPr>
      <w:r>
        <w:continuationSeparator/>
      </w:r>
    </w:p>
  </w:footnote>
  <w:footnote w:type="continuationNotice" w:id="1">
    <w:p w:rsidR="00CF32F4" w:rsidRDefault="00CF32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B99"/>
    <w:multiLevelType w:val="multilevel"/>
    <w:tmpl w:val="9E3034B8"/>
    <w:lvl w:ilvl="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0D05"/>
    <w:multiLevelType w:val="multilevel"/>
    <w:tmpl w:val="75301F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7D0250"/>
    <w:multiLevelType w:val="multilevel"/>
    <w:tmpl w:val="D3E2214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25C6A"/>
    <w:multiLevelType w:val="multilevel"/>
    <w:tmpl w:val="0E565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476AA"/>
    <w:multiLevelType w:val="multilevel"/>
    <w:tmpl w:val="3F7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6F7F8A"/>
    <w:multiLevelType w:val="multilevel"/>
    <w:tmpl w:val="2C38E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47540"/>
    <w:multiLevelType w:val="multilevel"/>
    <w:tmpl w:val="B8FC0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023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2954A3"/>
    <w:multiLevelType w:val="multilevel"/>
    <w:tmpl w:val="59A68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0A"/>
    <w:rsid w:val="006337DF"/>
    <w:rsid w:val="007F66B2"/>
    <w:rsid w:val="00A24C6D"/>
    <w:rsid w:val="00CF32F4"/>
    <w:rsid w:val="00D2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9B8D"/>
  <w15:docId w15:val="{72ECA778-223A-476C-BB3C-688CA117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53ED59-84BA-4901-B9A2-F35290EE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1348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AlunoTI</cp:lastModifiedBy>
  <cp:revision>4</cp:revision>
  <dcterms:created xsi:type="dcterms:W3CDTF">2025-05-30T23:18:00Z</dcterms:created>
  <dcterms:modified xsi:type="dcterms:W3CDTF">2025-05-30T23:36:00Z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