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10F" w:rsidRDefault="0089310F" w:rsidP="00980ABB">
      <w:pPr>
        <w:spacing w:line="240" w:lineRule="auto"/>
        <w:rPr>
          <w:b/>
          <w:lang w:val="es-AR"/>
        </w:rPr>
      </w:pPr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980ABB">
        <w:rPr>
          <w:b/>
          <w:lang w:val="es-AR"/>
        </w:rPr>
        <w:t>ANDREA CARBONATTO</w:t>
      </w:r>
      <w:r w:rsidR="00A91FB1">
        <w:rPr>
          <w:b/>
          <w:lang w:val="es-AR"/>
        </w:rPr>
        <w:t xml:space="preserve"> TORTONESE</w:t>
      </w:r>
      <w:r w:rsidRPr="00980ABB">
        <w:rPr>
          <w:lang w:val="es-AR"/>
        </w:rPr>
        <w:br/>
        <w:t xml:space="preserve">Docente </w:t>
      </w:r>
      <w:r w:rsidR="00575CC4">
        <w:rPr>
          <w:lang w:val="es-AR"/>
        </w:rPr>
        <w:t>en Artes Visuales y Comunicadora</w:t>
      </w:r>
      <w:r w:rsidR="0089310F">
        <w:rPr>
          <w:lang w:val="es-AR"/>
        </w:rPr>
        <w:br/>
      </w:r>
      <w:r w:rsidR="0089310F">
        <w:rPr>
          <w:lang w:val="es-AR"/>
        </w:rPr>
        <w:br/>
      </w:r>
      <w:proofErr w:type="spellStart"/>
      <w:r w:rsidR="0089310F">
        <w:rPr>
          <w:lang w:val="es-AR"/>
        </w:rPr>
        <w:t>Ezeiza</w:t>
      </w:r>
      <w:proofErr w:type="spellEnd"/>
      <w:r w:rsidRPr="00980ABB">
        <w:rPr>
          <w:lang w:val="es-AR"/>
        </w:rPr>
        <w:t xml:space="preserve"> | </w:t>
      </w:r>
      <w:r>
        <w:rPr>
          <w:lang w:val="es-AR"/>
        </w:rPr>
        <w:t>+54 911 6283 8568</w:t>
      </w:r>
      <w:r w:rsidRPr="00980ABB">
        <w:rPr>
          <w:lang w:val="es-AR"/>
        </w:rPr>
        <w:t xml:space="preserve"> |</w:t>
      </w:r>
      <w:r>
        <w:rPr>
          <w:lang w:val="es-AR"/>
        </w:rPr>
        <w:t xml:space="preserve"> ancarbonatto@gmail.com</w:t>
      </w:r>
      <w:r w:rsidR="00575CC4">
        <w:pict>
          <v:rect id="_x0000_i1025" style="width:0;height:1.5pt" o:hralign="center" o:hrstd="t" o:hr="t" fillcolor="#a0a0a0" stroked="f"/>
        </w:pict>
      </w:r>
    </w:p>
    <w:p w:rsidR="00980ABB" w:rsidRPr="00980ABB" w:rsidRDefault="00980ABB" w:rsidP="00980ABB">
      <w:pPr>
        <w:spacing w:line="240" w:lineRule="auto"/>
        <w:rPr>
          <w:b/>
          <w:lang w:val="es-AR"/>
        </w:rPr>
      </w:pPr>
      <w:r w:rsidRPr="00980ABB">
        <w:rPr>
          <w:b/>
          <w:lang w:val="es-AR"/>
        </w:rPr>
        <w:t>PERFIL PROFESIONAL</w:t>
      </w:r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980ABB">
        <w:rPr>
          <w:lang w:val="es-AR"/>
        </w:rPr>
        <w:t>Docente en Artes Visuales con sólida formación artística y más de diez años de experiencia en gestión y comunicación institucional.</w:t>
      </w:r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980ABB">
        <w:rPr>
          <w:lang w:val="es-AR"/>
        </w:rPr>
        <w:t>Integro práctica pedagógica, planificación estratégica y coordinación de equipos, aportando una mirada organizada y comprometida al trabajo educativo.</w:t>
      </w:r>
      <w:bookmarkStart w:id="0" w:name="_GoBack"/>
      <w:bookmarkEnd w:id="0"/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980ABB">
        <w:rPr>
          <w:lang w:val="es-AR"/>
        </w:rPr>
        <w:t>Desarrollo propuestas que articulan arte, lenguaje audiovisual y pensamiento crítico, promoviendo la creatividad, la autonomía y el trabajo colaborativo en niños y adolescentes.</w:t>
      </w:r>
      <w:r w:rsidR="00575CC4">
        <w:pict>
          <v:rect id="_x0000_i1026" style="width:0;height:1.5pt" o:hralign="center" o:hrstd="t" o:hr="t" fillcolor="#a0a0a0" stroked="f"/>
        </w:pict>
      </w:r>
    </w:p>
    <w:p w:rsidR="00980ABB" w:rsidRPr="00980ABB" w:rsidRDefault="00980ABB" w:rsidP="00980ABB">
      <w:pPr>
        <w:spacing w:line="240" w:lineRule="auto"/>
        <w:rPr>
          <w:b/>
          <w:lang w:val="es-AR"/>
        </w:rPr>
      </w:pPr>
      <w:r w:rsidRPr="00980ABB">
        <w:rPr>
          <w:b/>
          <w:lang w:val="es-AR"/>
        </w:rPr>
        <w:t>EXPERIENCIA DOCENTE</w:t>
      </w:r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5B187A">
        <w:rPr>
          <w:lang w:val="es-AR"/>
        </w:rPr>
        <w:t>Docente de Artes Plásticas – Nivel Primario y Medio</w:t>
      </w:r>
      <w:r w:rsidRPr="00980ABB">
        <w:rPr>
          <w:lang w:val="es-AR"/>
        </w:rPr>
        <w:br/>
        <w:t>Escuela Nuevos Aires</w:t>
      </w:r>
      <w:r>
        <w:rPr>
          <w:lang w:val="es-AR"/>
        </w:rPr>
        <w:t xml:space="preserve"> (2004)</w:t>
      </w:r>
      <w:r w:rsidRPr="00980ABB">
        <w:rPr>
          <w:lang w:val="es-AR"/>
        </w:rPr>
        <w:t xml:space="preserve"> – Devoto</w:t>
      </w:r>
      <w:r w:rsidRPr="00980ABB">
        <w:rPr>
          <w:lang w:val="es-AR"/>
        </w:rPr>
        <w:br/>
        <w:t>Escuela Inmaculada Concepción</w:t>
      </w:r>
      <w:r>
        <w:rPr>
          <w:lang w:val="es-AR"/>
        </w:rPr>
        <w:t xml:space="preserve"> (2004 y 2005)</w:t>
      </w:r>
      <w:r w:rsidRPr="00980ABB">
        <w:rPr>
          <w:lang w:val="es-AR"/>
        </w:rPr>
        <w:t xml:space="preserve"> – Ciudadela</w:t>
      </w:r>
      <w:r>
        <w:rPr>
          <w:lang w:val="es-AR"/>
        </w:rPr>
        <w:br/>
        <w:t xml:space="preserve">Escuela del Parque (2013) </w:t>
      </w:r>
      <w:r w:rsidRPr="00980ABB">
        <w:rPr>
          <w:lang w:val="es-AR"/>
        </w:rPr>
        <w:t>Talleres de ilustración e introducción al lenguaje de la animación</w:t>
      </w:r>
    </w:p>
    <w:p w:rsidR="00980ABB" w:rsidRPr="00980ABB" w:rsidRDefault="00980ABB" w:rsidP="00980ABB">
      <w:pPr>
        <w:spacing w:line="240" w:lineRule="auto"/>
        <w:rPr>
          <w:lang w:val="es-AR"/>
        </w:rPr>
      </w:pPr>
      <w:proofErr w:type="spellStart"/>
      <w:r w:rsidRPr="005B187A">
        <w:rPr>
          <w:lang w:val="es-AR"/>
        </w:rPr>
        <w:t>Tallerista</w:t>
      </w:r>
      <w:proofErr w:type="spellEnd"/>
      <w:r w:rsidRPr="005B187A">
        <w:rPr>
          <w:lang w:val="es-AR"/>
        </w:rPr>
        <w:t xml:space="preserve"> de Arte y Comunicación</w:t>
      </w:r>
      <w:r w:rsidRPr="00980ABB">
        <w:rPr>
          <w:lang w:val="es-AR"/>
        </w:rPr>
        <w:br/>
        <w:t>Programa Cultural en Barrios – Gobierno de la Ciudad de Buenos Aires</w:t>
      </w:r>
      <w:r w:rsidRPr="00980ABB">
        <w:rPr>
          <w:lang w:val="es-AR"/>
        </w:rPr>
        <w:br/>
        <w:t>2000–2005 | 2012–2016</w:t>
      </w:r>
      <w:r>
        <w:rPr>
          <w:lang w:val="es-AR"/>
        </w:rPr>
        <w:t xml:space="preserve"> </w:t>
      </w:r>
      <w:r>
        <w:rPr>
          <w:lang w:val="es-AR"/>
        </w:rPr>
        <w:br/>
      </w:r>
      <w:r w:rsidRPr="00980ABB">
        <w:rPr>
          <w:lang w:val="es-AR"/>
        </w:rPr>
        <w:t xml:space="preserve">Escuela N°13 Fray Mamerto </w:t>
      </w:r>
      <w:proofErr w:type="spellStart"/>
      <w:r w:rsidRPr="00980ABB">
        <w:rPr>
          <w:lang w:val="es-AR"/>
        </w:rPr>
        <w:t>Esquiú</w:t>
      </w:r>
      <w:proofErr w:type="spellEnd"/>
      <w:r w:rsidRPr="00980ABB">
        <w:rPr>
          <w:lang w:val="es-AR"/>
        </w:rPr>
        <w:t xml:space="preserve"> – Barracas (2004–2005)</w:t>
      </w:r>
      <w:r w:rsidRPr="00980ABB">
        <w:rPr>
          <w:lang w:val="es-AR"/>
        </w:rPr>
        <w:br/>
      </w:r>
      <w:r w:rsidR="00575CC4">
        <w:pict>
          <v:rect id="_x0000_i1027" style="width:0;height:1.5pt" o:hralign="center" o:hrstd="t" o:hr="t" fillcolor="#a0a0a0" stroked="f"/>
        </w:pict>
      </w:r>
    </w:p>
    <w:p w:rsidR="00980ABB" w:rsidRPr="00980ABB" w:rsidRDefault="00980ABB" w:rsidP="00980ABB">
      <w:pPr>
        <w:spacing w:line="240" w:lineRule="auto"/>
        <w:rPr>
          <w:b/>
          <w:lang w:val="es-AR"/>
        </w:rPr>
      </w:pPr>
      <w:r w:rsidRPr="00980ABB">
        <w:rPr>
          <w:b/>
          <w:lang w:val="es-AR"/>
        </w:rPr>
        <w:t>EXPERIENCIA EN GESTIÓN Y COMUNICACIÓN INSTITUCIONAL</w:t>
      </w:r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980ABB">
        <w:rPr>
          <w:lang w:val="es-AR"/>
        </w:rPr>
        <w:t>Responsable del Área de</w:t>
      </w:r>
      <w:r w:rsidR="005B187A">
        <w:rPr>
          <w:lang w:val="es-AR"/>
        </w:rPr>
        <w:t xml:space="preserve"> Comunicación – Fundación SAGAI </w:t>
      </w:r>
      <w:r w:rsidR="005B187A" w:rsidRPr="005B187A">
        <w:rPr>
          <w:lang w:val="es-AR"/>
        </w:rPr>
        <w:t xml:space="preserve">| </w:t>
      </w:r>
      <w:r w:rsidRPr="00980ABB">
        <w:rPr>
          <w:lang w:val="es-AR"/>
        </w:rPr>
        <w:t>2016–2025</w:t>
      </w:r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980ABB">
        <w:rPr>
          <w:lang w:val="es-AR"/>
        </w:rPr>
        <w:t>Responsable del Área de Comunicación – Madres d</w:t>
      </w:r>
      <w:r w:rsidR="005B187A">
        <w:rPr>
          <w:lang w:val="es-AR"/>
        </w:rPr>
        <w:t xml:space="preserve">e Plaza de Mayo Línea Fundadora </w:t>
      </w:r>
      <w:r w:rsidR="005B187A" w:rsidRPr="005B187A">
        <w:rPr>
          <w:lang w:val="es-AR"/>
        </w:rPr>
        <w:t xml:space="preserve">| </w:t>
      </w:r>
      <w:r w:rsidRPr="00980ABB">
        <w:rPr>
          <w:lang w:val="es-AR"/>
        </w:rPr>
        <w:t>2012–2016</w:t>
      </w:r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980ABB">
        <w:rPr>
          <w:lang w:val="es-AR"/>
        </w:rPr>
        <w:t>Planificación y coordinación</w:t>
      </w:r>
      <w:r>
        <w:rPr>
          <w:lang w:val="es-AR"/>
        </w:rPr>
        <w:t xml:space="preserve"> de proyectos institucionales</w:t>
      </w:r>
      <w:r w:rsidR="005B187A">
        <w:rPr>
          <w:lang w:val="es-AR"/>
        </w:rPr>
        <w:t xml:space="preserve"> / </w:t>
      </w:r>
      <w:r w:rsidRPr="00980ABB">
        <w:rPr>
          <w:lang w:val="es-AR"/>
        </w:rPr>
        <w:t>Organiza</w:t>
      </w:r>
      <w:r w:rsidR="005B187A">
        <w:rPr>
          <w:lang w:val="es-AR"/>
        </w:rPr>
        <w:t xml:space="preserve">ción de actividades y eventos / </w:t>
      </w:r>
      <w:r w:rsidRPr="00980ABB">
        <w:rPr>
          <w:lang w:val="es-AR"/>
        </w:rPr>
        <w:t>Redacción formal</w:t>
      </w:r>
      <w:r w:rsidR="005B187A">
        <w:rPr>
          <w:lang w:val="es-AR"/>
        </w:rPr>
        <w:t xml:space="preserve"> y comunicación institucional / Registros fotográficos y audiovisuales / </w:t>
      </w:r>
      <w:r w:rsidRPr="00980ABB">
        <w:rPr>
          <w:lang w:val="es-AR"/>
        </w:rPr>
        <w:t>Coordinación de equipos y seguimiento de procesos</w:t>
      </w:r>
      <w:r w:rsidR="00575CC4">
        <w:pict>
          <v:rect id="_x0000_i1028" style="width:0;height:1.5pt" o:hralign="center" o:hrstd="t" o:hr="t" fillcolor="#a0a0a0" stroked="f"/>
        </w:pict>
      </w:r>
    </w:p>
    <w:p w:rsidR="00980ABB" w:rsidRPr="00980ABB" w:rsidRDefault="00980ABB" w:rsidP="00980ABB">
      <w:pPr>
        <w:spacing w:line="240" w:lineRule="auto"/>
        <w:rPr>
          <w:b/>
          <w:lang w:val="es-AR"/>
        </w:rPr>
      </w:pPr>
      <w:r w:rsidRPr="00980ABB">
        <w:rPr>
          <w:b/>
          <w:lang w:val="es-AR"/>
        </w:rPr>
        <w:t>FORMACIÓN</w:t>
      </w:r>
    </w:p>
    <w:p w:rsidR="00980ABB" w:rsidRPr="00980ABB" w:rsidRDefault="005B187A" w:rsidP="00980ABB">
      <w:pPr>
        <w:spacing w:line="240" w:lineRule="auto"/>
        <w:rPr>
          <w:lang w:val="es-AR"/>
        </w:rPr>
      </w:pPr>
      <w:r>
        <w:rPr>
          <w:lang w:val="es-AR"/>
        </w:rPr>
        <w:t xml:space="preserve">Magisterio en Bellas Artes </w:t>
      </w:r>
      <w:r w:rsidRPr="005B187A">
        <w:rPr>
          <w:lang w:val="es-AR"/>
        </w:rPr>
        <w:t xml:space="preserve">| </w:t>
      </w:r>
      <w:r w:rsidR="00980ABB" w:rsidRPr="00980ABB">
        <w:rPr>
          <w:lang w:val="es-AR"/>
        </w:rPr>
        <w:t xml:space="preserve">Escuela Nacional de Bellas Artes Rogelio </w:t>
      </w:r>
      <w:proofErr w:type="spellStart"/>
      <w:r w:rsidR="00980ABB" w:rsidRPr="00980ABB">
        <w:rPr>
          <w:lang w:val="es-AR"/>
        </w:rPr>
        <w:t>Yrurtia</w:t>
      </w:r>
      <w:proofErr w:type="spellEnd"/>
      <w:r w:rsidR="0089310F">
        <w:rPr>
          <w:lang w:val="es-AR"/>
        </w:rPr>
        <w:t xml:space="preserve"> </w:t>
      </w:r>
      <w:r w:rsidR="0089310F" w:rsidRPr="0089310F">
        <w:rPr>
          <w:lang w:val="es-AR"/>
        </w:rPr>
        <w:t>|</w:t>
      </w:r>
      <w:r w:rsidR="0089310F">
        <w:rPr>
          <w:lang w:val="es-AR"/>
        </w:rPr>
        <w:t xml:space="preserve"> 1991 - 1995</w:t>
      </w:r>
    </w:p>
    <w:p w:rsidR="00980ABB" w:rsidRPr="00980ABB" w:rsidRDefault="00980ABB" w:rsidP="00980ABB">
      <w:pPr>
        <w:spacing w:line="240" w:lineRule="auto"/>
        <w:rPr>
          <w:lang w:val="es-AR"/>
        </w:rPr>
      </w:pPr>
      <w:r w:rsidRPr="00980ABB">
        <w:rPr>
          <w:lang w:val="es-AR"/>
        </w:rPr>
        <w:t>R</w:t>
      </w:r>
      <w:r w:rsidR="005B187A">
        <w:rPr>
          <w:lang w:val="es-AR"/>
        </w:rPr>
        <w:t>ealización de Cine de Animación</w:t>
      </w:r>
      <w:r w:rsidR="005B187A" w:rsidRPr="005B187A">
        <w:rPr>
          <w:lang w:val="es-AR"/>
        </w:rPr>
        <w:t xml:space="preserve"> | </w:t>
      </w:r>
      <w:r w:rsidRPr="00980ABB">
        <w:rPr>
          <w:lang w:val="es-AR"/>
        </w:rPr>
        <w:t>IDAC – Instituto de Artes Cinematográficas de Avellaneda</w:t>
      </w:r>
      <w:r w:rsidR="0089310F">
        <w:rPr>
          <w:lang w:val="es-AR"/>
        </w:rPr>
        <w:t xml:space="preserve"> </w:t>
      </w:r>
      <w:r w:rsidR="0089310F" w:rsidRPr="0089310F">
        <w:rPr>
          <w:lang w:val="es-AR"/>
        </w:rPr>
        <w:t>|</w:t>
      </w:r>
      <w:r w:rsidR="0089310F">
        <w:rPr>
          <w:lang w:val="es-AR"/>
        </w:rPr>
        <w:t xml:space="preserve"> 2012-2014</w:t>
      </w:r>
    </w:p>
    <w:p w:rsidR="00980ABB" w:rsidRPr="00980ABB" w:rsidRDefault="005B187A" w:rsidP="00980ABB">
      <w:pPr>
        <w:spacing w:line="240" w:lineRule="auto"/>
        <w:rPr>
          <w:lang w:val="es-AR"/>
        </w:rPr>
      </w:pPr>
      <w:r>
        <w:rPr>
          <w:lang w:val="es-AR"/>
        </w:rPr>
        <w:t>Formación en Alfarería</w:t>
      </w:r>
      <w:r w:rsidRPr="005B187A">
        <w:rPr>
          <w:lang w:val="es-AR"/>
        </w:rPr>
        <w:t xml:space="preserve"> | </w:t>
      </w:r>
      <w:r w:rsidR="00980ABB" w:rsidRPr="00980ABB">
        <w:rPr>
          <w:lang w:val="es-AR"/>
        </w:rPr>
        <w:t xml:space="preserve">Idearios – Escuela de Alfarería </w:t>
      </w:r>
      <w:r w:rsidR="0089310F" w:rsidRPr="0089310F">
        <w:rPr>
          <w:lang w:val="es-AR"/>
        </w:rPr>
        <w:t>|</w:t>
      </w:r>
      <w:r w:rsidR="0089310F">
        <w:rPr>
          <w:lang w:val="es-AR"/>
        </w:rPr>
        <w:t xml:space="preserve"> </w:t>
      </w:r>
      <w:r w:rsidR="00980ABB" w:rsidRPr="00980ABB">
        <w:rPr>
          <w:lang w:val="es-AR"/>
        </w:rPr>
        <w:t>2019–2024</w:t>
      </w:r>
    </w:p>
    <w:p w:rsidR="00980ABB" w:rsidRDefault="00980ABB" w:rsidP="00980ABB">
      <w:pPr>
        <w:spacing w:line="240" w:lineRule="auto"/>
        <w:rPr>
          <w:lang w:val="es-AR"/>
        </w:rPr>
      </w:pPr>
      <w:r w:rsidRPr="00980ABB">
        <w:rPr>
          <w:lang w:val="es-AR"/>
        </w:rPr>
        <w:t>Diplomatura en M</w:t>
      </w:r>
      <w:r w:rsidR="005B187A">
        <w:rPr>
          <w:lang w:val="es-AR"/>
        </w:rPr>
        <w:t>arketing Digital y Social Media</w:t>
      </w:r>
      <w:r w:rsidR="005B187A" w:rsidRPr="005B187A">
        <w:rPr>
          <w:lang w:val="es-AR"/>
        </w:rPr>
        <w:t xml:space="preserve"> | </w:t>
      </w:r>
      <w:r w:rsidRPr="00980ABB">
        <w:rPr>
          <w:lang w:val="es-AR"/>
        </w:rPr>
        <w:t>Universidad Tecnológica Nacional (UTN BA)</w:t>
      </w:r>
      <w:r w:rsidR="0089310F">
        <w:rPr>
          <w:lang w:val="es-AR"/>
        </w:rPr>
        <w:t xml:space="preserve"> </w:t>
      </w:r>
      <w:r w:rsidR="0089310F" w:rsidRPr="0089310F">
        <w:rPr>
          <w:lang w:val="es-AR"/>
        </w:rPr>
        <w:t>|</w:t>
      </w:r>
      <w:r w:rsidR="0089310F">
        <w:rPr>
          <w:lang w:val="es-AR"/>
        </w:rPr>
        <w:t xml:space="preserve"> 2018</w:t>
      </w:r>
    </w:p>
    <w:p w:rsidR="005B187A" w:rsidRPr="005B187A" w:rsidRDefault="005B187A" w:rsidP="00980ABB">
      <w:pPr>
        <w:spacing w:line="240" w:lineRule="auto"/>
      </w:pPr>
      <w:r w:rsidRPr="005B187A">
        <w:t xml:space="preserve">Photoshop - Flash – Premiere | </w:t>
      </w:r>
      <w:proofErr w:type="spellStart"/>
      <w:r w:rsidRPr="005B187A">
        <w:t>Escuela</w:t>
      </w:r>
      <w:proofErr w:type="spellEnd"/>
      <w:r w:rsidRPr="005B187A">
        <w:t xml:space="preserve"> </w:t>
      </w:r>
      <w:proofErr w:type="spellStart"/>
      <w:r w:rsidRPr="005B187A">
        <w:t>M</w:t>
      </w:r>
      <w:r>
        <w:t>ultimedial</w:t>
      </w:r>
      <w:proofErr w:type="spellEnd"/>
      <w:r>
        <w:t xml:space="preserve"> Da Vinci.</w:t>
      </w:r>
    </w:p>
    <w:p w:rsidR="00980ABB" w:rsidRPr="00980ABB" w:rsidRDefault="00575CC4" w:rsidP="00980ABB">
      <w:pPr>
        <w:spacing w:line="240" w:lineRule="auto"/>
      </w:pPr>
      <w:r>
        <w:pict>
          <v:rect id="_x0000_i1029" style="width:0;height:1.5pt" o:hralign="center" o:hrstd="t" o:hr="t" fillcolor="#a0a0a0" stroked="f"/>
        </w:pict>
      </w:r>
    </w:p>
    <w:p w:rsidR="00F07B90" w:rsidRPr="005B187A" w:rsidRDefault="00980ABB" w:rsidP="005B187A">
      <w:pPr>
        <w:spacing w:line="240" w:lineRule="auto"/>
        <w:rPr>
          <w:lang w:val="es-AR"/>
        </w:rPr>
      </w:pPr>
      <w:r w:rsidRPr="00980ABB">
        <w:rPr>
          <w:b/>
          <w:lang w:val="es-AR"/>
        </w:rPr>
        <w:t>COMPETENCIAS</w:t>
      </w:r>
      <w:r w:rsidR="005B187A">
        <w:rPr>
          <w:b/>
          <w:lang w:val="es-AR"/>
        </w:rPr>
        <w:t xml:space="preserve"> </w:t>
      </w:r>
      <w:r w:rsidR="005B187A">
        <w:rPr>
          <w:b/>
          <w:lang w:val="es-AR"/>
        </w:rPr>
        <w:br/>
      </w:r>
      <w:r w:rsidR="005B187A">
        <w:rPr>
          <w:lang w:val="es-AR"/>
        </w:rPr>
        <w:br/>
        <w:t xml:space="preserve">Planificación pedagógica / Organización institucional / </w:t>
      </w:r>
      <w:r w:rsidRPr="00980ABB">
        <w:rPr>
          <w:lang w:val="es-AR"/>
        </w:rPr>
        <w:t>Coordinación de grupos</w:t>
      </w:r>
      <w:r w:rsidR="005B187A">
        <w:rPr>
          <w:lang w:val="es-AR"/>
        </w:rPr>
        <w:t xml:space="preserve"> / Registros visuales y audiovisuales /</w:t>
      </w:r>
      <w:r w:rsidRPr="00980ABB">
        <w:rPr>
          <w:lang w:val="es-AR"/>
        </w:rPr>
        <w:br/>
        <w:t>Redacción formal</w:t>
      </w:r>
      <w:r w:rsidR="005B187A">
        <w:rPr>
          <w:lang w:val="es-AR"/>
        </w:rPr>
        <w:t xml:space="preserve"> / Trabajo colaborativo / </w:t>
      </w:r>
      <w:proofErr w:type="spellStart"/>
      <w:r w:rsidRPr="00980ABB">
        <w:rPr>
          <w:lang w:val="es-AR"/>
        </w:rPr>
        <w:t>Illustrator</w:t>
      </w:r>
      <w:proofErr w:type="spellEnd"/>
      <w:r w:rsidRPr="00980ABB">
        <w:rPr>
          <w:lang w:val="es-AR"/>
        </w:rPr>
        <w:t xml:space="preserve"> · </w:t>
      </w:r>
      <w:proofErr w:type="spellStart"/>
      <w:r w:rsidRPr="00980ABB">
        <w:rPr>
          <w:lang w:val="es-AR"/>
        </w:rPr>
        <w:t>Canva</w:t>
      </w:r>
      <w:proofErr w:type="spellEnd"/>
      <w:r w:rsidRPr="00980ABB">
        <w:rPr>
          <w:lang w:val="es-AR"/>
        </w:rPr>
        <w:t xml:space="preserve"> · </w:t>
      </w:r>
      <w:proofErr w:type="spellStart"/>
      <w:r w:rsidRPr="00980ABB">
        <w:rPr>
          <w:lang w:val="es-AR"/>
        </w:rPr>
        <w:t>Premiere</w:t>
      </w:r>
      <w:proofErr w:type="spellEnd"/>
      <w:r w:rsidRPr="00980ABB">
        <w:rPr>
          <w:lang w:val="es-AR"/>
        </w:rPr>
        <w:t xml:space="preserve"> · Photoshop</w:t>
      </w:r>
    </w:p>
    <w:sectPr w:rsidR="00F07B90" w:rsidRPr="005B187A" w:rsidSect="00980AB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ABB"/>
    <w:rsid w:val="00575CC4"/>
    <w:rsid w:val="005B187A"/>
    <w:rsid w:val="0089310F"/>
    <w:rsid w:val="00980ABB"/>
    <w:rsid w:val="00A91FB1"/>
    <w:rsid w:val="00F04387"/>
    <w:rsid w:val="00F0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3181C"/>
  <w15:chartTrackingRefBased/>
  <w15:docId w15:val="{C68F2E97-BD05-4C39-A977-4D76B316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0A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0A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A9F1E-701C-444E-ADCE-6C5031BBF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2026-02-27T02:39:00Z</dcterms:created>
  <dcterms:modified xsi:type="dcterms:W3CDTF">2026-02-27T20:45:00Z</dcterms:modified>
</cp:coreProperties>
</file>