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863" w:rsidRDefault="00846863" w:rsidP="002B2388">
      <w:pPr>
        <w:jc w:val="center"/>
        <w:rPr>
          <w:b/>
        </w:rPr>
      </w:pPr>
      <w:r w:rsidRPr="00846863">
        <w:rPr>
          <w:b/>
        </w:rPr>
        <w:t xml:space="preserve">E-Mail Analytics </w:t>
      </w:r>
      <w:r w:rsidRPr="00846863">
        <w:rPr>
          <w:b/>
        </w:rPr>
        <w:t>dataset</w:t>
      </w:r>
    </w:p>
    <w:p w:rsidR="002B2388" w:rsidRPr="00846863" w:rsidRDefault="002B2388" w:rsidP="002B2388">
      <w:pPr>
        <w:jc w:val="center"/>
        <w:rPr>
          <w:b/>
        </w:rPr>
      </w:pPr>
      <w:bookmarkStart w:id="0" w:name="_GoBack"/>
      <w:bookmarkEnd w:id="0"/>
    </w:p>
    <w:p w:rsidR="00846863" w:rsidRPr="00846863" w:rsidRDefault="00846863" w:rsidP="00846863">
      <w:pPr>
        <w:rPr>
          <w:b/>
        </w:rPr>
      </w:pPr>
      <w:r w:rsidRPr="00846863">
        <w:rPr>
          <w:b/>
        </w:rPr>
        <w:t>Background:</w:t>
      </w:r>
    </w:p>
    <w:p w:rsidR="00846863" w:rsidRDefault="00846863" w:rsidP="00EC4CB5">
      <w:pPr>
        <w:spacing w:after="0"/>
      </w:pPr>
      <w:r>
        <w:t>This dataset contains 64,000 customers who were involved in an e-mail test.</w:t>
      </w:r>
    </w:p>
    <w:p w:rsidR="00846863" w:rsidRDefault="00846863" w:rsidP="00EC4CB5">
      <w:pPr>
        <w:spacing w:after="0"/>
      </w:pPr>
      <w:r>
        <w:t>1/3 were randomly chosen to receive an e-mail campaign featuring Mens merchandise.</w:t>
      </w:r>
    </w:p>
    <w:p w:rsidR="00846863" w:rsidRDefault="00846863" w:rsidP="00EC4CB5">
      <w:pPr>
        <w:spacing w:after="0"/>
      </w:pPr>
      <w:r>
        <w:t>1/3 were randomly chosen to receive an e-mail campaign featuring Womens merchandise.</w:t>
      </w:r>
    </w:p>
    <w:p w:rsidR="00846863" w:rsidRDefault="00846863" w:rsidP="00EC4CB5">
      <w:pPr>
        <w:spacing w:after="0"/>
      </w:pPr>
      <w:r>
        <w:t>1/3 were randomly chosen to not receive an e-mail campaign.</w:t>
      </w:r>
    </w:p>
    <w:p w:rsidR="00846863" w:rsidRDefault="00846863" w:rsidP="00EC4CB5">
      <w:pPr>
        <w:spacing w:after="0"/>
      </w:pPr>
      <w:r>
        <w:t xml:space="preserve">During a period of two weeks following the e-mail campaign, results were tracked. Your job is </w:t>
      </w:r>
      <w:r w:rsidR="00EC4CB5">
        <w:t>find</w:t>
      </w:r>
      <w:r>
        <w:t xml:space="preserve"> if the Mens or Womens </w:t>
      </w:r>
      <w:r>
        <w:t>e-mail campaign was successful.</w:t>
      </w:r>
    </w:p>
    <w:p w:rsidR="00846863" w:rsidRDefault="00846863" w:rsidP="00846863"/>
    <w:p w:rsidR="00846863" w:rsidRPr="00846863" w:rsidRDefault="00846863" w:rsidP="00846863">
      <w:pPr>
        <w:rPr>
          <w:b/>
        </w:rPr>
      </w:pPr>
      <w:r w:rsidRPr="00846863">
        <w:rPr>
          <w:b/>
        </w:rPr>
        <w:t>Data Attributes:</w:t>
      </w:r>
    </w:p>
    <w:p w:rsidR="00846863" w:rsidRDefault="00846863" w:rsidP="00EC4CB5">
      <w:pPr>
        <w:spacing w:after="0"/>
      </w:pPr>
      <w:r>
        <w:t>Recency: Months since last purchase.</w:t>
      </w:r>
    </w:p>
    <w:p w:rsidR="00846863" w:rsidRDefault="00846863" w:rsidP="00EC4CB5">
      <w:pPr>
        <w:spacing w:after="0"/>
      </w:pPr>
      <w:r>
        <w:t>History_Segment: Categorization of dollars spent in the past year.</w:t>
      </w:r>
    </w:p>
    <w:p w:rsidR="00846863" w:rsidRDefault="00846863" w:rsidP="00EC4CB5">
      <w:pPr>
        <w:spacing w:after="0"/>
      </w:pPr>
      <w:r>
        <w:t>History: Actual dollar value spent in the past year.</w:t>
      </w:r>
    </w:p>
    <w:p w:rsidR="00846863" w:rsidRDefault="00846863" w:rsidP="00EC4CB5">
      <w:pPr>
        <w:spacing w:after="0"/>
      </w:pPr>
      <w:r>
        <w:t>Mens: 1/0 indicator, 1 = customer purchased Mens merchandise in the past year.</w:t>
      </w:r>
    </w:p>
    <w:p w:rsidR="00846863" w:rsidRDefault="00846863" w:rsidP="00EC4CB5">
      <w:pPr>
        <w:spacing w:after="0"/>
      </w:pPr>
      <w:r>
        <w:t>Womens: 1/0 indicator, 1 = customer purchased Womens merchandise in the past year.</w:t>
      </w:r>
    </w:p>
    <w:p w:rsidR="00846863" w:rsidRDefault="00846863" w:rsidP="00EC4CB5">
      <w:pPr>
        <w:spacing w:after="0"/>
      </w:pPr>
      <w:r>
        <w:t>Zip_Code: Classifies zip code as Urban, Suburban, or Rural.</w:t>
      </w:r>
    </w:p>
    <w:p w:rsidR="00846863" w:rsidRDefault="00846863" w:rsidP="00EC4CB5">
      <w:pPr>
        <w:spacing w:after="0"/>
      </w:pPr>
      <w:r>
        <w:t>Newbie: 1/0 indicator, 1 = New customer in the past twelve months.</w:t>
      </w:r>
    </w:p>
    <w:p w:rsidR="00846863" w:rsidRDefault="00846863" w:rsidP="00EC4CB5">
      <w:pPr>
        <w:spacing w:after="0"/>
      </w:pPr>
      <w:r>
        <w:t>Channel: Describes the channels the customer purchased from in the past year.</w:t>
      </w:r>
    </w:p>
    <w:p w:rsidR="00846863" w:rsidRDefault="00846863" w:rsidP="00EC4CB5">
      <w:pPr>
        <w:spacing w:after="0"/>
      </w:pPr>
      <w:r>
        <w:t>Another variable describes the e-mail campaign the customer received:</w:t>
      </w:r>
    </w:p>
    <w:p w:rsidR="00846863" w:rsidRDefault="00846863" w:rsidP="00EC4CB5">
      <w:pPr>
        <w:spacing w:after="0"/>
      </w:pPr>
      <w:r>
        <w:t>Segment</w:t>
      </w:r>
    </w:p>
    <w:p w:rsidR="00846863" w:rsidRDefault="00846863" w:rsidP="00EC4CB5">
      <w:pPr>
        <w:spacing w:after="0"/>
      </w:pPr>
      <w:r>
        <w:t>Mens E-Mail</w:t>
      </w:r>
    </w:p>
    <w:p w:rsidR="00846863" w:rsidRDefault="00846863" w:rsidP="00EC4CB5">
      <w:pPr>
        <w:spacing w:after="0"/>
      </w:pPr>
      <w:r>
        <w:t>Womens E-Mail</w:t>
      </w:r>
    </w:p>
    <w:p w:rsidR="00846863" w:rsidRDefault="00846863" w:rsidP="00EC4CB5">
      <w:pPr>
        <w:spacing w:after="0"/>
      </w:pPr>
      <w:r>
        <w:t>No E-Mail</w:t>
      </w:r>
    </w:p>
    <w:p w:rsidR="00846863" w:rsidRDefault="00846863" w:rsidP="00EC4CB5">
      <w:pPr>
        <w:spacing w:after="0"/>
      </w:pPr>
      <w:r>
        <w:t>Finally, we have a series of variables describing activity in the two weeks following delivery of the e-mail campaign:</w:t>
      </w:r>
    </w:p>
    <w:p w:rsidR="00846863" w:rsidRDefault="00846863" w:rsidP="00EC4CB5">
      <w:pPr>
        <w:spacing w:after="0"/>
      </w:pPr>
      <w:r>
        <w:t>Visit: 1/0 indicator, 1 = Customer visited website in the following two weeks.</w:t>
      </w:r>
    </w:p>
    <w:p w:rsidR="00846863" w:rsidRDefault="00846863" w:rsidP="00EC4CB5">
      <w:pPr>
        <w:spacing w:after="0"/>
      </w:pPr>
      <w:r>
        <w:t>Conversion: 1/0 indicator, 1 = Customer purchased merchandise in the following two weeks.</w:t>
      </w:r>
    </w:p>
    <w:p w:rsidR="00846863" w:rsidRDefault="00846863" w:rsidP="00EC4CB5">
      <w:pPr>
        <w:spacing w:after="0"/>
      </w:pPr>
      <w:r>
        <w:t>Spend: Actual dollars sp</w:t>
      </w:r>
      <w:r>
        <w:t>ent in the following two weeks.</w:t>
      </w:r>
    </w:p>
    <w:p w:rsidR="00846863" w:rsidRDefault="00846863" w:rsidP="00846863"/>
    <w:p w:rsidR="00846863" w:rsidRPr="00846863" w:rsidRDefault="00846863" w:rsidP="00846863">
      <w:pPr>
        <w:rPr>
          <w:b/>
        </w:rPr>
      </w:pPr>
      <w:r>
        <w:rPr>
          <w:rFonts w:hint="eastAsia"/>
          <w:b/>
        </w:rPr>
        <w:t>Required</w:t>
      </w:r>
      <w:r>
        <w:rPr>
          <w:b/>
        </w:rPr>
        <w:t xml:space="preserve"> questions:</w:t>
      </w:r>
    </w:p>
    <w:p w:rsidR="00EC4CB5" w:rsidRDefault="00EC4CB5" w:rsidP="00846863">
      <w:pPr>
        <w:pStyle w:val="ListParagraph"/>
        <w:numPr>
          <w:ilvl w:val="0"/>
          <w:numId w:val="1"/>
        </w:numPr>
      </w:pPr>
      <w:r>
        <w:t>Use proc contents to get familiar with the structure of the data</w:t>
      </w:r>
    </w:p>
    <w:p w:rsidR="00EC4CB5" w:rsidRDefault="00EC4CB5" w:rsidP="00EC4CB5">
      <w:pPr>
        <w:pStyle w:val="ListParagraph"/>
        <w:numPr>
          <w:ilvl w:val="0"/>
          <w:numId w:val="1"/>
        </w:numPr>
      </w:pPr>
      <w:r>
        <w:t>Check the distribution of the data by email type (Segment)</w:t>
      </w:r>
    </w:p>
    <w:p w:rsidR="00EC4CB5" w:rsidRDefault="00EC4CB5" w:rsidP="00846863">
      <w:pPr>
        <w:pStyle w:val="ListParagraph"/>
        <w:numPr>
          <w:ilvl w:val="0"/>
          <w:numId w:val="1"/>
        </w:numPr>
      </w:pPr>
      <w:r>
        <w:t>Find the statistical properties of visit, conversion, and spend.</w:t>
      </w:r>
    </w:p>
    <w:p w:rsidR="00846863" w:rsidRDefault="00EC4CB5" w:rsidP="00846863">
      <w:pPr>
        <w:pStyle w:val="ListParagraph"/>
        <w:numPr>
          <w:ilvl w:val="0"/>
          <w:numId w:val="1"/>
        </w:numPr>
      </w:pPr>
      <w:r>
        <w:t xml:space="preserve">Find the statistical properties of visit, conversion, and spend by email type (Segment). </w:t>
      </w:r>
      <w:r w:rsidR="00846863">
        <w:t>Which e-mail campaign performed the best, the Mens version, or the Womens version?</w:t>
      </w:r>
    </w:p>
    <w:p w:rsidR="00EC4CB5" w:rsidRPr="00EC4CB5" w:rsidRDefault="00EC4CB5" w:rsidP="00EC4CB5">
      <w:pPr>
        <w:rPr>
          <w:b/>
        </w:rPr>
      </w:pPr>
      <w:r w:rsidRPr="00EC4CB5">
        <w:rPr>
          <w:b/>
        </w:rPr>
        <w:t>Optional questions</w:t>
      </w:r>
      <w:r>
        <w:rPr>
          <w:b/>
        </w:rPr>
        <w:t xml:space="preserve"> (if you have time… you do not need to solve them all)</w:t>
      </w:r>
      <w:r w:rsidRPr="00EC4CB5">
        <w:rPr>
          <w:b/>
        </w:rPr>
        <w:t>:</w:t>
      </w:r>
    </w:p>
    <w:p w:rsidR="00EC4CB5" w:rsidRDefault="00846863" w:rsidP="00846863">
      <w:pPr>
        <w:pStyle w:val="ListParagraph"/>
        <w:numPr>
          <w:ilvl w:val="0"/>
          <w:numId w:val="1"/>
        </w:numPr>
      </w:pPr>
      <w:r>
        <w:lastRenderedPageBreak/>
        <w:t>How much incremental sales per customer did the Mens version of the e-mail campaign drive? How much incremental sales per customer did the Womens version of the e-mail campaign drive?</w:t>
      </w:r>
    </w:p>
    <w:p w:rsidR="00EC4CB5" w:rsidRDefault="00846863" w:rsidP="00846863">
      <w:pPr>
        <w:pStyle w:val="ListParagraph"/>
        <w:numPr>
          <w:ilvl w:val="0"/>
          <w:numId w:val="1"/>
        </w:numPr>
      </w:pPr>
      <w:r>
        <w:t>If you could only send an e-mail campaign to the best 10,000 customers, which customers would receive the e-mail campaign? Why?</w:t>
      </w:r>
    </w:p>
    <w:p w:rsidR="00EC4CB5" w:rsidRDefault="00846863" w:rsidP="00846863">
      <w:pPr>
        <w:pStyle w:val="ListParagraph"/>
        <w:numPr>
          <w:ilvl w:val="0"/>
          <w:numId w:val="1"/>
        </w:numPr>
      </w:pPr>
      <w:r>
        <w:t>If you had to eliminate 10,000 customers from receiving an e-mail campaign, which customers would you suppress from the campaign? Why?</w:t>
      </w:r>
    </w:p>
    <w:p w:rsidR="00EC4CB5" w:rsidRDefault="00846863" w:rsidP="00846863">
      <w:pPr>
        <w:pStyle w:val="ListParagraph"/>
        <w:numPr>
          <w:ilvl w:val="0"/>
          <w:numId w:val="1"/>
        </w:numPr>
      </w:pPr>
      <w:r>
        <w:t>Did the Mens version of the e-mail campaign perform different than the Womens version of the e-mail campaign, across various customer segments?</w:t>
      </w:r>
    </w:p>
    <w:p w:rsidR="00EC4CB5" w:rsidRDefault="00846863" w:rsidP="00846863">
      <w:pPr>
        <w:pStyle w:val="ListParagraph"/>
        <w:numPr>
          <w:ilvl w:val="0"/>
          <w:numId w:val="1"/>
        </w:numPr>
      </w:pPr>
      <w:r>
        <w:t>Did the campaigns perform different when measured across different metrics, like Visitors, Conversion, and Total Spend?</w:t>
      </w:r>
    </w:p>
    <w:p w:rsidR="007D119A" w:rsidRDefault="00846863" w:rsidP="00846863">
      <w:pPr>
        <w:pStyle w:val="ListParagraph"/>
        <w:numPr>
          <w:ilvl w:val="0"/>
          <w:numId w:val="1"/>
        </w:numPr>
      </w:pPr>
      <w:r>
        <w:t>Which audience would you target the Mens version to, and the Womens version to, given the results of the test? What data do you have to support your recommendation?</w:t>
      </w:r>
    </w:p>
    <w:p w:rsidR="00EC4CB5" w:rsidRDefault="00EC4CB5" w:rsidP="00EC4CB5"/>
    <w:p w:rsidR="00EC4CB5" w:rsidRDefault="00EC4CB5" w:rsidP="00EC4CB5">
      <w:pPr>
        <w:rPr>
          <w:b/>
        </w:rPr>
      </w:pPr>
      <w:r>
        <w:rPr>
          <w:b/>
        </w:rPr>
        <w:t>Reference:</w:t>
      </w:r>
    </w:p>
    <w:p w:rsidR="00EC4CB5" w:rsidRDefault="00EC4CB5" w:rsidP="00EC4CB5">
      <w:pPr>
        <w:rPr>
          <w:b/>
        </w:rPr>
      </w:pPr>
      <w:hyperlink r:id="rId5" w:history="1">
        <w:r w:rsidRPr="006C1AD7">
          <w:rPr>
            <w:rStyle w:val="Hyperlink"/>
          </w:rPr>
          <w:t>http://blog.minethatdata.com/2008/03/minethatdata-e-mail-analytics-and-data.html</w:t>
        </w:r>
      </w:hyperlink>
    </w:p>
    <w:p w:rsidR="00EC4CB5" w:rsidRPr="00EC4CB5" w:rsidRDefault="00EC4CB5" w:rsidP="00EC4CB5">
      <w:pPr>
        <w:rPr>
          <w:b/>
        </w:rPr>
      </w:pPr>
    </w:p>
    <w:p w:rsidR="00EC4CB5" w:rsidRDefault="00EC4CB5" w:rsidP="00EC4CB5"/>
    <w:sectPr w:rsidR="00EC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71EEC"/>
    <w:multiLevelType w:val="hybridMultilevel"/>
    <w:tmpl w:val="3BF0B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D8"/>
    <w:rsid w:val="002B2388"/>
    <w:rsid w:val="003E7F70"/>
    <w:rsid w:val="005D348B"/>
    <w:rsid w:val="00846863"/>
    <w:rsid w:val="00B339D8"/>
    <w:rsid w:val="00E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D9E7"/>
  <w15:chartTrackingRefBased/>
  <w15:docId w15:val="{BE72E84C-C292-470E-980A-3BC993AB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8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C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5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minethatdata.com/2008/03/minethatdata-e-mail-analytics-and-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2017-10-12T03:28:00Z</dcterms:created>
  <dcterms:modified xsi:type="dcterms:W3CDTF">2017-10-12T03:44:00Z</dcterms:modified>
</cp:coreProperties>
</file>