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EF60" w14:textId="601300C9" w:rsidR="00393480" w:rsidRPr="00F97053" w:rsidRDefault="001648CA" w:rsidP="00FF30C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67EDF64F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играют ключевую роль во всех сферах жизни общества, в том числе и в спорте. Развитие информационных технологий открывает новые возможности для оптимизации тренировочного процесса, повышения его эффективности и результативности. Одной из актуальных задач является разработка информационной системы учёта достижений воспитанников детско-юношеских спортивных школ (ДЮСШ), которая позволит автоматизировать процессы сбора, хранения и анализа данных о спортивных результатах учащихся.</w:t>
      </w:r>
    </w:p>
    <w:p w14:paraId="2F0F1F53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Актуальность темы обусловлена необходимостью систематизации и анализа достижений воспитанников ДЮСШ для повышения эффективности тренировочного процесса, выявления талантливых спортсменов и формирования сборных команд.</w:t>
      </w:r>
    </w:p>
    <w:p w14:paraId="723178D5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Цель работы — разработать информационную систему, способную автоматизировать процесс учёта достижений воспитанников ДЮСШ, что позволит оптимизировать работу тренеров и администрации школы, а также повысить качество подготовки спортсменов.</w:t>
      </w:r>
    </w:p>
    <w:p w14:paraId="6EF580BB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5B5881CA" w14:textId="77777777" w:rsidR="00C87DD9" w:rsidRPr="00F97053" w:rsidRDefault="00C87DD9" w:rsidP="00FF30CB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проанализировать существующие системы учёта достижений;</w:t>
      </w:r>
    </w:p>
    <w:p w14:paraId="6D7805F6" w14:textId="77777777" w:rsidR="00C87DD9" w:rsidRPr="00F97053" w:rsidRDefault="00C87DD9" w:rsidP="00FF30CB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определить требования к разрабатываемой системе;</w:t>
      </w:r>
    </w:p>
    <w:p w14:paraId="30899791" w14:textId="77777777" w:rsidR="00C87DD9" w:rsidRPr="00F97053" w:rsidRDefault="00C87DD9" w:rsidP="00FF30CB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спроектировать структуру базы данных;</w:t>
      </w:r>
    </w:p>
    <w:p w14:paraId="2988706A" w14:textId="77777777" w:rsidR="00C87DD9" w:rsidRPr="00F97053" w:rsidRDefault="00C87DD9" w:rsidP="00FF30CB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разработать пользовательский интерфейс;</w:t>
      </w:r>
    </w:p>
    <w:p w14:paraId="5F9ADB78" w14:textId="77777777" w:rsidR="003A3BA1" w:rsidRDefault="00C87DD9" w:rsidP="00FF30CB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интегрировать систему с существующими информационными ресурсами ДЮСШ.</w:t>
      </w:r>
    </w:p>
    <w:p w14:paraId="7E564BAF" w14:textId="5B5178F9" w:rsidR="00C87DD9" w:rsidRPr="00F97053" w:rsidRDefault="00C87DD9" w:rsidP="00FF30CB">
      <w:pPr>
        <w:pStyle w:val="a3"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Методологическую базу исследования составляют методы системного анализа, проектирования информационных систем, а также методы разработки программного обеспечения.</w:t>
      </w:r>
    </w:p>
    <w:p w14:paraId="5411FC3B" w14:textId="4FA26DC3" w:rsidR="001648CA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 работы заключается в возможности внедрения разработанной информационной системы в деятельность ДЮСШ, что позволит повысить эффективность работы тренеров и администрации, а также улучшить качество подготовки спортсменов.</w:t>
      </w:r>
    </w:p>
    <w:p w14:paraId="772FFAAF" w14:textId="06B11106" w:rsidR="001648CA" w:rsidRPr="00F97053" w:rsidRDefault="001648CA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br w:type="page"/>
      </w:r>
    </w:p>
    <w:p w14:paraId="0511460E" w14:textId="041A0492" w:rsidR="001648CA" w:rsidRPr="00BB17E2" w:rsidRDefault="001648CA" w:rsidP="00FF30C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lastRenderedPageBreak/>
        <w:t>1 Основная часть</w:t>
      </w:r>
    </w:p>
    <w:p w14:paraId="160E633D" w14:textId="569BA2F3" w:rsidR="001648CA" w:rsidRPr="00F97053" w:rsidRDefault="00BB17E2" w:rsidP="00FF30C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1648CA" w:rsidRPr="00F97053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12BFD477" w14:textId="77777777" w:rsidR="00BA693E" w:rsidRPr="00BA693E" w:rsidRDefault="00BA693E" w:rsidP="00BA6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93E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информационной системы учёта достижений воспитанников ДЮСШ. Для достижения этой цели необходимо решить следующие задачи:</w:t>
      </w:r>
    </w:p>
    <w:p w14:paraId="00D8D5B5" w14:textId="77777777" w:rsidR="00BA693E" w:rsidRPr="00BA693E" w:rsidRDefault="00BA693E" w:rsidP="00BA693E">
      <w:pPr>
        <w:pStyle w:val="a3"/>
        <w:numPr>
          <w:ilvl w:val="0"/>
          <w:numId w:val="3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A693E">
        <w:rPr>
          <w:rFonts w:ascii="Times New Roman" w:hAnsi="Times New Roman" w:cs="Times New Roman"/>
          <w:sz w:val="28"/>
          <w:szCs w:val="28"/>
        </w:rPr>
        <w:t>Определить требования к разрабатываемой системе.</w:t>
      </w:r>
    </w:p>
    <w:p w14:paraId="198B2EFD" w14:textId="77777777" w:rsidR="00BA693E" w:rsidRPr="00BA693E" w:rsidRDefault="00BA693E" w:rsidP="00BA693E">
      <w:pPr>
        <w:pStyle w:val="a3"/>
        <w:numPr>
          <w:ilvl w:val="0"/>
          <w:numId w:val="3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A693E">
        <w:rPr>
          <w:rFonts w:ascii="Times New Roman" w:hAnsi="Times New Roman" w:cs="Times New Roman"/>
          <w:sz w:val="28"/>
          <w:szCs w:val="28"/>
        </w:rPr>
        <w:t>Разработать структуру базы данных.</w:t>
      </w:r>
    </w:p>
    <w:p w14:paraId="0B96562A" w14:textId="77777777" w:rsidR="00BA693E" w:rsidRPr="00BA693E" w:rsidRDefault="00BA693E" w:rsidP="00BA693E">
      <w:pPr>
        <w:pStyle w:val="a3"/>
        <w:numPr>
          <w:ilvl w:val="0"/>
          <w:numId w:val="3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A693E">
        <w:rPr>
          <w:rFonts w:ascii="Times New Roman" w:hAnsi="Times New Roman" w:cs="Times New Roman"/>
          <w:sz w:val="28"/>
          <w:szCs w:val="28"/>
        </w:rPr>
        <w:t>Создать пользовательский интерфейс.</w:t>
      </w:r>
    </w:p>
    <w:p w14:paraId="2174355B" w14:textId="77777777" w:rsidR="00BA693E" w:rsidRPr="00BA693E" w:rsidRDefault="00BA693E" w:rsidP="00BA693E">
      <w:pPr>
        <w:pStyle w:val="a3"/>
        <w:numPr>
          <w:ilvl w:val="0"/>
          <w:numId w:val="3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A693E">
        <w:rPr>
          <w:rFonts w:ascii="Times New Roman" w:hAnsi="Times New Roman" w:cs="Times New Roman"/>
          <w:sz w:val="28"/>
          <w:szCs w:val="28"/>
        </w:rPr>
        <w:t>Реализовать функционал системы.</w:t>
      </w:r>
    </w:p>
    <w:p w14:paraId="022FA6B6" w14:textId="77777777" w:rsidR="00BA693E" w:rsidRPr="00BA693E" w:rsidRDefault="00BA693E" w:rsidP="00BA693E">
      <w:pPr>
        <w:pStyle w:val="a3"/>
        <w:numPr>
          <w:ilvl w:val="0"/>
          <w:numId w:val="3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A693E">
        <w:rPr>
          <w:rFonts w:ascii="Times New Roman" w:hAnsi="Times New Roman" w:cs="Times New Roman"/>
          <w:sz w:val="28"/>
          <w:szCs w:val="28"/>
        </w:rPr>
        <w:t>Протестировать систему.</w:t>
      </w:r>
    </w:p>
    <w:p w14:paraId="590EB4F3" w14:textId="08BC062D" w:rsidR="001648CA" w:rsidRDefault="00BA693E" w:rsidP="00BA693E">
      <w:pPr>
        <w:pStyle w:val="a3"/>
        <w:numPr>
          <w:ilvl w:val="0"/>
          <w:numId w:val="3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A693E">
        <w:rPr>
          <w:rFonts w:ascii="Times New Roman" w:hAnsi="Times New Roman" w:cs="Times New Roman"/>
          <w:sz w:val="28"/>
          <w:szCs w:val="28"/>
        </w:rPr>
        <w:t>Подготовить документацию.</w:t>
      </w:r>
    </w:p>
    <w:p w14:paraId="3E8D4C23" w14:textId="77777777" w:rsidR="002A7573" w:rsidRPr="002A7573" w:rsidRDefault="002A7573" w:rsidP="002A757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Разрабатываемая информационная система должна соответствовать следующим требованиям:</w:t>
      </w:r>
    </w:p>
    <w:p w14:paraId="4DAE9ED3" w14:textId="77777777" w:rsidR="002A7573" w:rsidRPr="002A7573" w:rsidRDefault="002A7573" w:rsidP="002A7573">
      <w:pPr>
        <w:pStyle w:val="a3"/>
        <w:numPr>
          <w:ilvl w:val="0"/>
          <w:numId w:val="34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Автоматизация процесса сбора, хранения и анализа данных о спортивных достижениях учащихся.</w:t>
      </w:r>
    </w:p>
    <w:p w14:paraId="3F0FE2C3" w14:textId="77777777" w:rsidR="002A7573" w:rsidRPr="002A7573" w:rsidRDefault="002A7573" w:rsidP="002A7573">
      <w:pPr>
        <w:pStyle w:val="a3"/>
        <w:numPr>
          <w:ilvl w:val="0"/>
          <w:numId w:val="34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Удобный пользовательский интерфейс.</w:t>
      </w:r>
    </w:p>
    <w:p w14:paraId="143CD793" w14:textId="77777777" w:rsidR="002A7573" w:rsidRPr="002A7573" w:rsidRDefault="002A7573" w:rsidP="002A7573">
      <w:pPr>
        <w:pStyle w:val="a3"/>
        <w:numPr>
          <w:ilvl w:val="0"/>
          <w:numId w:val="34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Безопасность данных.</w:t>
      </w:r>
    </w:p>
    <w:p w14:paraId="30459C3A" w14:textId="17B8F81F" w:rsidR="002A7573" w:rsidRDefault="002A7573" w:rsidP="002A7573">
      <w:pPr>
        <w:pStyle w:val="a3"/>
        <w:numPr>
          <w:ilvl w:val="0"/>
          <w:numId w:val="34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Масштабируемость.</w:t>
      </w:r>
    </w:p>
    <w:p w14:paraId="0F7C2C22" w14:textId="3BD63E4F" w:rsidR="002A7573" w:rsidRDefault="002A7573" w:rsidP="002A757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База данных информационной системы будет содержать следующую информацию:</w:t>
      </w:r>
    </w:p>
    <w:p w14:paraId="25212BAD" w14:textId="24FEF66A" w:rsidR="002A7573" w:rsidRPr="002A7573" w:rsidRDefault="002A7573" w:rsidP="002A7573">
      <w:pPr>
        <w:pStyle w:val="a3"/>
        <w:numPr>
          <w:ilvl w:val="0"/>
          <w:numId w:val="3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учреждения</w:t>
      </w:r>
    </w:p>
    <w:p w14:paraId="29B5DDB5" w14:textId="77777777" w:rsidR="002A7573" w:rsidRPr="002A7573" w:rsidRDefault="002A7573" w:rsidP="002A7573">
      <w:pPr>
        <w:pStyle w:val="a3"/>
        <w:numPr>
          <w:ilvl w:val="0"/>
          <w:numId w:val="35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Личные данные учащихся.</w:t>
      </w:r>
    </w:p>
    <w:p w14:paraId="41073BED" w14:textId="380E78D3" w:rsidR="002A7573" w:rsidRPr="002A7573" w:rsidRDefault="002A7573" w:rsidP="002A7573">
      <w:pPr>
        <w:pStyle w:val="a3"/>
        <w:numPr>
          <w:ilvl w:val="0"/>
          <w:numId w:val="35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Данные о достижениях учащихся.</w:t>
      </w:r>
    </w:p>
    <w:p w14:paraId="4D92BE66" w14:textId="37BF8C03" w:rsidR="002A7573" w:rsidRDefault="002A7573" w:rsidP="002A7573">
      <w:pPr>
        <w:pStyle w:val="a3"/>
        <w:numPr>
          <w:ilvl w:val="0"/>
          <w:numId w:val="35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Нормативы</w:t>
      </w:r>
      <w:r w:rsidRPr="002A7573">
        <w:rPr>
          <w:rFonts w:ascii="Times New Roman" w:hAnsi="Times New Roman" w:cs="Times New Roman"/>
          <w:sz w:val="28"/>
          <w:szCs w:val="28"/>
        </w:rPr>
        <w:t>.</w:t>
      </w:r>
    </w:p>
    <w:p w14:paraId="62EF6096" w14:textId="77777777" w:rsidR="002A7573" w:rsidRPr="002A7573" w:rsidRDefault="002A7573" w:rsidP="002A757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Пользовательский интерфейс информационной системы должен быть интуитивно понятным и удобным для пользователей. Он должен включать в себя следующие элементы:</w:t>
      </w:r>
    </w:p>
    <w:p w14:paraId="14593A67" w14:textId="77777777" w:rsidR="002A7573" w:rsidRPr="002A7573" w:rsidRDefault="002A7573" w:rsidP="002A7573">
      <w:pPr>
        <w:pStyle w:val="a3"/>
        <w:numPr>
          <w:ilvl w:val="0"/>
          <w:numId w:val="3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Главная страница.</w:t>
      </w:r>
    </w:p>
    <w:p w14:paraId="3E224813" w14:textId="77777777" w:rsidR="002A7573" w:rsidRPr="002A7573" w:rsidRDefault="002A7573" w:rsidP="002A7573">
      <w:pPr>
        <w:pStyle w:val="a3"/>
        <w:numPr>
          <w:ilvl w:val="0"/>
          <w:numId w:val="3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Страница личных данных учащихся.</w:t>
      </w:r>
    </w:p>
    <w:p w14:paraId="4433E5C2" w14:textId="77777777" w:rsidR="002A7573" w:rsidRPr="002A7573" w:rsidRDefault="002A7573" w:rsidP="002A7573">
      <w:pPr>
        <w:pStyle w:val="a3"/>
        <w:numPr>
          <w:ilvl w:val="0"/>
          <w:numId w:val="3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lastRenderedPageBreak/>
        <w:t>Страница спортивных достижений учащихся.</w:t>
      </w:r>
    </w:p>
    <w:p w14:paraId="160209B0" w14:textId="12711A77" w:rsidR="002A7573" w:rsidRPr="002A7573" w:rsidRDefault="002A7573" w:rsidP="002A7573">
      <w:pPr>
        <w:pStyle w:val="a3"/>
        <w:numPr>
          <w:ilvl w:val="0"/>
          <w:numId w:val="3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</w:rPr>
        <w:t>нормативов</w:t>
      </w:r>
      <w:r w:rsidRPr="002A7573">
        <w:rPr>
          <w:rFonts w:ascii="Times New Roman" w:hAnsi="Times New Roman" w:cs="Times New Roman"/>
          <w:sz w:val="28"/>
          <w:szCs w:val="28"/>
        </w:rPr>
        <w:t>.</w:t>
      </w:r>
    </w:p>
    <w:p w14:paraId="673A5FFB" w14:textId="71173845" w:rsidR="002A7573" w:rsidRDefault="002A7573" w:rsidP="002A7573">
      <w:pPr>
        <w:pStyle w:val="a3"/>
        <w:numPr>
          <w:ilvl w:val="0"/>
          <w:numId w:val="3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</w:rPr>
        <w:t>классов учреждения</w:t>
      </w:r>
      <w:r w:rsidRPr="002A7573">
        <w:rPr>
          <w:rFonts w:ascii="Times New Roman" w:hAnsi="Times New Roman" w:cs="Times New Roman"/>
          <w:sz w:val="28"/>
          <w:szCs w:val="28"/>
        </w:rPr>
        <w:t>.</w:t>
      </w:r>
    </w:p>
    <w:p w14:paraId="7B858795" w14:textId="77777777" w:rsidR="002A7573" w:rsidRPr="002A7573" w:rsidRDefault="002A7573" w:rsidP="002A757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Информационная система должна предоставлять пользователям следующие функции:</w:t>
      </w:r>
    </w:p>
    <w:p w14:paraId="0030C2E3" w14:textId="5C245E1D" w:rsidR="002A7573" w:rsidRDefault="002A7573" w:rsidP="002A7573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Вход в систему.</w:t>
      </w:r>
    </w:p>
    <w:p w14:paraId="7A3B5F44" w14:textId="59025B5B" w:rsidR="002A7573" w:rsidRPr="002A7573" w:rsidRDefault="002A7573" w:rsidP="002A7573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 xml:space="preserve">Регистрация новых </w:t>
      </w:r>
      <w:r>
        <w:rPr>
          <w:rFonts w:ascii="Times New Roman" w:hAnsi="Times New Roman" w:cs="Times New Roman"/>
          <w:sz w:val="28"/>
          <w:szCs w:val="28"/>
        </w:rPr>
        <w:t>учащихся</w:t>
      </w:r>
      <w:r w:rsidRPr="002A7573">
        <w:rPr>
          <w:rFonts w:ascii="Times New Roman" w:hAnsi="Times New Roman" w:cs="Times New Roman"/>
          <w:sz w:val="28"/>
          <w:szCs w:val="28"/>
        </w:rPr>
        <w:t>.</w:t>
      </w:r>
    </w:p>
    <w:p w14:paraId="69B12F04" w14:textId="77777777" w:rsidR="002A7573" w:rsidRPr="002A7573" w:rsidRDefault="002A7573" w:rsidP="002A7573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Просмотр личных данных учащихся.</w:t>
      </w:r>
    </w:p>
    <w:p w14:paraId="4CD22C91" w14:textId="1DE367B6" w:rsidR="002A7573" w:rsidRPr="002A7573" w:rsidRDefault="002A7573" w:rsidP="002A7573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Просмотр достижений учащихся.</w:t>
      </w:r>
    </w:p>
    <w:p w14:paraId="3604A712" w14:textId="29041D43" w:rsidR="002A7573" w:rsidRPr="002A7573" w:rsidRDefault="002A7573" w:rsidP="002A7573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нормативов</w:t>
      </w:r>
      <w:r w:rsidRPr="002A7573">
        <w:rPr>
          <w:rFonts w:ascii="Times New Roman" w:hAnsi="Times New Roman" w:cs="Times New Roman"/>
          <w:sz w:val="28"/>
          <w:szCs w:val="28"/>
        </w:rPr>
        <w:t>.</w:t>
      </w:r>
    </w:p>
    <w:p w14:paraId="6B8A22B2" w14:textId="77777777" w:rsidR="002A7573" w:rsidRPr="002A7573" w:rsidRDefault="002A7573" w:rsidP="002A7573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Добавление новых данных.</w:t>
      </w:r>
    </w:p>
    <w:p w14:paraId="2D61F99B" w14:textId="77777777" w:rsidR="002A7573" w:rsidRPr="002A7573" w:rsidRDefault="002A7573" w:rsidP="002A7573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Изменение существующих данных.</w:t>
      </w:r>
    </w:p>
    <w:p w14:paraId="22D6AD9F" w14:textId="1E3E09FA" w:rsidR="002A7573" w:rsidRDefault="002A7573" w:rsidP="002A7573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Удаление данных.</w:t>
      </w:r>
    </w:p>
    <w:p w14:paraId="4D116EB2" w14:textId="18AC0642" w:rsidR="002A7573" w:rsidRPr="002A7573" w:rsidRDefault="002A7573" w:rsidP="002A75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573">
        <w:rPr>
          <w:rFonts w:ascii="Times New Roman" w:hAnsi="Times New Roman" w:cs="Times New Roman"/>
          <w:sz w:val="28"/>
          <w:szCs w:val="28"/>
        </w:rPr>
        <w:t>Перед внедрением информационной системы в эксплуатацию необходимо провести её тестирование. Тестирование должно включать в себя проверку функциональности системы, безопасности данных и удобства использования.</w:t>
      </w:r>
    </w:p>
    <w:p w14:paraId="30D3546E" w14:textId="0F3F301B" w:rsidR="001648CA" w:rsidRPr="00F97053" w:rsidRDefault="001648CA" w:rsidP="00FF30C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t>1.2 Описание использованных технологий</w:t>
      </w:r>
    </w:p>
    <w:p w14:paraId="3A20354C" w14:textId="77777777" w:rsidR="003E267F" w:rsidRPr="00D8153C" w:rsidRDefault="003E267F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53C">
        <w:rPr>
          <w:rFonts w:ascii="Times New Roman" w:hAnsi="Times New Roman" w:cs="Times New Roman"/>
          <w:sz w:val="28"/>
        </w:rPr>
        <w:t xml:space="preserve">Для разработки системы была выбрана </w:t>
      </w:r>
      <w:r w:rsidRPr="00D8153C">
        <w:rPr>
          <w:rFonts w:ascii="Times New Roman" w:hAnsi="Times New Roman" w:cs="Times New Roman"/>
          <w:sz w:val="28"/>
          <w:lang w:val="en-US"/>
        </w:rPr>
        <w:t>IDE</w:t>
      </w:r>
      <w:r w:rsidRPr="00D8153C">
        <w:rPr>
          <w:rFonts w:ascii="Times New Roman" w:hAnsi="Times New Roman" w:cs="Times New Roman"/>
          <w:sz w:val="28"/>
        </w:rPr>
        <w:t xml:space="preserve"> </w:t>
      </w:r>
      <w:r w:rsidRPr="00D8153C">
        <w:rPr>
          <w:rFonts w:ascii="Times New Roman" w:hAnsi="Times New Roman" w:cs="Times New Roman"/>
          <w:sz w:val="28"/>
          <w:lang w:val="en-US"/>
        </w:rPr>
        <w:t>V</w:t>
      </w:r>
      <w:proofErr w:type="spellStart"/>
      <w:r w:rsidRPr="00D8153C">
        <w:rPr>
          <w:rFonts w:ascii="Times New Roman" w:hAnsi="Times New Roman" w:cs="Times New Roman"/>
          <w:sz w:val="28"/>
        </w:rPr>
        <w:t>isual</w:t>
      </w:r>
      <w:proofErr w:type="spellEnd"/>
      <w:r w:rsidRPr="00D8153C">
        <w:rPr>
          <w:rFonts w:ascii="Times New Roman" w:hAnsi="Times New Roman" w:cs="Times New Roman"/>
          <w:sz w:val="28"/>
        </w:rPr>
        <w:t xml:space="preserve"> </w:t>
      </w:r>
      <w:r w:rsidRPr="00D8153C"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D8153C">
        <w:rPr>
          <w:rFonts w:ascii="Times New Roman" w:hAnsi="Times New Roman" w:cs="Times New Roman"/>
          <w:sz w:val="28"/>
        </w:rPr>
        <w:t>tudio</w:t>
      </w:r>
      <w:proofErr w:type="spellEnd"/>
      <w:r>
        <w:rPr>
          <w:rFonts w:ascii="Times New Roman" w:hAnsi="Times New Roman" w:cs="Times New Roman"/>
          <w:sz w:val="28"/>
        </w:rPr>
        <w:t xml:space="preserve"> (Рис. 5)</w:t>
      </w:r>
      <w:r w:rsidRPr="00D8153C">
        <w:rPr>
          <w:rFonts w:ascii="Times New Roman" w:hAnsi="Times New Roman" w:cs="Times New Roman"/>
          <w:sz w:val="28"/>
        </w:rPr>
        <w:t>. Microsoft Visual Studio — линейка продуктов компании Microsoft, включающих интегрированную среду разработки (IDE) программного обеспечения и ряд других инструментов. Данное IDE имеет богатый инструментарий для разработки пользовательских интерфейсов WPF.</w:t>
      </w:r>
    </w:p>
    <w:p w14:paraId="00A98ABE" w14:textId="77777777" w:rsidR="003E267F" w:rsidRDefault="003E267F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8153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C605480" wp14:editId="56968598">
            <wp:extent cx="5495925" cy="300520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285" cy="30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E3E" w14:textId="77777777" w:rsidR="003E267F" w:rsidRPr="00593C89" w:rsidRDefault="003E267F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 w:rsidRPr="00593C89">
        <w:rPr>
          <w:rFonts w:ascii="Times New Roman" w:hAnsi="Times New Roman" w:cs="Times New Roman"/>
          <w:sz w:val="28"/>
          <w:lang w:val="en-US"/>
        </w:rPr>
        <w:t xml:space="preserve">. 5. </w:t>
      </w:r>
      <w:r w:rsidRPr="00D8153C">
        <w:rPr>
          <w:rFonts w:ascii="Times New Roman" w:hAnsi="Times New Roman" w:cs="Times New Roman"/>
          <w:sz w:val="28"/>
          <w:lang w:val="en-US"/>
        </w:rPr>
        <w:t>IDE</w:t>
      </w:r>
      <w:r w:rsidRPr="00593C89">
        <w:rPr>
          <w:rFonts w:ascii="Times New Roman" w:hAnsi="Times New Roman" w:cs="Times New Roman"/>
          <w:sz w:val="28"/>
          <w:lang w:val="en-US"/>
        </w:rPr>
        <w:t xml:space="preserve"> </w:t>
      </w:r>
      <w:r w:rsidRPr="00D8153C">
        <w:rPr>
          <w:rFonts w:ascii="Times New Roman" w:hAnsi="Times New Roman" w:cs="Times New Roman"/>
          <w:sz w:val="28"/>
          <w:lang w:val="en-US"/>
        </w:rPr>
        <w:t>V</w:t>
      </w:r>
      <w:r w:rsidRPr="00593C89">
        <w:rPr>
          <w:rFonts w:ascii="Times New Roman" w:hAnsi="Times New Roman" w:cs="Times New Roman"/>
          <w:sz w:val="28"/>
          <w:lang w:val="en-US"/>
        </w:rPr>
        <w:t xml:space="preserve">isual </w:t>
      </w:r>
      <w:r w:rsidRPr="00D8153C">
        <w:rPr>
          <w:rFonts w:ascii="Times New Roman" w:hAnsi="Times New Roman" w:cs="Times New Roman"/>
          <w:sz w:val="28"/>
          <w:lang w:val="en-US"/>
        </w:rPr>
        <w:t>S</w:t>
      </w:r>
      <w:r w:rsidRPr="00593C89">
        <w:rPr>
          <w:rFonts w:ascii="Times New Roman" w:hAnsi="Times New Roman" w:cs="Times New Roman"/>
          <w:sz w:val="28"/>
          <w:lang w:val="en-US"/>
        </w:rPr>
        <w:t>tudio</w:t>
      </w:r>
    </w:p>
    <w:p w14:paraId="392C923D" w14:textId="77777777" w:rsidR="003E267F" w:rsidRPr="00593C89" w:rsidRDefault="003E267F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8153C">
        <w:rPr>
          <w:rFonts w:ascii="Times New Roman" w:hAnsi="Times New Roman" w:cs="Times New Roman"/>
          <w:sz w:val="28"/>
        </w:rPr>
        <w:t>Преимущества</w:t>
      </w:r>
      <w:r w:rsidRPr="00593C89">
        <w:rPr>
          <w:rFonts w:ascii="Times New Roman" w:hAnsi="Times New Roman" w:cs="Times New Roman"/>
          <w:sz w:val="28"/>
          <w:lang w:val="en-US"/>
        </w:rPr>
        <w:t>:</w:t>
      </w:r>
    </w:p>
    <w:p w14:paraId="7DF2F898" w14:textId="77777777" w:rsidR="003E267F" w:rsidRPr="00D8153C" w:rsidRDefault="003E267F" w:rsidP="00FF30CB">
      <w:pPr>
        <w:pStyle w:val="a3"/>
        <w:numPr>
          <w:ilvl w:val="0"/>
          <w:numId w:val="13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153C">
        <w:rPr>
          <w:rFonts w:ascii="Times New Roman" w:hAnsi="Times New Roman" w:cs="Times New Roman"/>
          <w:sz w:val="28"/>
        </w:rPr>
        <w:t>оддержка множества языков при разработке</w:t>
      </w:r>
      <w:r>
        <w:rPr>
          <w:rFonts w:ascii="Times New Roman" w:hAnsi="Times New Roman" w:cs="Times New Roman"/>
          <w:sz w:val="28"/>
        </w:rPr>
        <w:t>;</w:t>
      </w:r>
    </w:p>
    <w:p w14:paraId="6D37ED48" w14:textId="77777777" w:rsidR="003E267F" w:rsidRPr="00D8153C" w:rsidRDefault="003E267F" w:rsidP="00FF30CB">
      <w:pPr>
        <w:pStyle w:val="a3"/>
        <w:numPr>
          <w:ilvl w:val="0"/>
          <w:numId w:val="13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D8153C">
        <w:rPr>
          <w:rFonts w:ascii="Times New Roman" w:hAnsi="Times New Roman" w:cs="Times New Roman"/>
          <w:sz w:val="28"/>
        </w:rPr>
        <w:t>нтуитивный стиль кодирования</w:t>
      </w:r>
      <w:r>
        <w:rPr>
          <w:rFonts w:ascii="Times New Roman" w:hAnsi="Times New Roman" w:cs="Times New Roman"/>
          <w:sz w:val="28"/>
        </w:rPr>
        <w:t>;</w:t>
      </w:r>
    </w:p>
    <w:p w14:paraId="1596CBFC" w14:textId="77777777" w:rsidR="003E267F" w:rsidRPr="00D8153C" w:rsidRDefault="003E267F" w:rsidP="00FF30CB">
      <w:pPr>
        <w:pStyle w:val="a3"/>
        <w:numPr>
          <w:ilvl w:val="0"/>
          <w:numId w:val="13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D8153C">
        <w:rPr>
          <w:rFonts w:ascii="Times New Roman" w:hAnsi="Times New Roman" w:cs="Times New Roman"/>
          <w:sz w:val="28"/>
        </w:rPr>
        <w:t>олее высокая скорость разработки</w:t>
      </w:r>
      <w:r>
        <w:rPr>
          <w:rFonts w:ascii="Times New Roman" w:hAnsi="Times New Roman" w:cs="Times New Roman"/>
          <w:sz w:val="28"/>
        </w:rPr>
        <w:t>;</w:t>
      </w:r>
    </w:p>
    <w:p w14:paraId="551C3A84" w14:textId="77777777" w:rsidR="003E267F" w:rsidRPr="00D8153C" w:rsidRDefault="003E267F" w:rsidP="00FF30CB">
      <w:pPr>
        <w:pStyle w:val="a3"/>
        <w:numPr>
          <w:ilvl w:val="0"/>
          <w:numId w:val="13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8153C">
        <w:rPr>
          <w:rFonts w:ascii="Times New Roman" w:hAnsi="Times New Roman" w:cs="Times New Roman"/>
          <w:sz w:val="28"/>
        </w:rPr>
        <w:t>озможности отладки</w:t>
      </w:r>
      <w:r>
        <w:rPr>
          <w:rFonts w:ascii="Times New Roman" w:hAnsi="Times New Roman" w:cs="Times New Roman"/>
          <w:sz w:val="28"/>
        </w:rPr>
        <w:t>;</w:t>
      </w:r>
    </w:p>
    <w:p w14:paraId="36FDCE18" w14:textId="77777777" w:rsidR="003E267F" w:rsidRPr="00D8153C" w:rsidRDefault="003E267F" w:rsidP="00FF30CB">
      <w:pPr>
        <w:pStyle w:val="a3"/>
        <w:numPr>
          <w:ilvl w:val="0"/>
          <w:numId w:val="13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8153C">
        <w:rPr>
          <w:rFonts w:ascii="Times New Roman" w:hAnsi="Times New Roman" w:cs="Times New Roman"/>
          <w:sz w:val="28"/>
        </w:rPr>
        <w:t>ощная поддержка навигации и рефакторинга</w:t>
      </w:r>
      <w:r>
        <w:rPr>
          <w:rFonts w:ascii="Times New Roman" w:hAnsi="Times New Roman" w:cs="Times New Roman"/>
          <w:sz w:val="28"/>
        </w:rPr>
        <w:t>.</w:t>
      </w:r>
    </w:p>
    <w:p w14:paraId="41D83706" w14:textId="77777777" w:rsidR="003E267F" w:rsidRPr="00D8153C" w:rsidRDefault="003E267F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53C">
        <w:rPr>
          <w:rFonts w:ascii="Times New Roman" w:hAnsi="Times New Roman" w:cs="Times New Roman"/>
          <w:sz w:val="28"/>
        </w:rPr>
        <w:t>Недостатки:</w:t>
      </w:r>
    </w:p>
    <w:p w14:paraId="1EC3C5E3" w14:textId="77777777" w:rsidR="003E267F" w:rsidRPr="00D8153C" w:rsidRDefault="003E267F" w:rsidP="00FF30CB">
      <w:pPr>
        <w:pStyle w:val="a3"/>
        <w:numPr>
          <w:ilvl w:val="0"/>
          <w:numId w:val="14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D8153C">
        <w:rPr>
          <w:rFonts w:ascii="Times New Roman" w:hAnsi="Times New Roman" w:cs="Times New Roman"/>
          <w:sz w:val="28"/>
        </w:rPr>
        <w:t>евысокое быстродействие из-за концепции «всё в одном»</w:t>
      </w:r>
      <w:r>
        <w:rPr>
          <w:rFonts w:ascii="Times New Roman" w:hAnsi="Times New Roman" w:cs="Times New Roman"/>
          <w:sz w:val="28"/>
        </w:rPr>
        <w:t>;</w:t>
      </w:r>
    </w:p>
    <w:p w14:paraId="578B4DBC" w14:textId="77777777" w:rsidR="003E267F" w:rsidRPr="00D8153C" w:rsidRDefault="003E267F" w:rsidP="00FF30CB">
      <w:pPr>
        <w:pStyle w:val="a3"/>
        <w:numPr>
          <w:ilvl w:val="0"/>
          <w:numId w:val="14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D8153C">
        <w:rPr>
          <w:rFonts w:ascii="Times New Roman" w:hAnsi="Times New Roman" w:cs="Times New Roman"/>
          <w:sz w:val="28"/>
        </w:rPr>
        <w:t>евозможность отладчика отслеживать в коде режима ядра</w:t>
      </w:r>
      <w:r>
        <w:rPr>
          <w:rFonts w:ascii="Times New Roman" w:hAnsi="Times New Roman" w:cs="Times New Roman"/>
          <w:sz w:val="28"/>
        </w:rPr>
        <w:t>;</w:t>
      </w:r>
    </w:p>
    <w:p w14:paraId="16320EF3" w14:textId="77777777" w:rsidR="003E267F" w:rsidRPr="00D8153C" w:rsidRDefault="003E267F" w:rsidP="00FF30CB">
      <w:pPr>
        <w:pStyle w:val="a3"/>
        <w:numPr>
          <w:ilvl w:val="0"/>
          <w:numId w:val="14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D8153C">
        <w:rPr>
          <w:rFonts w:ascii="Times New Roman" w:hAnsi="Times New Roman" w:cs="Times New Roman"/>
          <w:sz w:val="28"/>
        </w:rPr>
        <w:t>ребовательность к ресурсам</w:t>
      </w:r>
      <w:r>
        <w:rPr>
          <w:rFonts w:ascii="Times New Roman" w:hAnsi="Times New Roman" w:cs="Times New Roman"/>
          <w:sz w:val="28"/>
        </w:rPr>
        <w:t>;</w:t>
      </w:r>
    </w:p>
    <w:p w14:paraId="1974381A" w14:textId="77777777" w:rsidR="003E267F" w:rsidRPr="00D8153C" w:rsidRDefault="003E267F" w:rsidP="00FF30CB">
      <w:pPr>
        <w:pStyle w:val="a3"/>
        <w:numPr>
          <w:ilvl w:val="0"/>
          <w:numId w:val="14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153C">
        <w:rPr>
          <w:rFonts w:ascii="Times New Roman" w:hAnsi="Times New Roman" w:cs="Times New Roman"/>
          <w:sz w:val="28"/>
        </w:rPr>
        <w:t>ложность в освоении</w:t>
      </w:r>
      <w:r>
        <w:rPr>
          <w:rFonts w:ascii="Times New Roman" w:hAnsi="Times New Roman" w:cs="Times New Roman"/>
          <w:sz w:val="28"/>
        </w:rPr>
        <w:t>.</w:t>
      </w:r>
    </w:p>
    <w:p w14:paraId="7A39AA10" w14:textId="77777777" w:rsidR="003E267F" w:rsidRPr="00D8153C" w:rsidRDefault="003E267F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53C">
        <w:rPr>
          <w:rFonts w:ascii="Times New Roman" w:hAnsi="Times New Roman" w:cs="Times New Roman"/>
          <w:sz w:val="28"/>
        </w:rPr>
        <w:t xml:space="preserve">Для хранения данных, была выбрана база данных </w:t>
      </w:r>
      <w:proofErr w:type="spellStart"/>
      <w:r w:rsidRPr="00D8153C"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D8153C">
        <w:rPr>
          <w:rFonts w:ascii="Times New Roman" w:hAnsi="Times New Roman" w:cs="Times New Roman"/>
          <w:sz w:val="28"/>
        </w:rPr>
        <w:t>, это система управления базами данных (СУБД), позволяющая хранить, организовывать большие объемы данных и манипулировать ими.</w:t>
      </w:r>
    </w:p>
    <w:p w14:paraId="113E3222" w14:textId="77777777" w:rsidR="003E267F" w:rsidRPr="00D8153C" w:rsidRDefault="003E267F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53C">
        <w:rPr>
          <w:rFonts w:ascii="Times New Roman" w:hAnsi="Times New Roman" w:cs="Times New Roman"/>
          <w:sz w:val="28"/>
        </w:rPr>
        <w:t xml:space="preserve">Преимущества: </w:t>
      </w:r>
    </w:p>
    <w:p w14:paraId="1A1601D2" w14:textId="77777777" w:rsidR="003E267F" w:rsidRPr="00D8153C" w:rsidRDefault="003E267F" w:rsidP="00FF30CB">
      <w:pPr>
        <w:pStyle w:val="a3"/>
        <w:numPr>
          <w:ilvl w:val="0"/>
          <w:numId w:val="15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8153C">
        <w:rPr>
          <w:rFonts w:ascii="Times New Roman" w:hAnsi="Times New Roman" w:cs="Times New Roman"/>
          <w:sz w:val="28"/>
        </w:rPr>
        <w:t>ысокий уровень безопасности</w:t>
      </w:r>
      <w:r>
        <w:rPr>
          <w:rFonts w:ascii="Times New Roman" w:hAnsi="Times New Roman" w:cs="Times New Roman"/>
          <w:sz w:val="28"/>
        </w:rPr>
        <w:t>;</w:t>
      </w:r>
    </w:p>
    <w:p w14:paraId="595082FE" w14:textId="77777777" w:rsidR="003E267F" w:rsidRPr="00D8153C" w:rsidRDefault="003E267F" w:rsidP="00FF30CB">
      <w:pPr>
        <w:pStyle w:val="a3"/>
        <w:numPr>
          <w:ilvl w:val="0"/>
          <w:numId w:val="15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</w:t>
      </w:r>
      <w:r w:rsidRPr="00D8153C">
        <w:rPr>
          <w:rFonts w:ascii="Times New Roman" w:hAnsi="Times New Roman" w:cs="Times New Roman"/>
          <w:sz w:val="28"/>
        </w:rPr>
        <w:t>бладает хорошей производительностью и быстродействием</w:t>
      </w:r>
      <w:r>
        <w:rPr>
          <w:rFonts w:ascii="Times New Roman" w:hAnsi="Times New Roman" w:cs="Times New Roman"/>
          <w:sz w:val="28"/>
        </w:rPr>
        <w:t>;</w:t>
      </w:r>
    </w:p>
    <w:p w14:paraId="00BE42D6" w14:textId="77777777" w:rsidR="003E267F" w:rsidRPr="00D8153C" w:rsidRDefault="003E267F" w:rsidP="00FF30CB">
      <w:pPr>
        <w:pStyle w:val="a3"/>
        <w:numPr>
          <w:ilvl w:val="0"/>
          <w:numId w:val="15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D8153C">
        <w:rPr>
          <w:rFonts w:ascii="Times New Roman" w:hAnsi="Times New Roman" w:cs="Times New Roman"/>
          <w:sz w:val="28"/>
        </w:rPr>
        <w:t>ибкость и масштабируемость базы данных</w:t>
      </w:r>
      <w:r>
        <w:rPr>
          <w:rFonts w:ascii="Times New Roman" w:hAnsi="Times New Roman" w:cs="Times New Roman"/>
          <w:sz w:val="28"/>
        </w:rPr>
        <w:t>;</w:t>
      </w:r>
    </w:p>
    <w:p w14:paraId="1E16C930" w14:textId="77777777" w:rsidR="003E267F" w:rsidRPr="00D8153C" w:rsidRDefault="003E267F" w:rsidP="00FF30CB">
      <w:pPr>
        <w:pStyle w:val="a3"/>
        <w:numPr>
          <w:ilvl w:val="0"/>
          <w:numId w:val="15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D8153C">
        <w:rPr>
          <w:rFonts w:ascii="Times New Roman" w:hAnsi="Times New Roman" w:cs="Times New Roman"/>
          <w:sz w:val="28"/>
        </w:rPr>
        <w:t>меет бесплатную лицензию</w:t>
      </w:r>
      <w:r>
        <w:rPr>
          <w:rFonts w:ascii="Times New Roman" w:hAnsi="Times New Roman" w:cs="Times New Roman"/>
          <w:sz w:val="28"/>
        </w:rPr>
        <w:t>;</w:t>
      </w:r>
      <w:r w:rsidRPr="00D8153C">
        <w:rPr>
          <w:rFonts w:ascii="Times New Roman" w:hAnsi="Times New Roman" w:cs="Times New Roman"/>
          <w:sz w:val="28"/>
        </w:rPr>
        <w:t xml:space="preserve"> </w:t>
      </w:r>
    </w:p>
    <w:p w14:paraId="6B30E7D0" w14:textId="77777777" w:rsidR="003E267F" w:rsidRPr="00D8153C" w:rsidRDefault="003E267F" w:rsidP="00FF30CB">
      <w:pPr>
        <w:pStyle w:val="a3"/>
        <w:numPr>
          <w:ilvl w:val="0"/>
          <w:numId w:val="15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D8153C">
        <w:rPr>
          <w:rFonts w:ascii="Times New Roman" w:hAnsi="Times New Roman" w:cs="Times New Roman"/>
          <w:sz w:val="28"/>
        </w:rPr>
        <w:t>ткрытый исходный код</w:t>
      </w:r>
      <w:r>
        <w:rPr>
          <w:rFonts w:ascii="Times New Roman" w:hAnsi="Times New Roman" w:cs="Times New Roman"/>
          <w:sz w:val="28"/>
        </w:rPr>
        <w:t>.</w:t>
      </w:r>
    </w:p>
    <w:p w14:paraId="4E3A16CD" w14:textId="77777777" w:rsidR="003E267F" w:rsidRPr="00D8153C" w:rsidRDefault="003E267F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53C">
        <w:rPr>
          <w:rFonts w:ascii="Times New Roman" w:hAnsi="Times New Roman" w:cs="Times New Roman"/>
          <w:sz w:val="28"/>
        </w:rPr>
        <w:t>Недостатки:</w:t>
      </w:r>
    </w:p>
    <w:p w14:paraId="25899EDA" w14:textId="77777777" w:rsidR="003E267F" w:rsidRPr="00D8153C" w:rsidRDefault="003E267F" w:rsidP="00FF30CB">
      <w:pPr>
        <w:pStyle w:val="a3"/>
        <w:numPr>
          <w:ilvl w:val="0"/>
          <w:numId w:val="16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D8153C">
        <w:rPr>
          <w:rFonts w:ascii="Times New Roman" w:hAnsi="Times New Roman" w:cs="Times New Roman"/>
          <w:sz w:val="28"/>
        </w:rPr>
        <w:t>граничения на производительность</w:t>
      </w:r>
      <w:r>
        <w:rPr>
          <w:rFonts w:ascii="Times New Roman" w:hAnsi="Times New Roman" w:cs="Times New Roman"/>
          <w:sz w:val="28"/>
        </w:rPr>
        <w:t>;</w:t>
      </w:r>
    </w:p>
    <w:p w14:paraId="2B9FC5A6" w14:textId="77777777" w:rsidR="003E267F" w:rsidRPr="00D8153C" w:rsidRDefault="003E267F" w:rsidP="00FF30CB">
      <w:pPr>
        <w:pStyle w:val="a3"/>
        <w:numPr>
          <w:ilvl w:val="0"/>
          <w:numId w:val="16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D8153C">
        <w:rPr>
          <w:rFonts w:ascii="Times New Roman" w:hAnsi="Times New Roman" w:cs="Times New Roman"/>
          <w:sz w:val="28"/>
        </w:rPr>
        <w:t>граниченный набор типов данных</w:t>
      </w:r>
      <w:r>
        <w:rPr>
          <w:rFonts w:ascii="Times New Roman" w:hAnsi="Times New Roman" w:cs="Times New Roman"/>
          <w:sz w:val="28"/>
        </w:rPr>
        <w:t>;</w:t>
      </w:r>
    </w:p>
    <w:p w14:paraId="2B6E2A7A" w14:textId="77777777" w:rsidR="003E267F" w:rsidRPr="00D8153C" w:rsidRDefault="003E267F" w:rsidP="00FF30CB">
      <w:pPr>
        <w:pStyle w:val="a3"/>
        <w:numPr>
          <w:ilvl w:val="0"/>
          <w:numId w:val="16"/>
        </w:num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153C">
        <w:rPr>
          <w:rFonts w:ascii="Times New Roman" w:hAnsi="Times New Roman" w:cs="Times New Roman"/>
          <w:sz w:val="28"/>
        </w:rPr>
        <w:t>ложность администрирования</w:t>
      </w:r>
      <w:r>
        <w:rPr>
          <w:rFonts w:ascii="Times New Roman" w:hAnsi="Times New Roman" w:cs="Times New Roman"/>
          <w:sz w:val="28"/>
        </w:rPr>
        <w:t>.</w:t>
      </w:r>
    </w:p>
    <w:p w14:paraId="480885AC" w14:textId="57FDA2FB" w:rsidR="003E267F" w:rsidRPr="003E267F" w:rsidRDefault="003E267F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53C">
        <w:rPr>
          <w:rFonts w:ascii="Times New Roman" w:hAnsi="Times New Roman" w:cs="Times New Roman"/>
          <w:sz w:val="28"/>
          <w:szCs w:val="28"/>
        </w:rPr>
        <w:t xml:space="preserve">Для разработки использовались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8153C">
        <w:rPr>
          <w:rFonts w:ascii="Times New Roman" w:hAnsi="Times New Roman" w:cs="Times New Roman"/>
          <w:sz w:val="28"/>
          <w:szCs w:val="28"/>
        </w:rPr>
        <w:t xml:space="preserve"> библиотек, большинство из них — это зависимости к основным библиотекам.</w:t>
      </w:r>
    </w:p>
    <w:p w14:paraId="09FCF0E1" w14:textId="77777777" w:rsidR="003E267F" w:rsidRPr="00D8153C" w:rsidRDefault="003E267F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53C">
        <w:rPr>
          <w:rFonts w:ascii="Times New Roman" w:hAnsi="Times New Roman" w:cs="Times New Roman"/>
          <w:sz w:val="28"/>
          <w:szCs w:val="28"/>
        </w:rPr>
        <w:t>Основные библиотеки для хранения, обработки и визуализации данных:</w:t>
      </w:r>
    </w:p>
    <w:p w14:paraId="47B18F9A" w14:textId="77777777" w:rsidR="003E267F" w:rsidRPr="00D8153C" w:rsidRDefault="003E267F" w:rsidP="00FF30CB">
      <w:pPr>
        <w:pStyle w:val="a3"/>
        <w:numPr>
          <w:ilvl w:val="0"/>
          <w:numId w:val="18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53C">
        <w:rPr>
          <w:rFonts w:ascii="Times New Roman" w:hAnsi="Times New Roman" w:cs="Times New Roman"/>
          <w:sz w:val="28"/>
          <w:szCs w:val="28"/>
          <w:lang w:val="en-US"/>
        </w:rPr>
        <w:t>MaterialDesignThemes</w:t>
      </w:r>
      <w:proofErr w:type="spellEnd"/>
      <w:r w:rsidRPr="00D8153C">
        <w:rPr>
          <w:rFonts w:ascii="Times New Roman" w:hAnsi="Times New Roman" w:cs="Times New Roman"/>
          <w:sz w:val="28"/>
          <w:szCs w:val="28"/>
        </w:rPr>
        <w:t xml:space="preserve"> – библиотека используется для разработки визуальной части системы, делая её более красивой и понятной.</w:t>
      </w:r>
    </w:p>
    <w:p w14:paraId="01DED2B4" w14:textId="77777777" w:rsidR="003E267F" w:rsidRPr="00D8153C" w:rsidRDefault="003E267F" w:rsidP="00FF30CB">
      <w:pPr>
        <w:pStyle w:val="a3"/>
        <w:numPr>
          <w:ilvl w:val="0"/>
          <w:numId w:val="18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53C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D8153C">
        <w:rPr>
          <w:rFonts w:ascii="Times New Roman" w:hAnsi="Times New Roman" w:cs="Times New Roman"/>
          <w:sz w:val="28"/>
          <w:szCs w:val="28"/>
        </w:rPr>
        <w:t>.</w:t>
      </w:r>
      <w:r w:rsidRPr="00D8153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153C">
        <w:rPr>
          <w:rFonts w:ascii="Times New Roman" w:hAnsi="Times New Roman" w:cs="Times New Roman"/>
          <w:sz w:val="28"/>
          <w:szCs w:val="28"/>
        </w:rPr>
        <w:t xml:space="preserve"> – библиотека используется для структурирования данных, возможности сделать из структуры строку, а из строки структуру.</w:t>
      </w:r>
    </w:p>
    <w:p w14:paraId="5C45E901" w14:textId="77777777" w:rsidR="003E267F" w:rsidRPr="00D8153C" w:rsidRDefault="003E267F" w:rsidP="00FF30CB">
      <w:pPr>
        <w:pStyle w:val="a3"/>
        <w:numPr>
          <w:ilvl w:val="0"/>
          <w:numId w:val="18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53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8153C">
        <w:rPr>
          <w:rFonts w:ascii="Times New Roman" w:hAnsi="Times New Roman" w:cs="Times New Roman"/>
          <w:sz w:val="28"/>
          <w:szCs w:val="28"/>
        </w:rPr>
        <w:t>.</w:t>
      </w:r>
      <w:r w:rsidRPr="00D8153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8153C">
        <w:rPr>
          <w:rFonts w:ascii="Times New Roman" w:hAnsi="Times New Roman" w:cs="Times New Roman"/>
          <w:sz w:val="28"/>
          <w:szCs w:val="28"/>
        </w:rPr>
        <w:t xml:space="preserve"> – библиотека для работы с базой данных </w:t>
      </w:r>
      <w:proofErr w:type="spellStart"/>
      <w:r w:rsidRPr="00D8153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8153C">
        <w:rPr>
          <w:rFonts w:ascii="Times New Roman" w:hAnsi="Times New Roman" w:cs="Times New Roman"/>
          <w:sz w:val="28"/>
          <w:szCs w:val="28"/>
        </w:rPr>
        <w:t>, основные задачи: подключение к базе данных, добавление, редактирование и удаление строк.</w:t>
      </w:r>
    </w:p>
    <w:p w14:paraId="395CBE5B" w14:textId="790B3A6A" w:rsidR="001648CA" w:rsidRPr="00F97053" w:rsidRDefault="001648CA" w:rsidP="00FF30C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t>1.3 Проектирование базы данных</w:t>
      </w:r>
    </w:p>
    <w:p w14:paraId="07D672AF" w14:textId="5110BD87" w:rsidR="003E267F" w:rsidRDefault="003E267F" w:rsidP="00FF30CB">
      <w:pPr>
        <w:pStyle w:val="aa"/>
        <w:rPr>
          <w:lang w:val="ru-RU"/>
        </w:rPr>
      </w:pPr>
      <w:r w:rsidRPr="00F36ECD">
        <w:rPr>
          <w:lang w:val="ru-RU"/>
        </w:rPr>
        <w:t xml:space="preserve">В процессе проектирования базы данных были выявлены следующие сущности: </w:t>
      </w:r>
    </w:p>
    <w:p w14:paraId="0A43D257" w14:textId="46F66E85" w:rsidR="008B6335" w:rsidRDefault="008B6335" w:rsidP="00FF30CB">
      <w:pPr>
        <w:pStyle w:val="aa"/>
        <w:rPr>
          <w:lang w:val="ru-RU"/>
        </w:rPr>
      </w:pPr>
      <w:r>
        <w:rPr>
          <w:lang w:val="ru-RU"/>
        </w:rPr>
        <w:t>Аккаунты пользователей имеют следующие параметры:</w:t>
      </w:r>
    </w:p>
    <w:p w14:paraId="76FAB396" w14:textId="38A1AB51" w:rsidR="008B6335" w:rsidRDefault="008B6335" w:rsidP="00FF30CB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Уникальный идентификатор</w:t>
      </w:r>
    </w:p>
    <w:p w14:paraId="2D3619CB" w14:textId="776851C8" w:rsidR="008B6335" w:rsidRDefault="008B6335" w:rsidP="00FF30CB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>Логин пользователя</w:t>
      </w:r>
    </w:p>
    <w:p w14:paraId="781667BB" w14:textId="64B3E097" w:rsidR="008B6335" w:rsidRDefault="008B6335" w:rsidP="00FF30CB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>Пароль пользователя</w:t>
      </w:r>
    </w:p>
    <w:p w14:paraId="63BBF657" w14:textId="452D5B68" w:rsidR="008B6335" w:rsidRDefault="008B6335" w:rsidP="00FF30CB">
      <w:pPr>
        <w:pStyle w:val="aa"/>
        <w:rPr>
          <w:lang w:val="ru-RU"/>
        </w:rPr>
      </w:pPr>
      <w:r>
        <w:rPr>
          <w:lang w:val="ru-RU"/>
        </w:rPr>
        <w:t>Список нормативов имеют параметры:</w:t>
      </w:r>
    </w:p>
    <w:p w14:paraId="78188570" w14:textId="5ED10111" w:rsidR="008B6335" w:rsidRDefault="008B6335" w:rsidP="00FF30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Уникальный идентификатор норматива</w:t>
      </w:r>
    </w:p>
    <w:p w14:paraId="1322D959" w14:textId="6611DADB" w:rsidR="008B6335" w:rsidRDefault="008B6335" w:rsidP="00FF30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Название норматива</w:t>
      </w:r>
    </w:p>
    <w:p w14:paraId="560603D6" w14:textId="344E2516" w:rsidR="008B6335" w:rsidRDefault="008B6335" w:rsidP="00FF30CB">
      <w:pPr>
        <w:pStyle w:val="aa"/>
        <w:rPr>
          <w:lang w:val="ru-RU"/>
        </w:rPr>
      </w:pPr>
      <w:r>
        <w:rPr>
          <w:lang w:val="ru-RU"/>
        </w:rPr>
        <w:t>Классы учреждения имеют следующие параметры:</w:t>
      </w:r>
    </w:p>
    <w:p w14:paraId="34F17CAF" w14:textId="194E608A" w:rsidR="008B6335" w:rsidRDefault="008B6335" w:rsidP="00FF30CB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>Уникальный идентификатор класса</w:t>
      </w:r>
    </w:p>
    <w:p w14:paraId="6EDA6007" w14:textId="0E957786" w:rsidR="008B6335" w:rsidRDefault="008B6335" w:rsidP="00FF30CB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>Название класса</w:t>
      </w:r>
    </w:p>
    <w:p w14:paraId="17170BDA" w14:textId="06382C80" w:rsidR="008B6335" w:rsidRDefault="008B6335" w:rsidP="00FF30CB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>ФИО классного руководителя</w:t>
      </w:r>
    </w:p>
    <w:p w14:paraId="340FD044" w14:textId="6E3FBD43" w:rsidR="008B6335" w:rsidRDefault="008B6335" w:rsidP="00FF30CB">
      <w:pPr>
        <w:pStyle w:val="aa"/>
        <w:rPr>
          <w:lang w:val="ru-RU"/>
        </w:rPr>
      </w:pPr>
      <w:r>
        <w:rPr>
          <w:lang w:val="ru-RU"/>
        </w:rPr>
        <w:t>Студенты имеют следующие параметры:</w:t>
      </w:r>
    </w:p>
    <w:p w14:paraId="1E4CA42F" w14:textId="65F395E8" w:rsidR="008B6335" w:rsidRDefault="008B6335" w:rsidP="00FF30CB">
      <w:pPr>
        <w:pStyle w:val="aa"/>
        <w:numPr>
          <w:ilvl w:val="0"/>
          <w:numId w:val="24"/>
        </w:numPr>
        <w:rPr>
          <w:lang w:val="ru-RU"/>
        </w:rPr>
      </w:pPr>
      <w:r>
        <w:rPr>
          <w:lang w:val="ru-RU"/>
        </w:rPr>
        <w:t>Уникальный идентификатор студента</w:t>
      </w:r>
    </w:p>
    <w:p w14:paraId="4CCAC6B0" w14:textId="081D6DC8" w:rsidR="008B6335" w:rsidRDefault="008B6335" w:rsidP="00FF30CB">
      <w:pPr>
        <w:pStyle w:val="aa"/>
        <w:numPr>
          <w:ilvl w:val="0"/>
          <w:numId w:val="23"/>
        </w:numPr>
        <w:rPr>
          <w:lang w:val="ru-RU"/>
        </w:rPr>
      </w:pPr>
      <w:r>
        <w:rPr>
          <w:lang w:val="ru-RU"/>
        </w:rPr>
        <w:t>ФИО студента</w:t>
      </w:r>
    </w:p>
    <w:p w14:paraId="6C094461" w14:textId="13322E0F" w:rsidR="008B6335" w:rsidRDefault="008B6335" w:rsidP="00FF30CB">
      <w:pPr>
        <w:pStyle w:val="aa"/>
        <w:numPr>
          <w:ilvl w:val="0"/>
          <w:numId w:val="23"/>
        </w:numPr>
        <w:rPr>
          <w:lang w:val="ru-RU"/>
        </w:rPr>
      </w:pPr>
      <w:r>
        <w:rPr>
          <w:lang w:val="ru-RU"/>
        </w:rPr>
        <w:t>Класс студента</w:t>
      </w:r>
    </w:p>
    <w:p w14:paraId="071DB478" w14:textId="0A268A07" w:rsidR="008B6335" w:rsidRDefault="008B6335" w:rsidP="00FF30CB">
      <w:pPr>
        <w:pStyle w:val="aa"/>
        <w:numPr>
          <w:ilvl w:val="0"/>
          <w:numId w:val="23"/>
        </w:numPr>
        <w:rPr>
          <w:lang w:val="ru-RU"/>
        </w:rPr>
      </w:pPr>
      <w:r>
        <w:rPr>
          <w:lang w:val="ru-RU"/>
        </w:rPr>
        <w:t>Пол студента</w:t>
      </w:r>
    </w:p>
    <w:p w14:paraId="0389D9B5" w14:textId="0B071A58" w:rsidR="008B6335" w:rsidRDefault="008B6335" w:rsidP="00FF30CB">
      <w:pPr>
        <w:pStyle w:val="aa"/>
        <w:numPr>
          <w:ilvl w:val="0"/>
          <w:numId w:val="23"/>
        </w:numPr>
        <w:rPr>
          <w:lang w:val="ru-RU"/>
        </w:rPr>
      </w:pPr>
      <w:r>
        <w:rPr>
          <w:lang w:val="ru-RU"/>
        </w:rPr>
        <w:t>Дата рождения студента</w:t>
      </w:r>
    </w:p>
    <w:p w14:paraId="2A8A6269" w14:textId="1F3DA843" w:rsidR="008B6335" w:rsidRDefault="008B6335" w:rsidP="00FF30CB">
      <w:pPr>
        <w:pStyle w:val="aa"/>
        <w:rPr>
          <w:lang w:val="ru-RU"/>
        </w:rPr>
      </w:pPr>
      <w:r>
        <w:rPr>
          <w:lang w:val="ru-RU"/>
        </w:rPr>
        <w:t>Награды имеют следующие параметры:</w:t>
      </w:r>
    </w:p>
    <w:p w14:paraId="1B6CD208" w14:textId="5316F7B3" w:rsidR="008B6335" w:rsidRDefault="008B6335" w:rsidP="00FF30CB">
      <w:pPr>
        <w:pStyle w:val="aa"/>
        <w:numPr>
          <w:ilvl w:val="0"/>
          <w:numId w:val="25"/>
        </w:numPr>
        <w:rPr>
          <w:lang w:val="ru-RU"/>
        </w:rPr>
      </w:pPr>
      <w:r>
        <w:rPr>
          <w:lang w:val="ru-RU"/>
        </w:rPr>
        <w:t>Уникальный идентификатор студента</w:t>
      </w:r>
    </w:p>
    <w:p w14:paraId="33297B33" w14:textId="727F3957" w:rsidR="008B6335" w:rsidRDefault="008B6335" w:rsidP="00FF30CB">
      <w:pPr>
        <w:pStyle w:val="aa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Норматив, по которому студент получил награду</w:t>
      </w:r>
    </w:p>
    <w:p w14:paraId="2AE97F19" w14:textId="3AC28A97" w:rsidR="008B6335" w:rsidRDefault="008B6335" w:rsidP="00FF30CB">
      <w:pPr>
        <w:pStyle w:val="aa"/>
        <w:numPr>
          <w:ilvl w:val="0"/>
          <w:numId w:val="25"/>
        </w:numPr>
        <w:rPr>
          <w:lang w:val="ru-RU"/>
        </w:rPr>
      </w:pPr>
      <w:r>
        <w:rPr>
          <w:lang w:val="ru-RU"/>
        </w:rPr>
        <w:t>Комментарий к награде</w:t>
      </w:r>
    </w:p>
    <w:p w14:paraId="544B9846" w14:textId="49EC2906" w:rsidR="008B6335" w:rsidRPr="00F36ECD" w:rsidRDefault="008B6335" w:rsidP="00FF30CB">
      <w:pPr>
        <w:pStyle w:val="aa"/>
        <w:rPr>
          <w:lang w:val="ru-RU"/>
        </w:rPr>
      </w:pPr>
      <w:r>
        <w:rPr>
          <w:lang w:val="ru-RU"/>
        </w:rPr>
        <w:t>В результате проектирования получена следующая физическая модель базы данных.</w:t>
      </w:r>
    </w:p>
    <w:p w14:paraId="3ECCE2E1" w14:textId="03EEB4FC" w:rsidR="001648CA" w:rsidRDefault="008B6335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63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3687AD" wp14:editId="11A657B6">
            <wp:extent cx="5876290" cy="7700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645" cy="77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818E" w14:textId="51A2E39A" w:rsidR="002F53E1" w:rsidRDefault="002F53E1" w:rsidP="00FF30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025B91" w14:textId="5A816820" w:rsid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базы данных показана в таблицах 1,2,3,4,5:</w:t>
      </w:r>
    </w:p>
    <w:p w14:paraId="31848C69" w14:textId="450B6A7E" w:rsid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12F26" w14:textId="1DED094F" w:rsidR="002F53E1" w:rsidRP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Администраторы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134"/>
        <w:gridCol w:w="1276"/>
        <w:gridCol w:w="2120"/>
      </w:tblGrid>
      <w:tr w:rsidR="002F53E1" w14:paraId="38E4C9BD" w14:textId="77777777" w:rsidTr="002F53E1">
        <w:tc>
          <w:tcPr>
            <w:tcW w:w="846" w:type="dxa"/>
          </w:tcPr>
          <w:p w14:paraId="661A63EB" w14:textId="421D2B95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1D7816D3" w14:textId="1B009222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34" w:type="dxa"/>
          </w:tcPr>
          <w:p w14:paraId="23105813" w14:textId="1C7936A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6" w:type="dxa"/>
          </w:tcPr>
          <w:p w14:paraId="450F85F4" w14:textId="3E8AB273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  <w:tc>
          <w:tcPr>
            <w:tcW w:w="2120" w:type="dxa"/>
          </w:tcPr>
          <w:p w14:paraId="7F92AC31" w14:textId="43F1C480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2F53E1" w14:paraId="49A33CFF" w14:textId="77777777" w:rsidTr="002F53E1">
        <w:tc>
          <w:tcPr>
            <w:tcW w:w="846" w:type="dxa"/>
          </w:tcPr>
          <w:p w14:paraId="3C1C2DE7" w14:textId="032A264F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2019D362" w14:textId="2082B26F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1134" w:type="dxa"/>
          </w:tcPr>
          <w:p w14:paraId="19CF0FA0" w14:textId="54298CB5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3797295E" w14:textId="2584BA49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</w:p>
        </w:tc>
        <w:tc>
          <w:tcPr>
            <w:tcW w:w="2120" w:type="dxa"/>
          </w:tcPr>
          <w:p w14:paraId="3D1AD67D" w14:textId="63844C04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05973BA0" w14:textId="77777777" w:rsidTr="002F53E1">
        <w:tc>
          <w:tcPr>
            <w:tcW w:w="846" w:type="dxa"/>
          </w:tcPr>
          <w:p w14:paraId="1667D656" w14:textId="030C551B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28965099" w14:textId="64A58A90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1134" w:type="dxa"/>
          </w:tcPr>
          <w:p w14:paraId="299ECFA1" w14:textId="1C2E7230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</w:tcPr>
          <w:p w14:paraId="4C90295B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518F680A" w14:textId="6FEF3E0F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0C34FCDD" w14:textId="77777777" w:rsidTr="002F53E1">
        <w:tc>
          <w:tcPr>
            <w:tcW w:w="846" w:type="dxa"/>
          </w:tcPr>
          <w:p w14:paraId="15D7237F" w14:textId="0B29AD54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797985B7" w14:textId="6041E973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1134" w:type="dxa"/>
          </w:tcPr>
          <w:p w14:paraId="460BC1BB" w14:textId="1D072E94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</w:tcPr>
          <w:p w14:paraId="4C13ED56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3384E43E" w14:textId="78DCE0E4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047E7FF" w14:textId="298AE79A" w:rsid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E3D8DC" w14:textId="100CF362" w:rsidR="002F53E1" w:rsidRP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Классы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134"/>
        <w:gridCol w:w="1276"/>
        <w:gridCol w:w="2120"/>
      </w:tblGrid>
      <w:tr w:rsidR="002F53E1" w14:paraId="3DF2F13A" w14:textId="77777777" w:rsidTr="00C46F5A">
        <w:tc>
          <w:tcPr>
            <w:tcW w:w="846" w:type="dxa"/>
          </w:tcPr>
          <w:p w14:paraId="619BCB25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30CD3C69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34" w:type="dxa"/>
          </w:tcPr>
          <w:p w14:paraId="4C935492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6" w:type="dxa"/>
          </w:tcPr>
          <w:p w14:paraId="4B20495E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  <w:tc>
          <w:tcPr>
            <w:tcW w:w="2120" w:type="dxa"/>
          </w:tcPr>
          <w:p w14:paraId="30AB7D4E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2F53E1" w14:paraId="2CF3A78F" w14:textId="77777777" w:rsidTr="00C46F5A">
        <w:tc>
          <w:tcPr>
            <w:tcW w:w="846" w:type="dxa"/>
          </w:tcPr>
          <w:p w14:paraId="2C1D1A62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7389F30C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1134" w:type="dxa"/>
          </w:tcPr>
          <w:p w14:paraId="0E3DFE36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7B4E11FD" w14:textId="5CB3107A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</w:p>
        </w:tc>
        <w:tc>
          <w:tcPr>
            <w:tcW w:w="2120" w:type="dxa"/>
          </w:tcPr>
          <w:p w14:paraId="7D1515D6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14D24D63" w14:textId="77777777" w:rsidTr="00C46F5A">
        <w:tc>
          <w:tcPr>
            <w:tcW w:w="846" w:type="dxa"/>
          </w:tcPr>
          <w:p w14:paraId="1A6FD352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4F0AB75F" w14:textId="47C71905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класса</w:t>
            </w:r>
          </w:p>
        </w:tc>
        <w:tc>
          <w:tcPr>
            <w:tcW w:w="1134" w:type="dxa"/>
          </w:tcPr>
          <w:p w14:paraId="69299565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</w:tcPr>
          <w:p w14:paraId="7B553461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0EC774A3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0D8A7F52" w14:textId="77777777" w:rsidTr="00C46F5A">
        <w:tc>
          <w:tcPr>
            <w:tcW w:w="846" w:type="dxa"/>
          </w:tcPr>
          <w:p w14:paraId="62EF7CF8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189A242B" w14:textId="3CFEFE32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Классный руководитель</w:t>
            </w:r>
          </w:p>
        </w:tc>
        <w:tc>
          <w:tcPr>
            <w:tcW w:w="1134" w:type="dxa"/>
          </w:tcPr>
          <w:p w14:paraId="6C6A3293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</w:tcPr>
          <w:p w14:paraId="41233101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7E1BDA16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58601809" w14:textId="236AF4D0" w:rsidR="008B6335" w:rsidRDefault="008B633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D6E0D" w14:textId="6E2B1A8F" w:rsidR="002F53E1" w:rsidRP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Нормативы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134"/>
        <w:gridCol w:w="1276"/>
        <w:gridCol w:w="2120"/>
      </w:tblGrid>
      <w:tr w:rsidR="002F53E1" w14:paraId="1FF33F09" w14:textId="77777777" w:rsidTr="00C46F5A">
        <w:tc>
          <w:tcPr>
            <w:tcW w:w="846" w:type="dxa"/>
          </w:tcPr>
          <w:p w14:paraId="76F3C987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018733F6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34" w:type="dxa"/>
          </w:tcPr>
          <w:p w14:paraId="3AE117D8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6" w:type="dxa"/>
          </w:tcPr>
          <w:p w14:paraId="685C8B24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  <w:tc>
          <w:tcPr>
            <w:tcW w:w="2120" w:type="dxa"/>
          </w:tcPr>
          <w:p w14:paraId="4152C8EF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2F53E1" w14:paraId="70D59260" w14:textId="77777777" w:rsidTr="00C46F5A">
        <w:tc>
          <w:tcPr>
            <w:tcW w:w="846" w:type="dxa"/>
          </w:tcPr>
          <w:p w14:paraId="51C5F750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32AD96FF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1134" w:type="dxa"/>
          </w:tcPr>
          <w:p w14:paraId="488693CC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6DE0C6CF" w14:textId="10146871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</w:p>
        </w:tc>
        <w:tc>
          <w:tcPr>
            <w:tcW w:w="2120" w:type="dxa"/>
          </w:tcPr>
          <w:p w14:paraId="6337DAE6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20629A9C" w14:textId="77777777" w:rsidTr="00C46F5A">
        <w:tc>
          <w:tcPr>
            <w:tcW w:w="846" w:type="dxa"/>
          </w:tcPr>
          <w:p w14:paraId="4C5D717F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37D80275" w14:textId="52CF4141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норматива</w:t>
            </w:r>
          </w:p>
        </w:tc>
        <w:tc>
          <w:tcPr>
            <w:tcW w:w="1134" w:type="dxa"/>
          </w:tcPr>
          <w:p w14:paraId="74E31CDD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</w:tcPr>
          <w:p w14:paraId="47D74CBC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29A7AB47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593E923F" w14:textId="74073606" w:rsid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90FBB" w14:textId="1C84A3E6" w:rsidR="002F53E1" w:rsidRP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4 - Студенты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1"/>
        <w:gridCol w:w="3837"/>
        <w:gridCol w:w="1336"/>
        <w:gridCol w:w="1260"/>
        <w:gridCol w:w="2091"/>
      </w:tblGrid>
      <w:tr w:rsidR="002F53E1" w14:paraId="3DDC3B49" w14:textId="77777777" w:rsidTr="00C46F5A">
        <w:tc>
          <w:tcPr>
            <w:tcW w:w="846" w:type="dxa"/>
          </w:tcPr>
          <w:p w14:paraId="2C2D55FF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6248E20A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34" w:type="dxa"/>
          </w:tcPr>
          <w:p w14:paraId="211481A3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6" w:type="dxa"/>
          </w:tcPr>
          <w:p w14:paraId="2ABE0230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  <w:tc>
          <w:tcPr>
            <w:tcW w:w="2120" w:type="dxa"/>
          </w:tcPr>
          <w:p w14:paraId="5666B936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2F53E1" w14:paraId="74E3849C" w14:textId="77777777" w:rsidTr="00C46F5A">
        <w:tc>
          <w:tcPr>
            <w:tcW w:w="846" w:type="dxa"/>
          </w:tcPr>
          <w:p w14:paraId="44DB4439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2AD51D58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1134" w:type="dxa"/>
          </w:tcPr>
          <w:p w14:paraId="4CD37C41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6852A7CC" w14:textId="79F7765D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</w:p>
        </w:tc>
        <w:tc>
          <w:tcPr>
            <w:tcW w:w="2120" w:type="dxa"/>
          </w:tcPr>
          <w:p w14:paraId="45FC2350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358F2F64" w14:textId="77777777" w:rsidTr="00C46F5A">
        <w:tc>
          <w:tcPr>
            <w:tcW w:w="846" w:type="dxa"/>
          </w:tcPr>
          <w:p w14:paraId="576338A0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148037F5" w14:textId="02EBC791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1134" w:type="dxa"/>
          </w:tcPr>
          <w:p w14:paraId="15EF5FB7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</w:tcPr>
          <w:p w14:paraId="1B379B51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3F4E2FDE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1AB06921" w14:textId="77777777" w:rsidTr="00C46F5A">
        <w:tc>
          <w:tcPr>
            <w:tcW w:w="846" w:type="dxa"/>
          </w:tcPr>
          <w:p w14:paraId="5119DDB4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685B1C14" w14:textId="4EEB7DDC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1134" w:type="dxa"/>
          </w:tcPr>
          <w:p w14:paraId="0A51155E" w14:textId="0D7F76D3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63AD726A" w14:textId="2D9A484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20" w:type="dxa"/>
          </w:tcPr>
          <w:p w14:paraId="100B405A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49B9E954" w14:textId="77777777" w:rsidTr="00C46F5A">
        <w:tc>
          <w:tcPr>
            <w:tcW w:w="846" w:type="dxa"/>
          </w:tcPr>
          <w:p w14:paraId="6328E145" w14:textId="7C391D72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3256EFC8" w14:textId="0BCE0AA1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134" w:type="dxa"/>
          </w:tcPr>
          <w:p w14:paraId="4C398BB8" w14:textId="2429D148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</w:tcPr>
          <w:p w14:paraId="56B1F74C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0468F634" w14:textId="6B7DE0CE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09A9E43E" w14:textId="77777777" w:rsidTr="00C46F5A">
        <w:tc>
          <w:tcPr>
            <w:tcW w:w="846" w:type="dxa"/>
          </w:tcPr>
          <w:p w14:paraId="7832D475" w14:textId="362B87C4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510D921A" w14:textId="511248FE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рождения</w:t>
            </w:r>
          </w:p>
        </w:tc>
        <w:tc>
          <w:tcPr>
            <w:tcW w:w="1134" w:type="dxa"/>
          </w:tcPr>
          <w:p w14:paraId="10AAC431" w14:textId="68DAB7E6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276" w:type="dxa"/>
          </w:tcPr>
          <w:p w14:paraId="02354FFD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524A5BA0" w14:textId="57263A3E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53B07519" w14:textId="27907849" w:rsid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63582A" w14:textId="3A3A46AF" w:rsid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B67220" w14:textId="271B63F0" w:rsidR="002F53E1" w:rsidRPr="002F53E1" w:rsidRDefault="002F53E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5 - Награды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134"/>
        <w:gridCol w:w="1276"/>
        <w:gridCol w:w="2120"/>
      </w:tblGrid>
      <w:tr w:rsidR="002F53E1" w14:paraId="4D04605A" w14:textId="77777777" w:rsidTr="00C46F5A">
        <w:tc>
          <w:tcPr>
            <w:tcW w:w="846" w:type="dxa"/>
          </w:tcPr>
          <w:p w14:paraId="1E8D4AD8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2D7D05A1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34" w:type="dxa"/>
          </w:tcPr>
          <w:p w14:paraId="304DBE11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6" w:type="dxa"/>
          </w:tcPr>
          <w:p w14:paraId="31815E14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  <w:tc>
          <w:tcPr>
            <w:tcW w:w="2120" w:type="dxa"/>
          </w:tcPr>
          <w:p w14:paraId="4B02FF2E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2F53E1" w14:paraId="19781C8C" w14:textId="77777777" w:rsidTr="00C46F5A">
        <w:tc>
          <w:tcPr>
            <w:tcW w:w="846" w:type="dxa"/>
          </w:tcPr>
          <w:p w14:paraId="3BF131F7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2F169F55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1134" w:type="dxa"/>
          </w:tcPr>
          <w:p w14:paraId="11EB481D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0A3A37E9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</w:p>
        </w:tc>
        <w:tc>
          <w:tcPr>
            <w:tcW w:w="2120" w:type="dxa"/>
          </w:tcPr>
          <w:p w14:paraId="767FA209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25D7F2B5" w14:textId="77777777" w:rsidTr="00C46F5A">
        <w:tc>
          <w:tcPr>
            <w:tcW w:w="846" w:type="dxa"/>
          </w:tcPr>
          <w:p w14:paraId="2FEBE247" w14:textId="77777777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07549936" w14:textId="43932664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134" w:type="dxa"/>
          </w:tcPr>
          <w:p w14:paraId="538650CF" w14:textId="2EAB1D8B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62D6E4C5" w14:textId="45F66C34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20" w:type="dxa"/>
          </w:tcPr>
          <w:p w14:paraId="69135605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4A91E95B" w14:textId="77777777" w:rsidTr="00C46F5A">
        <w:tc>
          <w:tcPr>
            <w:tcW w:w="846" w:type="dxa"/>
          </w:tcPr>
          <w:p w14:paraId="22CC650F" w14:textId="5AB22B1D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164DC100" w14:textId="5FCB02AE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Норматив</w:t>
            </w:r>
          </w:p>
        </w:tc>
        <w:tc>
          <w:tcPr>
            <w:tcW w:w="1134" w:type="dxa"/>
          </w:tcPr>
          <w:p w14:paraId="3FF1DA97" w14:textId="73A995F3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3C5BB889" w14:textId="73200D21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20" w:type="dxa"/>
          </w:tcPr>
          <w:p w14:paraId="25C325E8" w14:textId="572F17D3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2F53E1" w14:paraId="03725042" w14:textId="77777777" w:rsidTr="00C46F5A">
        <w:tc>
          <w:tcPr>
            <w:tcW w:w="846" w:type="dxa"/>
          </w:tcPr>
          <w:p w14:paraId="254C8F6E" w14:textId="002CD653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0527321A" w14:textId="16672FE0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134" w:type="dxa"/>
          </w:tcPr>
          <w:p w14:paraId="4BB9B954" w14:textId="325B4D10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</w:tcPr>
          <w:p w14:paraId="2F07B9F6" w14:textId="77777777" w:rsid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14:paraId="5675E22A" w14:textId="44B1E8FF" w:rsidR="002F53E1" w:rsidRPr="002F53E1" w:rsidRDefault="002F53E1" w:rsidP="00FF3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FFED70F" w14:textId="77777777" w:rsidR="002F53E1" w:rsidRPr="008B6335" w:rsidRDefault="002F53E1" w:rsidP="00FF30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17BAB" w14:textId="255636DF" w:rsidR="001648CA" w:rsidRDefault="001648CA" w:rsidP="00FF30C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t>1.4 Проектирование приложения</w:t>
      </w:r>
      <w:r w:rsidR="00BA693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783D356" w14:textId="3B46A753" w:rsidR="002747BD" w:rsidRDefault="002747BD" w:rsidP="002747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администраторов учреждения, для безопасности данных предусмотрена авторизация в приложении. </w:t>
      </w:r>
    </w:p>
    <w:p w14:paraId="208DFEF6" w14:textId="77AF4395" w:rsidR="002747BD" w:rsidRDefault="002747BD" w:rsidP="002747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администратора должны быть следующие варианты использования приложения:</w:t>
      </w:r>
    </w:p>
    <w:p w14:paraId="19C09049" w14:textId="06DC1958" w:rsidR="002747BD" w:rsidRPr="002747BD" w:rsidRDefault="002747BD" w:rsidP="002747B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>Выбор страницы</w:t>
      </w:r>
    </w:p>
    <w:p w14:paraId="44C4E8A2" w14:textId="433EF9C0" w:rsidR="002747BD" w:rsidRPr="002747BD" w:rsidRDefault="002747BD" w:rsidP="002747BD">
      <w:pPr>
        <w:pStyle w:val="a3"/>
        <w:numPr>
          <w:ilvl w:val="0"/>
          <w:numId w:val="3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>Просмотр информации о классах</w:t>
      </w:r>
    </w:p>
    <w:p w14:paraId="62001290" w14:textId="4E6B5951" w:rsidR="002747BD" w:rsidRPr="002747BD" w:rsidRDefault="002747BD" w:rsidP="002747BD">
      <w:pPr>
        <w:pStyle w:val="a3"/>
        <w:numPr>
          <w:ilvl w:val="0"/>
          <w:numId w:val="3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 xml:space="preserve">Просмотр информации о учениках </w:t>
      </w:r>
    </w:p>
    <w:p w14:paraId="074E5E7B" w14:textId="27E28D69" w:rsidR="002747BD" w:rsidRPr="002747BD" w:rsidRDefault="002747BD" w:rsidP="002747BD">
      <w:pPr>
        <w:pStyle w:val="a3"/>
        <w:numPr>
          <w:ilvl w:val="0"/>
          <w:numId w:val="3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>Просмотр информации о наградах</w:t>
      </w:r>
    </w:p>
    <w:p w14:paraId="3957BAC1" w14:textId="244CDCF3" w:rsidR="002747BD" w:rsidRPr="002747BD" w:rsidRDefault="002747BD" w:rsidP="002747BD">
      <w:pPr>
        <w:pStyle w:val="a3"/>
        <w:numPr>
          <w:ilvl w:val="0"/>
          <w:numId w:val="3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>Просмотр информации о нормативах</w:t>
      </w:r>
    </w:p>
    <w:p w14:paraId="33C50AF4" w14:textId="645BEDB4" w:rsidR="002747BD" w:rsidRPr="002747BD" w:rsidRDefault="002747BD" w:rsidP="002747BD">
      <w:pPr>
        <w:pStyle w:val="a3"/>
        <w:numPr>
          <w:ilvl w:val="0"/>
          <w:numId w:val="3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>Добавление, редактирование и удаление информации о классах.</w:t>
      </w:r>
    </w:p>
    <w:p w14:paraId="504C5F7A" w14:textId="72313219" w:rsidR="002747BD" w:rsidRPr="002747BD" w:rsidRDefault="002747BD" w:rsidP="002747BD">
      <w:pPr>
        <w:pStyle w:val="a3"/>
        <w:numPr>
          <w:ilvl w:val="0"/>
          <w:numId w:val="3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>Добавление редактирование и удаление информации о учениках.</w:t>
      </w:r>
    </w:p>
    <w:p w14:paraId="30064F02" w14:textId="25636BF4" w:rsidR="002747BD" w:rsidRPr="002747BD" w:rsidRDefault="002747BD" w:rsidP="002747BD">
      <w:pPr>
        <w:pStyle w:val="a3"/>
        <w:numPr>
          <w:ilvl w:val="0"/>
          <w:numId w:val="3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>Добавление редактирование и удаление информации о наградах.</w:t>
      </w:r>
    </w:p>
    <w:p w14:paraId="0932A743" w14:textId="3A6D7C05" w:rsidR="002747BD" w:rsidRDefault="002747BD" w:rsidP="002747BD">
      <w:pPr>
        <w:pStyle w:val="a3"/>
        <w:numPr>
          <w:ilvl w:val="0"/>
          <w:numId w:val="3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747BD">
        <w:rPr>
          <w:rFonts w:ascii="Times New Roman" w:hAnsi="Times New Roman" w:cs="Times New Roman"/>
          <w:sz w:val="28"/>
          <w:szCs w:val="28"/>
        </w:rPr>
        <w:t>Добавление редактирование и удаление информации о нормативах.</w:t>
      </w:r>
    </w:p>
    <w:p w14:paraId="153B96BF" w14:textId="114EAACD" w:rsidR="002747BD" w:rsidRPr="002747BD" w:rsidRDefault="002747BD" w:rsidP="002747BD">
      <w:pPr>
        <w:pStyle w:val="a3"/>
        <w:spacing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администратора продемонстрированы на схеме использования программы, 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рисунок .</w:t>
      </w:r>
      <w:proofErr w:type="gramEnd"/>
    </w:p>
    <w:p w14:paraId="44EF4CDC" w14:textId="06C0EB96" w:rsidR="008B6335" w:rsidRDefault="0000327D" w:rsidP="0000327D">
      <w:pPr>
        <w:spacing w:line="360" w:lineRule="auto"/>
        <w:jc w:val="center"/>
      </w:pPr>
      <w:r w:rsidRPr="0000327D">
        <w:rPr>
          <w:noProof/>
        </w:rPr>
        <w:lastRenderedPageBreak/>
        <w:drawing>
          <wp:inline distT="0" distB="0" distL="0" distR="0" wp14:anchorId="2E3E9461" wp14:editId="6E4A4AA2">
            <wp:extent cx="6057888" cy="291465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071" cy="29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ABFA" w14:textId="1CC8CD4B" w:rsidR="002747BD" w:rsidRPr="00E42BE9" w:rsidRDefault="00E42BE9" w:rsidP="00E42B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BE9">
        <w:rPr>
          <w:rFonts w:ascii="Times New Roman" w:hAnsi="Times New Roman" w:cs="Times New Roman"/>
          <w:sz w:val="28"/>
          <w:szCs w:val="28"/>
        </w:rPr>
        <w:t xml:space="preserve">Схема работы программы, описывает: основную логику обращения к базе данных, порядок отображения данных и ошибок. </w:t>
      </w:r>
    </w:p>
    <w:p w14:paraId="13F4C736" w14:textId="6BB52A54" w:rsidR="001648CA" w:rsidRDefault="00BA693E" w:rsidP="002747BD">
      <w:pPr>
        <w:spacing w:line="360" w:lineRule="auto"/>
        <w:jc w:val="center"/>
      </w:pPr>
      <w:r w:rsidRPr="00BA693E">
        <w:rPr>
          <w:noProof/>
        </w:rPr>
        <w:drawing>
          <wp:inline distT="0" distB="0" distL="0" distR="0" wp14:anchorId="1B32E8A3" wp14:editId="0C491B9E">
            <wp:extent cx="4713054" cy="4819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294" cy="48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F9F" w14:textId="77777777" w:rsidR="00E42BE9" w:rsidRPr="002747BD" w:rsidRDefault="00E42BE9" w:rsidP="002747BD">
      <w:pPr>
        <w:spacing w:line="360" w:lineRule="auto"/>
        <w:jc w:val="center"/>
      </w:pPr>
    </w:p>
    <w:p w14:paraId="65E94536" w14:textId="0B5DE353" w:rsidR="001648CA" w:rsidRDefault="001648CA" w:rsidP="00FF30C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lastRenderedPageBreak/>
        <w:t>1.5 Разработка приложения</w:t>
      </w:r>
    </w:p>
    <w:p w14:paraId="2BE69B3B" w14:textId="0398A770" w:rsidR="00CD6B15" w:rsidRDefault="00CD6B15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удобной работы, приложение должно реализовывать следующий функционал:</w:t>
      </w:r>
    </w:p>
    <w:p w14:paraId="125C1988" w14:textId="7BEA3A0C" w:rsidR="00CD6B15" w:rsidRPr="00CD6B15" w:rsidRDefault="00CD6B15" w:rsidP="00FF30CB">
      <w:pPr>
        <w:pStyle w:val="a3"/>
        <w:numPr>
          <w:ilvl w:val="0"/>
          <w:numId w:val="27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CD6B15">
        <w:rPr>
          <w:rFonts w:ascii="Times New Roman" w:hAnsi="Times New Roman" w:cs="Times New Roman"/>
          <w:sz w:val="28"/>
          <w:szCs w:val="28"/>
        </w:rPr>
        <w:t>Добавление данных</w:t>
      </w:r>
    </w:p>
    <w:p w14:paraId="63C1D292" w14:textId="3F1D4125" w:rsidR="00CD6B15" w:rsidRPr="00CD6B15" w:rsidRDefault="00CD6B15" w:rsidP="00FF30CB">
      <w:pPr>
        <w:pStyle w:val="a3"/>
        <w:numPr>
          <w:ilvl w:val="0"/>
          <w:numId w:val="27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CD6B15">
        <w:rPr>
          <w:rFonts w:ascii="Times New Roman" w:hAnsi="Times New Roman" w:cs="Times New Roman"/>
          <w:sz w:val="28"/>
          <w:szCs w:val="28"/>
        </w:rPr>
        <w:t>Редактирование данных</w:t>
      </w:r>
    </w:p>
    <w:p w14:paraId="6059067A" w14:textId="427556AE" w:rsidR="00CD6B15" w:rsidRPr="00CD6B15" w:rsidRDefault="00CD6B15" w:rsidP="00FF30CB">
      <w:pPr>
        <w:pStyle w:val="a3"/>
        <w:numPr>
          <w:ilvl w:val="0"/>
          <w:numId w:val="27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CD6B15">
        <w:rPr>
          <w:rFonts w:ascii="Times New Roman" w:hAnsi="Times New Roman" w:cs="Times New Roman"/>
          <w:sz w:val="28"/>
          <w:szCs w:val="28"/>
        </w:rPr>
        <w:t>Удаление данных</w:t>
      </w:r>
    </w:p>
    <w:p w14:paraId="45DCAAF7" w14:textId="60EFC164" w:rsidR="00CD6B15" w:rsidRPr="00CD6B15" w:rsidRDefault="00CD6B15" w:rsidP="00FF30CB">
      <w:pPr>
        <w:pStyle w:val="a3"/>
        <w:numPr>
          <w:ilvl w:val="0"/>
          <w:numId w:val="27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CD6B15">
        <w:rPr>
          <w:rFonts w:ascii="Times New Roman" w:hAnsi="Times New Roman" w:cs="Times New Roman"/>
          <w:sz w:val="28"/>
          <w:szCs w:val="28"/>
        </w:rPr>
        <w:t>Удобный просмотр данных</w:t>
      </w:r>
    </w:p>
    <w:p w14:paraId="5BB494D4" w14:textId="250047F2" w:rsidR="001648CA" w:rsidRDefault="002F53E1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данных, был</w:t>
      </w:r>
      <w:r w:rsidR="00CD6B15">
        <w:rPr>
          <w:rFonts w:ascii="Times New Roman" w:hAnsi="Times New Roman" w:cs="Times New Roman"/>
          <w:sz w:val="28"/>
          <w:szCs w:val="28"/>
        </w:rPr>
        <w:t xml:space="preserve">а создана модель базы данных в классах. Модель базы данных представлена на </w:t>
      </w:r>
      <w:r w:rsidR="0000327D">
        <w:rPr>
          <w:rFonts w:ascii="Times New Roman" w:hAnsi="Times New Roman" w:cs="Times New Roman"/>
          <w:sz w:val="28"/>
          <w:szCs w:val="28"/>
        </w:rPr>
        <w:t>Рисунке.</w:t>
      </w:r>
    </w:p>
    <w:p w14:paraId="0FC8C161" w14:textId="412715F5" w:rsidR="00CD6B15" w:rsidRDefault="00CD6B15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6B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CE30B" wp14:editId="50720498">
            <wp:extent cx="3441830" cy="1485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95" cy="14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092" w14:textId="2F20BF6C" w:rsidR="00CD6B15" w:rsidRDefault="00CD6B1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модель повторяет структуру таблиц в базе данных. В таблице 6 описаны модели. </w:t>
      </w:r>
    </w:p>
    <w:p w14:paraId="165C6B67" w14:textId="2D2B7C34" w:rsidR="00CD6B15" w:rsidRDefault="00CD6B1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Описание моделей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B15" w14:paraId="2498F72A" w14:textId="77777777" w:rsidTr="00CD6B15">
        <w:tc>
          <w:tcPr>
            <w:tcW w:w="4672" w:type="dxa"/>
          </w:tcPr>
          <w:p w14:paraId="34105741" w14:textId="30A77818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1F023C3" w14:textId="7C5A70EF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CD6B15" w14:paraId="7BA21ADB" w14:textId="77777777" w:rsidTr="00CD6B15">
        <w:tc>
          <w:tcPr>
            <w:tcW w:w="4672" w:type="dxa"/>
          </w:tcPr>
          <w:p w14:paraId="1B4EBB89" w14:textId="1E071FF7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6B15">
              <w:rPr>
                <w:rFonts w:ascii="Times New Roman" w:hAnsi="Times New Roman" w:cs="Times New Roman"/>
                <w:sz w:val="28"/>
                <w:szCs w:val="28"/>
              </w:rPr>
              <w:t>AwardModel.cs</w:t>
            </w:r>
            <w:proofErr w:type="spellEnd"/>
          </w:p>
        </w:tc>
        <w:tc>
          <w:tcPr>
            <w:tcW w:w="4673" w:type="dxa"/>
          </w:tcPr>
          <w:p w14:paraId="367D2FDE" w14:textId="3A5E2731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наград</w:t>
            </w:r>
          </w:p>
        </w:tc>
      </w:tr>
      <w:tr w:rsidR="00CD6B15" w14:paraId="39023DCF" w14:textId="77777777" w:rsidTr="00CD6B15">
        <w:tc>
          <w:tcPr>
            <w:tcW w:w="4672" w:type="dxa"/>
          </w:tcPr>
          <w:p w14:paraId="14ED4124" w14:textId="1F2AB2DD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6B15">
              <w:rPr>
                <w:rFonts w:ascii="Times New Roman" w:hAnsi="Times New Roman" w:cs="Times New Roman"/>
                <w:sz w:val="28"/>
                <w:szCs w:val="28"/>
              </w:rPr>
              <w:t>ClassesModel.cs</w:t>
            </w:r>
            <w:proofErr w:type="spellEnd"/>
          </w:p>
        </w:tc>
        <w:tc>
          <w:tcPr>
            <w:tcW w:w="4673" w:type="dxa"/>
          </w:tcPr>
          <w:p w14:paraId="6CE8C609" w14:textId="4480154A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классов учреждения</w:t>
            </w:r>
          </w:p>
        </w:tc>
      </w:tr>
      <w:tr w:rsidR="00CD6B15" w14:paraId="02E29298" w14:textId="77777777" w:rsidTr="00CD6B15">
        <w:tc>
          <w:tcPr>
            <w:tcW w:w="4672" w:type="dxa"/>
          </w:tcPr>
          <w:p w14:paraId="2609EF77" w14:textId="18A711BB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6B15">
              <w:rPr>
                <w:rFonts w:ascii="Times New Roman" w:hAnsi="Times New Roman" w:cs="Times New Roman"/>
                <w:sz w:val="28"/>
                <w:szCs w:val="28"/>
              </w:rPr>
              <w:t>StandardModel.cs</w:t>
            </w:r>
            <w:proofErr w:type="spellEnd"/>
          </w:p>
        </w:tc>
        <w:tc>
          <w:tcPr>
            <w:tcW w:w="4673" w:type="dxa"/>
          </w:tcPr>
          <w:p w14:paraId="663463B9" w14:textId="7F99E164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нормативов</w:t>
            </w:r>
          </w:p>
        </w:tc>
      </w:tr>
      <w:tr w:rsidR="00CD6B15" w14:paraId="30531BF4" w14:textId="77777777" w:rsidTr="00CD6B15">
        <w:tc>
          <w:tcPr>
            <w:tcW w:w="4672" w:type="dxa"/>
          </w:tcPr>
          <w:p w14:paraId="491E714A" w14:textId="71C38E07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6B15">
              <w:rPr>
                <w:rFonts w:ascii="Times New Roman" w:hAnsi="Times New Roman" w:cs="Times New Roman"/>
                <w:sz w:val="28"/>
                <w:szCs w:val="28"/>
              </w:rPr>
              <w:t>StudentsModel.cs</w:t>
            </w:r>
            <w:proofErr w:type="spellEnd"/>
          </w:p>
        </w:tc>
        <w:tc>
          <w:tcPr>
            <w:tcW w:w="4673" w:type="dxa"/>
          </w:tcPr>
          <w:p w14:paraId="2FECF3D6" w14:textId="74AF7D11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студентов</w:t>
            </w:r>
          </w:p>
        </w:tc>
      </w:tr>
    </w:tbl>
    <w:p w14:paraId="30B7C9FA" w14:textId="4F9A98AE" w:rsidR="00CD6B15" w:rsidRDefault="00CD6B1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E037A1" w14:textId="3492E978" w:rsidR="00CD6B15" w:rsidRDefault="00CD6B1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 интуитивно понятный интерфейс состоящий из 15 страниц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963"/>
      </w:tblGrid>
      <w:tr w:rsidR="00CD6B15" w14:paraId="1425C1FA" w14:textId="77777777" w:rsidTr="00CD6B15">
        <w:tc>
          <w:tcPr>
            <w:tcW w:w="2263" w:type="dxa"/>
          </w:tcPr>
          <w:p w14:paraId="2649649F" w14:textId="4B12AAC4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68A5FB4E" w14:textId="0107BE5C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963" w:type="dxa"/>
          </w:tcPr>
          <w:p w14:paraId="42A6CD7B" w14:textId="16502EF5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CD6B15" w14:paraId="6F89434F" w14:textId="77777777" w:rsidTr="00CD6B15">
        <w:tc>
          <w:tcPr>
            <w:tcW w:w="2263" w:type="dxa"/>
          </w:tcPr>
          <w:p w14:paraId="078F4294" w14:textId="7D2B16D3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6B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MainWindow</w:t>
            </w:r>
            <w:proofErr w:type="spellEnd"/>
          </w:p>
        </w:tc>
        <w:tc>
          <w:tcPr>
            <w:tcW w:w="3119" w:type="dxa"/>
          </w:tcPr>
          <w:p w14:paraId="1DF9E86E" w14:textId="4F8C4267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окно для отображения страниц</w:t>
            </w:r>
          </w:p>
        </w:tc>
        <w:tc>
          <w:tcPr>
            <w:tcW w:w="3963" w:type="dxa"/>
          </w:tcPr>
          <w:p w14:paraId="17569470" w14:textId="36CCFDDD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страниц программы, скрыть программу, закрыть программу</w:t>
            </w:r>
          </w:p>
        </w:tc>
      </w:tr>
      <w:tr w:rsidR="00CD6B15" w14:paraId="08D8CC5C" w14:textId="77777777" w:rsidTr="00CD6B15">
        <w:tc>
          <w:tcPr>
            <w:tcW w:w="2263" w:type="dxa"/>
          </w:tcPr>
          <w:p w14:paraId="7FE8177F" w14:textId="00FE2EEC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6B15">
              <w:rPr>
                <w:rFonts w:ascii="Times New Roman" w:hAnsi="Times New Roman" w:cs="Times New Roman"/>
                <w:sz w:val="28"/>
                <w:szCs w:val="28"/>
              </w:rPr>
              <w:t>AdminPage</w:t>
            </w:r>
            <w:proofErr w:type="spellEnd"/>
          </w:p>
        </w:tc>
        <w:tc>
          <w:tcPr>
            <w:tcW w:w="3119" w:type="dxa"/>
          </w:tcPr>
          <w:p w14:paraId="05DA4F43" w14:textId="04A831E6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страница администратора</w:t>
            </w:r>
          </w:p>
        </w:tc>
        <w:tc>
          <w:tcPr>
            <w:tcW w:w="3963" w:type="dxa"/>
          </w:tcPr>
          <w:p w14:paraId="231F7503" w14:textId="7133E6E4" w:rsidR="00CD6B15" w:rsidRDefault="00CD6B15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 дополнительных страниц, кнопки перехода между страницами, выход из учетной записи</w:t>
            </w:r>
          </w:p>
        </w:tc>
      </w:tr>
      <w:tr w:rsidR="00CD6B15" w14:paraId="0DBD93A0" w14:textId="77777777" w:rsidTr="00CD6B15">
        <w:tc>
          <w:tcPr>
            <w:tcW w:w="2263" w:type="dxa"/>
          </w:tcPr>
          <w:p w14:paraId="002497DA" w14:textId="4523546A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ClassesPage</w:t>
            </w:r>
            <w:proofErr w:type="spellEnd"/>
          </w:p>
        </w:tc>
        <w:tc>
          <w:tcPr>
            <w:tcW w:w="3119" w:type="dxa"/>
          </w:tcPr>
          <w:p w14:paraId="16E2430A" w14:textId="01565FDA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классов</w:t>
            </w:r>
          </w:p>
        </w:tc>
        <w:tc>
          <w:tcPr>
            <w:tcW w:w="3963" w:type="dxa"/>
          </w:tcPr>
          <w:p w14:paraId="01329CFF" w14:textId="1767B870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всех классов, удаление классов, отображение окон добавление и редактирования классов</w:t>
            </w:r>
          </w:p>
        </w:tc>
      </w:tr>
      <w:tr w:rsidR="00CD6B15" w14:paraId="2C75549B" w14:textId="77777777" w:rsidTr="00CD6B15">
        <w:tc>
          <w:tcPr>
            <w:tcW w:w="2263" w:type="dxa"/>
          </w:tcPr>
          <w:p w14:paraId="3CD51482" w14:textId="5375AD2A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AddClasses</w:t>
            </w:r>
            <w:proofErr w:type="spellEnd"/>
          </w:p>
        </w:tc>
        <w:tc>
          <w:tcPr>
            <w:tcW w:w="3119" w:type="dxa"/>
          </w:tcPr>
          <w:p w14:paraId="55809D48" w14:textId="01449CF0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добавления класса</w:t>
            </w:r>
          </w:p>
        </w:tc>
        <w:tc>
          <w:tcPr>
            <w:tcW w:w="3963" w:type="dxa"/>
          </w:tcPr>
          <w:p w14:paraId="421EA38E" w14:textId="72988D39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новый класс</w:t>
            </w:r>
          </w:p>
        </w:tc>
      </w:tr>
      <w:tr w:rsidR="00CD6B15" w14:paraId="4CCA72DF" w14:textId="77777777" w:rsidTr="00CD6B15">
        <w:tc>
          <w:tcPr>
            <w:tcW w:w="2263" w:type="dxa"/>
          </w:tcPr>
          <w:p w14:paraId="2C3B85DE" w14:textId="0E6FA34C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EditClasses</w:t>
            </w:r>
            <w:proofErr w:type="spellEnd"/>
          </w:p>
        </w:tc>
        <w:tc>
          <w:tcPr>
            <w:tcW w:w="3119" w:type="dxa"/>
          </w:tcPr>
          <w:p w14:paraId="028B5B09" w14:textId="7356E570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редактирования класса</w:t>
            </w:r>
          </w:p>
        </w:tc>
        <w:tc>
          <w:tcPr>
            <w:tcW w:w="3963" w:type="dxa"/>
          </w:tcPr>
          <w:p w14:paraId="37302364" w14:textId="01A26566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данных существующий класс</w:t>
            </w:r>
          </w:p>
        </w:tc>
      </w:tr>
      <w:tr w:rsidR="00CD6B15" w14:paraId="715ABF88" w14:textId="77777777" w:rsidTr="00CD6B15">
        <w:tc>
          <w:tcPr>
            <w:tcW w:w="2263" w:type="dxa"/>
          </w:tcPr>
          <w:p w14:paraId="0DA5A0B1" w14:textId="332876A4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StudentsPage</w:t>
            </w:r>
            <w:proofErr w:type="spellEnd"/>
          </w:p>
        </w:tc>
        <w:tc>
          <w:tcPr>
            <w:tcW w:w="3119" w:type="dxa"/>
          </w:tcPr>
          <w:p w14:paraId="26126B50" w14:textId="20D36D51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студентов</w:t>
            </w:r>
          </w:p>
        </w:tc>
        <w:tc>
          <w:tcPr>
            <w:tcW w:w="3963" w:type="dxa"/>
          </w:tcPr>
          <w:p w14:paraId="2BAB9AB4" w14:textId="6A52B564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всех студентов, удаление студентов, отображение окон добавления редактирования студентов</w:t>
            </w:r>
          </w:p>
        </w:tc>
      </w:tr>
      <w:tr w:rsidR="00CD6B15" w14:paraId="6276F4C0" w14:textId="77777777" w:rsidTr="00CD6B15">
        <w:tc>
          <w:tcPr>
            <w:tcW w:w="2263" w:type="dxa"/>
          </w:tcPr>
          <w:p w14:paraId="4172C3EF" w14:textId="1E65F539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AddStudent</w:t>
            </w:r>
            <w:proofErr w:type="spellEnd"/>
          </w:p>
        </w:tc>
        <w:tc>
          <w:tcPr>
            <w:tcW w:w="3119" w:type="dxa"/>
          </w:tcPr>
          <w:p w14:paraId="6AD387A8" w14:textId="3D851935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добавления студента</w:t>
            </w:r>
          </w:p>
        </w:tc>
        <w:tc>
          <w:tcPr>
            <w:tcW w:w="3963" w:type="dxa"/>
          </w:tcPr>
          <w:p w14:paraId="50081E15" w14:textId="6C1E2A13" w:rsidR="00CD6B15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студента</w:t>
            </w:r>
          </w:p>
        </w:tc>
      </w:tr>
      <w:tr w:rsidR="00FF54E3" w14:paraId="7CE46AA9" w14:textId="77777777" w:rsidTr="00CD6B15">
        <w:tc>
          <w:tcPr>
            <w:tcW w:w="2263" w:type="dxa"/>
          </w:tcPr>
          <w:p w14:paraId="790851AE" w14:textId="0B1D23C9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EditStudent</w:t>
            </w:r>
            <w:proofErr w:type="spellEnd"/>
          </w:p>
        </w:tc>
        <w:tc>
          <w:tcPr>
            <w:tcW w:w="3119" w:type="dxa"/>
          </w:tcPr>
          <w:p w14:paraId="4F328AE7" w14:textId="4C5422FB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изменения студента</w:t>
            </w:r>
          </w:p>
        </w:tc>
        <w:tc>
          <w:tcPr>
            <w:tcW w:w="3963" w:type="dxa"/>
          </w:tcPr>
          <w:p w14:paraId="6107A226" w14:textId="403C6B47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данных существующего студента</w:t>
            </w:r>
          </w:p>
        </w:tc>
      </w:tr>
      <w:tr w:rsidR="00FF54E3" w14:paraId="4032EA76" w14:textId="77777777" w:rsidTr="00CD6B15">
        <w:tc>
          <w:tcPr>
            <w:tcW w:w="2263" w:type="dxa"/>
          </w:tcPr>
          <w:p w14:paraId="164147EF" w14:textId="36DDE683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StandardsPage</w:t>
            </w:r>
            <w:proofErr w:type="spellEnd"/>
          </w:p>
        </w:tc>
        <w:tc>
          <w:tcPr>
            <w:tcW w:w="3119" w:type="dxa"/>
          </w:tcPr>
          <w:p w14:paraId="6171597D" w14:textId="4D23D449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нормативов</w:t>
            </w:r>
          </w:p>
        </w:tc>
        <w:tc>
          <w:tcPr>
            <w:tcW w:w="3963" w:type="dxa"/>
          </w:tcPr>
          <w:p w14:paraId="5482FD0E" w14:textId="0F7E6193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всех нормативов, удаление нормативов, отображение окон добавления редактирования нормативов</w:t>
            </w:r>
          </w:p>
        </w:tc>
      </w:tr>
      <w:tr w:rsidR="00FF54E3" w14:paraId="410AF3B2" w14:textId="77777777" w:rsidTr="00CD6B15">
        <w:tc>
          <w:tcPr>
            <w:tcW w:w="2263" w:type="dxa"/>
          </w:tcPr>
          <w:p w14:paraId="252F7505" w14:textId="11DF0AED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AddStandard</w:t>
            </w:r>
            <w:proofErr w:type="spellEnd"/>
          </w:p>
        </w:tc>
        <w:tc>
          <w:tcPr>
            <w:tcW w:w="3119" w:type="dxa"/>
          </w:tcPr>
          <w:p w14:paraId="28A90DB2" w14:textId="19BB5821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добавления норматива</w:t>
            </w:r>
          </w:p>
        </w:tc>
        <w:tc>
          <w:tcPr>
            <w:tcW w:w="3963" w:type="dxa"/>
          </w:tcPr>
          <w:p w14:paraId="787F2713" w14:textId="3D7A3617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норматива</w:t>
            </w:r>
          </w:p>
        </w:tc>
      </w:tr>
      <w:tr w:rsidR="00FF54E3" w14:paraId="337EE946" w14:textId="77777777" w:rsidTr="00CD6B15">
        <w:tc>
          <w:tcPr>
            <w:tcW w:w="2263" w:type="dxa"/>
          </w:tcPr>
          <w:p w14:paraId="2CB3D513" w14:textId="60EF6E1E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EditStandard</w:t>
            </w:r>
            <w:proofErr w:type="spellEnd"/>
          </w:p>
        </w:tc>
        <w:tc>
          <w:tcPr>
            <w:tcW w:w="3119" w:type="dxa"/>
          </w:tcPr>
          <w:p w14:paraId="0A01F2B4" w14:textId="5E61E213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изменения норматива</w:t>
            </w:r>
          </w:p>
        </w:tc>
        <w:tc>
          <w:tcPr>
            <w:tcW w:w="3963" w:type="dxa"/>
          </w:tcPr>
          <w:p w14:paraId="07C88ABB" w14:textId="7C64EB09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данных существующего норматива</w:t>
            </w:r>
          </w:p>
        </w:tc>
      </w:tr>
      <w:tr w:rsidR="00FF54E3" w14:paraId="2E80F0DA" w14:textId="77777777" w:rsidTr="00CD6B15">
        <w:tc>
          <w:tcPr>
            <w:tcW w:w="2263" w:type="dxa"/>
          </w:tcPr>
          <w:p w14:paraId="0F97BEB6" w14:textId="36E42A80" w:rsidR="00FF54E3" w:rsidRP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AwardsPage</w:t>
            </w:r>
            <w:proofErr w:type="spellEnd"/>
          </w:p>
        </w:tc>
        <w:tc>
          <w:tcPr>
            <w:tcW w:w="3119" w:type="dxa"/>
          </w:tcPr>
          <w:p w14:paraId="4B7C0C2E" w14:textId="68BEA5BC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наград</w:t>
            </w:r>
          </w:p>
        </w:tc>
        <w:tc>
          <w:tcPr>
            <w:tcW w:w="3963" w:type="dxa"/>
          </w:tcPr>
          <w:p w14:paraId="70EC2629" w14:textId="10C5B865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всех наград, удаление наград, отображение окон добавления редактирования наград</w:t>
            </w:r>
          </w:p>
        </w:tc>
      </w:tr>
      <w:tr w:rsidR="00FF54E3" w14:paraId="1191DBDD" w14:textId="77777777" w:rsidTr="00CD6B15">
        <w:tc>
          <w:tcPr>
            <w:tcW w:w="2263" w:type="dxa"/>
          </w:tcPr>
          <w:p w14:paraId="3365A2F4" w14:textId="212606BC" w:rsidR="00FF54E3" w:rsidRP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AddAward</w:t>
            </w:r>
            <w:proofErr w:type="spellEnd"/>
          </w:p>
        </w:tc>
        <w:tc>
          <w:tcPr>
            <w:tcW w:w="3119" w:type="dxa"/>
          </w:tcPr>
          <w:p w14:paraId="5D293053" w14:textId="5CA1B109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добавления наград</w:t>
            </w:r>
          </w:p>
        </w:tc>
        <w:tc>
          <w:tcPr>
            <w:tcW w:w="3963" w:type="dxa"/>
          </w:tcPr>
          <w:p w14:paraId="102FB726" w14:textId="3DA3E9AE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новой награды</w:t>
            </w:r>
          </w:p>
        </w:tc>
      </w:tr>
      <w:tr w:rsidR="00FF54E3" w14:paraId="4592261F" w14:textId="77777777" w:rsidTr="00CD6B15">
        <w:tc>
          <w:tcPr>
            <w:tcW w:w="2263" w:type="dxa"/>
          </w:tcPr>
          <w:p w14:paraId="3CA0A738" w14:textId="1BCFD10B" w:rsidR="00FF54E3" w:rsidRP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4E3">
              <w:rPr>
                <w:rFonts w:ascii="Times New Roman" w:hAnsi="Times New Roman" w:cs="Times New Roman"/>
                <w:sz w:val="28"/>
                <w:szCs w:val="28"/>
              </w:rPr>
              <w:t>EditAward</w:t>
            </w:r>
            <w:proofErr w:type="spellEnd"/>
          </w:p>
        </w:tc>
        <w:tc>
          <w:tcPr>
            <w:tcW w:w="3119" w:type="dxa"/>
          </w:tcPr>
          <w:p w14:paraId="7A3BEFD9" w14:textId="666445B7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изменения наград</w:t>
            </w:r>
          </w:p>
        </w:tc>
        <w:tc>
          <w:tcPr>
            <w:tcW w:w="3963" w:type="dxa"/>
          </w:tcPr>
          <w:p w14:paraId="686D563C" w14:textId="48520814" w:rsidR="00FF54E3" w:rsidRDefault="00FF54E3" w:rsidP="00FF30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данных существующей награды</w:t>
            </w:r>
          </w:p>
        </w:tc>
      </w:tr>
    </w:tbl>
    <w:p w14:paraId="031363F5" w14:textId="58019BE6" w:rsidR="00CD6B15" w:rsidRDefault="00CD6B1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C6A2CA" w14:textId="459C59C2" w:rsidR="00BB1279" w:rsidRDefault="00BB127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приложением, нужно открыть файл «</w:t>
      </w:r>
      <w:r w:rsidRPr="00BB1279">
        <w:rPr>
          <w:rFonts w:ascii="Times New Roman" w:hAnsi="Times New Roman" w:cs="Times New Roman"/>
          <w:sz w:val="28"/>
          <w:szCs w:val="28"/>
        </w:rPr>
        <w:t>Progress.exe</w:t>
      </w:r>
      <w:r>
        <w:rPr>
          <w:rFonts w:ascii="Times New Roman" w:hAnsi="Times New Roman" w:cs="Times New Roman"/>
          <w:sz w:val="28"/>
          <w:szCs w:val="28"/>
        </w:rPr>
        <w:t>». После запуска программы, откроется окно авторизации.</w:t>
      </w:r>
    </w:p>
    <w:p w14:paraId="1A2C3541" w14:textId="504CEA73" w:rsidR="00BB1279" w:rsidRDefault="00BB127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12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383F6" wp14:editId="5700AF2B">
            <wp:extent cx="5591175" cy="3146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408" cy="31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11D9" w14:textId="6CC00ABB" w:rsidR="00BB1279" w:rsidRDefault="00BB127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дальнейшей работы с программой требуется авторизироваться под данными администратора которые хранятся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». После успешной авторизации откроется </w:t>
      </w:r>
      <w:r w:rsidR="00CA062C">
        <w:rPr>
          <w:rFonts w:ascii="Times New Roman" w:hAnsi="Times New Roman" w:cs="Times New Roman"/>
          <w:sz w:val="28"/>
          <w:szCs w:val="28"/>
        </w:rPr>
        <w:t>главное окно администратора с меню.</w:t>
      </w:r>
    </w:p>
    <w:p w14:paraId="1E6886DF" w14:textId="6C9DB26D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DBF3D2" wp14:editId="0F7A9473">
            <wp:extent cx="5619750" cy="318082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816" cy="31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F7B4" w14:textId="74E6F822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между страницами нужно использовать меню слева программы. Для открытия страница классов, нажимаем на </w:t>
      </w:r>
      <w:r w:rsidRPr="00CA062C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</w:rPr>
        <w:t>кнопку.</w:t>
      </w:r>
    </w:p>
    <w:p w14:paraId="5BCA33ED" w14:textId="6F15AB95" w:rsidR="00CA062C" w:rsidRP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46818" wp14:editId="34BFE3B6">
            <wp:extent cx="5448300" cy="304417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915" cy="30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9FC5" w14:textId="77F3562B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класса, нажмите на кнопку «Добавить». Откроется окно добавления нового класса.</w:t>
      </w:r>
    </w:p>
    <w:p w14:paraId="4D3DA495" w14:textId="35A35D9E" w:rsidR="00CA062C" w:rsidRDefault="00CA062C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896D24" wp14:editId="1F7DBC09">
            <wp:extent cx="2466975" cy="321098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507" cy="321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0A7" w14:textId="161321DC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всех полей, нажмите на кнопку «Добавить». Новый класс отобразится в верхней части списка на странице классов.</w:t>
      </w:r>
    </w:p>
    <w:p w14:paraId="7706C41E" w14:textId="17C05D78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A2327" wp14:editId="3875BC2A">
            <wp:extent cx="5305425" cy="298986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2955" cy="29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8B1A" w14:textId="467BC0DB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класса, нужно выбрать нужный класс в списке и нажать на кнопку «Изменить». Откроется окно изменения.</w:t>
      </w:r>
    </w:p>
    <w:p w14:paraId="14A26EC6" w14:textId="791EEDCD" w:rsidR="00CA062C" w:rsidRDefault="00CA062C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A0B808" wp14:editId="208DC082">
            <wp:extent cx="2400300" cy="31062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3473" cy="31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C29E" w14:textId="0FE9C843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внесения нужных изменений, нажимаем на кнопку «Изменить». Данные в таблице классов, автоматически изменятся. </w:t>
      </w:r>
    </w:p>
    <w:p w14:paraId="16B461C6" w14:textId="19EB695B" w:rsidR="00CA062C" w:rsidRDefault="00CA062C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95DF4" wp14:editId="75214F48">
            <wp:extent cx="5295900" cy="29590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0631" cy="29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869F" w14:textId="3E112FAB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класса, выбираем нужный класс в списке и нажимаем кнопку «Удалить». Класс удалиться и таблица автоматически измениться.</w:t>
      </w:r>
    </w:p>
    <w:p w14:paraId="345E938E" w14:textId="4DDD6BCA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3B91F2" wp14:editId="4CEA26C0">
            <wp:extent cx="5429250" cy="30468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537" cy="30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0EA2" w14:textId="393FF3FF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открываем страницу учеников, нажав на кнопку в меню «Ученики». Отобразится страница со список учеников и кнопками для взаимодействия с ними.</w:t>
      </w:r>
    </w:p>
    <w:p w14:paraId="6A35483C" w14:textId="79DFB0C8" w:rsidR="00CA062C" w:rsidRDefault="00CA062C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580ED" wp14:editId="34F01844">
            <wp:extent cx="5362575" cy="302379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7511" cy="30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DED2" w14:textId="381273DC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ученика, нажимаем на кнопку «Добавить». Откроется страница добавления ученика.</w:t>
      </w:r>
    </w:p>
    <w:p w14:paraId="36F39B4F" w14:textId="765A018F" w:rsidR="00CA062C" w:rsidRDefault="00CA062C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95DC0D" wp14:editId="2B1F99BF">
            <wp:extent cx="2182171" cy="31242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3508" cy="31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CE98" w14:textId="1D88DEBD" w:rsidR="00CA062C" w:rsidRDefault="00CA062C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всех данных нажимаем на кнопку «Добавить». Окно добавления закроется, таблица со студентами автоматически обновиться.</w:t>
      </w:r>
    </w:p>
    <w:p w14:paraId="26D5BFD8" w14:textId="7D6C7F89" w:rsidR="00CA062C" w:rsidRDefault="00CA062C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06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9CB970" wp14:editId="128B19E1">
            <wp:extent cx="5505450" cy="307905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2434" cy="30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B0D1" w14:textId="24DC2F0E" w:rsidR="00CA062C" w:rsidRDefault="00C0376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студента, выбираем в списке нужного студента и нажимаем кнопку «Изменить». Откроется окно изменения студента.</w:t>
      </w:r>
    </w:p>
    <w:p w14:paraId="2E05E3FC" w14:textId="767D6C01" w:rsidR="00C03765" w:rsidRDefault="00C03765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7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921E0A" wp14:editId="724C5C4A">
            <wp:extent cx="2200275" cy="340150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4774" cy="34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5C92" w14:textId="1880C93C" w:rsidR="00C03765" w:rsidRDefault="00C0376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изменений в полях, нажмите на кнопку «Изменить». Окно закроется, таблица со студентами автоматически измениться.</w:t>
      </w:r>
    </w:p>
    <w:p w14:paraId="1FB4CB41" w14:textId="4AE1E472" w:rsidR="00C03765" w:rsidRDefault="00C03765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7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05D8F" wp14:editId="32037D12">
            <wp:extent cx="5105400" cy="28962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8268" cy="28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B923" w14:textId="6A6DABDE" w:rsidR="00C03765" w:rsidRDefault="00C03765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студента, выбираем в списке нужного студента и нажимаем кнопку «Удалить». После удаления, таблица автоматически обновиться и отобразит актуальные данные.</w:t>
      </w:r>
    </w:p>
    <w:p w14:paraId="0C6744D5" w14:textId="58ADE9A8" w:rsidR="00C03765" w:rsidRDefault="00C03765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7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E9C101" wp14:editId="74A5EF51">
            <wp:extent cx="5501644" cy="31051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2327" cy="3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B7E7" w14:textId="7FF0D9FD" w:rsidR="00CA062C" w:rsidRDefault="00C44C3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открытия страницы нормативов, выбираем кнопку «Нормативы» в левом меню страницы. После откроется страница нормативов, где отобразится список всех добавленных нормативов.</w:t>
      </w:r>
    </w:p>
    <w:p w14:paraId="277011CA" w14:textId="77777777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7AF14" w14:textId="7BD493F9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C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CA8A8" wp14:editId="2B94DC46">
            <wp:extent cx="5212715" cy="2933553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726" r="-1"/>
                    <a:stretch/>
                  </pic:blipFill>
                  <pic:spPr bwMode="auto">
                    <a:xfrm>
                      <a:off x="0" y="0"/>
                      <a:ext cx="5225310" cy="294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DA6CD" w14:textId="6F574F2E" w:rsidR="00C44C39" w:rsidRDefault="00C44C3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норматива, нажимаем кнопку «Добавить». Откроется окно для добавления нового норматива.</w:t>
      </w:r>
    </w:p>
    <w:p w14:paraId="03858B67" w14:textId="54385189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C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80E8A" wp14:editId="1DC97272">
            <wp:extent cx="2473345" cy="2133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8116" cy="21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D19C" w14:textId="7A095EEF" w:rsidR="00C44C39" w:rsidRDefault="00C44C3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поля, нажмите кнопку «Добавить». Окно закроется. Список нормативов на главной странице, автоматически обновится. </w:t>
      </w:r>
    </w:p>
    <w:p w14:paraId="548C0244" w14:textId="42CA9A96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C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E79F26" wp14:editId="45E6D01C">
            <wp:extent cx="5153025" cy="291224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0186" cy="29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337" w14:textId="10CEB6B8" w:rsidR="00C44C39" w:rsidRDefault="00C44C3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норматива, выбираем нужный норматив в списке и нажимаем кнопку «Изменить», откроется окно изменения названия норматива.</w:t>
      </w:r>
    </w:p>
    <w:p w14:paraId="65447C4B" w14:textId="1C5B294C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C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77F8FE" wp14:editId="7ADA1B6D">
            <wp:extent cx="2425895" cy="2114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367" cy="2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1675" w14:textId="720C0956" w:rsidR="00C44C39" w:rsidRDefault="00C44C3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поля названия, требуется нажать на кнопку «Изменить». Окно закроется, на главной странице список автоматически обновится. </w:t>
      </w:r>
    </w:p>
    <w:p w14:paraId="52CF0C1F" w14:textId="189181EB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C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FE1CA" wp14:editId="7C9FC690">
            <wp:extent cx="5124450" cy="2908694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2018" cy="29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D4BD" w14:textId="75117953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6848E2" w14:textId="7C8C6AAE" w:rsidR="00C44C39" w:rsidRDefault="00C44C3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норматива, выбираем в списке нужный норматив и нажимаем кнопку «Удалить», после успешного удаления, страница обновиться автоматически. </w:t>
      </w:r>
    </w:p>
    <w:p w14:paraId="31E58DC6" w14:textId="6D37F5B4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C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985E88" wp14:editId="25529C03">
            <wp:extent cx="5086482" cy="2867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0698" cy="28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F9B2" w14:textId="05EA45A8" w:rsidR="00C44C39" w:rsidRDefault="00C44C3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открытия страницы наград, требуется нажать на кнопку «Награды», в левой части страницы. После нажатия, откроется страница всех наград.</w:t>
      </w:r>
    </w:p>
    <w:p w14:paraId="077EE380" w14:textId="080A4C9B" w:rsidR="00C44C39" w:rsidRDefault="00C44C39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C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0BB03" wp14:editId="51781D56">
            <wp:extent cx="5124450" cy="28785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1568" cy="28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7A0E" w14:textId="3D97546D" w:rsidR="00C44C39" w:rsidRDefault="00C44C3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</w:t>
      </w:r>
      <w:r w:rsidR="000978B1">
        <w:rPr>
          <w:rFonts w:ascii="Times New Roman" w:hAnsi="Times New Roman" w:cs="Times New Roman"/>
          <w:sz w:val="28"/>
          <w:szCs w:val="28"/>
        </w:rPr>
        <w:t>награды, требуется нажать на кнопку «Добавить». После откроется окно добавления новой награды.</w:t>
      </w:r>
    </w:p>
    <w:p w14:paraId="718E9D1B" w14:textId="09FA45BA" w:rsidR="000978B1" w:rsidRDefault="000978B1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78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4A6CC4" wp14:editId="7BAF2A64">
            <wp:extent cx="2286000" cy="2985541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9192" cy="29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ACBC" w14:textId="0D2F4C91" w:rsidR="000978B1" w:rsidRDefault="000978B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всех полей окна, требуется нажать кнопку «Добавить». Окно закроется. Список на главной странице автоматически обновиться и появится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новая награда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мы добавили.</w:t>
      </w:r>
    </w:p>
    <w:p w14:paraId="6A9910AB" w14:textId="11A93DC2" w:rsidR="000978B1" w:rsidRDefault="000978B1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78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90BD" wp14:editId="3B4643F1">
            <wp:extent cx="5105400" cy="28776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9964" cy="28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0B6" w14:textId="035123EE" w:rsidR="000978B1" w:rsidRDefault="000978B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награды, выбираем нужную награду в списке и нажимаем кнопку «Изменить». Откроется окно изменения награды.</w:t>
      </w:r>
    </w:p>
    <w:p w14:paraId="5ADC238C" w14:textId="16D2B07B" w:rsidR="000978B1" w:rsidRDefault="000978B1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78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759818" wp14:editId="3875B5F8">
            <wp:extent cx="2446910" cy="3209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0367" cy="32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9CE" w14:textId="17195FE8" w:rsidR="000978B1" w:rsidRDefault="000978B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изменений в поле, требуется нажать на кнопку «Изменить». Окно закроется, список в главном окне, автоматически обновиться.</w:t>
      </w:r>
    </w:p>
    <w:p w14:paraId="4380F510" w14:textId="3E2AF801" w:rsidR="000978B1" w:rsidRDefault="000978B1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78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1DDF0" wp14:editId="1813798E">
            <wp:extent cx="5172075" cy="2906424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6561" cy="29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19C7" w14:textId="2CDDDF36" w:rsidR="000978B1" w:rsidRDefault="000978B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награды, выбираем в списке нужную награду и нажимаем «Удалить». После удаления, список автоматически обновиться и отобразит актуальную информацию.</w:t>
      </w:r>
    </w:p>
    <w:p w14:paraId="56C8F4E8" w14:textId="1765B4D0" w:rsidR="000978B1" w:rsidRDefault="000978B1" w:rsidP="00FF30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78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D660C9" wp14:editId="21AC7E81">
            <wp:extent cx="5334000" cy="30065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3308" cy="30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357A" w14:textId="7EA574A4" w:rsidR="00C44C39" w:rsidRPr="000978B1" w:rsidRDefault="000978B1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или смены аккаунты, требуется нажать на кнопку «Выход». После этого отобразится страница авторизации.</w:t>
      </w:r>
    </w:p>
    <w:p w14:paraId="57E33D3B" w14:textId="43B0D9D3" w:rsidR="001648CA" w:rsidRPr="00F97053" w:rsidRDefault="001648CA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br w:type="page"/>
      </w:r>
    </w:p>
    <w:p w14:paraId="72A141E0" w14:textId="57164C4C" w:rsidR="001648CA" w:rsidRPr="00F97053" w:rsidRDefault="001648CA" w:rsidP="00FF30C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lastRenderedPageBreak/>
        <w:t>2 Экономический раздел</w:t>
      </w:r>
    </w:p>
    <w:p w14:paraId="12CBB874" w14:textId="5BE409EE" w:rsidR="001648CA" w:rsidRDefault="001648CA" w:rsidP="00FF30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t>2.1 Понятие себестоимости</w:t>
      </w:r>
    </w:p>
    <w:p w14:paraId="3E6CFFA0" w14:textId="77777777" w:rsidR="00FF30CB" w:rsidRPr="00FF30CB" w:rsidRDefault="00FF30CB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Себестоимость – это сумма всех затрат, которые необходимы для производства или предоставления товаров или услуг. Она включает в себя прямые и косвенные затраты.</w:t>
      </w:r>
    </w:p>
    <w:p w14:paraId="769783D9" w14:textId="77777777" w:rsidR="00FF30CB" w:rsidRPr="00FF30CB" w:rsidRDefault="00FF30CB" w:rsidP="00FF30CB">
      <w:pPr>
        <w:pStyle w:val="a3"/>
        <w:numPr>
          <w:ilvl w:val="0"/>
          <w:numId w:val="2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Прямые затраты связаны непосредственно с производством товаров или предоставлением услуг. Это могут быть материалы, компоненты, заработная плата работников, затраты на энергию.</w:t>
      </w:r>
    </w:p>
    <w:p w14:paraId="2DAA1D29" w14:textId="77777777" w:rsidR="00FF30CB" w:rsidRPr="00FF30CB" w:rsidRDefault="00FF30CB" w:rsidP="00FF30CB">
      <w:pPr>
        <w:pStyle w:val="a3"/>
        <w:numPr>
          <w:ilvl w:val="0"/>
          <w:numId w:val="2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Косвенные затраты не связаны напрямую с конкретным продуктом или услугой. К ним относятся аренда помещений, затраты на управление, налоги, амортизация оборудования.</w:t>
      </w:r>
    </w:p>
    <w:p w14:paraId="722D7526" w14:textId="70E95C09" w:rsidR="00FF30CB" w:rsidRPr="00FF30CB" w:rsidRDefault="00FF30CB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Себестоимость может рассчитываться разными методами, в зависимости от сложности процесса производства или предоставления услуг. Например, для простых производственных процессов можно использовать метод прямых затрат, а для более сложных – метод полной себестоимости.</w:t>
      </w:r>
    </w:p>
    <w:p w14:paraId="54F4290A" w14:textId="77777777" w:rsidR="00FF30CB" w:rsidRPr="00FF30CB" w:rsidRDefault="00FF30CB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Существует несколько видов себестоимости:</w:t>
      </w:r>
    </w:p>
    <w:p w14:paraId="35D756C0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Полная себестоимость – это сумма всех затрат за определённый период, разделённая на количество предоставленных услуг.</w:t>
      </w:r>
    </w:p>
    <w:p w14:paraId="2127CFBB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Предельная себестоимость показывает изменение цены за счёт повышения эффективности работы.</w:t>
      </w:r>
    </w:p>
    <w:p w14:paraId="0F58F375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Плановая или нормативная себестоимость – это предполагаемая цена услуги на квартал или год.</w:t>
      </w:r>
    </w:p>
    <w:p w14:paraId="62807DA8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Фактическая себестоимость – это цена услуги, рассчитанная на основании уже понесённых расходов за определённый период.</w:t>
      </w:r>
    </w:p>
    <w:p w14:paraId="76619209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Сметная себестоимость – это сумма расходов на оказание единичной услуги или производство одной единицы товара.</w:t>
      </w:r>
    </w:p>
    <w:p w14:paraId="565DD151" w14:textId="182C54B7" w:rsidR="00FF30CB" w:rsidRPr="00FF30CB" w:rsidRDefault="00FF30CB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lastRenderedPageBreak/>
        <w:t>Расчёт себестоимости позволяет оценить эффективность производства или предоставления услуг, определить оптимальные объёмы выпуска продукции и принять обоснованные решения о ценообразовании.</w:t>
      </w:r>
    </w:p>
    <w:p w14:paraId="4C6A282F" w14:textId="227EA7C9" w:rsidR="001648CA" w:rsidRDefault="001648CA" w:rsidP="00FF30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t>2.2 Затраты в составе себестоимости</w:t>
      </w:r>
    </w:p>
    <w:p w14:paraId="040CF93F" w14:textId="77777777" w:rsidR="00FF30CB" w:rsidRPr="00FF30CB" w:rsidRDefault="00FF30CB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Затраты в составе себестоимости – это совокупность всех расходов, связанных с производством и реализацией продукции, оказанием услуг или выполнением работ. Они включают в себя различные виды расходов, которые можно разделить на несколько категорий.</w:t>
      </w:r>
    </w:p>
    <w:p w14:paraId="00C29DB6" w14:textId="77777777" w:rsidR="00FF30CB" w:rsidRPr="00FF30CB" w:rsidRDefault="00FF30CB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1. Материальные затраты:</w:t>
      </w:r>
    </w:p>
    <w:p w14:paraId="45290EF5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Стоимость сырья и материалов, используемых в производстве.</w:t>
      </w:r>
    </w:p>
    <w:p w14:paraId="532F9D8D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Стоимость покупных полуфабрикатов и комплектующих изделий.</w:t>
      </w:r>
    </w:p>
    <w:p w14:paraId="64BC19A4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Стоимость топлива и энергии всех видов, расходуемых на технологические цели.</w:t>
      </w:r>
    </w:p>
    <w:p w14:paraId="1F30863E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Стоимость тары и упаковки.</w:t>
      </w:r>
    </w:p>
    <w:p w14:paraId="239AADF3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Стоимость запасных частей для ремонта оборудования.</w:t>
      </w:r>
    </w:p>
    <w:p w14:paraId="00100A50" w14:textId="77777777" w:rsidR="00FF30CB" w:rsidRPr="00FF30CB" w:rsidRDefault="00FF30CB" w:rsidP="00FF30CB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Стоимость работ и услуг производственного характера, выполняемых сторонними организациями.</w:t>
      </w:r>
    </w:p>
    <w:p w14:paraId="02685A09" w14:textId="77777777" w:rsidR="00FF30CB" w:rsidRPr="00FF30CB" w:rsidRDefault="00FF30CB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2. Затраты на оплату труда:</w:t>
      </w:r>
    </w:p>
    <w:p w14:paraId="7852BCDF" w14:textId="77777777" w:rsidR="00FF30CB" w:rsidRPr="00FF30CB" w:rsidRDefault="00FF30CB" w:rsidP="00FF30CB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Основная и дополнительная заработная плата производственного персонала.</w:t>
      </w:r>
    </w:p>
    <w:p w14:paraId="1924A7F3" w14:textId="77777777" w:rsidR="00FF30CB" w:rsidRPr="00FF30CB" w:rsidRDefault="00FF30CB" w:rsidP="00FF30CB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Премии и другие выплаты стимулирующего характера.</w:t>
      </w:r>
    </w:p>
    <w:p w14:paraId="2E4BDD23" w14:textId="77777777" w:rsidR="00FF30CB" w:rsidRPr="00FF30CB" w:rsidRDefault="00FF30CB" w:rsidP="00FF30CB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Компенсации за вредные условия труда.</w:t>
      </w:r>
    </w:p>
    <w:p w14:paraId="2F6F429C" w14:textId="77777777" w:rsidR="00FF30CB" w:rsidRPr="00FF30CB" w:rsidRDefault="00FF30CB" w:rsidP="00FF30CB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Оплата отпусков и больничных листов.</w:t>
      </w:r>
    </w:p>
    <w:p w14:paraId="5A5B2BAB" w14:textId="77777777" w:rsidR="00FF30CB" w:rsidRPr="00FF30CB" w:rsidRDefault="00FF30CB" w:rsidP="00FF30CB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Другие виды выплат, предусмотренные трудовым законодательством.</w:t>
      </w:r>
    </w:p>
    <w:p w14:paraId="76A72685" w14:textId="77777777" w:rsidR="00FF30CB" w:rsidRPr="00FF30CB" w:rsidRDefault="00FF30CB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3. Отчисления на социальные нужды:</w:t>
      </w:r>
    </w:p>
    <w:p w14:paraId="057DAFA3" w14:textId="77777777" w:rsidR="00FF30CB" w:rsidRPr="00FF30CB" w:rsidRDefault="00FF30CB" w:rsidP="00FF30CB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lastRenderedPageBreak/>
        <w:t>Страховые взносы в Пенсионный фонд РФ.</w:t>
      </w:r>
    </w:p>
    <w:p w14:paraId="41C7A24F" w14:textId="77777777" w:rsidR="00FF30CB" w:rsidRPr="00FF30CB" w:rsidRDefault="00FF30CB" w:rsidP="00FF30CB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Страховые взносы в Фонд социального страхования РФ.</w:t>
      </w:r>
    </w:p>
    <w:p w14:paraId="22AA7CFA" w14:textId="77777777" w:rsidR="00FF30CB" w:rsidRPr="00FF30CB" w:rsidRDefault="00FF30CB" w:rsidP="00FF30CB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Страховые взносы в Федеральный фонд обязательного медицинского страхования.</w:t>
      </w:r>
    </w:p>
    <w:p w14:paraId="01895937" w14:textId="77777777" w:rsidR="00FF30CB" w:rsidRPr="00FF30CB" w:rsidRDefault="00FF30CB" w:rsidP="00FF30CB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Страховые взносы в территориальные фонды обязательного медицинского страхования.</w:t>
      </w:r>
    </w:p>
    <w:p w14:paraId="0D305705" w14:textId="77777777" w:rsidR="00FF30CB" w:rsidRPr="00FF30CB" w:rsidRDefault="00FF30CB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4. Амортизация основных средств и нематериальных активов:</w:t>
      </w:r>
    </w:p>
    <w:p w14:paraId="12870B99" w14:textId="77777777" w:rsidR="00FF30CB" w:rsidRPr="00FF30CB" w:rsidRDefault="00FF30CB" w:rsidP="00FF30CB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Амортизационные отчисления по основным средствам и нематериальным активам, используемым в производстве.</w:t>
      </w:r>
    </w:p>
    <w:p w14:paraId="61D4B513" w14:textId="77777777" w:rsidR="00FF30CB" w:rsidRPr="00FF30CB" w:rsidRDefault="00FF30CB" w:rsidP="00FF30CB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Амортизация объектов недвижимости, находящихся в собственности организации.</w:t>
      </w:r>
    </w:p>
    <w:p w14:paraId="38337CD9" w14:textId="77777777" w:rsidR="00FF30CB" w:rsidRPr="00FF30CB" w:rsidRDefault="00FF30CB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5. Прочие затраты:</w:t>
      </w:r>
    </w:p>
    <w:p w14:paraId="2A495205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аренду и лизинг имущества.</w:t>
      </w:r>
    </w:p>
    <w:p w14:paraId="59DC64B4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страхование имущества и ответственности.</w:t>
      </w:r>
    </w:p>
    <w:p w14:paraId="771033E4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сертификацию продукции.</w:t>
      </w:r>
    </w:p>
    <w:p w14:paraId="43A39E40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командировки и служебные разъезды.</w:t>
      </w:r>
    </w:p>
    <w:p w14:paraId="76FAD0CB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обучение и повышение квалификации персонала.</w:t>
      </w:r>
    </w:p>
    <w:p w14:paraId="0F28E9E5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рекламу и маркетинг.</w:t>
      </w:r>
    </w:p>
    <w:p w14:paraId="2FA1AA45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содержание и эксплуатацию оборудования.</w:t>
      </w:r>
    </w:p>
    <w:p w14:paraId="680DD5C2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ремонт и техническое обслуживание оборудования.</w:t>
      </w:r>
    </w:p>
    <w:p w14:paraId="75CE5242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охрану труда и технику безопасности.</w:t>
      </w:r>
    </w:p>
    <w:p w14:paraId="0736A591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оплату услуг связи и интернета.</w:t>
      </w:r>
    </w:p>
    <w:p w14:paraId="567A5B41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Расходы на оплату услуг банков и других финансовых учреждений.</w:t>
      </w:r>
    </w:p>
    <w:p w14:paraId="2F0BB391" w14:textId="77777777" w:rsidR="00FF30CB" w:rsidRPr="00FF30CB" w:rsidRDefault="00FF30CB" w:rsidP="00FF30CB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>Налоги и сборы, относимые на себестоимость продукции.</w:t>
      </w:r>
    </w:p>
    <w:p w14:paraId="6FF7A102" w14:textId="6EF48B2E" w:rsidR="00FF30CB" w:rsidRPr="00FF30CB" w:rsidRDefault="00FF30CB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CB">
        <w:rPr>
          <w:rFonts w:ascii="Times New Roman" w:hAnsi="Times New Roman" w:cs="Times New Roman"/>
          <w:sz w:val="28"/>
          <w:szCs w:val="28"/>
        </w:rPr>
        <w:t xml:space="preserve">Затраты в составе себестоимости являются важным показателем эффективности деятельности предприятия. Они позволяют оценить, </w:t>
      </w:r>
      <w:r w:rsidRPr="00FF30CB">
        <w:rPr>
          <w:rFonts w:ascii="Times New Roman" w:hAnsi="Times New Roman" w:cs="Times New Roman"/>
          <w:sz w:val="28"/>
          <w:szCs w:val="28"/>
        </w:rPr>
        <w:lastRenderedPageBreak/>
        <w:t>насколько рационально используются ресурсы, и определить пути снижения себестоимости продукции.</w:t>
      </w:r>
    </w:p>
    <w:p w14:paraId="5F8D7BA3" w14:textId="1BA27A5F" w:rsidR="001648CA" w:rsidRPr="00F97053" w:rsidRDefault="001648CA" w:rsidP="005D26D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t>2.3 Расчет себестоимости информационной системы</w:t>
      </w:r>
    </w:p>
    <w:p w14:paraId="6FF6D3E4" w14:textId="009C8ADF" w:rsidR="00401510" w:rsidRP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sz w:val="28"/>
          <w:szCs w:val="28"/>
        </w:rPr>
        <w:t xml:space="preserve">Чтобы рассчитать себестоимость разрабатываемой информационной системы, нужно выполнить несколько шагов. Сначала определяем длительность разработки, учитывая сложность проекта, опыт команды и другие факторы. Затем считаем затраты на разработку, включая зарплату </w:t>
      </w:r>
      <w:r>
        <w:rPr>
          <w:rFonts w:ascii="Times New Roman" w:hAnsi="Times New Roman" w:cs="Times New Roman"/>
          <w:sz w:val="28"/>
          <w:szCs w:val="28"/>
        </w:rPr>
        <w:t>участникам работы</w:t>
      </w:r>
      <w:r w:rsidRPr="00401510">
        <w:rPr>
          <w:rFonts w:ascii="Times New Roman" w:hAnsi="Times New Roman" w:cs="Times New Roman"/>
          <w:sz w:val="28"/>
          <w:szCs w:val="28"/>
        </w:rPr>
        <w:t>, стоимость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510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510">
        <w:rPr>
          <w:rFonts w:ascii="Times New Roman" w:hAnsi="Times New Roman" w:cs="Times New Roman"/>
          <w:sz w:val="28"/>
          <w:szCs w:val="28"/>
        </w:rPr>
        <w:t>и т. д. После этого суммируем все расходы и получаем себестоимость проекта.</w:t>
      </w:r>
    </w:p>
    <w:p w14:paraId="6B2BB40F" w14:textId="7F8F03F4" w:rsidR="00401510" w:rsidRP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sz w:val="28"/>
          <w:szCs w:val="28"/>
        </w:rPr>
        <w:t>Для наглядности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а расчёты представлены </w:t>
      </w:r>
      <w:r w:rsidRPr="00401510">
        <w:rPr>
          <w:rFonts w:ascii="Times New Roman" w:hAnsi="Times New Roman" w:cs="Times New Roman"/>
          <w:sz w:val="28"/>
          <w:szCs w:val="28"/>
        </w:rPr>
        <w:t>в виде таблиц. Это поможет увидеть общую картину и проанализировать полученные данные.</w:t>
      </w:r>
    </w:p>
    <w:p w14:paraId="433D57F1" w14:textId="2C97A572" w:rsidR="001648CA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sz w:val="28"/>
          <w:szCs w:val="28"/>
        </w:rPr>
        <w:t>Важно помнить, что расчёт себестоимости — это сложный процесс, который требует внимательного подхода и учёта всех возможных расходов.</w:t>
      </w:r>
    </w:p>
    <w:p w14:paraId="0E5F2573" w14:textId="77777777" w:rsid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трудоёмкости в таблице.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3126"/>
      </w:tblGrid>
      <w:tr w:rsidR="00401510" w:rsidRPr="00401510" w14:paraId="5123B270" w14:textId="77777777" w:rsidTr="00A26060">
        <w:tc>
          <w:tcPr>
            <w:tcW w:w="5098" w:type="dxa"/>
            <w:hideMark/>
          </w:tcPr>
          <w:p w14:paraId="21CE75DA" w14:textId="77777777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015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1116" w:type="dxa"/>
            <w:hideMark/>
          </w:tcPr>
          <w:p w14:paraId="088C03A4" w14:textId="6B43DC63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015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 выполнения, </w:t>
            </w:r>
            <w:proofErr w:type="spellStart"/>
            <w:r w:rsidRPr="00A260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дн</w:t>
            </w:r>
            <w:proofErr w:type="spellEnd"/>
          </w:p>
        </w:tc>
      </w:tr>
      <w:tr w:rsidR="00401510" w:rsidRPr="00401510" w14:paraId="35C83A63" w14:textId="77777777" w:rsidTr="00A26060">
        <w:tc>
          <w:tcPr>
            <w:tcW w:w="5098" w:type="dxa"/>
            <w:hideMark/>
          </w:tcPr>
          <w:p w14:paraId="61815B5C" w14:textId="501FD9A3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Получение ТЗ</w:t>
            </w:r>
          </w:p>
        </w:tc>
        <w:tc>
          <w:tcPr>
            <w:tcW w:w="1116" w:type="dxa"/>
            <w:hideMark/>
          </w:tcPr>
          <w:p w14:paraId="3A9ACF1C" w14:textId="726345A7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401510" w:rsidRPr="00401510" w14:paraId="30C8DC41" w14:textId="77777777" w:rsidTr="00A26060">
        <w:tc>
          <w:tcPr>
            <w:tcW w:w="5098" w:type="dxa"/>
            <w:hideMark/>
          </w:tcPr>
          <w:p w14:paraId="5D74ACF9" w14:textId="34ED2EAE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информации</w:t>
            </w:r>
          </w:p>
        </w:tc>
        <w:tc>
          <w:tcPr>
            <w:tcW w:w="1116" w:type="dxa"/>
            <w:hideMark/>
          </w:tcPr>
          <w:p w14:paraId="601CB175" w14:textId="37A77CE4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401510" w:rsidRPr="00401510" w14:paraId="6E4CDCAE" w14:textId="77777777" w:rsidTr="00A26060">
        <w:tc>
          <w:tcPr>
            <w:tcW w:w="5098" w:type="dxa"/>
            <w:hideMark/>
          </w:tcPr>
          <w:p w14:paraId="24B6894C" w14:textId="4A50A413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системы</w:t>
            </w:r>
          </w:p>
        </w:tc>
        <w:tc>
          <w:tcPr>
            <w:tcW w:w="1116" w:type="dxa"/>
            <w:hideMark/>
          </w:tcPr>
          <w:p w14:paraId="09BE00BB" w14:textId="40323559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</w:tr>
      <w:tr w:rsidR="00401510" w:rsidRPr="00401510" w14:paraId="4A86DBD0" w14:textId="77777777" w:rsidTr="00A26060">
        <w:tc>
          <w:tcPr>
            <w:tcW w:w="5098" w:type="dxa"/>
            <w:hideMark/>
          </w:tcPr>
          <w:p w14:paraId="15BAEB2F" w14:textId="7F3D2DB2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15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отладка</w:t>
            </w:r>
          </w:p>
        </w:tc>
        <w:tc>
          <w:tcPr>
            <w:tcW w:w="1116" w:type="dxa"/>
            <w:hideMark/>
          </w:tcPr>
          <w:p w14:paraId="3EDD3A2C" w14:textId="01A2D8EA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401510" w:rsidRPr="00401510" w14:paraId="56A53604" w14:textId="77777777" w:rsidTr="00A26060">
        <w:tc>
          <w:tcPr>
            <w:tcW w:w="5098" w:type="dxa"/>
            <w:hideMark/>
          </w:tcPr>
          <w:p w14:paraId="32ABA4D0" w14:textId="0A37DBE0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Сдача продукта</w:t>
            </w:r>
          </w:p>
        </w:tc>
        <w:tc>
          <w:tcPr>
            <w:tcW w:w="1116" w:type="dxa"/>
            <w:hideMark/>
          </w:tcPr>
          <w:p w14:paraId="7DDE88C4" w14:textId="02F9C8B6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401510" w:rsidRPr="00401510" w14:paraId="5DB81103" w14:textId="77777777" w:rsidTr="00A26060">
        <w:tc>
          <w:tcPr>
            <w:tcW w:w="5098" w:type="dxa"/>
            <w:hideMark/>
          </w:tcPr>
          <w:p w14:paraId="1B16259A" w14:textId="77777777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15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116" w:type="dxa"/>
            <w:hideMark/>
          </w:tcPr>
          <w:p w14:paraId="3BAD38DF" w14:textId="2B88BC2B" w:rsidR="00401510" w:rsidRPr="00401510" w:rsidRDefault="00401510" w:rsidP="005D26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60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</w:tr>
    </w:tbl>
    <w:p w14:paraId="50B2DF5A" w14:textId="29656135" w:rsid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6FDCD" w14:textId="77777777" w:rsidR="00401510" w:rsidRP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sz w:val="28"/>
          <w:szCs w:val="28"/>
        </w:rPr>
        <w:t>Чтобы рассчитать затраты на разработку информационной системы, нужно сложить несколько видов расходов.</w:t>
      </w:r>
    </w:p>
    <w:p w14:paraId="56D3826E" w14:textId="77777777" w:rsidR="00401510" w:rsidRP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sz w:val="28"/>
          <w:szCs w:val="28"/>
        </w:rPr>
        <w:t>Формула для расчёта себестоимости разрабатываемого программного продукта:</w:t>
      </w:r>
    </w:p>
    <w:p w14:paraId="0B3F9174" w14:textId="39040FC2" w:rsidR="00401510" w:rsidRP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7C4">
        <w:rPr>
          <w:rStyle w:val="212pt0pt"/>
          <w:rFonts w:eastAsiaTheme="minorHAnsi"/>
          <w:sz w:val="28"/>
          <w:szCs w:val="28"/>
        </w:rPr>
        <w:lastRenderedPageBreak/>
        <w:t xml:space="preserve">С </w:t>
      </w:r>
      <w:r w:rsidRPr="004037C4">
        <w:rPr>
          <w:rStyle w:val="212pt0pt"/>
          <w:rFonts w:eastAsiaTheme="minorHAnsi"/>
          <w:color w:val="000000" w:themeColor="text1"/>
          <w:sz w:val="28"/>
          <w:szCs w:val="28"/>
        </w:rPr>
        <w:t xml:space="preserve">= </w:t>
      </w:r>
      <w:proofErr w:type="spellStart"/>
      <w:r w:rsidRPr="004037C4">
        <w:rPr>
          <w:rStyle w:val="212pt0pt"/>
          <w:rFonts w:eastAsiaTheme="minorHAnsi"/>
          <w:color w:val="000000" w:themeColor="text1"/>
          <w:sz w:val="28"/>
          <w:szCs w:val="28"/>
        </w:rPr>
        <w:t>С</w:t>
      </w:r>
      <w:r w:rsidRPr="004037C4">
        <w:rPr>
          <w:rStyle w:val="212pt0pt"/>
          <w:rFonts w:eastAsiaTheme="minorHAnsi"/>
          <w:color w:val="000000" w:themeColor="text1"/>
          <w:sz w:val="28"/>
          <w:szCs w:val="28"/>
          <w:vertAlign w:val="subscript"/>
        </w:rPr>
        <w:t>зп</w:t>
      </w:r>
      <w:proofErr w:type="spellEnd"/>
      <w:r w:rsidRPr="004037C4">
        <w:rPr>
          <w:rStyle w:val="212pt0pt"/>
          <w:rFonts w:eastAsiaTheme="minorHAnsi"/>
          <w:color w:val="000000" w:themeColor="text1"/>
          <w:sz w:val="28"/>
          <w:szCs w:val="28"/>
          <w:vertAlign w:val="subscript"/>
        </w:rPr>
        <w:t xml:space="preserve"> </w:t>
      </w:r>
      <w:r w:rsidRPr="004037C4">
        <w:rPr>
          <w:rStyle w:val="212pt0pt"/>
          <w:rFonts w:eastAsiaTheme="minorHAnsi"/>
          <w:color w:val="000000" w:themeColor="text1"/>
          <w:sz w:val="28"/>
          <w:szCs w:val="28"/>
        </w:rPr>
        <w:t>+ С</w:t>
      </w:r>
      <w:r w:rsidRPr="004037C4">
        <w:rPr>
          <w:rStyle w:val="212pt0pt"/>
          <w:rFonts w:eastAsiaTheme="minorHAnsi"/>
          <w:color w:val="000000" w:themeColor="text1"/>
          <w:sz w:val="28"/>
          <w:szCs w:val="28"/>
          <w:vertAlign w:val="subscript"/>
        </w:rPr>
        <w:t>эл</w:t>
      </w:r>
      <w:r w:rsidRPr="004037C4">
        <w:rPr>
          <w:rStyle w:val="212pt0pt"/>
          <w:rFonts w:eastAsiaTheme="minorHAnsi"/>
          <w:color w:val="000000" w:themeColor="text1"/>
          <w:sz w:val="28"/>
          <w:szCs w:val="28"/>
        </w:rPr>
        <w:t xml:space="preserve"> + С</w:t>
      </w:r>
      <w:r w:rsidRPr="004037C4">
        <w:rPr>
          <w:rStyle w:val="212pt0pt"/>
          <w:rFonts w:eastAsiaTheme="minorHAnsi"/>
          <w:color w:val="000000" w:themeColor="text1"/>
          <w:sz w:val="28"/>
          <w:szCs w:val="28"/>
          <w:vertAlign w:val="subscript"/>
        </w:rPr>
        <w:t>ам</w:t>
      </w:r>
      <w:r w:rsidRPr="004037C4">
        <w:rPr>
          <w:rStyle w:val="212pt0pt"/>
          <w:rFonts w:eastAsiaTheme="minorHAnsi"/>
          <w:color w:val="000000" w:themeColor="text1"/>
          <w:sz w:val="28"/>
          <w:szCs w:val="28"/>
        </w:rPr>
        <w:t xml:space="preserve"> </w:t>
      </w:r>
      <w:r w:rsidRPr="004037C4">
        <w:rPr>
          <w:rStyle w:val="21"/>
          <w:rFonts w:eastAsiaTheme="minorEastAsia"/>
          <w:color w:val="000000" w:themeColor="text1"/>
        </w:rPr>
        <w:t>+ С</w:t>
      </w:r>
      <w:r w:rsidRPr="004037C4">
        <w:rPr>
          <w:rStyle w:val="21"/>
          <w:rFonts w:eastAsiaTheme="minorEastAsia"/>
          <w:color w:val="000000" w:themeColor="text1"/>
          <w:vertAlign w:val="subscript"/>
        </w:rPr>
        <w:t>м</w:t>
      </w:r>
      <w:r w:rsidRPr="004037C4">
        <w:rPr>
          <w:rStyle w:val="21"/>
          <w:rFonts w:eastAsiaTheme="minorEastAsia"/>
          <w:color w:val="000000" w:themeColor="text1"/>
        </w:rPr>
        <w:t xml:space="preserve"> + </w:t>
      </w:r>
      <w:proofErr w:type="spellStart"/>
      <w:r w:rsidRPr="004037C4">
        <w:rPr>
          <w:rStyle w:val="21"/>
          <w:rFonts w:eastAsiaTheme="minorEastAsia"/>
          <w:color w:val="000000" w:themeColor="text1"/>
        </w:rPr>
        <w:t>С</w:t>
      </w:r>
      <w:r w:rsidRPr="004037C4">
        <w:rPr>
          <w:rStyle w:val="21"/>
          <w:rFonts w:eastAsiaTheme="minorEastAsia"/>
          <w:color w:val="000000" w:themeColor="text1"/>
          <w:vertAlign w:val="subscript"/>
        </w:rPr>
        <w:t>н</w:t>
      </w:r>
      <w:proofErr w:type="spellEnd"/>
      <w:r w:rsidRPr="004037C4">
        <w:rPr>
          <w:rStyle w:val="21"/>
          <w:rFonts w:eastAsiaTheme="minorEastAsia"/>
          <w:color w:val="000000" w:themeColor="text1"/>
        </w:rPr>
        <w:t xml:space="preserve"> + </w:t>
      </w:r>
      <w:proofErr w:type="spellStart"/>
      <w:proofErr w:type="gramStart"/>
      <w:r w:rsidRPr="004037C4">
        <w:rPr>
          <w:rStyle w:val="21"/>
          <w:rFonts w:eastAsiaTheme="minorEastAsia"/>
          <w:color w:val="000000" w:themeColor="text1"/>
        </w:rPr>
        <w:t>С</w:t>
      </w:r>
      <w:r w:rsidRPr="004037C4">
        <w:rPr>
          <w:rStyle w:val="21"/>
          <w:rFonts w:eastAsiaTheme="minorEastAsia"/>
          <w:color w:val="000000" w:themeColor="text1"/>
          <w:vertAlign w:val="subscript"/>
        </w:rPr>
        <w:t>соц.ф</w:t>
      </w:r>
      <w:proofErr w:type="spellEnd"/>
      <w:r w:rsidRPr="004037C4">
        <w:rPr>
          <w:rStyle w:val="21"/>
          <w:rFonts w:eastAsiaTheme="minorEastAsia"/>
          <w:vertAlign w:val="subscript"/>
        </w:rPr>
        <w:t xml:space="preserve"> ,</w:t>
      </w:r>
      <w:proofErr w:type="gramEnd"/>
      <w:r w:rsidRPr="004037C4">
        <w:rPr>
          <w:rStyle w:val="21"/>
          <w:rFonts w:eastAsiaTheme="minorEastAsia"/>
          <w:vertAlign w:val="subscript"/>
        </w:rPr>
        <w:t xml:space="preserve"> </w:t>
      </w:r>
      <w:r w:rsidRPr="004037C4">
        <w:rPr>
          <w:sz w:val="28"/>
          <w:szCs w:val="28"/>
          <w:vertAlign w:val="subscript"/>
        </w:rPr>
        <w:t xml:space="preserve"> </w:t>
      </w:r>
    </w:p>
    <w:p w14:paraId="20BBBA4D" w14:textId="77777777" w:rsidR="00401510" w:rsidRP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sz w:val="28"/>
          <w:szCs w:val="28"/>
        </w:rPr>
        <w:t>где:</w:t>
      </w:r>
    </w:p>
    <w:p w14:paraId="5CE6E76D" w14:textId="77777777" w:rsidR="00401510" w:rsidRPr="00401510" w:rsidRDefault="00401510" w:rsidP="005D26D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01510">
        <w:rPr>
          <w:rFonts w:ascii="Times New Roman" w:hAnsi="Times New Roman" w:cs="Times New Roman"/>
          <w:sz w:val="28"/>
          <w:szCs w:val="28"/>
        </w:rPr>
        <w:t> — себестоимость программного продукта;</w:t>
      </w:r>
    </w:p>
    <w:p w14:paraId="21491711" w14:textId="10F51443" w:rsidR="00401510" w:rsidRPr="00401510" w:rsidRDefault="00401510" w:rsidP="005D26D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37C4">
        <w:rPr>
          <w:color w:val="000000" w:themeColor="text1"/>
          <w:sz w:val="28"/>
          <w:szCs w:val="28"/>
        </w:rPr>
        <w:t>С</w:t>
      </w:r>
      <w:r w:rsidRPr="004037C4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401510">
        <w:rPr>
          <w:rFonts w:ascii="Times New Roman" w:hAnsi="Times New Roman" w:cs="Times New Roman"/>
          <w:sz w:val="28"/>
          <w:szCs w:val="28"/>
        </w:rPr>
        <w:t xml:space="preserve"> </w:t>
      </w:r>
      <w:r w:rsidRPr="00401510">
        <w:rPr>
          <w:rFonts w:ascii="Times New Roman" w:hAnsi="Times New Roman" w:cs="Times New Roman"/>
          <w:sz w:val="28"/>
          <w:szCs w:val="28"/>
        </w:rPr>
        <w:t>​ — заработная плата участников проекта;</w:t>
      </w:r>
    </w:p>
    <w:p w14:paraId="0C06B22F" w14:textId="42872E6F" w:rsidR="00401510" w:rsidRPr="00401510" w:rsidRDefault="00401510" w:rsidP="005D26D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37C4">
        <w:rPr>
          <w:rStyle w:val="12pt0pt"/>
          <w:rFonts w:eastAsiaTheme="minorHAnsi"/>
          <w:color w:val="000000" w:themeColor="text1"/>
          <w:szCs w:val="28"/>
        </w:rPr>
        <w:t>С</w:t>
      </w:r>
      <w:r w:rsidRPr="004037C4">
        <w:rPr>
          <w:rStyle w:val="12pt0pt"/>
          <w:rFonts w:eastAsiaTheme="minorHAnsi"/>
          <w:color w:val="000000" w:themeColor="text1"/>
          <w:szCs w:val="28"/>
          <w:vertAlign w:val="subscript"/>
        </w:rPr>
        <w:t>Эл</w:t>
      </w:r>
      <w:proofErr w:type="spellEnd"/>
      <w:r w:rsidRPr="004037C4">
        <w:rPr>
          <w:rStyle w:val="12pt0pt"/>
          <w:rFonts w:eastAsiaTheme="minorHAnsi"/>
          <w:color w:val="000000" w:themeColor="text1"/>
          <w:sz w:val="44"/>
          <w:szCs w:val="44"/>
        </w:rPr>
        <w:t xml:space="preserve"> </w:t>
      </w:r>
      <w:r w:rsidRPr="00401510">
        <w:rPr>
          <w:rFonts w:ascii="Times New Roman" w:hAnsi="Times New Roman" w:cs="Times New Roman"/>
          <w:sz w:val="28"/>
          <w:szCs w:val="28"/>
        </w:rPr>
        <w:t>​ — расходы на электроэнергию;</w:t>
      </w:r>
    </w:p>
    <w:p w14:paraId="77EE61BA" w14:textId="77777777" w:rsidR="00401510" w:rsidRPr="00401510" w:rsidRDefault="00401510" w:rsidP="005D26D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01510">
        <w:rPr>
          <w:rFonts w:ascii="Times New Roman" w:hAnsi="Times New Roman" w:cs="Times New Roman"/>
          <w:sz w:val="28"/>
          <w:szCs w:val="28"/>
        </w:rPr>
        <w:t>АМ​ — сумма амортизационных отчислений;</w:t>
      </w:r>
    </w:p>
    <w:p w14:paraId="0F2826AB" w14:textId="0E8EDA54" w:rsidR="00401510" w:rsidRPr="00401510" w:rsidRDefault="00401510" w:rsidP="005D26D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7C4">
        <w:rPr>
          <w:rStyle w:val="12pt0pt"/>
          <w:rFonts w:eastAsiaTheme="minorHAnsi"/>
          <w:color w:val="000000" w:themeColor="text1"/>
          <w:szCs w:val="28"/>
        </w:rPr>
        <w:t>С</w:t>
      </w:r>
      <w:r w:rsidRPr="004037C4">
        <w:rPr>
          <w:rStyle w:val="12pt0pt"/>
          <w:rFonts w:eastAsiaTheme="minorHAnsi"/>
          <w:color w:val="000000" w:themeColor="text1"/>
          <w:szCs w:val="28"/>
          <w:vertAlign w:val="subscript"/>
        </w:rPr>
        <w:t>м</w:t>
      </w:r>
      <w:r w:rsidRPr="004037C4">
        <w:rPr>
          <w:rStyle w:val="12pt0pt"/>
          <w:rFonts w:eastAsiaTheme="minorHAnsi"/>
          <w:color w:val="000000" w:themeColor="text1"/>
          <w:szCs w:val="28"/>
        </w:rPr>
        <w:t xml:space="preserve"> </w:t>
      </w:r>
      <w:r w:rsidRPr="00401510">
        <w:rPr>
          <w:rFonts w:ascii="Times New Roman" w:hAnsi="Times New Roman" w:cs="Times New Roman"/>
          <w:sz w:val="28"/>
          <w:szCs w:val="28"/>
        </w:rPr>
        <w:t>​ — затраты на расходные материалы;</w:t>
      </w:r>
    </w:p>
    <w:p w14:paraId="1260189C" w14:textId="3E2C2682" w:rsidR="00401510" w:rsidRPr="00401510" w:rsidRDefault="00401510" w:rsidP="005D26D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37C4">
        <w:rPr>
          <w:rStyle w:val="12pt0pt"/>
          <w:rFonts w:eastAsiaTheme="minorHAnsi"/>
          <w:color w:val="000000" w:themeColor="text1"/>
          <w:szCs w:val="28"/>
        </w:rPr>
        <w:t>С</w:t>
      </w:r>
      <w:r w:rsidRPr="004037C4">
        <w:rPr>
          <w:rStyle w:val="12pt0pt"/>
          <w:rFonts w:eastAsiaTheme="minorHAnsi"/>
          <w:color w:val="000000" w:themeColor="text1"/>
          <w:szCs w:val="28"/>
          <w:vertAlign w:val="subscript"/>
        </w:rPr>
        <w:t>н</w:t>
      </w:r>
      <w:proofErr w:type="spellEnd"/>
      <w:r w:rsidRPr="004037C4">
        <w:rPr>
          <w:rStyle w:val="12pt0pt"/>
          <w:rFonts w:eastAsiaTheme="minorHAnsi"/>
          <w:color w:val="000000" w:themeColor="text1"/>
          <w:szCs w:val="28"/>
        </w:rPr>
        <w:t xml:space="preserve"> </w:t>
      </w:r>
      <w:r w:rsidRPr="00401510">
        <w:rPr>
          <w:rFonts w:ascii="Times New Roman" w:hAnsi="Times New Roman" w:cs="Times New Roman"/>
          <w:sz w:val="28"/>
          <w:szCs w:val="28"/>
        </w:rPr>
        <w:t>​ — накладные расходы;</w:t>
      </w:r>
    </w:p>
    <w:p w14:paraId="0B9CCBC7" w14:textId="60D9D929" w:rsidR="00401510" w:rsidRPr="00401510" w:rsidRDefault="00401510" w:rsidP="005D26D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37C4">
        <w:rPr>
          <w:rStyle w:val="85pt0pt"/>
          <w:rFonts w:eastAsiaTheme="minorHAnsi"/>
          <w:color w:val="000000" w:themeColor="text1"/>
          <w:sz w:val="28"/>
          <w:szCs w:val="28"/>
        </w:rPr>
        <w:t>С</w:t>
      </w:r>
      <w:r w:rsidRPr="004037C4">
        <w:rPr>
          <w:rStyle w:val="85pt0pt"/>
          <w:rFonts w:eastAsiaTheme="minorHAnsi"/>
          <w:color w:val="000000" w:themeColor="text1"/>
          <w:sz w:val="28"/>
          <w:szCs w:val="28"/>
          <w:vertAlign w:val="subscript"/>
        </w:rPr>
        <w:t>соц.ф</w:t>
      </w:r>
      <w:proofErr w:type="spellEnd"/>
      <w:r w:rsidRPr="004037C4">
        <w:rPr>
          <w:rStyle w:val="85pt0pt"/>
          <w:rFonts w:eastAsiaTheme="minorHAnsi"/>
          <w:color w:val="000000" w:themeColor="text1"/>
          <w:sz w:val="28"/>
          <w:szCs w:val="28"/>
          <w:vertAlign w:val="subscript"/>
        </w:rPr>
        <w:t xml:space="preserve">  </w:t>
      </w:r>
      <w:r w:rsidRPr="00401510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401510">
        <w:rPr>
          <w:rFonts w:ascii="Times New Roman" w:hAnsi="Times New Roman" w:cs="Times New Roman"/>
          <w:sz w:val="28"/>
          <w:szCs w:val="28"/>
        </w:rPr>
        <w:t> — отчисления в социальные фонды.</w:t>
      </w:r>
    </w:p>
    <w:p w14:paraId="19424020" w14:textId="77777777" w:rsidR="00401510" w:rsidRP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sz w:val="28"/>
          <w:szCs w:val="28"/>
        </w:rPr>
        <w:t>В проекте участвуют два человека: студент-разработчик и преподаватель.</w:t>
      </w:r>
    </w:p>
    <w:p w14:paraId="1DA2D342" w14:textId="13103810" w:rsidR="00401510" w:rsidRPr="00401510" w:rsidRDefault="0040151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510">
        <w:rPr>
          <w:rFonts w:ascii="Times New Roman" w:hAnsi="Times New Roman" w:cs="Times New Roman"/>
          <w:sz w:val="28"/>
          <w:szCs w:val="28"/>
        </w:rPr>
        <w:t>Заработную плату студента-разработчика рассчитывают на основе его зарплаты на текущей должности</w:t>
      </w:r>
      <w:r w:rsidR="00A26060">
        <w:rPr>
          <w:rFonts w:ascii="Times New Roman" w:hAnsi="Times New Roman" w:cs="Times New Roman"/>
          <w:sz w:val="28"/>
          <w:szCs w:val="28"/>
        </w:rPr>
        <w:t xml:space="preserve"> «Инженер-программист»</w:t>
      </w:r>
      <w:r w:rsidRPr="0040151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2"/>
        <w:gridCol w:w="1984"/>
        <w:gridCol w:w="4820"/>
      </w:tblGrid>
      <w:tr w:rsidR="00A26060" w:rsidRPr="004037C4" w14:paraId="114E4E81" w14:textId="77777777" w:rsidTr="009F296E">
        <w:trPr>
          <w:trHeight w:hRule="exact" w:val="1388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99AC02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Персонал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689FA5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Количество</w:t>
            </w:r>
          </w:p>
          <w:p w14:paraId="72C14B63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(чел.)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61BFB" w14:textId="77777777" w:rsidR="00A26060" w:rsidRPr="004037C4" w:rsidRDefault="00A26060" w:rsidP="005D26D9">
            <w:pPr>
              <w:pStyle w:val="22"/>
              <w:rPr>
                <w:sz w:val="28"/>
                <w:szCs w:val="28"/>
              </w:rPr>
            </w:pPr>
            <w:r w:rsidRPr="004037C4">
              <w:rPr>
                <w:sz w:val="28"/>
                <w:szCs w:val="28"/>
              </w:rPr>
              <w:t>ЗП за время разработки</w:t>
            </w:r>
          </w:p>
          <w:p w14:paraId="5A1C78AC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sz w:val="28"/>
                <w:szCs w:val="28"/>
              </w:rPr>
              <w:t>(руб.)</w:t>
            </w:r>
          </w:p>
        </w:tc>
      </w:tr>
      <w:tr w:rsidR="00A26060" w:rsidRPr="004037C4" w14:paraId="65CA6A26" w14:textId="77777777" w:rsidTr="009F296E">
        <w:trPr>
          <w:trHeight w:hRule="exact" w:val="982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26738C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Руководитель</w:t>
            </w:r>
          </w:p>
          <w:p w14:paraId="522B7CA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диплома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5AE93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B2B4AE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583735">
              <w:rPr>
                <w:rStyle w:val="13"/>
                <w:color w:val="000000" w:themeColor="text1"/>
                <w:sz w:val="28"/>
                <w:szCs w:val="28"/>
                <w:highlight w:val="yellow"/>
              </w:rPr>
              <w:t>3 200</w:t>
            </w:r>
          </w:p>
        </w:tc>
      </w:tr>
      <w:tr w:rsidR="00A26060" w:rsidRPr="004037C4" w14:paraId="2DB689ED" w14:textId="77777777" w:rsidTr="009F296E">
        <w:trPr>
          <w:trHeight w:hRule="exact" w:val="571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572613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5C5A74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06ECC9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rStyle w:val="12"/>
              </w:rPr>
              <w:t>38 710</w:t>
            </w:r>
          </w:p>
        </w:tc>
      </w:tr>
      <w:tr w:rsidR="00A26060" w:rsidRPr="004037C4" w14:paraId="48C06BDF" w14:textId="77777777" w:rsidTr="009F296E">
        <w:trPr>
          <w:trHeight w:hRule="exact" w:val="376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ED617B2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57F643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8F1FB5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583735">
              <w:rPr>
                <w:sz w:val="28"/>
                <w:szCs w:val="28"/>
                <w:highlight w:val="yellow"/>
              </w:rPr>
              <w:t>41 910</w:t>
            </w:r>
          </w:p>
        </w:tc>
      </w:tr>
    </w:tbl>
    <w:p w14:paraId="67080699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Расчёт заработной платы</w:t>
      </w:r>
    </w:p>
    <w:p w14:paraId="39F211E5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Руководитель дипломной работы получает 400 рублей в час. Он работал над проектом 8 часов, поэтому его зарплата составила 3 200 рублей.</w:t>
      </w:r>
    </w:p>
    <w:p w14:paraId="16A550C4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Студент за свою обычную работу получает 60 000 рублей. В мае он работает 31 день. Значит, его посуточная зарплата составляет 1935,5 рублей.</w:t>
      </w:r>
    </w:p>
    <w:p w14:paraId="5F18291F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lastRenderedPageBreak/>
        <w:t>Студент работал над проектом 20 дней по 8 часов в день. Его зарплата за это время составила 38 710 рублей.</w:t>
      </w:r>
    </w:p>
    <w:p w14:paraId="3CEE73C3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Также необходимо учесть </w:t>
      </w:r>
      <w:r w:rsidRPr="00A26060">
        <w:rPr>
          <w:rFonts w:ascii="Times New Roman" w:hAnsi="Times New Roman" w:cs="Times New Roman"/>
          <w:b/>
          <w:bCs/>
          <w:sz w:val="28"/>
          <w:szCs w:val="28"/>
        </w:rPr>
        <w:t>затраты на электроэнергию</w:t>
      </w:r>
      <w:r w:rsidRPr="00A26060">
        <w:rPr>
          <w:rFonts w:ascii="Times New Roman" w:hAnsi="Times New Roman" w:cs="Times New Roman"/>
          <w:sz w:val="28"/>
          <w:szCs w:val="28"/>
        </w:rPr>
        <w:t>. Они рассчитываются по формуле:</w:t>
      </w:r>
    </w:p>
    <w:p w14:paraId="22DBD017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Сэл​=</w:t>
      </w:r>
      <w:r w:rsidRPr="00A26060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A26060">
        <w:rPr>
          <w:rFonts w:ascii="Times New Roman" w:hAnsi="Times New Roman" w:cs="Times New Roman"/>
          <w:sz w:val="28"/>
          <w:szCs w:val="28"/>
        </w:rPr>
        <w:t>×</w:t>
      </w:r>
      <w:r w:rsidRPr="00A26060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26060">
        <w:rPr>
          <w:rFonts w:ascii="Times New Roman" w:hAnsi="Times New Roman" w:cs="Times New Roman"/>
          <w:sz w:val="28"/>
          <w:szCs w:val="28"/>
        </w:rPr>
        <w:t>×</w:t>
      </w:r>
      <w:r w:rsidRPr="00A26060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A26060">
        <w:rPr>
          <w:rFonts w:ascii="Times New Roman" w:hAnsi="Times New Roman" w:cs="Times New Roman"/>
          <w:sz w:val="28"/>
          <w:szCs w:val="28"/>
        </w:rPr>
        <w:t>,</w:t>
      </w:r>
    </w:p>
    <w:p w14:paraId="65CACA6F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где:</w:t>
      </w:r>
    </w:p>
    <w:p w14:paraId="2FC4FA7D" w14:textId="77777777" w:rsidR="00A26060" w:rsidRPr="00A26060" w:rsidRDefault="00A26060" w:rsidP="005D26D9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A26060">
        <w:rPr>
          <w:rFonts w:ascii="Times New Roman" w:hAnsi="Times New Roman" w:cs="Times New Roman"/>
          <w:sz w:val="28"/>
          <w:szCs w:val="28"/>
        </w:rPr>
        <w:t> — общая мощность оборудования,</w:t>
      </w:r>
    </w:p>
    <w:p w14:paraId="32CA520C" w14:textId="77777777" w:rsidR="00A26060" w:rsidRPr="00A26060" w:rsidRDefault="00A26060" w:rsidP="005D26D9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26060">
        <w:rPr>
          <w:rFonts w:ascii="Times New Roman" w:hAnsi="Times New Roman" w:cs="Times New Roman"/>
          <w:sz w:val="28"/>
          <w:szCs w:val="28"/>
        </w:rPr>
        <w:t> — общее время работы оборудования,</w:t>
      </w:r>
    </w:p>
    <w:p w14:paraId="16BA5886" w14:textId="77777777" w:rsidR="00A26060" w:rsidRPr="00A26060" w:rsidRDefault="00A26060" w:rsidP="005D26D9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A26060">
        <w:rPr>
          <w:rFonts w:ascii="Times New Roman" w:hAnsi="Times New Roman" w:cs="Times New Roman"/>
          <w:sz w:val="28"/>
          <w:szCs w:val="28"/>
        </w:rPr>
        <w:t> — стоимость одного киловатт-часа.</w:t>
      </w:r>
    </w:p>
    <w:p w14:paraId="05E2CF12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Эти затраты показаны в таблице 22.</w:t>
      </w:r>
    </w:p>
    <w:tbl>
      <w:tblPr>
        <w:tblW w:w="93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7"/>
        <w:gridCol w:w="1853"/>
        <w:gridCol w:w="1848"/>
        <w:gridCol w:w="1862"/>
        <w:gridCol w:w="1848"/>
      </w:tblGrid>
      <w:tr w:rsidR="00A26060" w:rsidRPr="004037C4" w14:paraId="3B706816" w14:textId="77777777" w:rsidTr="009F296E">
        <w:trPr>
          <w:trHeight w:hRule="exact" w:val="1418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F57B84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Оборудование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9041CF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Количество,</w:t>
            </w:r>
          </w:p>
          <w:p w14:paraId="09396749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шт.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3C2120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Общая</w:t>
            </w:r>
          </w:p>
          <w:p w14:paraId="6FCFBF02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стоимость,</w:t>
            </w:r>
          </w:p>
          <w:p w14:paraId="0FDFAFA2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руб.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618FBA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Общая</w:t>
            </w:r>
          </w:p>
          <w:p w14:paraId="20D39D0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мощность,</w:t>
            </w:r>
          </w:p>
          <w:p w14:paraId="713CC453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КВт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4A4BB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 xml:space="preserve">Количество часов работы, </w:t>
            </w:r>
            <w:proofErr w:type="spellStart"/>
            <w:r w:rsidRPr="004037C4">
              <w:rPr>
                <w:rStyle w:val="13"/>
                <w:sz w:val="28"/>
                <w:szCs w:val="28"/>
              </w:rPr>
              <w:t>р.ч</w:t>
            </w:r>
            <w:proofErr w:type="spellEnd"/>
            <w:r w:rsidRPr="004037C4">
              <w:rPr>
                <w:rStyle w:val="13"/>
                <w:sz w:val="28"/>
                <w:szCs w:val="28"/>
              </w:rPr>
              <w:t>.</w:t>
            </w:r>
          </w:p>
        </w:tc>
      </w:tr>
      <w:tr w:rsidR="00A26060" w:rsidRPr="004037C4" w14:paraId="45181E7C" w14:textId="77777777" w:rsidTr="009F296E">
        <w:trPr>
          <w:trHeight w:hRule="exact" w:val="98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55D8C6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Ноутбук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6A1A65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834ED7" w14:textId="77777777" w:rsidR="00A26060" w:rsidRPr="008D47FD" w:rsidRDefault="00A26060" w:rsidP="005D26D9">
            <w:pPr>
              <w:pStyle w:val="aa"/>
              <w:ind w:firstLine="0"/>
              <w:rPr>
                <w:highlight w:val="yellow"/>
                <w:lang w:val="ru-RU"/>
              </w:rPr>
            </w:pPr>
            <w:r w:rsidRPr="008D47FD">
              <w:rPr>
                <w:rStyle w:val="13"/>
                <w:highlight w:val="yellow"/>
              </w:rPr>
              <w:t>759,04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743FC8" w14:textId="77777777" w:rsidR="00A26060" w:rsidRPr="008D47FD" w:rsidRDefault="00A26060" w:rsidP="005D26D9">
            <w:pPr>
              <w:pStyle w:val="aa"/>
              <w:ind w:firstLine="0"/>
              <w:rPr>
                <w:highlight w:val="yellow"/>
              </w:rPr>
            </w:pPr>
            <w:r w:rsidRPr="008D47FD">
              <w:rPr>
                <w:rStyle w:val="13"/>
                <w:highlight w:val="yellow"/>
              </w:rPr>
              <w:t>0,8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BFC5E7" w14:textId="77777777" w:rsidR="00A26060" w:rsidRPr="008D47FD" w:rsidRDefault="00A26060" w:rsidP="005D26D9">
            <w:pPr>
              <w:pStyle w:val="aa"/>
              <w:ind w:firstLine="0"/>
              <w:rPr>
                <w:highlight w:val="lightGray"/>
                <w:lang w:val="ru-RU"/>
              </w:rPr>
            </w:pPr>
            <w:r w:rsidRPr="008D47FD">
              <w:rPr>
                <w:rStyle w:val="13"/>
                <w:highlight w:val="lightGray"/>
              </w:rPr>
              <w:t>160</w:t>
            </w:r>
          </w:p>
        </w:tc>
      </w:tr>
      <w:tr w:rsidR="00A26060" w:rsidRPr="004037C4" w14:paraId="049546FE" w14:textId="77777777" w:rsidTr="009F296E">
        <w:trPr>
          <w:trHeight w:hRule="exact" w:val="861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5666A5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Струйный</w:t>
            </w:r>
            <w:r w:rsidRPr="004037C4">
              <w:rPr>
                <w:sz w:val="28"/>
                <w:szCs w:val="28"/>
              </w:rPr>
              <w:t xml:space="preserve"> </w:t>
            </w:r>
            <w:r w:rsidRPr="004037C4">
              <w:rPr>
                <w:rStyle w:val="13"/>
                <w:sz w:val="28"/>
                <w:szCs w:val="28"/>
              </w:rPr>
              <w:t>принтер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C9B7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D5D232" w14:textId="77777777" w:rsidR="00A26060" w:rsidRPr="008D47FD" w:rsidRDefault="00A26060" w:rsidP="005D26D9">
            <w:pPr>
              <w:pStyle w:val="aa"/>
              <w:ind w:firstLine="0"/>
              <w:rPr>
                <w:highlight w:val="yellow"/>
                <w:lang w:val="ru-RU"/>
              </w:rPr>
            </w:pPr>
            <w:r w:rsidRPr="008D47FD">
              <w:rPr>
                <w:highlight w:val="yellow"/>
                <w:lang w:val="ru-RU"/>
              </w:rPr>
              <w:t>6,15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ED7C16" w14:textId="77777777" w:rsidR="00A26060" w:rsidRPr="008D47FD" w:rsidRDefault="00A26060" w:rsidP="005D26D9">
            <w:pPr>
              <w:pStyle w:val="aa"/>
              <w:ind w:firstLine="0"/>
              <w:rPr>
                <w:highlight w:val="yellow"/>
                <w:lang w:val="ru-RU"/>
              </w:rPr>
            </w:pPr>
            <w:r w:rsidRPr="008D47FD">
              <w:rPr>
                <w:rStyle w:val="13"/>
                <w:highlight w:val="yellow"/>
              </w:rPr>
              <w:t>0,7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BE537A" w14:textId="77777777" w:rsidR="00A26060" w:rsidRPr="008D47FD" w:rsidRDefault="00A26060" w:rsidP="005D26D9">
            <w:pPr>
              <w:pStyle w:val="aa"/>
              <w:ind w:firstLine="0"/>
              <w:rPr>
                <w:highlight w:val="lightGray"/>
              </w:rPr>
            </w:pPr>
            <w:r w:rsidRPr="008D47FD">
              <w:rPr>
                <w:rStyle w:val="13"/>
                <w:highlight w:val="lightGray"/>
              </w:rPr>
              <w:t>3</w:t>
            </w:r>
          </w:p>
        </w:tc>
      </w:tr>
      <w:tr w:rsidR="00A26060" w:rsidRPr="004037C4" w14:paraId="26CBB8C6" w14:textId="77777777" w:rsidTr="009F296E">
        <w:trPr>
          <w:trHeight w:hRule="exact"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D11F50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Итого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AB443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659B85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765,19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0C2278" w14:textId="77777777" w:rsidR="00A26060" w:rsidRPr="008D47FD" w:rsidRDefault="00A26060" w:rsidP="005D26D9">
            <w:pPr>
              <w:pStyle w:val="aa"/>
              <w:ind w:firstLine="0"/>
              <w:rPr>
                <w:highlight w:val="yellow"/>
              </w:rPr>
            </w:pPr>
            <w:r w:rsidRPr="008D47FD">
              <w:rPr>
                <w:rStyle w:val="13"/>
                <w:highlight w:val="yellow"/>
              </w:rPr>
              <w:t>1,5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9337AD" w14:textId="77777777" w:rsidR="00A26060" w:rsidRPr="008D47FD" w:rsidRDefault="00A26060" w:rsidP="005D26D9">
            <w:pPr>
              <w:pStyle w:val="aa"/>
              <w:ind w:firstLine="0"/>
              <w:rPr>
                <w:highlight w:val="lightGray"/>
                <w:lang w:val="ru-RU"/>
              </w:rPr>
            </w:pPr>
            <w:r w:rsidRPr="008D47FD">
              <w:rPr>
                <w:rStyle w:val="13"/>
                <w:highlight w:val="lightGray"/>
              </w:rPr>
              <w:t>163</w:t>
            </w:r>
          </w:p>
        </w:tc>
      </w:tr>
    </w:tbl>
    <w:p w14:paraId="4247A3EF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Чтобы рассчитать амортизационные отчисления за период работы над проектом, используют формулу 3.</w:t>
      </w:r>
    </w:p>
    <w:p w14:paraId="5168D8BF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Сам = (Спер * НА) / (365 / 20), где:</w:t>
      </w:r>
    </w:p>
    <w:p w14:paraId="3E4FF7D2" w14:textId="77777777" w:rsidR="00A26060" w:rsidRPr="00A26060" w:rsidRDefault="00A26060" w:rsidP="005D26D9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Спер — первоначальная стоимость оборудования;</w:t>
      </w:r>
    </w:p>
    <w:p w14:paraId="1CE3045D" w14:textId="77777777" w:rsidR="00A26060" w:rsidRPr="00A26060" w:rsidRDefault="00A26060" w:rsidP="005D26D9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НА — годовая норма амортизации, которая составляет 20%;</w:t>
      </w:r>
    </w:p>
    <w:p w14:paraId="4C2B2BCA" w14:textId="77777777" w:rsidR="00A26060" w:rsidRPr="00A26060" w:rsidRDefault="00A26060" w:rsidP="005D26D9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365 — количество дней в году;</w:t>
      </w:r>
    </w:p>
    <w:p w14:paraId="2F3BD394" w14:textId="77777777" w:rsidR="00A26060" w:rsidRPr="00A26060" w:rsidRDefault="00A26060" w:rsidP="005D26D9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20 — количество дней, за которые разрабатывается проект.</w:t>
      </w:r>
    </w:p>
    <w:p w14:paraId="25309D86" w14:textId="414A7D45" w:rsid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этим расчётам основана таблица</w:t>
      </w:r>
      <w:r w:rsidRPr="00A2606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4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3"/>
        <w:gridCol w:w="1570"/>
        <w:gridCol w:w="3134"/>
        <w:gridCol w:w="2856"/>
      </w:tblGrid>
      <w:tr w:rsidR="00A26060" w:rsidRPr="004037C4" w14:paraId="4CCBED40" w14:textId="77777777" w:rsidTr="009F296E">
        <w:trPr>
          <w:trHeight w:hRule="exact" w:val="1357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F1D0B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Оборудование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2A138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Количество,</w:t>
            </w:r>
          </w:p>
          <w:p w14:paraId="143CD8EC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шт.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5AA142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Первоначальная стоимость оборудования, руб.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964C7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Стоимость амортизационных отчислений, руб.</w:t>
            </w:r>
          </w:p>
        </w:tc>
      </w:tr>
      <w:tr w:rsidR="00A26060" w:rsidRPr="008D47FD" w14:paraId="3AC3300F" w14:textId="77777777" w:rsidTr="009F296E">
        <w:trPr>
          <w:trHeight w:hRule="exact" w:val="587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598A9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Ноутбук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27851F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2AD92B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42 000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A1778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  <w:lang w:val="en-US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4</w:t>
            </w:r>
            <w:r w:rsidRPr="008D47FD">
              <w:rPr>
                <w:rStyle w:val="13"/>
                <w:sz w:val="28"/>
                <w:szCs w:val="28"/>
                <w:highlight w:val="yellow"/>
                <w:lang w:val="en-US"/>
              </w:rPr>
              <w:t>60</w:t>
            </w:r>
            <w:r w:rsidRPr="008D47FD">
              <w:rPr>
                <w:rStyle w:val="13"/>
                <w:sz w:val="28"/>
                <w:szCs w:val="28"/>
                <w:highlight w:val="yellow"/>
              </w:rPr>
              <w:t>,</w:t>
            </w:r>
            <w:r w:rsidRPr="008D47FD">
              <w:rPr>
                <w:rStyle w:val="13"/>
                <w:sz w:val="28"/>
                <w:szCs w:val="28"/>
                <w:highlight w:val="yellow"/>
                <w:lang w:val="en-US"/>
              </w:rPr>
              <w:t>3</w:t>
            </w:r>
          </w:p>
        </w:tc>
      </w:tr>
      <w:tr w:rsidR="00A26060" w:rsidRPr="008D47FD" w14:paraId="36803250" w14:textId="77777777" w:rsidTr="009F296E">
        <w:trPr>
          <w:trHeight w:hRule="exact" w:val="836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784A4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0A4F77">
              <w:rPr>
                <w:rStyle w:val="13"/>
                <w:sz w:val="28"/>
                <w:szCs w:val="28"/>
                <w:highlight w:val="yellow"/>
              </w:rPr>
              <w:t>Струйный</w:t>
            </w:r>
          </w:p>
          <w:p w14:paraId="3A487593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принтер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354C2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674D7A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8 200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14013C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  <w:lang w:val="en-US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8</w:t>
            </w:r>
            <w:r w:rsidRPr="008D47FD">
              <w:rPr>
                <w:rStyle w:val="13"/>
                <w:sz w:val="28"/>
                <w:szCs w:val="28"/>
                <w:highlight w:val="yellow"/>
                <w:lang w:val="en-US"/>
              </w:rPr>
              <w:t>9</w:t>
            </w:r>
            <w:r w:rsidRPr="008D47FD">
              <w:rPr>
                <w:rStyle w:val="13"/>
                <w:sz w:val="28"/>
                <w:szCs w:val="28"/>
                <w:highlight w:val="yellow"/>
              </w:rPr>
              <w:t>,</w:t>
            </w:r>
            <w:r w:rsidRPr="008D47FD">
              <w:rPr>
                <w:rStyle w:val="13"/>
                <w:sz w:val="28"/>
                <w:szCs w:val="28"/>
                <w:highlight w:val="yellow"/>
                <w:lang w:val="en-US"/>
              </w:rPr>
              <w:t>9</w:t>
            </w:r>
          </w:p>
        </w:tc>
      </w:tr>
      <w:tr w:rsidR="00A26060" w:rsidRPr="008D47FD" w14:paraId="3AA91D97" w14:textId="77777777" w:rsidTr="009F296E">
        <w:trPr>
          <w:trHeight w:hRule="exact" w:val="523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1706E5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Итого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70653E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2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8E4A6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color w:val="FF0000"/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50 200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988814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  <w:lang w:val="en-US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550</w:t>
            </w:r>
            <w:r w:rsidRPr="008D47FD">
              <w:rPr>
                <w:rStyle w:val="13"/>
                <w:sz w:val="28"/>
                <w:szCs w:val="28"/>
                <w:highlight w:val="yellow"/>
                <w:lang w:val="en-US"/>
              </w:rPr>
              <w:t>,2</w:t>
            </w:r>
          </w:p>
        </w:tc>
      </w:tr>
    </w:tbl>
    <w:p w14:paraId="61B48DC4" w14:textId="4282F718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Чтобы посчитать затраты на материалы, нужно обратиться к таблице 24, где указаны фактические данные за год.</w:t>
      </w:r>
    </w:p>
    <w:tbl>
      <w:tblPr>
        <w:tblW w:w="940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1"/>
        <w:gridCol w:w="2338"/>
        <w:gridCol w:w="2347"/>
        <w:gridCol w:w="2338"/>
      </w:tblGrid>
      <w:tr w:rsidR="00A26060" w:rsidRPr="004037C4" w14:paraId="0404C0C4" w14:textId="77777777" w:rsidTr="00A26060">
        <w:trPr>
          <w:trHeight w:hRule="exact" w:val="887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1FB72E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Наименование</w:t>
            </w:r>
          </w:p>
          <w:p w14:paraId="63C33A26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материала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9AA6DC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Количество шт.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0024B4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Стоимость за 1 шт., руб.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8D04F9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Общая стоимость, руб.</w:t>
            </w:r>
          </w:p>
        </w:tc>
      </w:tr>
      <w:tr w:rsidR="00A26060" w:rsidRPr="008D47FD" w14:paraId="7BEB61B1" w14:textId="77777777" w:rsidTr="00A26060">
        <w:trPr>
          <w:trHeight w:hRule="exact" w:val="494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63DFDE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Бумага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901820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FA3A3F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  <w:lang w:val="en-US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  <w:lang w:val="en-US"/>
              </w:rPr>
              <w:t>390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96CB0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  <w:lang w:val="en-US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  <w:lang w:val="en-US"/>
              </w:rPr>
              <w:t>390</w:t>
            </w:r>
          </w:p>
        </w:tc>
      </w:tr>
      <w:tr w:rsidR="00A26060" w:rsidRPr="008D47FD" w14:paraId="50A2B7B7" w14:textId="77777777" w:rsidTr="00A26060">
        <w:trPr>
          <w:trHeight w:hRule="exact" w:val="970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0FC7A1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lang w:val="en-US"/>
              </w:rPr>
            </w:pPr>
            <w:r w:rsidRPr="004037C4">
              <w:rPr>
                <w:rStyle w:val="13"/>
                <w:sz w:val="28"/>
                <w:szCs w:val="28"/>
              </w:rPr>
              <w:t>Картридж дл</w:t>
            </w:r>
            <w:r>
              <w:rPr>
                <w:rStyle w:val="13"/>
                <w:sz w:val="28"/>
                <w:szCs w:val="28"/>
              </w:rPr>
              <w:t>я</w:t>
            </w:r>
            <w:r w:rsidRPr="004037C4">
              <w:rPr>
                <w:rStyle w:val="13"/>
                <w:sz w:val="28"/>
                <w:szCs w:val="28"/>
              </w:rPr>
              <w:t xml:space="preserve"> принтера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6A1692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lang w:val="en-US"/>
              </w:rPr>
            </w:pPr>
            <w:r w:rsidRPr="004037C4">
              <w:rPr>
                <w:rStyle w:val="13"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F0C9E3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1 080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7DE40E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1780</w:t>
            </w:r>
          </w:p>
        </w:tc>
      </w:tr>
      <w:tr w:rsidR="00A26060" w:rsidRPr="008D47FD" w14:paraId="0725FC48" w14:textId="77777777" w:rsidTr="00A26060">
        <w:trPr>
          <w:trHeight w:hRule="exact" w:val="1048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6EBE07" w14:textId="77777777" w:rsidR="00A26060" w:rsidRPr="004037C4" w:rsidRDefault="00A26060" w:rsidP="005D26D9">
            <w:pPr>
              <w:pStyle w:val="11"/>
              <w:ind w:firstLine="0"/>
            </w:pPr>
            <w:r w:rsidRPr="008D47FD">
              <w:rPr>
                <w:rStyle w:val="13"/>
                <w:highlight w:val="yellow"/>
                <w:lang w:eastAsia="en-US"/>
              </w:rPr>
              <w:t>CD-диск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7CBE26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97AD12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36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D7495B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36</w:t>
            </w:r>
          </w:p>
        </w:tc>
      </w:tr>
      <w:tr w:rsidR="00A26060" w:rsidRPr="004037C4" w14:paraId="0C9D75E3" w14:textId="77777777" w:rsidTr="00A26060">
        <w:trPr>
          <w:trHeight w:hRule="exact" w:val="504"/>
          <w:jc w:val="center"/>
        </w:trPr>
        <w:tc>
          <w:tcPr>
            <w:tcW w:w="7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4C0FE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Итого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BD2AA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2 206</w:t>
            </w:r>
          </w:p>
        </w:tc>
      </w:tr>
    </w:tbl>
    <w:p w14:paraId="5EAC8150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Выбор носителя информации</w:t>
      </w:r>
    </w:p>
    <w:p w14:paraId="1AE9B9C0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Для хранения информации мы выбрали CD-диск, потому что это самый экономичный вариант.</w:t>
      </w:r>
    </w:p>
    <w:p w14:paraId="1387AC81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Расчёт накладных расходов</w:t>
      </w:r>
    </w:p>
    <w:p w14:paraId="56F19BB7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Чтобы рассчитать накладные расходы для нашего проекта, нужно обратиться к таблице 25.</w:t>
      </w:r>
    </w:p>
    <w:p w14:paraId="0DEFA6EE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В России законодательство регламентирует накладные расходы только в некоторых сферах, таких как строительство и медицина. В остальных случаях предприниматели и компании сами определяют, какие затраты относить к накладным. Мы установили величину накладных расходов на уровне 31 %.</w:t>
      </w:r>
    </w:p>
    <w:p w14:paraId="3DE3BE12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lastRenderedPageBreak/>
        <w:t>Формула для расчёта накладных расходов:</w:t>
      </w:r>
    </w:p>
    <w:p w14:paraId="64FF8890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060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A26060">
        <w:rPr>
          <w:rFonts w:ascii="Times New Roman" w:hAnsi="Times New Roman" w:cs="Times New Roman"/>
          <w:sz w:val="28"/>
          <w:szCs w:val="28"/>
        </w:rPr>
        <w:t>​=</w:t>
      </w:r>
      <w:proofErr w:type="spellStart"/>
      <w:r w:rsidRPr="00A26060">
        <w:rPr>
          <w:rFonts w:ascii="Times New Roman" w:hAnsi="Times New Roman" w:cs="Times New Roman"/>
          <w:sz w:val="28"/>
          <w:szCs w:val="28"/>
        </w:rPr>
        <w:t>ЗПосн</w:t>
      </w:r>
      <w:proofErr w:type="spellEnd"/>
      <w:r w:rsidRPr="00A26060">
        <w:rPr>
          <w:rFonts w:ascii="Cambria Math" w:hAnsi="Cambria Math" w:cs="Cambria Math"/>
          <w:sz w:val="28"/>
          <w:szCs w:val="28"/>
        </w:rPr>
        <w:t>∗</w:t>
      </w:r>
      <w:r w:rsidRPr="00A26060">
        <w:rPr>
          <w:rFonts w:ascii="Times New Roman" w:hAnsi="Times New Roman" w:cs="Times New Roman"/>
          <w:sz w:val="28"/>
          <w:szCs w:val="28"/>
        </w:rPr>
        <w:t>%</w:t>
      </w:r>
      <w:proofErr w:type="spellStart"/>
      <w:proofErr w:type="gramStart"/>
      <w:r w:rsidRPr="00A26060">
        <w:rPr>
          <w:rFonts w:ascii="Times New Roman" w:hAnsi="Times New Roman" w:cs="Times New Roman"/>
          <w:sz w:val="28"/>
          <w:szCs w:val="28"/>
        </w:rPr>
        <w:t>накл.расх</w:t>
      </w:r>
      <w:proofErr w:type="spellEnd"/>
      <w:proofErr w:type="gramEnd"/>
      <w:r w:rsidRPr="00A26060">
        <w:rPr>
          <w:rFonts w:ascii="Times New Roman" w:hAnsi="Times New Roman" w:cs="Times New Roman"/>
          <w:sz w:val="28"/>
          <w:szCs w:val="28"/>
        </w:rPr>
        <w:t>./100,</w:t>
      </w:r>
    </w:p>
    <w:p w14:paraId="3A26D5DA" w14:textId="04037C8C" w:rsid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где </w:t>
      </w:r>
      <w:proofErr w:type="spellStart"/>
      <w:r w:rsidRPr="00A26060">
        <w:rPr>
          <w:rFonts w:ascii="Times New Roman" w:hAnsi="Times New Roman" w:cs="Times New Roman"/>
          <w:sz w:val="28"/>
          <w:szCs w:val="28"/>
        </w:rPr>
        <w:t>ЗПосн</w:t>
      </w:r>
      <w:proofErr w:type="spellEnd"/>
      <w:r w:rsidRPr="00A26060">
        <w:rPr>
          <w:rFonts w:ascii="Times New Roman" w:hAnsi="Times New Roman" w:cs="Times New Roman"/>
          <w:sz w:val="28"/>
          <w:szCs w:val="28"/>
        </w:rPr>
        <w:t> —</w:t>
      </w:r>
      <w:r w:rsidR="005D26D9">
        <w:rPr>
          <w:rFonts w:ascii="Times New Roman" w:hAnsi="Times New Roman" w:cs="Times New Roman"/>
          <w:sz w:val="28"/>
          <w:szCs w:val="28"/>
        </w:rPr>
        <w:t xml:space="preserve"> </w:t>
      </w:r>
      <w:r w:rsidRPr="00A26060">
        <w:rPr>
          <w:rFonts w:ascii="Times New Roman" w:hAnsi="Times New Roman" w:cs="Times New Roman"/>
          <w:sz w:val="28"/>
          <w:szCs w:val="28"/>
        </w:rPr>
        <w:t>основная заработная плата, а %</w:t>
      </w:r>
      <w:proofErr w:type="spellStart"/>
      <w:proofErr w:type="gramStart"/>
      <w:r w:rsidRPr="00A26060">
        <w:rPr>
          <w:rFonts w:ascii="Times New Roman" w:hAnsi="Times New Roman" w:cs="Times New Roman"/>
          <w:sz w:val="28"/>
          <w:szCs w:val="28"/>
        </w:rPr>
        <w:t>накл.расх</w:t>
      </w:r>
      <w:proofErr w:type="spellEnd"/>
      <w:proofErr w:type="gramEnd"/>
      <w:r w:rsidRPr="00A26060">
        <w:rPr>
          <w:rFonts w:ascii="Times New Roman" w:hAnsi="Times New Roman" w:cs="Times New Roman"/>
          <w:sz w:val="28"/>
          <w:szCs w:val="28"/>
        </w:rPr>
        <w:t>. — процент накладных расходов, который равен 31 %.</w:t>
      </w:r>
    </w:p>
    <w:tbl>
      <w:tblPr>
        <w:tblW w:w="94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6"/>
        <w:gridCol w:w="1987"/>
        <w:gridCol w:w="2290"/>
        <w:gridCol w:w="2280"/>
      </w:tblGrid>
      <w:tr w:rsidR="00A26060" w:rsidRPr="004037C4" w14:paraId="2801BA4F" w14:textId="77777777" w:rsidTr="009F296E">
        <w:trPr>
          <w:trHeight w:hRule="exact" w:val="47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8D4250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Персонал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35C5E4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Количество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F5729B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Заработная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3A4F52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Накладные</w:t>
            </w:r>
          </w:p>
        </w:tc>
      </w:tr>
      <w:tr w:rsidR="00A26060" w:rsidRPr="004037C4" w14:paraId="1C1D196C" w14:textId="77777777" w:rsidTr="009F296E">
        <w:trPr>
          <w:trHeight w:hRule="exact" w:val="452"/>
        </w:trPr>
        <w:tc>
          <w:tcPr>
            <w:tcW w:w="285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555210B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E1939E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(чел)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1E8C81A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плата, руб.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514DA8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расходы, руб.</w:t>
            </w:r>
          </w:p>
        </w:tc>
      </w:tr>
      <w:tr w:rsidR="00A26060" w:rsidRPr="008D47FD" w14:paraId="28E8996C" w14:textId="77777777" w:rsidTr="009F296E">
        <w:trPr>
          <w:trHeight w:hRule="exact" w:val="378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651396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Руководитель диплома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AD22AD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184819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3 200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2CDA8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992</w:t>
            </w:r>
          </w:p>
        </w:tc>
      </w:tr>
      <w:tr w:rsidR="00A26060" w:rsidRPr="008D47FD" w14:paraId="4FD80D55" w14:textId="77777777" w:rsidTr="009F296E">
        <w:trPr>
          <w:trHeight w:hRule="exact" w:val="427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529394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Студент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F4A2AE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11C841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2"/>
                <w:highlight w:val="yellow"/>
              </w:rPr>
              <w:t>38 710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C0D53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sz w:val="28"/>
                <w:szCs w:val="28"/>
                <w:highlight w:val="yellow"/>
              </w:rPr>
              <w:t>12 000,2</w:t>
            </w:r>
          </w:p>
        </w:tc>
      </w:tr>
      <w:tr w:rsidR="00A26060" w:rsidRPr="008D47FD" w14:paraId="4E38F68B" w14:textId="77777777" w:rsidTr="009F296E">
        <w:trPr>
          <w:trHeight w:hRule="exact" w:val="500"/>
        </w:trPr>
        <w:tc>
          <w:tcPr>
            <w:tcW w:w="7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844A1A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Итого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1B8138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  <w:highlight w:val="yellow"/>
              </w:rPr>
            </w:pPr>
            <w:r w:rsidRPr="008D47FD">
              <w:rPr>
                <w:sz w:val="28"/>
                <w:szCs w:val="28"/>
                <w:highlight w:val="yellow"/>
              </w:rPr>
              <w:t>12 992, 2</w:t>
            </w:r>
          </w:p>
        </w:tc>
      </w:tr>
    </w:tbl>
    <w:p w14:paraId="30581C44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Чтобы рассчитать отчисления в социальные фонды, нужно умножить основную заработную плату на процент отчислений и разделить на 100.</w:t>
      </w:r>
    </w:p>
    <w:p w14:paraId="0533AD55" w14:textId="2C8C101B" w:rsid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Процент отчислений в 2024 году составляет 30 %.</w:t>
      </w:r>
    </w:p>
    <w:tbl>
      <w:tblPr>
        <w:tblW w:w="94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5"/>
        <w:gridCol w:w="1987"/>
        <w:gridCol w:w="2434"/>
        <w:gridCol w:w="1992"/>
      </w:tblGrid>
      <w:tr w:rsidR="00A26060" w:rsidRPr="004037C4" w14:paraId="6DA6CC90" w14:textId="77777777" w:rsidTr="009F296E">
        <w:trPr>
          <w:trHeight w:hRule="exact" w:val="1362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767A99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Персонал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49FAD9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Количество</w:t>
            </w:r>
          </w:p>
          <w:p w14:paraId="1B294AAC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(чел)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227B6F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Заработная плата, руб.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E607B9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Сумма</w:t>
            </w:r>
          </w:p>
          <w:p w14:paraId="0EC3191B" w14:textId="77777777" w:rsidR="00A26060" w:rsidRPr="004037C4" w:rsidRDefault="00A26060" w:rsidP="005D26D9">
            <w:pPr>
              <w:pStyle w:val="2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4037C4">
              <w:rPr>
                <w:rStyle w:val="13"/>
                <w:sz w:val="28"/>
                <w:szCs w:val="28"/>
              </w:rPr>
              <w:t>отчислений, руб.</w:t>
            </w:r>
          </w:p>
        </w:tc>
      </w:tr>
      <w:tr w:rsidR="00A26060" w:rsidRPr="00A5220A" w14:paraId="19797D6E" w14:textId="77777777" w:rsidTr="009F296E">
        <w:trPr>
          <w:trHeight w:hRule="exact" w:val="501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02B383" w14:textId="77777777" w:rsidR="00A26060" w:rsidRPr="00A5220A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A5220A">
              <w:rPr>
                <w:rStyle w:val="13"/>
                <w:sz w:val="28"/>
                <w:szCs w:val="28"/>
              </w:rPr>
              <w:t xml:space="preserve">Руководитель </w:t>
            </w:r>
            <w:proofErr w:type="spellStart"/>
            <w:r w:rsidRPr="00A5220A">
              <w:rPr>
                <w:rStyle w:val="13"/>
                <w:sz w:val="28"/>
                <w:szCs w:val="28"/>
              </w:rPr>
              <w:t>дплома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AD8488" w14:textId="77777777" w:rsidR="00A26060" w:rsidRPr="00A5220A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A5220A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20403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3 200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20C02F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960</w:t>
            </w:r>
          </w:p>
        </w:tc>
      </w:tr>
    </w:tbl>
    <w:p w14:paraId="64CD9AD5" w14:textId="77777777" w:rsidR="00A26060" w:rsidRPr="00A5220A" w:rsidRDefault="00A26060" w:rsidP="005D26D9">
      <w:pPr>
        <w:ind w:firstLine="709"/>
        <w:jc w:val="both"/>
        <w:rPr>
          <w:rFonts w:cs="Times New Roman"/>
          <w:szCs w:val="28"/>
        </w:rPr>
      </w:pPr>
    </w:p>
    <w:p w14:paraId="3EB9CE39" w14:textId="77777777" w:rsidR="00A26060" w:rsidRPr="00A5220A" w:rsidRDefault="00A26060" w:rsidP="005D26D9">
      <w:pPr>
        <w:ind w:firstLine="709"/>
        <w:jc w:val="both"/>
        <w:rPr>
          <w:rFonts w:cs="Times New Roman"/>
          <w:szCs w:val="28"/>
        </w:rPr>
      </w:pPr>
      <w:r w:rsidRPr="00A5220A">
        <w:rPr>
          <w:rFonts w:cs="Times New Roman"/>
          <w:szCs w:val="28"/>
        </w:rPr>
        <w:t xml:space="preserve">Продолжение таблицы </w:t>
      </w:r>
      <w:r w:rsidRPr="000A4F77">
        <w:rPr>
          <w:rFonts w:cs="Times New Roman"/>
          <w:szCs w:val="28"/>
          <w:highlight w:val="yellow"/>
        </w:rPr>
        <w:t>26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26060" w:rsidRPr="00A5220A" w14:paraId="6489F020" w14:textId="77777777" w:rsidTr="009F296E">
        <w:tc>
          <w:tcPr>
            <w:tcW w:w="2336" w:type="dxa"/>
          </w:tcPr>
          <w:p w14:paraId="7929294F" w14:textId="77777777" w:rsidR="00A26060" w:rsidRPr="00A5220A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rStyle w:val="13"/>
                <w:sz w:val="28"/>
                <w:szCs w:val="28"/>
              </w:rPr>
            </w:pPr>
            <w:r w:rsidRPr="00A5220A">
              <w:rPr>
                <w:rStyle w:val="13"/>
                <w:sz w:val="28"/>
                <w:szCs w:val="28"/>
              </w:rPr>
              <w:t>Студент</w:t>
            </w:r>
          </w:p>
        </w:tc>
        <w:tc>
          <w:tcPr>
            <w:tcW w:w="2336" w:type="dxa"/>
          </w:tcPr>
          <w:p w14:paraId="3B22BC47" w14:textId="77777777" w:rsidR="00A26060" w:rsidRPr="00A5220A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rStyle w:val="13"/>
                <w:sz w:val="28"/>
                <w:szCs w:val="28"/>
              </w:rPr>
            </w:pPr>
            <w:r w:rsidRPr="00A5220A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E9DBDF2" w14:textId="77777777" w:rsidR="00A26060" w:rsidRPr="00A5220A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rStyle w:val="13"/>
                <w:sz w:val="28"/>
                <w:szCs w:val="28"/>
              </w:rPr>
            </w:pPr>
            <w:r w:rsidRPr="008D47FD">
              <w:rPr>
                <w:rStyle w:val="12"/>
                <w:rFonts w:eastAsiaTheme="minorHAnsi"/>
                <w:highlight w:val="yellow"/>
              </w:rPr>
              <w:t>38 710</w:t>
            </w:r>
          </w:p>
        </w:tc>
        <w:tc>
          <w:tcPr>
            <w:tcW w:w="2336" w:type="dxa"/>
          </w:tcPr>
          <w:p w14:paraId="448CB1B3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rStyle w:val="13"/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11 613</w:t>
            </w:r>
          </w:p>
        </w:tc>
      </w:tr>
      <w:tr w:rsidR="00A26060" w:rsidRPr="00A5220A" w14:paraId="454DD294" w14:textId="77777777" w:rsidTr="009F296E">
        <w:trPr>
          <w:trHeight w:val="573"/>
        </w:trPr>
        <w:tc>
          <w:tcPr>
            <w:tcW w:w="7008" w:type="dxa"/>
            <w:gridSpan w:val="3"/>
          </w:tcPr>
          <w:p w14:paraId="1ACDDC23" w14:textId="77777777" w:rsidR="00A26060" w:rsidRPr="00A5220A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rStyle w:val="13"/>
                <w:sz w:val="28"/>
                <w:szCs w:val="28"/>
              </w:rPr>
            </w:pPr>
            <w:r w:rsidRPr="00A5220A">
              <w:rPr>
                <w:rStyle w:val="13"/>
                <w:sz w:val="28"/>
                <w:szCs w:val="28"/>
              </w:rPr>
              <w:t>Итого</w:t>
            </w:r>
          </w:p>
        </w:tc>
        <w:tc>
          <w:tcPr>
            <w:tcW w:w="2336" w:type="dxa"/>
          </w:tcPr>
          <w:p w14:paraId="6682DC64" w14:textId="77777777" w:rsidR="00A26060" w:rsidRPr="008D47FD" w:rsidRDefault="00A26060" w:rsidP="005D26D9">
            <w:pPr>
              <w:pStyle w:val="22"/>
              <w:shd w:val="clear" w:color="auto" w:fill="auto"/>
              <w:spacing w:line="360" w:lineRule="auto"/>
              <w:ind w:firstLine="709"/>
              <w:rPr>
                <w:rStyle w:val="13"/>
                <w:sz w:val="28"/>
                <w:szCs w:val="28"/>
                <w:highlight w:val="yellow"/>
              </w:rPr>
            </w:pPr>
            <w:r w:rsidRPr="008D47FD">
              <w:rPr>
                <w:rStyle w:val="13"/>
                <w:sz w:val="28"/>
                <w:szCs w:val="28"/>
                <w:highlight w:val="yellow"/>
              </w:rPr>
              <w:t>12 573</w:t>
            </w:r>
          </w:p>
        </w:tc>
      </w:tr>
    </w:tbl>
    <w:p w14:paraId="26AAEB89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Чтобы посчитать затраты на разработку программного продукта, используем формулу (6).</w:t>
      </w:r>
    </w:p>
    <w:p w14:paraId="061ABA8B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Складываем все элементы затрат: 41 910 + 765 + 550 + 2 206 + 18 700 + 18 096 = 82 227 рублей.</w:t>
      </w:r>
    </w:p>
    <w:p w14:paraId="1452AB16" w14:textId="0BD27512" w:rsid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В таблице 27 показан удельный вес каждого элемента затрат.</w:t>
      </w:r>
    </w:p>
    <w:tbl>
      <w:tblPr>
        <w:tblW w:w="94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2"/>
        <w:gridCol w:w="1915"/>
        <w:gridCol w:w="2146"/>
      </w:tblGrid>
      <w:tr w:rsidR="00A26060" w:rsidRPr="000F34CC" w14:paraId="55AB5BD7" w14:textId="77777777" w:rsidTr="009F296E">
        <w:trPr>
          <w:trHeight w:hRule="exact" w:val="817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01064B" w14:textId="77777777" w:rsidR="00A26060" w:rsidRPr="004037C4" w:rsidRDefault="00A26060" w:rsidP="005D26D9">
            <w:pPr>
              <w:pStyle w:val="11"/>
            </w:pPr>
            <w:r w:rsidRPr="004037C4">
              <w:rPr>
                <w:rStyle w:val="13"/>
              </w:rPr>
              <w:t>Элементы затрат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5B2EAE" w14:textId="77777777" w:rsidR="00A26060" w:rsidRPr="004037C4" w:rsidRDefault="00A26060" w:rsidP="005D26D9">
            <w:pPr>
              <w:pStyle w:val="11"/>
              <w:ind w:firstLine="0"/>
            </w:pPr>
            <w:r w:rsidRPr="004037C4">
              <w:rPr>
                <w:rStyle w:val="13"/>
              </w:rPr>
              <w:t>Сумма (руб.)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1AB556" w14:textId="77777777" w:rsidR="00A26060" w:rsidRPr="000F34CC" w:rsidRDefault="00A26060" w:rsidP="005D26D9">
            <w:pPr>
              <w:pStyle w:val="11"/>
              <w:ind w:firstLine="0"/>
            </w:pPr>
            <w:r w:rsidRPr="000F34CC">
              <w:rPr>
                <w:rStyle w:val="13"/>
              </w:rPr>
              <w:t>Удельный вес (%)</w:t>
            </w:r>
          </w:p>
        </w:tc>
      </w:tr>
      <w:tr w:rsidR="00A26060" w:rsidRPr="008D47FD" w14:paraId="3F8135A5" w14:textId="77777777" w:rsidTr="009F296E">
        <w:trPr>
          <w:trHeight w:hRule="exact" w:val="485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EF1868" w14:textId="77777777" w:rsidR="00A26060" w:rsidRPr="004037C4" w:rsidRDefault="00A26060" w:rsidP="005D26D9">
            <w:pPr>
              <w:pStyle w:val="11"/>
            </w:pPr>
            <w:r w:rsidRPr="004037C4">
              <w:rPr>
                <w:rStyle w:val="13"/>
              </w:rPr>
              <w:lastRenderedPageBreak/>
              <w:t>Зарплата персонала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881B55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41 910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8D65A6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51</w:t>
            </w:r>
          </w:p>
        </w:tc>
      </w:tr>
      <w:tr w:rsidR="00A26060" w:rsidRPr="008D47FD" w14:paraId="7D9FFD70" w14:textId="77777777" w:rsidTr="009F296E">
        <w:trPr>
          <w:trHeight w:hRule="exact" w:val="490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F3D873" w14:textId="77777777" w:rsidR="00A26060" w:rsidRPr="004037C4" w:rsidRDefault="00A26060" w:rsidP="005D26D9">
            <w:pPr>
              <w:pStyle w:val="11"/>
            </w:pPr>
            <w:r w:rsidRPr="004037C4">
              <w:rPr>
                <w:rStyle w:val="13"/>
              </w:rPr>
              <w:t>Расходы на электроэнергию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C3A7FD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765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08A8D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0,9</w:t>
            </w:r>
          </w:p>
        </w:tc>
      </w:tr>
      <w:tr w:rsidR="00A26060" w:rsidRPr="008D47FD" w14:paraId="589D52EA" w14:textId="77777777" w:rsidTr="009F296E">
        <w:trPr>
          <w:trHeight w:hRule="exact" w:val="499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CAB70E" w14:textId="77777777" w:rsidR="00A26060" w:rsidRPr="004037C4" w:rsidRDefault="00A26060" w:rsidP="005D26D9">
            <w:pPr>
              <w:pStyle w:val="11"/>
            </w:pPr>
            <w:r w:rsidRPr="004037C4">
              <w:rPr>
                <w:rStyle w:val="13"/>
              </w:rPr>
              <w:t>Сумма амортизационных отчислений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DDA093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rStyle w:val="13"/>
                <w:highlight w:val="yellow"/>
              </w:rPr>
              <w:t>550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6176C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0,7</w:t>
            </w:r>
          </w:p>
        </w:tc>
      </w:tr>
      <w:tr w:rsidR="00A26060" w:rsidRPr="008D47FD" w14:paraId="3215FFB6" w14:textId="77777777" w:rsidTr="009F296E">
        <w:trPr>
          <w:trHeight w:hRule="exact" w:val="518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2BC31" w14:textId="77777777" w:rsidR="00A26060" w:rsidRPr="004037C4" w:rsidRDefault="00A26060" w:rsidP="005D26D9">
            <w:pPr>
              <w:pStyle w:val="11"/>
            </w:pPr>
            <w:r w:rsidRPr="004037C4">
              <w:rPr>
                <w:rStyle w:val="13"/>
              </w:rPr>
              <w:t>Сумма затрат на материалы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7A6DD6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2 206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44989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2,7</w:t>
            </w:r>
          </w:p>
        </w:tc>
      </w:tr>
      <w:tr w:rsidR="00A26060" w:rsidRPr="008D47FD" w14:paraId="3DE06BE6" w14:textId="77777777" w:rsidTr="009F296E">
        <w:trPr>
          <w:trHeight w:hRule="exact" w:val="518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FC090" w14:textId="77777777" w:rsidR="00A26060" w:rsidRPr="004037C4" w:rsidRDefault="00A26060" w:rsidP="005D26D9">
            <w:pPr>
              <w:pStyle w:val="11"/>
            </w:pPr>
            <w:r w:rsidRPr="004037C4">
              <w:rPr>
                <w:rStyle w:val="13"/>
              </w:rPr>
              <w:t>Накладные расходы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8B06D1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18 700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9143BC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22,7</w:t>
            </w:r>
          </w:p>
        </w:tc>
      </w:tr>
      <w:tr w:rsidR="00A26060" w:rsidRPr="008D47FD" w14:paraId="019F28F8" w14:textId="77777777" w:rsidTr="009F296E">
        <w:trPr>
          <w:trHeight w:hRule="exact" w:val="518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981FE8" w14:textId="77777777" w:rsidR="00A26060" w:rsidRPr="004037C4" w:rsidRDefault="00A26060" w:rsidP="005D26D9">
            <w:pPr>
              <w:pStyle w:val="11"/>
            </w:pPr>
            <w:r w:rsidRPr="004037C4">
              <w:rPr>
                <w:rStyle w:val="13"/>
              </w:rPr>
              <w:t>Отчисления в соц. фонды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0D00D1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18 096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E51D3B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22</w:t>
            </w:r>
          </w:p>
        </w:tc>
      </w:tr>
      <w:tr w:rsidR="00A26060" w:rsidRPr="008D47FD" w14:paraId="061A81D4" w14:textId="77777777" w:rsidTr="009F296E">
        <w:trPr>
          <w:trHeight w:hRule="exact" w:val="485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F35EFA" w14:textId="77777777" w:rsidR="00A26060" w:rsidRPr="004037C4" w:rsidRDefault="00A26060" w:rsidP="005D26D9">
            <w:pPr>
              <w:pStyle w:val="11"/>
            </w:pPr>
            <w:r w:rsidRPr="004037C4">
              <w:rPr>
                <w:rStyle w:val="13"/>
              </w:rPr>
              <w:t>Итого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8F6F19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82 227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A5BB98" w14:textId="77777777" w:rsidR="00A26060" w:rsidRPr="008D47FD" w:rsidRDefault="00A26060" w:rsidP="005D26D9">
            <w:pPr>
              <w:pStyle w:val="11"/>
              <w:ind w:firstLine="0"/>
              <w:rPr>
                <w:highlight w:val="yellow"/>
              </w:rPr>
            </w:pPr>
            <w:r w:rsidRPr="008D47FD">
              <w:rPr>
                <w:highlight w:val="yellow"/>
              </w:rPr>
              <w:t>100</w:t>
            </w:r>
          </w:p>
        </w:tc>
      </w:tr>
    </w:tbl>
    <w:p w14:paraId="23E1DDA7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47D699" w14:textId="6625D7FF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Во время экономических расчётов мы проанализировали издержки, </w:t>
      </w:r>
      <w:r w:rsidR="008F7A40">
        <w:rPr>
          <w:rFonts w:ascii="Times New Roman" w:hAnsi="Times New Roman" w:cs="Times New Roman"/>
          <w:sz w:val="28"/>
          <w:szCs w:val="28"/>
        </w:rPr>
        <w:t>связанные</w:t>
      </w:r>
      <w:r w:rsidRPr="00A26060">
        <w:rPr>
          <w:rFonts w:ascii="Times New Roman" w:hAnsi="Times New Roman" w:cs="Times New Roman"/>
          <w:sz w:val="28"/>
          <w:szCs w:val="28"/>
        </w:rPr>
        <w:t> с разработкой информационной системы. Оказалось, что основная часть себестоимости формируется из следующих затрат:</w:t>
      </w:r>
    </w:p>
    <w:p w14:paraId="30005AA3" w14:textId="77777777" w:rsidR="00A26060" w:rsidRPr="00A26060" w:rsidRDefault="00A26060" w:rsidP="005D26D9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заработная плата (51%);</w:t>
      </w:r>
    </w:p>
    <w:p w14:paraId="18A1FBC1" w14:textId="77777777" w:rsidR="00A26060" w:rsidRPr="00A26060" w:rsidRDefault="00A26060" w:rsidP="005D26D9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расходы на электроэнергию (0,9%);</w:t>
      </w:r>
    </w:p>
    <w:p w14:paraId="1943DB1B" w14:textId="77777777" w:rsidR="00A26060" w:rsidRPr="00A26060" w:rsidRDefault="00A26060" w:rsidP="005D26D9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отчисления в социальные фонды (22%);</w:t>
      </w:r>
    </w:p>
    <w:p w14:paraId="5B3952EE" w14:textId="77777777" w:rsidR="00A26060" w:rsidRPr="00A26060" w:rsidRDefault="00A26060" w:rsidP="005D26D9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амортизационные отчисления (0,7%);</w:t>
      </w:r>
    </w:p>
    <w:p w14:paraId="412F502C" w14:textId="77777777" w:rsidR="00A26060" w:rsidRPr="00A26060" w:rsidRDefault="00A26060" w:rsidP="005D26D9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накладные расходы (22,7%);</w:t>
      </w:r>
    </w:p>
    <w:p w14:paraId="4F238E69" w14:textId="77777777" w:rsidR="00A26060" w:rsidRPr="00A26060" w:rsidRDefault="00A26060" w:rsidP="005D26D9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затраты на материалы (2,7%).</w:t>
      </w:r>
    </w:p>
    <w:p w14:paraId="221B3799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Общая себестоимость разработанной информационной системы составила 82 227 рублей.</w:t>
      </w:r>
    </w:p>
    <w:p w14:paraId="0930C02D" w14:textId="77777777" w:rsidR="00A26060" w:rsidRPr="00A26060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Разработку можно окупить только в том случае, если её будут использовать в коммерческих целях или внедрят по соответствующему бюджетному заказу с учётом ожидаемой нормы прибыли.</w:t>
      </w:r>
    </w:p>
    <w:p w14:paraId="3DFF577C" w14:textId="089C28EE" w:rsidR="001648CA" w:rsidRDefault="00A26060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60">
        <w:rPr>
          <w:rFonts w:ascii="Times New Roman" w:hAnsi="Times New Roman" w:cs="Times New Roman"/>
          <w:sz w:val="28"/>
          <w:szCs w:val="28"/>
        </w:rPr>
        <w:t>Это исследование позволило нам научиться рассчитывать затраты на разработку информационных систем для дальнейшего внедрения в системы автоматизации процессов на предприятии в рамках освоения профильной специальности.</w:t>
      </w:r>
    </w:p>
    <w:p w14:paraId="69DAE5A2" w14:textId="77777777" w:rsidR="006C4079" w:rsidRPr="006C4079" w:rsidRDefault="006C4079" w:rsidP="005D2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A785D" w14:textId="6283565E" w:rsidR="001648CA" w:rsidRPr="00F97053" w:rsidRDefault="001648CA" w:rsidP="00FF30C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t>3 Требования по технике безопасности при работе с вычислительной техникой</w:t>
      </w:r>
    </w:p>
    <w:p w14:paraId="3D9F1A0E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При разработке информационной системы учёта достижений воспитанников ДЮСШ необходимо учитывать требования по технике безопасности при работе с вычислительной техникой. Эти требования включают в себя следующие аспекты:</w:t>
      </w:r>
    </w:p>
    <w:p w14:paraId="1BB771D1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Общие требования безопасности:</w:t>
      </w:r>
    </w:p>
    <w:p w14:paraId="67961386" w14:textId="77777777" w:rsidR="00C87DD9" w:rsidRPr="00F97053" w:rsidRDefault="00C87DD9" w:rsidP="00FF30CB">
      <w:pPr>
        <w:pStyle w:val="a3"/>
        <w:numPr>
          <w:ilvl w:val="0"/>
          <w:numId w:val="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Запрещается трогать провода, вилки, розетки, штекеры без разрешения учителя.</w:t>
      </w:r>
    </w:p>
    <w:p w14:paraId="0377E927" w14:textId="77777777" w:rsidR="00C87DD9" w:rsidRPr="00F97053" w:rsidRDefault="00C87DD9" w:rsidP="00FF30CB">
      <w:pPr>
        <w:pStyle w:val="a3"/>
        <w:numPr>
          <w:ilvl w:val="0"/>
          <w:numId w:val="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Нельзя входить и выходить из класса без разрешения учителя.</w:t>
      </w:r>
    </w:p>
    <w:p w14:paraId="2A383F1B" w14:textId="77777777" w:rsidR="00C87DD9" w:rsidRPr="00F97053" w:rsidRDefault="00C87DD9" w:rsidP="00FF30CB">
      <w:pPr>
        <w:pStyle w:val="a3"/>
        <w:numPr>
          <w:ilvl w:val="0"/>
          <w:numId w:val="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Нельзя без разрешения учителя ходить по классу.</w:t>
      </w:r>
    </w:p>
    <w:p w14:paraId="4AD9C2A7" w14:textId="77777777" w:rsidR="00C87DD9" w:rsidRPr="00F97053" w:rsidRDefault="00C87DD9" w:rsidP="00FF30CB">
      <w:pPr>
        <w:pStyle w:val="a3"/>
        <w:numPr>
          <w:ilvl w:val="0"/>
          <w:numId w:val="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Нельзя работать на компьютере мокрыми руками и в мокрой одежде.</w:t>
      </w:r>
    </w:p>
    <w:p w14:paraId="1F0D6453" w14:textId="77777777" w:rsidR="00C87DD9" w:rsidRPr="00F97053" w:rsidRDefault="00C87DD9" w:rsidP="00FF30CB">
      <w:pPr>
        <w:pStyle w:val="a3"/>
        <w:numPr>
          <w:ilvl w:val="0"/>
          <w:numId w:val="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Запрещается работать на компьютере, имеющем нарушение целостности корпуса или проводов.</w:t>
      </w:r>
    </w:p>
    <w:p w14:paraId="5FCE8DF5" w14:textId="77777777" w:rsidR="00C87DD9" w:rsidRPr="00F97053" w:rsidRDefault="00C87DD9" w:rsidP="00FF30CB">
      <w:pPr>
        <w:pStyle w:val="a3"/>
        <w:numPr>
          <w:ilvl w:val="0"/>
          <w:numId w:val="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Запрещается класть на стол рядом с компьютером портфели, сумки, книги. На столе должны лежать только ручки и тетради.</w:t>
      </w:r>
    </w:p>
    <w:p w14:paraId="1228C6A0" w14:textId="77777777" w:rsidR="00C87DD9" w:rsidRPr="00F97053" w:rsidRDefault="00C87DD9" w:rsidP="00FF30CB">
      <w:pPr>
        <w:pStyle w:val="a3"/>
        <w:numPr>
          <w:ilvl w:val="0"/>
          <w:numId w:val="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Нельзя ничего класть на клавиатуру.</w:t>
      </w:r>
    </w:p>
    <w:p w14:paraId="41589AB4" w14:textId="77777777" w:rsidR="00C87DD9" w:rsidRPr="00F97053" w:rsidRDefault="00C87DD9" w:rsidP="00FF30CB">
      <w:pPr>
        <w:pStyle w:val="a3"/>
        <w:numPr>
          <w:ilvl w:val="0"/>
          <w:numId w:val="6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В компьютерном классе запрещается бегать, играть, отвлекать товарищей, заниматься посторонней работой.</w:t>
      </w:r>
    </w:p>
    <w:p w14:paraId="7F33B62A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Требования безопасности перед началом работы на компьютере:</w:t>
      </w:r>
    </w:p>
    <w:p w14:paraId="7DE07419" w14:textId="77777777" w:rsidR="00C87DD9" w:rsidRPr="00F97053" w:rsidRDefault="00C87DD9" w:rsidP="00FF30CB">
      <w:pPr>
        <w:pStyle w:val="a3"/>
        <w:numPr>
          <w:ilvl w:val="0"/>
          <w:numId w:val="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При выключенном питании осмотреть компьютер и убедиться, что нет нарушения изоляции и целостности корпуса компьютера и проводов.</w:t>
      </w:r>
    </w:p>
    <w:p w14:paraId="26D2D340" w14:textId="77777777" w:rsidR="00C87DD9" w:rsidRPr="00F97053" w:rsidRDefault="00C87DD9" w:rsidP="00FF30CB">
      <w:pPr>
        <w:pStyle w:val="a3"/>
        <w:numPr>
          <w:ilvl w:val="0"/>
          <w:numId w:val="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Обратить внимание, не свешиваются ли провода так, что возможно их задеть во время работы.</w:t>
      </w:r>
    </w:p>
    <w:p w14:paraId="00FF14F2" w14:textId="77777777" w:rsidR="00C87DD9" w:rsidRPr="00F97053" w:rsidRDefault="00C87DD9" w:rsidP="00FF30CB">
      <w:pPr>
        <w:pStyle w:val="a3"/>
        <w:numPr>
          <w:ilvl w:val="0"/>
          <w:numId w:val="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Сделать отметку в журнале учёта использования рабочего места.</w:t>
      </w:r>
    </w:p>
    <w:p w14:paraId="54D34175" w14:textId="77777777" w:rsidR="00C87DD9" w:rsidRPr="00F97053" w:rsidRDefault="00C87DD9" w:rsidP="00FF30CB">
      <w:pPr>
        <w:pStyle w:val="a3"/>
        <w:numPr>
          <w:ilvl w:val="0"/>
          <w:numId w:val="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Требования безопасности во время работы на компьютере:</w:t>
      </w:r>
    </w:p>
    <w:p w14:paraId="47831287" w14:textId="77777777" w:rsidR="00C87DD9" w:rsidRPr="00F97053" w:rsidRDefault="00C87DD9" w:rsidP="00FF30CB">
      <w:pPr>
        <w:pStyle w:val="a3"/>
        <w:numPr>
          <w:ilvl w:val="0"/>
          <w:numId w:val="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lastRenderedPageBreak/>
        <w:t>Во время работы на компьютере необходимо соблюдать оптимальное расстояние глаз от экрана (60–70 см). Допустимое расстояние — 50 см.</w:t>
      </w:r>
    </w:p>
    <w:p w14:paraId="0A6A8F00" w14:textId="77777777" w:rsidR="00C87DD9" w:rsidRPr="00F97053" w:rsidRDefault="00C87DD9" w:rsidP="00FF30CB">
      <w:pPr>
        <w:pStyle w:val="a3"/>
        <w:numPr>
          <w:ilvl w:val="0"/>
          <w:numId w:val="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Учащимся не следует вставать с места при входе посетителей.</w:t>
      </w:r>
    </w:p>
    <w:p w14:paraId="34FCB131" w14:textId="77777777" w:rsidR="00C87DD9" w:rsidRPr="00F97053" w:rsidRDefault="00C87DD9" w:rsidP="00FF30CB">
      <w:pPr>
        <w:pStyle w:val="a3"/>
        <w:numPr>
          <w:ilvl w:val="0"/>
          <w:numId w:val="7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В случае возникновения зрительного напряжения или усталости можно, не вставая с места, выполнить несколько упражнений для снятия этого напряжения или усталости.</w:t>
      </w:r>
    </w:p>
    <w:p w14:paraId="5D26757F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Требования безопасности в аварийных случаях:</w:t>
      </w:r>
    </w:p>
    <w:p w14:paraId="27767B08" w14:textId="77777777" w:rsidR="00C87DD9" w:rsidRPr="00F97053" w:rsidRDefault="00C87DD9" w:rsidP="00FF30CB">
      <w:pPr>
        <w:pStyle w:val="a3"/>
        <w:numPr>
          <w:ilvl w:val="0"/>
          <w:numId w:val="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При обнаружении дефектов компьютера в процессе работы, появлении гари или необычных звуков необходимо немедленно прекратить работу на компьютере, выключить аппаратуру и сообщить преподавателю.</w:t>
      </w:r>
    </w:p>
    <w:p w14:paraId="075A98FB" w14:textId="77777777" w:rsidR="00C87DD9" w:rsidRPr="00F97053" w:rsidRDefault="00C87DD9" w:rsidP="00FF30CB">
      <w:pPr>
        <w:pStyle w:val="a3"/>
        <w:numPr>
          <w:ilvl w:val="0"/>
          <w:numId w:val="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При необходимости следует оказать помощь в тушении огня.</w:t>
      </w:r>
    </w:p>
    <w:p w14:paraId="39AB9C11" w14:textId="77777777" w:rsidR="00C87DD9" w:rsidRPr="00F97053" w:rsidRDefault="00C87DD9" w:rsidP="00FF30CB">
      <w:pPr>
        <w:pStyle w:val="a3"/>
        <w:numPr>
          <w:ilvl w:val="0"/>
          <w:numId w:val="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При необходимости уметь оказать первую доврачебную помощь пострадавшим от электрического тока.</w:t>
      </w:r>
    </w:p>
    <w:p w14:paraId="078F0B93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Требования безопасности по окончании работы на компьютере:</w:t>
      </w:r>
    </w:p>
    <w:p w14:paraId="15BBC040" w14:textId="77777777" w:rsidR="00C87DD9" w:rsidRPr="00F97053" w:rsidRDefault="00C87DD9" w:rsidP="00FF30CB">
      <w:pPr>
        <w:pStyle w:val="a3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По указанию преподавателя отключить аппаратуру.</w:t>
      </w:r>
    </w:p>
    <w:p w14:paraId="5ECB136A" w14:textId="77777777" w:rsidR="00C87DD9" w:rsidRPr="00F97053" w:rsidRDefault="00C87DD9" w:rsidP="00FF30CB">
      <w:pPr>
        <w:pStyle w:val="a3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Навести порядок на рабочем месте.</w:t>
      </w:r>
    </w:p>
    <w:p w14:paraId="2FB4C43E" w14:textId="77777777" w:rsidR="00C87DD9" w:rsidRPr="00F97053" w:rsidRDefault="00C87DD9" w:rsidP="00FF30CB">
      <w:pPr>
        <w:pStyle w:val="a3"/>
        <w:numPr>
          <w:ilvl w:val="0"/>
          <w:numId w:val="9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Сделать отметку в журнале учёта использования рабочего места.</w:t>
      </w:r>
    </w:p>
    <w:p w14:paraId="63954510" w14:textId="44D9463B" w:rsidR="001648CA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Соблюдение этих требований поможет обеспечить безопасность при работе с вычислительной техникой и предотвратить возможные аварии и травмы.</w:t>
      </w:r>
    </w:p>
    <w:p w14:paraId="1663D7D8" w14:textId="0F5C4812" w:rsidR="001648CA" w:rsidRPr="00F97053" w:rsidRDefault="001648CA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br w:type="page"/>
      </w:r>
    </w:p>
    <w:p w14:paraId="6245A2C5" w14:textId="6ED9BAC4" w:rsidR="001648CA" w:rsidRPr="00F97053" w:rsidRDefault="001648CA" w:rsidP="00FF30C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 и заключение</w:t>
      </w:r>
    </w:p>
    <w:p w14:paraId="783D0445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В ходе выполнения дипломной работы была достигнута поставленная цель — разработана информационная система учёта достижений воспитанников ДЮСШ. Система позволяет автоматизировать процессы сбора, хранения и анализа данных о спортивных результатах учащихся, что способствует повышению эффективности тренировочного процесса и качества подготовки спортсменов.</w:t>
      </w:r>
    </w:p>
    <w:p w14:paraId="57D9CE31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Для достижения поставленной цели были решены следующие задачи:</w:t>
      </w:r>
    </w:p>
    <w:p w14:paraId="59C802D8" w14:textId="77777777" w:rsidR="00C87DD9" w:rsidRPr="00F97053" w:rsidRDefault="00C87DD9" w:rsidP="00FF30CB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проведён анализ существующих систем учёта достижений;</w:t>
      </w:r>
    </w:p>
    <w:p w14:paraId="6921F886" w14:textId="77777777" w:rsidR="00C87DD9" w:rsidRPr="00F97053" w:rsidRDefault="00C87DD9" w:rsidP="00FF30CB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определены требования к разрабатываемой системе;</w:t>
      </w:r>
    </w:p>
    <w:p w14:paraId="574827A3" w14:textId="77777777" w:rsidR="00C87DD9" w:rsidRPr="00F97053" w:rsidRDefault="00C87DD9" w:rsidP="00FF30CB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спроектирована структура базы данных;</w:t>
      </w:r>
    </w:p>
    <w:p w14:paraId="062574D4" w14:textId="77777777" w:rsidR="00C87DD9" w:rsidRPr="00F97053" w:rsidRDefault="00C87DD9" w:rsidP="00FF30CB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разработан пользовательский интерфейс;</w:t>
      </w:r>
    </w:p>
    <w:p w14:paraId="65FFAFF9" w14:textId="77777777" w:rsidR="00C87DD9" w:rsidRPr="00F97053" w:rsidRDefault="00C87DD9" w:rsidP="00FF30CB">
      <w:pPr>
        <w:pStyle w:val="a3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проведена интеграция системы с существующими информационными ресурсами ДЮСШ.</w:t>
      </w:r>
    </w:p>
    <w:p w14:paraId="1D0EBDD3" w14:textId="77777777" w:rsidR="00C87DD9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Разработанная информационная система обладает рядом преимуществ перед существующими аналогами. Она позволяет хранить полную информацию о достижениях каждого воспитанника ДЮСШ, анализировать эти данные и предоставлять тренерам и администрации школы необходимые отчёты. Система также обеспечивает защиту персональных данных учащихся и соответствует требованиям законодательства РФ.</w:t>
      </w:r>
    </w:p>
    <w:p w14:paraId="31DEEBC9" w14:textId="5994FD60" w:rsidR="001648CA" w:rsidRPr="00F97053" w:rsidRDefault="00C87DD9" w:rsidP="00FF3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t>Результаты дипломной работы могут быть использованы для дальнейшей разработки и совершенствования информационных систем учёта достижений в сфере спорта. Разработанная система может быть внедрена в деятельность ДЮСШ и других спортивных организаций, что позволит повысить эффективность их работы и качество подготовки спортсменов.</w:t>
      </w:r>
    </w:p>
    <w:p w14:paraId="6C10D9BA" w14:textId="5D7DB36C" w:rsidR="001648CA" w:rsidRPr="00F97053" w:rsidRDefault="001648CA" w:rsidP="00FF30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7053">
        <w:rPr>
          <w:rFonts w:ascii="Times New Roman" w:hAnsi="Times New Roman" w:cs="Times New Roman"/>
          <w:sz w:val="28"/>
          <w:szCs w:val="28"/>
        </w:rPr>
        <w:br w:type="page"/>
      </w:r>
    </w:p>
    <w:p w14:paraId="3A592401" w14:textId="11168C95" w:rsidR="001648CA" w:rsidRPr="00F97053" w:rsidRDefault="001648CA" w:rsidP="00FF30CB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9705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</w:p>
    <w:p w14:paraId="72E6DEF6" w14:textId="7FBFA8C6" w:rsidR="003A3BA1" w:rsidRPr="00415927" w:rsidRDefault="003A3BA1" w:rsidP="00FF30CB">
      <w:pPr>
        <w:pStyle w:val="a3"/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5927">
        <w:rPr>
          <w:rFonts w:ascii="Times New Roman" w:hAnsi="Times New Roman" w:cs="Times New Roman"/>
          <w:sz w:val="28"/>
          <w:szCs w:val="28"/>
        </w:rPr>
        <w:t>Руководство по WPF [Электронный ресурс</w:t>
      </w:r>
      <w:proofErr w:type="gramStart"/>
      <w:r w:rsidRPr="0041592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5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927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39" w:history="1">
        <w:r w:rsidRPr="00415927">
          <w:rPr>
            <w:rStyle w:val="a5"/>
            <w:rFonts w:ascii="Times New Roman" w:hAnsi="Times New Roman" w:cs="Times New Roman"/>
            <w:sz w:val="28"/>
            <w:szCs w:val="28"/>
          </w:rPr>
          <w:t>https://metanit.com/sharp/wpf/</w:t>
        </w:r>
      </w:hyperlink>
    </w:p>
    <w:p w14:paraId="6C7B29B4" w14:textId="266159D3" w:rsidR="003A3BA1" w:rsidRPr="00415927" w:rsidRDefault="003A3BA1" w:rsidP="00FF30CB">
      <w:pPr>
        <w:pStyle w:val="a3"/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5927">
        <w:rPr>
          <w:rFonts w:ascii="Times New Roman" w:hAnsi="Times New Roman" w:cs="Times New Roman"/>
          <w:sz w:val="28"/>
          <w:szCs w:val="28"/>
        </w:rPr>
        <w:t xml:space="preserve">MySQL: что это, как устроена, чем хороша и как начать с ней работать [Электронный ресурс] :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40" w:history="1">
        <w:r w:rsidRPr="00415927">
          <w:rPr>
            <w:rStyle w:val="a5"/>
            <w:rFonts w:ascii="Times New Roman" w:hAnsi="Times New Roman" w:cs="Times New Roman"/>
            <w:sz w:val="28"/>
            <w:szCs w:val="28"/>
          </w:rPr>
          <w:t>https://skillbox.ru/media/code/mysql-chto-eto-kak-ustroena-chem-khorosha-i-kak-nachat-s-ney-rabotat/</w:t>
        </w:r>
      </w:hyperlink>
    </w:p>
    <w:p w14:paraId="4BFBDAB2" w14:textId="77777777" w:rsidR="003A3BA1" w:rsidRPr="00415927" w:rsidRDefault="003A3BA1" w:rsidP="00FF30CB">
      <w:pPr>
        <w:pStyle w:val="a3"/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5927">
        <w:rPr>
          <w:rFonts w:ascii="Times New Roman" w:hAnsi="Times New Roman" w:cs="Times New Roman"/>
          <w:sz w:val="28"/>
          <w:szCs w:val="28"/>
        </w:rPr>
        <w:t xml:space="preserve">Руководство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navicat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Pr="0041592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5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navicat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– Режим доступа: https://www.navicat.com/en/support/online-manual</w:t>
      </w:r>
    </w:p>
    <w:p w14:paraId="1801C5B1" w14:textId="77777777" w:rsidR="003A3BA1" w:rsidRPr="00415927" w:rsidRDefault="003A3BA1" w:rsidP="00FF30CB">
      <w:pPr>
        <w:pStyle w:val="a3"/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5927">
        <w:rPr>
          <w:rFonts w:ascii="Times New Roman" w:hAnsi="Times New Roman" w:cs="Times New Roman"/>
          <w:sz w:val="28"/>
          <w:szCs w:val="28"/>
        </w:rPr>
        <w:t>Обзор XAML (WPF .NET) [Электронный ресурс</w:t>
      </w:r>
      <w:proofErr w:type="gramStart"/>
      <w:r w:rsidRPr="0041592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5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– Режим доступа: https://learn.microsoft.com/ru-ru/dotnet/desktop/wpf/xaml/?view=netdesktop-8.0</w:t>
      </w:r>
    </w:p>
    <w:p w14:paraId="1709E7C7" w14:textId="77777777" w:rsidR="003A3BA1" w:rsidRPr="00415927" w:rsidRDefault="003A3BA1" w:rsidP="00FF30CB">
      <w:pPr>
        <w:pStyle w:val="a3"/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5927">
        <w:rPr>
          <w:rFonts w:ascii="Times New Roman" w:hAnsi="Times New Roman" w:cs="Times New Roman"/>
          <w:sz w:val="28"/>
          <w:szCs w:val="28"/>
        </w:rPr>
        <w:t>Документация по семейству продуктов Visual Studio [Электронный ресурс</w:t>
      </w:r>
      <w:proofErr w:type="gramStart"/>
      <w:r w:rsidRPr="0041592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5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– Режим доступа: https://learn.microsoft.com/ru-ru/visualstudio/?view=vs-2022</w:t>
      </w:r>
    </w:p>
    <w:p w14:paraId="720D73EA" w14:textId="77777777" w:rsidR="003A3BA1" w:rsidRPr="00415927" w:rsidRDefault="003A3BA1" w:rsidP="00FF30CB">
      <w:pPr>
        <w:pStyle w:val="a3"/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5927">
        <w:rPr>
          <w:rFonts w:ascii="Times New Roman" w:hAnsi="Times New Roman" w:cs="Times New Roman"/>
          <w:sz w:val="28"/>
          <w:szCs w:val="28"/>
        </w:rPr>
        <w:t xml:space="preserve"> Документация по языку C# [Электронный ресурс</w:t>
      </w:r>
      <w:proofErr w:type="gramStart"/>
      <w:r w:rsidRPr="0041592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5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– Режим доступа: https://learn.microsoft.com/ru-ru/dotnet/csharp/</w:t>
      </w:r>
    </w:p>
    <w:p w14:paraId="0924C1CF" w14:textId="77777777" w:rsidR="003A3BA1" w:rsidRPr="00415927" w:rsidRDefault="003A3BA1" w:rsidP="00FF30CB">
      <w:pPr>
        <w:pStyle w:val="a3"/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15927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JSON [Электронный ресурс</w:t>
      </w:r>
      <w:proofErr w:type="gramStart"/>
      <w:r w:rsidRPr="0041592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5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– Режим доступа: https://learn.microsoft.com/ru-ru/dotnet/standard/serialization/system-text-json/overview</w:t>
      </w:r>
    </w:p>
    <w:p w14:paraId="622BE7F5" w14:textId="77777777" w:rsidR="003A3BA1" w:rsidRPr="00415927" w:rsidRDefault="003A3BA1" w:rsidP="00FF30CB">
      <w:pPr>
        <w:pStyle w:val="a3"/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5927">
        <w:rPr>
          <w:rFonts w:ascii="Times New Roman" w:hAnsi="Times New Roman" w:cs="Times New Roman"/>
          <w:sz w:val="28"/>
          <w:szCs w:val="28"/>
        </w:rPr>
        <w:t xml:space="preserve"> Материальный дизайн в XAML [Электронный ресурс</w:t>
      </w:r>
      <w:proofErr w:type="gramStart"/>
      <w:r w:rsidRPr="0041592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5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927">
        <w:rPr>
          <w:rFonts w:ascii="Times New Roman" w:hAnsi="Times New Roman" w:cs="Times New Roman"/>
          <w:sz w:val="28"/>
          <w:szCs w:val="28"/>
        </w:rPr>
        <w:t>materialdesigninxaml</w:t>
      </w:r>
      <w:proofErr w:type="spellEnd"/>
      <w:r w:rsidRPr="00415927">
        <w:rPr>
          <w:rFonts w:ascii="Times New Roman" w:hAnsi="Times New Roman" w:cs="Times New Roman"/>
          <w:sz w:val="28"/>
          <w:szCs w:val="28"/>
        </w:rPr>
        <w:t xml:space="preserve"> – Режим доступа: https://materialdesigninxaml.net/</w:t>
      </w:r>
    </w:p>
    <w:p w14:paraId="496E7FF7" w14:textId="77777777" w:rsidR="003A3BA1" w:rsidRPr="00415927" w:rsidRDefault="003A3BA1" w:rsidP="00FF30CB">
      <w:pPr>
        <w:spacing w:line="360" w:lineRule="auto"/>
        <w:rPr>
          <w:sz w:val="28"/>
          <w:szCs w:val="28"/>
        </w:rPr>
      </w:pPr>
    </w:p>
    <w:p w14:paraId="4E90AA1B" w14:textId="65346322" w:rsidR="001648CA" w:rsidRPr="005D26D9" w:rsidRDefault="001648CA" w:rsidP="005D26D9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</w:p>
    <w:sectPr w:rsidR="001648CA" w:rsidRPr="005D26D9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949E" w14:textId="77777777" w:rsidR="00E741E8" w:rsidRDefault="00E741E8" w:rsidP="003E267F">
      <w:pPr>
        <w:spacing w:after="0" w:line="240" w:lineRule="auto"/>
      </w:pPr>
      <w:r>
        <w:separator/>
      </w:r>
    </w:p>
  </w:endnote>
  <w:endnote w:type="continuationSeparator" w:id="0">
    <w:p w14:paraId="4045DBA1" w14:textId="77777777" w:rsidR="00E741E8" w:rsidRDefault="00E741E8" w:rsidP="003E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348981"/>
      <w:docPartObj>
        <w:docPartGallery w:val="Page Numbers (Bottom of Page)"/>
        <w:docPartUnique/>
      </w:docPartObj>
    </w:sdtPr>
    <w:sdtEndPr/>
    <w:sdtContent>
      <w:p w14:paraId="71B87E79" w14:textId="14B9C55F" w:rsidR="003E267F" w:rsidRDefault="003E26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D62F17" w14:textId="77777777" w:rsidR="003E267F" w:rsidRDefault="003E26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7E3F" w14:textId="77777777" w:rsidR="00E741E8" w:rsidRDefault="00E741E8" w:rsidP="003E267F">
      <w:pPr>
        <w:spacing w:after="0" w:line="240" w:lineRule="auto"/>
      </w:pPr>
      <w:r>
        <w:separator/>
      </w:r>
    </w:p>
  </w:footnote>
  <w:footnote w:type="continuationSeparator" w:id="0">
    <w:p w14:paraId="27B2B0D6" w14:textId="77777777" w:rsidR="00E741E8" w:rsidRDefault="00E741E8" w:rsidP="003E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498"/>
    <w:multiLevelType w:val="multilevel"/>
    <w:tmpl w:val="F3B2813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9F703A"/>
    <w:multiLevelType w:val="hybridMultilevel"/>
    <w:tmpl w:val="7C4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75313"/>
    <w:multiLevelType w:val="hybridMultilevel"/>
    <w:tmpl w:val="917CB26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C95680"/>
    <w:multiLevelType w:val="hybridMultilevel"/>
    <w:tmpl w:val="84FE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573D9"/>
    <w:multiLevelType w:val="hybridMultilevel"/>
    <w:tmpl w:val="157C7B2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18D60E7"/>
    <w:multiLevelType w:val="hybridMultilevel"/>
    <w:tmpl w:val="8E8C0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DF6AC2"/>
    <w:multiLevelType w:val="hybridMultilevel"/>
    <w:tmpl w:val="CC80CD5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4B73A5D"/>
    <w:multiLevelType w:val="hybridMultilevel"/>
    <w:tmpl w:val="6AFCB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07333F"/>
    <w:multiLevelType w:val="hybridMultilevel"/>
    <w:tmpl w:val="8272D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1A3777"/>
    <w:multiLevelType w:val="multilevel"/>
    <w:tmpl w:val="197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5A7BE0"/>
    <w:multiLevelType w:val="hybridMultilevel"/>
    <w:tmpl w:val="07CED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FC7745"/>
    <w:multiLevelType w:val="hybridMultilevel"/>
    <w:tmpl w:val="CC381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937521"/>
    <w:multiLevelType w:val="multilevel"/>
    <w:tmpl w:val="92A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D667B6"/>
    <w:multiLevelType w:val="hybridMultilevel"/>
    <w:tmpl w:val="D99826D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6E12430"/>
    <w:multiLevelType w:val="hybridMultilevel"/>
    <w:tmpl w:val="E25EC37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FCD5D17"/>
    <w:multiLevelType w:val="hybridMultilevel"/>
    <w:tmpl w:val="F080D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E01411"/>
    <w:multiLevelType w:val="hybridMultilevel"/>
    <w:tmpl w:val="ED78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F456E"/>
    <w:multiLevelType w:val="hybridMultilevel"/>
    <w:tmpl w:val="BC0A7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2760CF"/>
    <w:multiLevelType w:val="hybridMultilevel"/>
    <w:tmpl w:val="6FA6CDA2"/>
    <w:lvl w:ilvl="0" w:tplc="041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3D631AB"/>
    <w:multiLevelType w:val="hybridMultilevel"/>
    <w:tmpl w:val="54B4D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F04C1E"/>
    <w:multiLevelType w:val="hybridMultilevel"/>
    <w:tmpl w:val="9ACE4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B42974"/>
    <w:multiLevelType w:val="hybridMultilevel"/>
    <w:tmpl w:val="F0CEA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2822A9"/>
    <w:multiLevelType w:val="multilevel"/>
    <w:tmpl w:val="C97C2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EE30F05"/>
    <w:multiLevelType w:val="hybridMultilevel"/>
    <w:tmpl w:val="BBDC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F352B6"/>
    <w:multiLevelType w:val="multilevel"/>
    <w:tmpl w:val="9CA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CD2666"/>
    <w:multiLevelType w:val="hybridMultilevel"/>
    <w:tmpl w:val="7FA2C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2B2444"/>
    <w:multiLevelType w:val="hybridMultilevel"/>
    <w:tmpl w:val="07F46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006E4"/>
    <w:multiLevelType w:val="hybridMultilevel"/>
    <w:tmpl w:val="0B6C9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EE1AB3"/>
    <w:multiLevelType w:val="hybridMultilevel"/>
    <w:tmpl w:val="03DA3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CE0431"/>
    <w:multiLevelType w:val="hybridMultilevel"/>
    <w:tmpl w:val="15A242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DB4185B"/>
    <w:multiLevelType w:val="hybridMultilevel"/>
    <w:tmpl w:val="22D0E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F077A9"/>
    <w:multiLevelType w:val="hybridMultilevel"/>
    <w:tmpl w:val="AADAF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633381"/>
    <w:multiLevelType w:val="multilevel"/>
    <w:tmpl w:val="31B684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43F08D1"/>
    <w:multiLevelType w:val="hybridMultilevel"/>
    <w:tmpl w:val="B1E2BDB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4531EC3"/>
    <w:multiLevelType w:val="hybridMultilevel"/>
    <w:tmpl w:val="B87AB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564881"/>
    <w:multiLevelType w:val="multilevel"/>
    <w:tmpl w:val="6BC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667A0A"/>
    <w:multiLevelType w:val="multilevel"/>
    <w:tmpl w:val="F3B2813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8DA326D"/>
    <w:multiLevelType w:val="hybridMultilevel"/>
    <w:tmpl w:val="8744A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045D0"/>
    <w:multiLevelType w:val="hybridMultilevel"/>
    <w:tmpl w:val="DD547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173ACD"/>
    <w:multiLevelType w:val="hybridMultilevel"/>
    <w:tmpl w:val="2B8A9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C53B20"/>
    <w:multiLevelType w:val="hybridMultilevel"/>
    <w:tmpl w:val="68865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082DB1"/>
    <w:multiLevelType w:val="hybridMultilevel"/>
    <w:tmpl w:val="5B9E5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42FC9"/>
    <w:multiLevelType w:val="hybridMultilevel"/>
    <w:tmpl w:val="BBE24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272D58"/>
    <w:multiLevelType w:val="hybridMultilevel"/>
    <w:tmpl w:val="A71C5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5"/>
  </w:num>
  <w:num w:numId="3">
    <w:abstractNumId w:val="19"/>
  </w:num>
  <w:num w:numId="4">
    <w:abstractNumId w:val="22"/>
  </w:num>
  <w:num w:numId="5">
    <w:abstractNumId w:val="34"/>
  </w:num>
  <w:num w:numId="6">
    <w:abstractNumId w:val="40"/>
  </w:num>
  <w:num w:numId="7">
    <w:abstractNumId w:val="31"/>
  </w:num>
  <w:num w:numId="8">
    <w:abstractNumId w:val="25"/>
  </w:num>
  <w:num w:numId="9">
    <w:abstractNumId w:val="23"/>
  </w:num>
  <w:num w:numId="10">
    <w:abstractNumId w:val="17"/>
  </w:num>
  <w:num w:numId="11">
    <w:abstractNumId w:val="28"/>
  </w:num>
  <w:num w:numId="12">
    <w:abstractNumId w:val="2"/>
  </w:num>
  <w:num w:numId="13">
    <w:abstractNumId w:val="36"/>
  </w:num>
  <w:num w:numId="14">
    <w:abstractNumId w:val="0"/>
  </w:num>
  <w:num w:numId="15">
    <w:abstractNumId w:val="18"/>
  </w:num>
  <w:num w:numId="16">
    <w:abstractNumId w:val="16"/>
  </w:num>
  <w:num w:numId="17">
    <w:abstractNumId w:val="1"/>
  </w:num>
  <w:num w:numId="18">
    <w:abstractNumId w:val="41"/>
  </w:num>
  <w:num w:numId="19">
    <w:abstractNumId w:val="20"/>
  </w:num>
  <w:num w:numId="20">
    <w:abstractNumId w:val="15"/>
  </w:num>
  <w:num w:numId="21">
    <w:abstractNumId w:val="30"/>
  </w:num>
  <w:num w:numId="22">
    <w:abstractNumId w:val="43"/>
  </w:num>
  <w:num w:numId="23">
    <w:abstractNumId w:val="42"/>
  </w:num>
  <w:num w:numId="24">
    <w:abstractNumId w:val="7"/>
  </w:num>
  <w:num w:numId="25">
    <w:abstractNumId w:val="8"/>
  </w:num>
  <w:num w:numId="26">
    <w:abstractNumId w:val="3"/>
  </w:num>
  <w:num w:numId="27">
    <w:abstractNumId w:val="37"/>
  </w:num>
  <w:num w:numId="28">
    <w:abstractNumId w:val="10"/>
  </w:num>
  <w:num w:numId="29">
    <w:abstractNumId w:val="27"/>
  </w:num>
  <w:num w:numId="30">
    <w:abstractNumId w:val="21"/>
  </w:num>
  <w:num w:numId="31">
    <w:abstractNumId w:val="38"/>
  </w:num>
  <w:num w:numId="32">
    <w:abstractNumId w:val="39"/>
  </w:num>
  <w:num w:numId="33">
    <w:abstractNumId w:val="11"/>
  </w:num>
  <w:num w:numId="34">
    <w:abstractNumId w:val="14"/>
  </w:num>
  <w:num w:numId="35">
    <w:abstractNumId w:val="6"/>
  </w:num>
  <w:num w:numId="36">
    <w:abstractNumId w:val="33"/>
  </w:num>
  <w:num w:numId="37">
    <w:abstractNumId w:val="13"/>
  </w:num>
  <w:num w:numId="38">
    <w:abstractNumId w:val="29"/>
  </w:num>
  <w:num w:numId="39">
    <w:abstractNumId w:val="4"/>
  </w:num>
  <w:num w:numId="40">
    <w:abstractNumId w:val="26"/>
  </w:num>
  <w:num w:numId="41">
    <w:abstractNumId w:val="35"/>
  </w:num>
  <w:num w:numId="42">
    <w:abstractNumId w:val="9"/>
  </w:num>
  <w:num w:numId="43">
    <w:abstractNumId w:val="1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54"/>
    <w:rsid w:val="0000327D"/>
    <w:rsid w:val="00090454"/>
    <w:rsid w:val="000978B1"/>
    <w:rsid w:val="001648CA"/>
    <w:rsid w:val="002747BD"/>
    <w:rsid w:val="002A7573"/>
    <w:rsid w:val="002F53E1"/>
    <w:rsid w:val="00383ECC"/>
    <w:rsid w:val="00393480"/>
    <w:rsid w:val="003A3BA1"/>
    <w:rsid w:val="003E267F"/>
    <w:rsid w:val="00401510"/>
    <w:rsid w:val="005D26D9"/>
    <w:rsid w:val="006364D7"/>
    <w:rsid w:val="006C4079"/>
    <w:rsid w:val="00761996"/>
    <w:rsid w:val="007E0450"/>
    <w:rsid w:val="00820D69"/>
    <w:rsid w:val="008B6335"/>
    <w:rsid w:val="008F7A40"/>
    <w:rsid w:val="00A26060"/>
    <w:rsid w:val="00BA693E"/>
    <w:rsid w:val="00BB1279"/>
    <w:rsid w:val="00BB17E2"/>
    <w:rsid w:val="00C03765"/>
    <w:rsid w:val="00C44C39"/>
    <w:rsid w:val="00C87DD9"/>
    <w:rsid w:val="00CA062C"/>
    <w:rsid w:val="00CC30B1"/>
    <w:rsid w:val="00CD6B15"/>
    <w:rsid w:val="00E4256B"/>
    <w:rsid w:val="00E42BE9"/>
    <w:rsid w:val="00E741E8"/>
    <w:rsid w:val="00F71DAE"/>
    <w:rsid w:val="00F73C07"/>
    <w:rsid w:val="00F97053"/>
    <w:rsid w:val="00FC7FA6"/>
    <w:rsid w:val="00FF30CB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918A"/>
  <w15:chartTrackingRefBased/>
  <w15:docId w15:val="{6858032B-9ACC-4E75-A754-23AD3328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2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48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1648C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A3BA1"/>
    <w:rPr>
      <w:color w:val="0563C1" w:themeColor="hyperlink"/>
      <w:u w:val="single"/>
    </w:rPr>
  </w:style>
  <w:style w:type="character" w:customStyle="1" w:styleId="a4">
    <w:name w:val="Абзац списка Знак"/>
    <w:link w:val="a3"/>
    <w:uiPriority w:val="34"/>
    <w:locked/>
    <w:rsid w:val="003A3BA1"/>
  </w:style>
  <w:style w:type="character" w:customStyle="1" w:styleId="30">
    <w:name w:val="Заголовок 3 Знак"/>
    <w:basedOn w:val="a0"/>
    <w:link w:val="3"/>
    <w:uiPriority w:val="9"/>
    <w:rsid w:val="003E2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E2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67F"/>
  </w:style>
  <w:style w:type="paragraph" w:styleId="a8">
    <w:name w:val="footer"/>
    <w:basedOn w:val="a"/>
    <w:link w:val="a9"/>
    <w:uiPriority w:val="99"/>
    <w:unhideWhenUsed/>
    <w:rsid w:val="003E2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67F"/>
  </w:style>
  <w:style w:type="paragraph" w:customStyle="1" w:styleId="aa">
    <w:name w:val="А"/>
    <w:basedOn w:val="a"/>
    <w:link w:val="ab"/>
    <w:qFormat/>
    <w:rsid w:val="003E26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b">
    <w:name w:val="А Знак"/>
    <w:basedOn w:val="a0"/>
    <w:link w:val="aa"/>
    <w:rsid w:val="003E267F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table" w:styleId="ac">
    <w:name w:val="Table Grid"/>
    <w:basedOn w:val="a1"/>
    <w:uiPriority w:val="39"/>
    <w:rsid w:val="002F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ice-fade-word">
    <w:name w:val="alice-fade-word"/>
    <w:basedOn w:val="a0"/>
    <w:rsid w:val="00401510"/>
  </w:style>
  <w:style w:type="character" w:customStyle="1" w:styleId="212pt0pt">
    <w:name w:val="Основной текст (2) + 12 pt;Интервал 0 pt"/>
    <w:basedOn w:val="a0"/>
    <w:rsid w:val="00401510"/>
    <w:rPr>
      <w:rFonts w:ascii="Times New Roman" w:eastAsia="Times New Roman" w:hAnsi="Times New Roman" w:cs="Times New Roman"/>
      <w:color w:val="000000"/>
      <w:spacing w:val="1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21">
    <w:name w:val="Основной текст (2) + Малые прописные"/>
    <w:basedOn w:val="a0"/>
    <w:rsid w:val="00401510"/>
    <w:rPr>
      <w:rFonts w:ascii="Times New Roman" w:eastAsia="Times New Roman" w:hAnsi="Times New Roman" w:cs="Times New Roman"/>
      <w:smallCaps/>
      <w:color w:val="000000"/>
      <w:spacing w:val="-1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2pt0pt">
    <w:name w:val="Основной текст + 12 pt;Интервал 0 pt"/>
    <w:basedOn w:val="a0"/>
    <w:rsid w:val="004015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/>
    </w:rPr>
  </w:style>
  <w:style w:type="character" w:customStyle="1" w:styleId="85pt0pt">
    <w:name w:val="Основной текст + 8;5 pt;Малые прописные;Интервал 0 pt"/>
    <w:basedOn w:val="a0"/>
    <w:rsid w:val="0040151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7"/>
      <w:szCs w:val="17"/>
      <w:u w:val="none"/>
      <w:shd w:val="clear" w:color="auto" w:fill="FFFFFF"/>
      <w:lang w:val="ru-RU"/>
    </w:rPr>
  </w:style>
  <w:style w:type="paragraph" w:customStyle="1" w:styleId="11">
    <w:name w:val="1курс"/>
    <w:basedOn w:val="a"/>
    <w:link w:val="12"/>
    <w:qFormat/>
    <w:rsid w:val="00A2606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курс Знак"/>
    <w:basedOn w:val="a0"/>
    <w:link w:val="11"/>
    <w:rsid w:val="00A260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Основной текст_"/>
    <w:basedOn w:val="a0"/>
    <w:link w:val="22"/>
    <w:locked/>
    <w:rsid w:val="00A26060"/>
    <w:rPr>
      <w:rFonts w:ascii="Times New Roman" w:eastAsia="Times New Roman" w:hAnsi="Times New Roman" w:cs="Times New Roman"/>
      <w:spacing w:val="2"/>
      <w:sz w:val="25"/>
      <w:szCs w:val="25"/>
      <w:shd w:val="clear" w:color="auto" w:fill="FFFFFF"/>
    </w:rPr>
  </w:style>
  <w:style w:type="paragraph" w:customStyle="1" w:styleId="22">
    <w:name w:val="Основной текст2"/>
    <w:basedOn w:val="a"/>
    <w:link w:val="ad"/>
    <w:rsid w:val="00A26060"/>
    <w:pPr>
      <w:widowControl w:val="0"/>
      <w:shd w:val="clear" w:color="auto" w:fill="FFFFFF"/>
      <w:spacing w:after="0" w:line="485" w:lineRule="exact"/>
      <w:jc w:val="both"/>
    </w:pPr>
    <w:rPr>
      <w:rFonts w:ascii="Times New Roman" w:eastAsia="Times New Roman" w:hAnsi="Times New Roman" w:cs="Times New Roman"/>
      <w:spacing w:val="2"/>
      <w:sz w:val="25"/>
      <w:szCs w:val="25"/>
    </w:rPr>
  </w:style>
  <w:style w:type="character" w:customStyle="1" w:styleId="13">
    <w:name w:val="Основной текст1"/>
    <w:basedOn w:val="ad"/>
    <w:rsid w:val="00A260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etanit.com/sharp/wpf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skillbox.ru/media/code/mysql-chto-eto-kak-ustroena-chem-khorosha-i-kak-nachat-s-ney-rabota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0458-F6BD-4DB1-AEDF-9E22AD10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40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Максон Максон</dc:creator>
  <cp:keywords/>
  <dc:description/>
  <cp:lastModifiedBy>Максон Максон</cp:lastModifiedBy>
  <cp:revision>12</cp:revision>
  <dcterms:created xsi:type="dcterms:W3CDTF">2024-06-12T14:50:00Z</dcterms:created>
  <dcterms:modified xsi:type="dcterms:W3CDTF">2024-06-18T00:01:00Z</dcterms:modified>
</cp:coreProperties>
</file>