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88B4C" w14:textId="7777777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 Мой родной город</w:t>
      </w:r>
    </w:p>
    <w:p w14:paraId="48248A52" w14:textId="33E1EAE4"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Я </w:t>
      </w:r>
      <w:r w:rsidR="00AE10D8">
        <w:rPr>
          <w:rFonts w:ascii="Times New Roman" w:eastAsia="Times New Roman" w:hAnsi="Times New Roman" w:cs="Times New Roman"/>
          <w:sz w:val="24"/>
          <w:szCs w:val="24"/>
          <w:lang w:eastAsia="ru-RU"/>
        </w:rPr>
        <w:t>хочу рассказать Вам сегодня</w:t>
      </w:r>
      <w:r w:rsidRPr="00C44BE7">
        <w:rPr>
          <w:rFonts w:ascii="Times New Roman" w:eastAsia="Times New Roman" w:hAnsi="Times New Roman" w:cs="Times New Roman"/>
          <w:sz w:val="24"/>
          <w:szCs w:val="24"/>
          <w:lang w:eastAsia="ru-RU"/>
        </w:rPr>
        <w:t xml:space="preserve"> о северном и далёком российском городе Анадырь,</w:t>
      </w:r>
      <w:r w:rsidR="00AE10D8">
        <w:rPr>
          <w:rFonts w:ascii="Times New Roman" w:eastAsia="Times New Roman" w:hAnsi="Times New Roman" w:cs="Times New Roman"/>
          <w:sz w:val="24"/>
          <w:szCs w:val="24"/>
          <w:lang w:eastAsia="ru-RU"/>
        </w:rPr>
        <w:t xml:space="preserve"> в котором я прожил чуть больше 4 лет и несмотря на такой небольшой срок, он мне стал как родной</w:t>
      </w:r>
      <w:r w:rsidRPr="00C44BE7">
        <w:rPr>
          <w:rFonts w:ascii="Times New Roman" w:eastAsia="Times New Roman" w:hAnsi="Times New Roman" w:cs="Times New Roman"/>
          <w:sz w:val="24"/>
          <w:szCs w:val="24"/>
          <w:lang w:eastAsia="ru-RU"/>
        </w:rPr>
        <w:t>.</w:t>
      </w:r>
    </w:p>
    <w:p w14:paraId="3CDB4FF8"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DDFECFE">
          <v:rect id="_x0000_i1026" style="width:0;height:1.5pt" o:hralign="center" o:hrstd="t" o:hr="t" fillcolor="#a0a0a0" stroked="f"/>
        </w:pict>
      </w:r>
    </w:p>
    <w:p w14:paraId="4497B150" w14:textId="7777777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2. Где находится Анадырь</w:t>
      </w:r>
    </w:p>
    <w:p w14:paraId="17BEB454" w14:textId="62575C67" w:rsidR="0008383A" w:rsidRDefault="0008383A"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08383A">
        <w:rPr>
          <w:rFonts w:ascii="Times New Roman" w:eastAsia="Times New Roman" w:hAnsi="Times New Roman" w:cs="Times New Roman"/>
          <w:sz w:val="24"/>
          <w:szCs w:val="24"/>
          <w:lang w:eastAsia="ru-RU"/>
        </w:rPr>
        <w:t>Анадырь — это административный центр и</w:t>
      </w:r>
      <w:r w:rsidR="00837DE0">
        <w:rPr>
          <w:rFonts w:ascii="Times New Roman" w:eastAsia="Times New Roman" w:hAnsi="Times New Roman" w:cs="Times New Roman"/>
          <w:sz w:val="24"/>
          <w:szCs w:val="24"/>
          <w:lang w:eastAsia="ru-RU"/>
        </w:rPr>
        <w:t>ли же по-простому</w:t>
      </w:r>
      <w:r w:rsidRPr="0008383A">
        <w:rPr>
          <w:rFonts w:ascii="Times New Roman" w:eastAsia="Times New Roman" w:hAnsi="Times New Roman" w:cs="Times New Roman"/>
          <w:sz w:val="24"/>
          <w:szCs w:val="24"/>
          <w:lang w:eastAsia="ru-RU"/>
        </w:rPr>
        <w:t xml:space="preserve"> столица</w:t>
      </w:r>
      <w:r>
        <w:rPr>
          <w:rFonts w:ascii="Times New Roman" w:eastAsia="Times New Roman" w:hAnsi="Times New Roman" w:cs="Times New Roman"/>
          <w:sz w:val="24"/>
          <w:szCs w:val="24"/>
          <w:lang w:eastAsia="ru-RU"/>
        </w:rPr>
        <w:t xml:space="preserve"> самого северо-восточного региона </w:t>
      </w:r>
      <w:r w:rsidR="00837DE0">
        <w:rPr>
          <w:rFonts w:ascii="Times New Roman" w:eastAsia="Times New Roman" w:hAnsi="Times New Roman" w:cs="Times New Roman"/>
          <w:sz w:val="24"/>
          <w:szCs w:val="24"/>
          <w:lang w:eastAsia="ru-RU"/>
        </w:rPr>
        <w:t xml:space="preserve">России </w:t>
      </w:r>
      <w:r w:rsidR="00837DE0" w:rsidRPr="0008383A">
        <w:rPr>
          <w:rFonts w:ascii="Times New Roman" w:eastAsia="Times New Roman" w:hAnsi="Times New Roman" w:cs="Times New Roman"/>
          <w:sz w:val="24"/>
          <w:szCs w:val="24"/>
          <w:lang w:eastAsia="ru-RU"/>
        </w:rPr>
        <w:t>Чукотского</w:t>
      </w:r>
      <w:r w:rsidRPr="0008383A">
        <w:rPr>
          <w:rFonts w:ascii="Times New Roman" w:eastAsia="Times New Roman" w:hAnsi="Times New Roman" w:cs="Times New Roman"/>
          <w:sz w:val="24"/>
          <w:szCs w:val="24"/>
          <w:lang w:eastAsia="ru-RU"/>
        </w:rPr>
        <w:t xml:space="preserve"> автономного округа.</w:t>
      </w:r>
    </w:p>
    <w:p w14:paraId="0BB19BBB" w14:textId="288BD6DD"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Город расположен на правом берегу реки Казачки, у входа в Анадырский лиман, который в свою очередь впадает в Берингово море, а далее в Тихий океан.</w:t>
      </w:r>
    </w:p>
    <w:p w14:paraId="37B00710" w14:textId="6FC95D79"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Расстояние от Анадыря до Москвы</w:t>
      </w:r>
      <w:r w:rsidR="00837DE0">
        <w:rPr>
          <w:rFonts w:ascii="Times New Roman" w:eastAsia="Times New Roman" w:hAnsi="Times New Roman" w:cs="Times New Roman"/>
          <w:sz w:val="24"/>
          <w:szCs w:val="24"/>
          <w:lang w:eastAsia="ru-RU"/>
        </w:rPr>
        <w:t xml:space="preserve"> по прямой</w:t>
      </w:r>
      <w:r w:rsidRPr="00C44BE7">
        <w:rPr>
          <w:rFonts w:ascii="Times New Roman" w:eastAsia="Times New Roman" w:hAnsi="Times New Roman" w:cs="Times New Roman"/>
          <w:sz w:val="24"/>
          <w:szCs w:val="24"/>
          <w:lang w:eastAsia="ru-RU"/>
        </w:rPr>
        <w:t xml:space="preserve"> составляет примерно 6200 километров по прямой.</w:t>
      </w:r>
    </w:p>
    <w:p w14:paraId="770BB824"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293B134">
          <v:rect id="_x0000_i1027" style="width:0;height:1.5pt" o:hralign="center" o:hrstd="t" o:hr="t" fillcolor="#a0a0a0" stroked="f"/>
        </w:pict>
      </w:r>
    </w:p>
    <w:p w14:paraId="17A43A49" w14:textId="7777777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3. Анадырь в цифрах</w:t>
      </w:r>
    </w:p>
    <w:p w14:paraId="125CCA14" w14:textId="426CD5C2"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В Анадыре сейчас проживает всего лишь чуть больше 13 тысяч человек. Несмотря на небольшие размеры</w:t>
      </w:r>
      <w:r w:rsidR="00837DE0">
        <w:rPr>
          <w:rFonts w:ascii="Times New Roman" w:eastAsia="Times New Roman" w:hAnsi="Times New Roman" w:cs="Times New Roman"/>
          <w:sz w:val="24"/>
          <w:szCs w:val="24"/>
          <w:lang w:eastAsia="ru-RU"/>
        </w:rPr>
        <w:t xml:space="preserve"> самого города</w:t>
      </w:r>
      <w:r w:rsidRPr="00C44BE7">
        <w:rPr>
          <w:rFonts w:ascii="Times New Roman" w:eastAsia="Times New Roman" w:hAnsi="Times New Roman" w:cs="Times New Roman"/>
          <w:sz w:val="24"/>
          <w:szCs w:val="24"/>
          <w:lang w:eastAsia="ru-RU"/>
        </w:rPr>
        <w:t xml:space="preserve"> и скромное население, город имеет огромное значение для всего округа, потому </w:t>
      </w:r>
      <w:r w:rsidR="00837DE0">
        <w:rPr>
          <w:rFonts w:ascii="Times New Roman" w:eastAsia="Times New Roman" w:hAnsi="Times New Roman" w:cs="Times New Roman"/>
          <w:sz w:val="24"/>
          <w:szCs w:val="24"/>
          <w:lang w:eastAsia="ru-RU"/>
        </w:rPr>
        <w:t xml:space="preserve">он является главным </w:t>
      </w:r>
      <w:r w:rsidRPr="00C44BE7">
        <w:rPr>
          <w:rFonts w:ascii="Times New Roman" w:eastAsia="Times New Roman" w:hAnsi="Times New Roman" w:cs="Times New Roman"/>
          <w:sz w:val="24"/>
          <w:szCs w:val="24"/>
          <w:lang w:eastAsia="ru-RU"/>
        </w:rPr>
        <w:t>административны</w:t>
      </w:r>
      <w:r w:rsidR="00837DE0">
        <w:rPr>
          <w:rFonts w:ascii="Times New Roman" w:eastAsia="Times New Roman" w:hAnsi="Times New Roman" w:cs="Times New Roman"/>
          <w:sz w:val="24"/>
          <w:szCs w:val="24"/>
          <w:lang w:eastAsia="ru-RU"/>
        </w:rPr>
        <w:t>м, транспортным и культурным центром для</w:t>
      </w:r>
      <w:r w:rsidRPr="00C44BE7">
        <w:rPr>
          <w:rFonts w:ascii="Times New Roman" w:eastAsia="Times New Roman" w:hAnsi="Times New Roman" w:cs="Times New Roman"/>
          <w:sz w:val="24"/>
          <w:szCs w:val="24"/>
          <w:lang w:eastAsia="ru-RU"/>
        </w:rPr>
        <w:t xml:space="preserve"> всего региона.</w:t>
      </w:r>
    </w:p>
    <w:p w14:paraId="0CC126A7"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На официальном флаге Анадыря изображен золотой медведь с красной рыбой в руках, что символизирует величие чукотского народа и богатство его территории.</w:t>
      </w:r>
    </w:p>
    <w:p w14:paraId="68F48FC9" w14:textId="3117BBD0"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На гербе же нарисован щит с изображением флага и два щитодержателя: первопроходец-казак</w:t>
      </w:r>
      <w:r w:rsidR="00837DE0">
        <w:rPr>
          <w:rFonts w:ascii="Times New Roman" w:eastAsia="Times New Roman" w:hAnsi="Times New Roman" w:cs="Times New Roman"/>
          <w:sz w:val="24"/>
          <w:szCs w:val="24"/>
          <w:lang w:eastAsia="ru-RU"/>
        </w:rPr>
        <w:t xml:space="preserve"> образца 17 века</w:t>
      </w:r>
      <w:r w:rsidRPr="00C44BE7">
        <w:rPr>
          <w:rFonts w:ascii="Times New Roman" w:eastAsia="Times New Roman" w:hAnsi="Times New Roman" w:cs="Times New Roman"/>
          <w:sz w:val="24"/>
          <w:szCs w:val="24"/>
          <w:lang w:eastAsia="ru-RU"/>
        </w:rPr>
        <w:t xml:space="preserve"> и коренной житель Чукотки</w:t>
      </w:r>
      <w:r w:rsidR="00837DE0">
        <w:rPr>
          <w:rFonts w:ascii="Times New Roman" w:eastAsia="Times New Roman" w:hAnsi="Times New Roman" w:cs="Times New Roman"/>
          <w:sz w:val="24"/>
          <w:szCs w:val="24"/>
          <w:lang w:eastAsia="ru-RU"/>
        </w:rPr>
        <w:t xml:space="preserve"> – чукча</w:t>
      </w:r>
      <w:r w:rsidRPr="00C44BE7">
        <w:rPr>
          <w:rFonts w:ascii="Times New Roman" w:eastAsia="Times New Roman" w:hAnsi="Times New Roman" w:cs="Times New Roman"/>
          <w:sz w:val="24"/>
          <w:szCs w:val="24"/>
          <w:lang w:eastAsia="ru-RU"/>
        </w:rPr>
        <w:t>.</w:t>
      </w:r>
      <w:r w:rsidR="00837DE0">
        <w:rPr>
          <w:rFonts w:ascii="Times New Roman" w:eastAsia="Times New Roman" w:hAnsi="Times New Roman" w:cs="Times New Roman"/>
          <w:sz w:val="24"/>
          <w:szCs w:val="24"/>
          <w:lang w:eastAsia="ru-RU"/>
        </w:rPr>
        <w:t xml:space="preserve"> ((</w:t>
      </w:r>
      <w:r w:rsidR="00837DE0">
        <w:t>Семён Иванович Дежнёв))</w:t>
      </w:r>
    </w:p>
    <w:p w14:paraId="093CF7ED"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701E524">
          <v:rect id="_x0000_i1028" style="width:0;height:1.5pt" o:hralign="center" o:hrstd="t" o:hr="t" fillcolor="#a0a0a0" stroked="f"/>
        </w:pict>
      </w:r>
    </w:p>
    <w:p w14:paraId="02FFF3C7" w14:textId="7777777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4. От Ново-Мариинска до Анадыря</w:t>
      </w:r>
    </w:p>
    <w:p w14:paraId="0687D37F" w14:textId="77777777" w:rsidR="00C42575"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История Анадыря началась в </w:t>
      </w:r>
      <w:r w:rsidRPr="00453147">
        <w:rPr>
          <w:rFonts w:ascii="Times New Roman" w:eastAsia="Times New Roman" w:hAnsi="Times New Roman" w:cs="Times New Roman"/>
          <w:b/>
          <w:bCs/>
          <w:sz w:val="24"/>
          <w:szCs w:val="24"/>
          <w:lang w:eastAsia="ru-RU"/>
        </w:rPr>
        <w:t>1889 году</w:t>
      </w:r>
      <w:r w:rsidRPr="00C44BE7">
        <w:rPr>
          <w:rFonts w:ascii="Times New Roman" w:eastAsia="Times New Roman" w:hAnsi="Times New Roman" w:cs="Times New Roman"/>
          <w:sz w:val="24"/>
          <w:szCs w:val="24"/>
          <w:lang w:eastAsia="ru-RU"/>
        </w:rPr>
        <w:t xml:space="preserve">, когда </w:t>
      </w:r>
      <w:r w:rsidR="00C42575" w:rsidRPr="00C42575">
        <w:rPr>
          <w:rFonts w:ascii="Times New Roman" w:eastAsia="Times New Roman" w:hAnsi="Times New Roman" w:cs="Times New Roman"/>
          <w:b/>
          <w:bCs/>
          <w:sz w:val="24"/>
          <w:szCs w:val="24"/>
          <w:lang w:eastAsia="ru-RU"/>
        </w:rPr>
        <w:t>Леонид Францевич Гриневецкий</w:t>
      </w:r>
      <w:r w:rsidRPr="00C44BE7">
        <w:rPr>
          <w:rFonts w:ascii="Times New Roman" w:eastAsia="Times New Roman" w:hAnsi="Times New Roman" w:cs="Times New Roman"/>
          <w:sz w:val="24"/>
          <w:szCs w:val="24"/>
          <w:lang w:eastAsia="ru-RU"/>
        </w:rPr>
        <w:t xml:space="preserve"> основал здесь пограничный пост Ново-Мариинск. </w:t>
      </w:r>
    </w:p>
    <w:p w14:paraId="7E71A2DF" w14:textId="77777777" w:rsidR="00C42575"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Строить его было невероятно сложно, ведь пост находился в зоне голой тундры, где вообще нет деревьев и строительной древесины. Всё дерево для Ново-Мариинска везли кораблями с Амура, из Владивостока и даже закупали большими партиями в Америке.</w:t>
      </w:r>
    </w:p>
    <w:p w14:paraId="568E3C83" w14:textId="3D9C5425" w:rsidR="00AC5B03" w:rsidRDefault="00AC5B03"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AC5B03">
        <w:rPr>
          <w:rFonts w:ascii="Times New Roman" w:eastAsia="Times New Roman" w:hAnsi="Times New Roman" w:cs="Times New Roman"/>
          <w:b/>
          <w:bCs/>
          <w:sz w:val="24"/>
          <w:szCs w:val="24"/>
          <w:lang w:eastAsia="ru-RU"/>
        </w:rPr>
        <w:t>В 1923 году</w:t>
      </w:r>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t>советская власть пе</w:t>
      </w:r>
      <w:r w:rsidRPr="00AC5B03">
        <w:rPr>
          <w:rFonts w:ascii="Times New Roman" w:eastAsia="Times New Roman" w:hAnsi="Times New Roman" w:cs="Times New Roman"/>
          <w:sz w:val="24"/>
          <w:szCs w:val="24"/>
          <w:lang w:eastAsia="ru-RU"/>
        </w:rPr>
        <w:t xml:space="preserve">реименовали это поселение в Анадырь в честь самой большой реки Чукотки, </w:t>
      </w:r>
      <w:r>
        <w:rPr>
          <w:rFonts w:ascii="Times New Roman" w:eastAsia="Times New Roman" w:hAnsi="Times New Roman" w:cs="Times New Roman"/>
          <w:sz w:val="24"/>
          <w:szCs w:val="24"/>
          <w:lang w:eastAsia="ru-RU"/>
        </w:rPr>
        <w:t>которое с юкагирского так и переводиться: река.</w:t>
      </w:r>
    </w:p>
    <w:p w14:paraId="3037C102" w14:textId="5A505308" w:rsidR="00C44BE7" w:rsidRPr="00C44BE7" w:rsidRDefault="00C42575" w:rsidP="00C44BE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r w:rsidR="00C44BE7" w:rsidRPr="00C44BE7">
        <w:rPr>
          <w:rFonts w:ascii="Times New Roman" w:eastAsia="Times New Roman" w:hAnsi="Times New Roman" w:cs="Times New Roman"/>
          <w:sz w:val="24"/>
          <w:szCs w:val="24"/>
          <w:lang w:eastAsia="ru-RU"/>
        </w:rPr>
        <w:t>татус</w:t>
      </w:r>
      <w:r>
        <w:rPr>
          <w:rFonts w:ascii="Times New Roman" w:eastAsia="Times New Roman" w:hAnsi="Times New Roman" w:cs="Times New Roman"/>
          <w:sz w:val="24"/>
          <w:szCs w:val="24"/>
          <w:lang w:eastAsia="ru-RU"/>
        </w:rPr>
        <w:t xml:space="preserve"> же </w:t>
      </w:r>
      <w:r w:rsidR="00C44BE7" w:rsidRPr="00C44BE7">
        <w:rPr>
          <w:rFonts w:ascii="Times New Roman" w:eastAsia="Times New Roman" w:hAnsi="Times New Roman" w:cs="Times New Roman"/>
          <w:sz w:val="24"/>
          <w:szCs w:val="24"/>
          <w:lang w:eastAsia="ru-RU"/>
        </w:rPr>
        <w:t>города</w:t>
      </w:r>
      <w:r>
        <w:rPr>
          <w:rFonts w:ascii="Times New Roman" w:eastAsia="Times New Roman" w:hAnsi="Times New Roman" w:cs="Times New Roman"/>
          <w:sz w:val="24"/>
          <w:szCs w:val="24"/>
          <w:lang w:eastAsia="ru-RU"/>
        </w:rPr>
        <w:t xml:space="preserve"> поселение</w:t>
      </w:r>
      <w:r w:rsidR="00C44BE7" w:rsidRPr="00C44BE7">
        <w:rPr>
          <w:rFonts w:ascii="Times New Roman" w:eastAsia="Times New Roman" w:hAnsi="Times New Roman" w:cs="Times New Roman"/>
          <w:sz w:val="24"/>
          <w:szCs w:val="24"/>
          <w:lang w:eastAsia="ru-RU"/>
        </w:rPr>
        <w:t xml:space="preserve"> получил</w:t>
      </w:r>
      <w:r>
        <w:rPr>
          <w:rFonts w:ascii="Times New Roman" w:eastAsia="Times New Roman" w:hAnsi="Times New Roman" w:cs="Times New Roman"/>
          <w:sz w:val="24"/>
          <w:szCs w:val="24"/>
          <w:lang w:eastAsia="ru-RU"/>
        </w:rPr>
        <w:t>о</w:t>
      </w:r>
      <w:r w:rsidR="00C44BE7" w:rsidRPr="00C44BE7">
        <w:rPr>
          <w:rFonts w:ascii="Times New Roman" w:eastAsia="Times New Roman" w:hAnsi="Times New Roman" w:cs="Times New Roman"/>
          <w:sz w:val="24"/>
          <w:szCs w:val="24"/>
          <w:lang w:eastAsia="ru-RU"/>
        </w:rPr>
        <w:t xml:space="preserve"> </w:t>
      </w:r>
      <w:r w:rsidR="00C44BE7" w:rsidRPr="00C42575">
        <w:rPr>
          <w:rFonts w:ascii="Times New Roman" w:eastAsia="Times New Roman" w:hAnsi="Times New Roman" w:cs="Times New Roman"/>
          <w:b/>
          <w:bCs/>
          <w:sz w:val="24"/>
          <w:szCs w:val="24"/>
          <w:lang w:eastAsia="ru-RU"/>
        </w:rPr>
        <w:t>в 1965 году</w:t>
      </w:r>
      <w:r w:rsidR="00C44BE7" w:rsidRPr="00C44BE7">
        <w:rPr>
          <w:rFonts w:ascii="Times New Roman" w:eastAsia="Times New Roman" w:hAnsi="Times New Roman" w:cs="Times New Roman"/>
          <w:sz w:val="24"/>
          <w:szCs w:val="24"/>
          <w:lang w:eastAsia="ru-RU"/>
        </w:rPr>
        <w:t>.</w:t>
      </w:r>
    </w:p>
    <w:p w14:paraId="13867E14" w14:textId="60008C45" w:rsidR="00453147" w:rsidRPr="00453147" w:rsidRDefault="00E01447" w:rsidP="0045314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EC07A55">
          <v:rect id="_x0000_i1029" style="width:0;height:1.5pt" o:hralign="center" o:bullet="t" o:hrstd="t" o:hr="t" fillcolor="#a0a0a0" stroked="f"/>
        </w:pict>
      </w:r>
    </w:p>
    <w:p w14:paraId="4525EFE8" w14:textId="77777777" w:rsidR="00A42DFE" w:rsidRDefault="00C44BE7" w:rsidP="00A42DFE">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5. Что есть в городе</w:t>
      </w:r>
    </w:p>
    <w:p w14:paraId="1232A609" w14:textId="2B891636" w:rsidR="00C44BE7" w:rsidRPr="00A42DFE" w:rsidRDefault="00C44BE7" w:rsidP="00A42DFE">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sz w:val="24"/>
          <w:szCs w:val="24"/>
          <w:lang w:eastAsia="ru-RU"/>
        </w:rPr>
        <w:t>В самом городе находится</w:t>
      </w:r>
      <w:r w:rsidR="007000D0">
        <w:rPr>
          <w:rFonts w:ascii="Times New Roman" w:eastAsia="Times New Roman" w:hAnsi="Times New Roman" w:cs="Times New Roman"/>
          <w:sz w:val="24"/>
          <w:szCs w:val="24"/>
          <w:lang w:eastAsia="ru-RU"/>
        </w:rPr>
        <w:t xml:space="preserve"> собственно</w:t>
      </w:r>
      <w:r w:rsidRPr="00C44BE7">
        <w:rPr>
          <w:rFonts w:ascii="Times New Roman" w:eastAsia="Times New Roman" w:hAnsi="Times New Roman" w:cs="Times New Roman"/>
          <w:sz w:val="24"/>
          <w:szCs w:val="24"/>
          <w:lang w:eastAsia="ru-RU"/>
        </w:rPr>
        <w:t xml:space="preserve"> правительство Чукотского автономного округа и другие органы региональной власти</w:t>
      </w:r>
      <w:r w:rsidR="007000D0">
        <w:rPr>
          <w:rFonts w:ascii="Times New Roman" w:eastAsia="Times New Roman" w:hAnsi="Times New Roman" w:cs="Times New Roman"/>
          <w:sz w:val="24"/>
          <w:szCs w:val="24"/>
          <w:lang w:eastAsia="ru-RU"/>
        </w:rPr>
        <w:t>, вот так, например выглядит губернаторское здание.</w:t>
      </w:r>
    </w:p>
    <w:p w14:paraId="2BF6F667" w14:textId="77777777" w:rsidR="007000D0"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lastRenderedPageBreak/>
        <w:t xml:space="preserve">Кроме того, здесь работают </w:t>
      </w:r>
      <w:r w:rsidRPr="007000D0">
        <w:rPr>
          <w:rFonts w:ascii="Times New Roman" w:eastAsia="Times New Roman" w:hAnsi="Times New Roman" w:cs="Times New Roman"/>
          <w:b/>
          <w:bCs/>
          <w:sz w:val="24"/>
          <w:szCs w:val="24"/>
          <w:lang w:eastAsia="ru-RU"/>
        </w:rPr>
        <w:t>Чукотские окружные взрослая и детская больницы</w:t>
      </w:r>
      <w:r w:rsidRPr="00C44BE7">
        <w:rPr>
          <w:rFonts w:ascii="Times New Roman" w:eastAsia="Times New Roman" w:hAnsi="Times New Roman" w:cs="Times New Roman"/>
          <w:sz w:val="24"/>
          <w:szCs w:val="24"/>
          <w:lang w:eastAsia="ru-RU"/>
        </w:rPr>
        <w:t>, которые обслуживают</w:t>
      </w:r>
      <w:r w:rsidR="007000D0">
        <w:rPr>
          <w:rFonts w:ascii="Times New Roman" w:eastAsia="Times New Roman" w:hAnsi="Times New Roman" w:cs="Times New Roman"/>
          <w:sz w:val="24"/>
          <w:szCs w:val="24"/>
          <w:lang w:eastAsia="ru-RU"/>
        </w:rPr>
        <w:t xml:space="preserve"> не только весь Анадырь, но и</w:t>
      </w:r>
      <w:r w:rsidRPr="00C44BE7">
        <w:rPr>
          <w:rFonts w:ascii="Times New Roman" w:eastAsia="Times New Roman" w:hAnsi="Times New Roman" w:cs="Times New Roman"/>
          <w:sz w:val="24"/>
          <w:szCs w:val="24"/>
          <w:lang w:eastAsia="ru-RU"/>
        </w:rPr>
        <w:t xml:space="preserve"> фактически всю Чукотку</w:t>
      </w:r>
      <w:r w:rsidR="007000D0">
        <w:rPr>
          <w:rFonts w:ascii="Times New Roman" w:eastAsia="Times New Roman" w:hAnsi="Times New Roman" w:cs="Times New Roman"/>
          <w:sz w:val="24"/>
          <w:szCs w:val="24"/>
          <w:lang w:eastAsia="ru-RU"/>
        </w:rPr>
        <w:t>, так как, это главный многопрофильный и продвинутый мед центр региона</w:t>
      </w:r>
      <w:r w:rsidRPr="00C44BE7">
        <w:rPr>
          <w:rFonts w:ascii="Times New Roman" w:eastAsia="Times New Roman" w:hAnsi="Times New Roman" w:cs="Times New Roman"/>
          <w:sz w:val="24"/>
          <w:szCs w:val="24"/>
          <w:lang w:eastAsia="ru-RU"/>
        </w:rPr>
        <w:t>:</w:t>
      </w:r>
    </w:p>
    <w:p w14:paraId="3C185952" w14:textId="23750D7B"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например, люди ежегодно прилетают</w:t>
      </w:r>
      <w:r w:rsidR="007000D0">
        <w:rPr>
          <w:rFonts w:ascii="Times New Roman" w:eastAsia="Times New Roman" w:hAnsi="Times New Roman" w:cs="Times New Roman"/>
          <w:sz w:val="24"/>
          <w:szCs w:val="24"/>
          <w:lang w:eastAsia="ru-RU"/>
        </w:rPr>
        <w:t xml:space="preserve"> в Анадырь</w:t>
      </w:r>
      <w:r w:rsidRPr="00C44BE7">
        <w:rPr>
          <w:rFonts w:ascii="Times New Roman" w:eastAsia="Times New Roman" w:hAnsi="Times New Roman" w:cs="Times New Roman"/>
          <w:sz w:val="24"/>
          <w:szCs w:val="24"/>
          <w:lang w:eastAsia="ru-RU"/>
        </w:rPr>
        <w:t xml:space="preserve"> на вертолетах для обследования на рак и прочие сложные заболевания, а затем отправляются обратно в свои отдаленные сёла и посёлки.</w:t>
      </w:r>
    </w:p>
    <w:p w14:paraId="0D278585" w14:textId="6FA13842"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Также </w:t>
      </w:r>
      <w:r w:rsidR="004C2BD9">
        <w:rPr>
          <w:rFonts w:ascii="Times New Roman" w:eastAsia="Times New Roman" w:hAnsi="Times New Roman" w:cs="Times New Roman"/>
          <w:sz w:val="24"/>
          <w:szCs w:val="24"/>
          <w:lang w:eastAsia="ru-RU"/>
        </w:rPr>
        <w:t xml:space="preserve">кроме обычных школ и многопрофильного колледжа, в городе </w:t>
      </w:r>
      <w:r w:rsidR="00095A75">
        <w:rPr>
          <w:rFonts w:ascii="Times New Roman" w:eastAsia="Times New Roman" w:hAnsi="Times New Roman" w:cs="Times New Roman"/>
          <w:sz w:val="24"/>
          <w:szCs w:val="24"/>
          <w:lang w:eastAsia="ru-RU"/>
        </w:rPr>
        <w:t>основан</w:t>
      </w:r>
      <w:r w:rsidR="00095A75" w:rsidRPr="00C44BE7">
        <w:rPr>
          <w:rFonts w:ascii="Times New Roman" w:eastAsia="Times New Roman" w:hAnsi="Times New Roman" w:cs="Times New Roman"/>
          <w:sz w:val="24"/>
          <w:szCs w:val="24"/>
          <w:lang w:eastAsia="ru-RU"/>
        </w:rPr>
        <w:t xml:space="preserve"> </w:t>
      </w:r>
      <w:r w:rsidR="00095A75">
        <w:rPr>
          <w:rFonts w:ascii="Times New Roman" w:eastAsia="Times New Roman" w:hAnsi="Times New Roman" w:cs="Times New Roman"/>
          <w:sz w:val="24"/>
          <w:szCs w:val="24"/>
          <w:lang w:eastAsia="ru-RU"/>
        </w:rPr>
        <w:t>чукотский</w:t>
      </w:r>
      <w:r w:rsidR="004C2BD9">
        <w:rPr>
          <w:rFonts w:ascii="Times New Roman" w:eastAsia="Times New Roman" w:hAnsi="Times New Roman" w:cs="Times New Roman"/>
          <w:sz w:val="24"/>
          <w:szCs w:val="24"/>
          <w:lang w:eastAsia="ru-RU"/>
        </w:rPr>
        <w:t xml:space="preserve"> окружной </w:t>
      </w:r>
      <w:r w:rsidR="007000D0" w:rsidRPr="00C44BE7">
        <w:rPr>
          <w:rFonts w:ascii="Times New Roman" w:eastAsia="Times New Roman" w:hAnsi="Times New Roman" w:cs="Times New Roman"/>
          <w:sz w:val="24"/>
          <w:szCs w:val="24"/>
          <w:lang w:eastAsia="ru-RU"/>
        </w:rPr>
        <w:t>профильный лицей,</w:t>
      </w:r>
      <w:r w:rsidR="007000D0">
        <w:rPr>
          <w:rFonts w:ascii="Times New Roman" w:eastAsia="Times New Roman" w:hAnsi="Times New Roman" w:cs="Times New Roman"/>
          <w:sz w:val="24"/>
          <w:szCs w:val="24"/>
          <w:lang w:eastAsia="ru-RU"/>
        </w:rPr>
        <w:t xml:space="preserve"> в котором я</w:t>
      </w:r>
      <w:r w:rsidR="004C2BD9">
        <w:rPr>
          <w:rFonts w:ascii="Times New Roman" w:eastAsia="Times New Roman" w:hAnsi="Times New Roman" w:cs="Times New Roman"/>
          <w:sz w:val="24"/>
          <w:szCs w:val="24"/>
          <w:lang w:eastAsia="ru-RU"/>
        </w:rPr>
        <w:t xml:space="preserve"> учился</w:t>
      </w:r>
      <w:r w:rsidR="001125E3">
        <w:rPr>
          <w:rFonts w:ascii="Times New Roman" w:eastAsia="Times New Roman" w:hAnsi="Times New Roman" w:cs="Times New Roman"/>
          <w:sz w:val="24"/>
          <w:szCs w:val="24"/>
          <w:lang w:eastAsia="ru-RU"/>
        </w:rPr>
        <w:t>.</w:t>
      </w:r>
    </w:p>
    <w:p w14:paraId="4039F3EB"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921EA12">
          <v:rect id="_x0000_i1030" style="width:0;height:1.5pt" o:hralign="center" o:hrstd="t" o:hr="t" fillcolor="#a0a0a0" stroked="f"/>
        </w:pict>
      </w:r>
    </w:p>
    <w:p w14:paraId="0A4F457B" w14:textId="7777777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6. Энергетика и порт Анадыря</w:t>
      </w:r>
    </w:p>
    <w:p w14:paraId="4A5094CB" w14:textId="77777777" w:rsidR="00BB3B50"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Для обеспечения города теплом и </w:t>
      </w:r>
      <w:r w:rsidR="00BB3B50">
        <w:rPr>
          <w:rFonts w:ascii="Times New Roman" w:eastAsia="Times New Roman" w:hAnsi="Times New Roman" w:cs="Times New Roman"/>
          <w:sz w:val="24"/>
          <w:szCs w:val="24"/>
          <w:lang w:eastAsia="ru-RU"/>
        </w:rPr>
        <w:t xml:space="preserve">одновременно </w:t>
      </w:r>
      <w:r w:rsidRPr="00C44BE7">
        <w:rPr>
          <w:rFonts w:ascii="Times New Roman" w:eastAsia="Times New Roman" w:hAnsi="Times New Roman" w:cs="Times New Roman"/>
          <w:sz w:val="24"/>
          <w:szCs w:val="24"/>
          <w:lang w:eastAsia="ru-RU"/>
        </w:rPr>
        <w:t xml:space="preserve">электроэнергией работает Анадырская угольная </w:t>
      </w:r>
      <w:r w:rsidRPr="00BB3B50">
        <w:rPr>
          <w:rFonts w:ascii="Times New Roman" w:eastAsia="Times New Roman" w:hAnsi="Times New Roman" w:cs="Times New Roman"/>
          <w:b/>
          <w:bCs/>
          <w:sz w:val="24"/>
          <w:szCs w:val="24"/>
          <w:lang w:eastAsia="ru-RU"/>
        </w:rPr>
        <w:t>теплоэлектроцентраль</w:t>
      </w:r>
      <w:r w:rsidRPr="00C44BE7">
        <w:rPr>
          <w:rFonts w:ascii="Times New Roman" w:eastAsia="Times New Roman" w:hAnsi="Times New Roman" w:cs="Times New Roman"/>
          <w:sz w:val="24"/>
          <w:szCs w:val="24"/>
          <w:lang w:eastAsia="ru-RU"/>
        </w:rPr>
        <w:t>, а также другие коммунальные объекты.</w:t>
      </w:r>
    </w:p>
    <w:p w14:paraId="1E29419F" w14:textId="791F929C"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К слову, львиная доля всей экономики Чукотки строится именно на добыче</w:t>
      </w:r>
      <w:r w:rsidR="00BB3B50">
        <w:rPr>
          <w:rFonts w:ascii="Times New Roman" w:eastAsia="Times New Roman" w:hAnsi="Times New Roman" w:cs="Times New Roman"/>
          <w:sz w:val="24"/>
          <w:szCs w:val="24"/>
          <w:lang w:eastAsia="ru-RU"/>
        </w:rPr>
        <w:t>, транспортировке и конечно же продаже</w:t>
      </w:r>
      <w:r w:rsidRPr="00C44BE7">
        <w:rPr>
          <w:rFonts w:ascii="Times New Roman" w:eastAsia="Times New Roman" w:hAnsi="Times New Roman" w:cs="Times New Roman"/>
          <w:sz w:val="24"/>
          <w:szCs w:val="24"/>
          <w:lang w:eastAsia="ru-RU"/>
        </w:rPr>
        <w:t xml:space="preserve"> угля, который вывозится</w:t>
      </w:r>
      <w:r w:rsidR="00BB3B50">
        <w:rPr>
          <w:rFonts w:ascii="Times New Roman" w:eastAsia="Times New Roman" w:hAnsi="Times New Roman" w:cs="Times New Roman"/>
          <w:sz w:val="24"/>
          <w:szCs w:val="24"/>
          <w:lang w:eastAsia="ru-RU"/>
        </w:rPr>
        <w:t xml:space="preserve"> по 5–</w:t>
      </w:r>
      <w:r w:rsidR="00825608">
        <w:rPr>
          <w:rFonts w:ascii="Times New Roman" w:eastAsia="Times New Roman" w:hAnsi="Times New Roman" w:cs="Times New Roman"/>
          <w:sz w:val="24"/>
          <w:szCs w:val="24"/>
          <w:lang w:eastAsia="ru-RU"/>
        </w:rPr>
        <w:t>8 тысяч</w:t>
      </w:r>
      <w:r w:rsidR="00BB3B50">
        <w:rPr>
          <w:rFonts w:ascii="Times New Roman" w:eastAsia="Times New Roman" w:hAnsi="Times New Roman" w:cs="Times New Roman"/>
          <w:sz w:val="24"/>
          <w:szCs w:val="24"/>
          <w:lang w:eastAsia="ru-RU"/>
        </w:rPr>
        <w:t xml:space="preserve"> тон кораблями </w:t>
      </w:r>
      <w:r w:rsidRPr="00C44BE7">
        <w:rPr>
          <w:rFonts w:ascii="Times New Roman" w:eastAsia="Times New Roman" w:hAnsi="Times New Roman" w:cs="Times New Roman"/>
          <w:sz w:val="24"/>
          <w:szCs w:val="24"/>
          <w:lang w:eastAsia="ru-RU"/>
        </w:rPr>
        <w:t xml:space="preserve">в другие регионы России и </w:t>
      </w:r>
      <w:r w:rsidR="00BB3B50">
        <w:rPr>
          <w:rFonts w:ascii="Times New Roman" w:eastAsia="Times New Roman" w:hAnsi="Times New Roman" w:cs="Times New Roman"/>
          <w:sz w:val="24"/>
          <w:szCs w:val="24"/>
          <w:lang w:eastAsia="ru-RU"/>
        </w:rPr>
        <w:t>конечно же напрямую</w:t>
      </w:r>
      <w:r w:rsidRPr="00C44BE7">
        <w:rPr>
          <w:rFonts w:ascii="Times New Roman" w:eastAsia="Times New Roman" w:hAnsi="Times New Roman" w:cs="Times New Roman"/>
          <w:sz w:val="24"/>
          <w:szCs w:val="24"/>
          <w:lang w:eastAsia="ru-RU"/>
        </w:rPr>
        <w:t xml:space="preserve"> в Китай.</w:t>
      </w:r>
    </w:p>
    <w:p w14:paraId="2FC7449C" w14:textId="017262D9" w:rsid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Для </w:t>
      </w:r>
      <w:r w:rsidR="00825608">
        <w:rPr>
          <w:rFonts w:ascii="Times New Roman" w:eastAsia="Times New Roman" w:hAnsi="Times New Roman" w:cs="Times New Roman"/>
          <w:sz w:val="24"/>
          <w:szCs w:val="24"/>
          <w:lang w:eastAsia="ru-RU"/>
        </w:rPr>
        <w:t>таких задач</w:t>
      </w:r>
      <w:r w:rsidRPr="00C44BE7">
        <w:rPr>
          <w:rFonts w:ascii="Times New Roman" w:eastAsia="Times New Roman" w:hAnsi="Times New Roman" w:cs="Times New Roman"/>
          <w:sz w:val="24"/>
          <w:szCs w:val="24"/>
          <w:lang w:eastAsia="ru-RU"/>
        </w:rPr>
        <w:t xml:space="preserve"> в Анадыре есть полноценный морской порт</w:t>
      </w:r>
      <w:r w:rsidR="00825608">
        <w:rPr>
          <w:rFonts w:ascii="Times New Roman" w:eastAsia="Times New Roman" w:hAnsi="Times New Roman" w:cs="Times New Roman"/>
          <w:sz w:val="24"/>
          <w:szCs w:val="24"/>
          <w:lang w:eastAsia="ru-RU"/>
        </w:rPr>
        <w:t xml:space="preserve">. Благодаря ему также и в сам Анадырь </w:t>
      </w:r>
      <w:r w:rsidR="00CB059D">
        <w:rPr>
          <w:rFonts w:ascii="Times New Roman" w:eastAsia="Times New Roman" w:hAnsi="Times New Roman" w:cs="Times New Roman"/>
          <w:sz w:val="24"/>
          <w:szCs w:val="24"/>
          <w:lang w:eastAsia="ru-RU"/>
        </w:rPr>
        <w:t>завозятся</w:t>
      </w:r>
      <w:r w:rsidR="00825608">
        <w:rPr>
          <w:rFonts w:ascii="Times New Roman" w:eastAsia="Times New Roman" w:hAnsi="Times New Roman" w:cs="Times New Roman"/>
          <w:sz w:val="24"/>
          <w:szCs w:val="24"/>
          <w:lang w:eastAsia="ru-RU"/>
        </w:rPr>
        <w:t xml:space="preserve"> различные бытовые товары и продукты. </w:t>
      </w:r>
      <w:r w:rsidR="00CB059D">
        <w:rPr>
          <w:rFonts w:ascii="Times New Roman" w:eastAsia="Times New Roman" w:hAnsi="Times New Roman" w:cs="Times New Roman"/>
          <w:sz w:val="24"/>
          <w:szCs w:val="24"/>
          <w:lang w:eastAsia="ru-RU"/>
        </w:rPr>
        <w:t>Причём очень часто по понятным причинам от китайских производителей.</w:t>
      </w:r>
      <w:r w:rsidR="00095A75">
        <w:rPr>
          <w:rFonts w:ascii="Times New Roman" w:eastAsia="Times New Roman" w:hAnsi="Times New Roman" w:cs="Times New Roman"/>
          <w:sz w:val="24"/>
          <w:szCs w:val="24"/>
          <w:lang w:eastAsia="ru-RU"/>
        </w:rPr>
        <w:t xml:space="preserve"> </w:t>
      </w:r>
    </w:p>
    <w:p w14:paraId="0A9FD1F8"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51D6A30">
          <v:rect id="_x0000_i1031" style="width:0;height:1.5pt" o:hralign="center" o:hrstd="t" o:hr="t" fillcolor="#a0a0a0" stroked="f"/>
        </w:pict>
      </w:r>
    </w:p>
    <w:p w14:paraId="3046BA89" w14:textId="7777777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7. Как выглядит Анадырь</w:t>
      </w:r>
    </w:p>
    <w:p w14:paraId="246EF063" w14:textId="7203F854" w:rsidR="00C44BE7" w:rsidRPr="00C44BE7" w:rsidRDefault="001125E3" w:rsidP="00C44BE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00C44BE7" w:rsidRPr="00C44BE7">
        <w:rPr>
          <w:rFonts w:ascii="Times New Roman" w:eastAsia="Times New Roman" w:hAnsi="Times New Roman" w:cs="Times New Roman"/>
          <w:sz w:val="24"/>
          <w:szCs w:val="24"/>
          <w:lang w:eastAsia="ru-RU"/>
        </w:rPr>
        <w:t xml:space="preserve">а сегодняшний день Анадырь — это современный город, построенный в основном из прочного железобетона и других </w:t>
      </w:r>
      <w:r w:rsidR="00E12EE6">
        <w:rPr>
          <w:rFonts w:ascii="Times New Roman" w:eastAsia="Times New Roman" w:hAnsi="Times New Roman" w:cs="Times New Roman"/>
          <w:sz w:val="24"/>
          <w:szCs w:val="24"/>
          <w:lang w:eastAsia="ru-RU"/>
        </w:rPr>
        <w:t xml:space="preserve">хороших </w:t>
      </w:r>
      <w:r w:rsidR="00C44BE7" w:rsidRPr="00C44BE7">
        <w:rPr>
          <w:rFonts w:ascii="Times New Roman" w:eastAsia="Times New Roman" w:hAnsi="Times New Roman" w:cs="Times New Roman"/>
          <w:sz w:val="24"/>
          <w:szCs w:val="24"/>
          <w:lang w:eastAsia="ru-RU"/>
        </w:rPr>
        <w:t>материалов.</w:t>
      </w:r>
    </w:p>
    <w:p w14:paraId="4F08DEE7" w14:textId="4ED5DAE9" w:rsidR="00C44BE7" w:rsidRPr="00C44BE7" w:rsidRDefault="00341582" w:rsidP="00C44BE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Но всё же, </w:t>
      </w:r>
      <w:r w:rsidR="00C44BE7" w:rsidRPr="00C44BE7">
        <w:rPr>
          <w:rFonts w:ascii="Times New Roman" w:eastAsia="Times New Roman" w:hAnsi="Times New Roman" w:cs="Times New Roman"/>
          <w:sz w:val="24"/>
          <w:szCs w:val="24"/>
          <w:lang w:eastAsia="ru-RU"/>
        </w:rPr>
        <w:t>Анадырь сильно отличается от большинства российских городов. Одно из первого, что бросается в глаза, это яркая окраска домов. Многие здания имеют разные цвета, а на некоторых фасадах есть большие картины и мозаики, посвящённые природе, быту и культуре Чукотки.</w:t>
      </w:r>
    </w:p>
    <w:p w14:paraId="225C3510" w14:textId="7D3C023E" w:rsid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Ещё одна очень характерная особенность Анадыря связана с вечной мерзлотой. Практически все крупные здания стоят на сваях, то есть подняты над землёй. Это необходимо для того, чтобы тепло от здания не передавалось мерзлотному грунту. Если грунт под зданием начнёт оттаивать, он может потерять устойчивость, из-за чего фундамент и само здание деформируются. Поэтому между землёй и нижней частью здания обычно остаётся открытое пространство.</w:t>
      </w:r>
    </w:p>
    <w:p w14:paraId="022F106B" w14:textId="6A050EB5" w:rsidR="00341582" w:rsidRPr="00C44BE7" w:rsidRDefault="00341582" w:rsidP="00C44BE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Вот, к слову, как выглядит</w:t>
      </w:r>
      <w:r w:rsidR="001125E3">
        <w:rPr>
          <w:rFonts w:ascii="Times New Roman" w:eastAsia="Times New Roman" w:hAnsi="Times New Roman" w:cs="Times New Roman"/>
          <w:sz w:val="24"/>
          <w:szCs w:val="24"/>
          <w:lang w:eastAsia="ru-RU"/>
        </w:rPr>
        <w:t xml:space="preserve"> главный</w:t>
      </w:r>
      <w:r>
        <w:rPr>
          <w:rFonts w:ascii="Times New Roman" w:eastAsia="Times New Roman" w:hAnsi="Times New Roman" w:cs="Times New Roman"/>
          <w:sz w:val="24"/>
          <w:szCs w:val="24"/>
          <w:lang w:eastAsia="ru-RU"/>
        </w:rPr>
        <w:t xml:space="preserve"> супермаркет в Анадыре</w:t>
      </w:r>
      <w:r w:rsidR="001125E3">
        <w:rPr>
          <w:rFonts w:ascii="Times New Roman" w:eastAsia="Times New Roman" w:hAnsi="Times New Roman" w:cs="Times New Roman"/>
          <w:sz w:val="24"/>
          <w:szCs w:val="24"/>
          <w:lang w:eastAsia="ru-RU"/>
        </w:rPr>
        <w:t xml:space="preserve">, который назвали в память о старом именовании города. </w:t>
      </w:r>
      <w:r w:rsidR="001125E3" w:rsidRPr="001125E3">
        <w:rPr>
          <w:rFonts w:ascii="Times New Roman" w:eastAsia="Times New Roman" w:hAnsi="Times New Roman" w:cs="Times New Roman"/>
          <w:b/>
          <w:bCs/>
          <w:sz w:val="24"/>
          <w:szCs w:val="24"/>
          <w:lang w:eastAsia="ru-RU"/>
        </w:rPr>
        <w:t>(СЛЕД. СТАЙД)</w:t>
      </w:r>
      <w:r w:rsidRPr="001125E3">
        <w:rPr>
          <w:rFonts w:ascii="Times New Roman" w:eastAsia="Times New Roman" w:hAnsi="Times New Roman" w:cs="Times New Roman"/>
          <w:b/>
          <w:bCs/>
          <w:sz w:val="24"/>
          <w:szCs w:val="24"/>
          <w:lang w:eastAsia="ru-RU"/>
        </w:rPr>
        <w:t xml:space="preserve"> </w:t>
      </w:r>
      <w:r w:rsidR="001125E3" w:rsidRPr="001125E3">
        <w:rPr>
          <w:rFonts w:ascii="Times New Roman" w:eastAsia="Times New Roman" w:hAnsi="Times New Roman" w:cs="Times New Roman"/>
          <w:b/>
          <w:bCs/>
          <w:sz w:val="24"/>
          <w:szCs w:val="24"/>
          <w:lang w:eastAsia="ru-RU"/>
        </w:rPr>
        <w:t xml:space="preserve">Внутри же </w:t>
      </w:r>
      <w:r w:rsidRPr="001125E3">
        <w:rPr>
          <w:rFonts w:ascii="Times New Roman" w:eastAsia="Times New Roman" w:hAnsi="Times New Roman" w:cs="Times New Roman"/>
          <w:b/>
          <w:bCs/>
          <w:sz w:val="24"/>
          <w:szCs w:val="24"/>
          <w:lang w:eastAsia="ru-RU"/>
        </w:rPr>
        <w:t>нас ожидают вот такие прекрасные ценники.</w:t>
      </w:r>
    </w:p>
    <w:p w14:paraId="7E50AE81" w14:textId="14482903" w:rsidR="005E20BF" w:rsidRPr="00A42DFE" w:rsidRDefault="00E01447" w:rsidP="00A42DF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47F8F61">
          <v:rect id="_x0000_i1032" style="width:0;height:1.5pt" o:hralign="center" o:hrstd="t" o:hr="t" fillcolor="#a0a0a0" stroked="f"/>
        </w:pict>
      </w:r>
    </w:p>
    <w:p w14:paraId="4768C831" w14:textId="427ADBD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8. Климат и сильные ветры</w:t>
      </w:r>
    </w:p>
    <w:p w14:paraId="7CCB5ED7" w14:textId="77777777" w:rsidR="003F455B" w:rsidRDefault="003F455B" w:rsidP="00C44BE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Ещё я бы хотел рассказать про </w:t>
      </w:r>
      <w:r w:rsidR="00C44BE7" w:rsidRPr="00C44BE7">
        <w:rPr>
          <w:rFonts w:ascii="Times New Roman" w:eastAsia="Times New Roman" w:hAnsi="Times New Roman" w:cs="Times New Roman"/>
          <w:sz w:val="24"/>
          <w:szCs w:val="24"/>
          <w:lang w:eastAsia="ru-RU"/>
        </w:rPr>
        <w:t>Городской климат</w:t>
      </w:r>
      <w:r>
        <w:rPr>
          <w:rFonts w:ascii="Times New Roman" w:eastAsia="Times New Roman" w:hAnsi="Times New Roman" w:cs="Times New Roman"/>
          <w:sz w:val="24"/>
          <w:szCs w:val="24"/>
          <w:lang w:eastAsia="ru-RU"/>
        </w:rPr>
        <w:t>, который здесь крайне</w:t>
      </w:r>
      <w:r w:rsidR="00C44BE7" w:rsidRPr="00C44BE7">
        <w:rPr>
          <w:rFonts w:ascii="Times New Roman" w:eastAsia="Times New Roman" w:hAnsi="Times New Roman" w:cs="Times New Roman"/>
          <w:sz w:val="24"/>
          <w:szCs w:val="24"/>
          <w:lang w:eastAsia="ru-RU"/>
        </w:rPr>
        <w:t xml:space="preserve"> суров.</w:t>
      </w:r>
    </w:p>
    <w:p w14:paraId="23235A6C" w14:textId="4C14BE59" w:rsidR="003F455B"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Средняя температура зимой составляет примерно минус 22 градуса</w:t>
      </w:r>
      <w:r w:rsidR="003F455B">
        <w:rPr>
          <w:rFonts w:ascii="Times New Roman" w:eastAsia="Times New Roman" w:hAnsi="Times New Roman" w:cs="Times New Roman"/>
          <w:sz w:val="24"/>
          <w:szCs w:val="24"/>
          <w:lang w:eastAsia="ru-RU"/>
        </w:rPr>
        <w:t xml:space="preserve"> и может доходить до -50.</w:t>
      </w:r>
    </w:p>
    <w:p w14:paraId="19D4CF74" w14:textId="6A7ADE34"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 </w:t>
      </w:r>
      <w:r w:rsidR="003F455B">
        <w:rPr>
          <w:rFonts w:ascii="Times New Roman" w:eastAsia="Times New Roman" w:hAnsi="Times New Roman" w:cs="Times New Roman"/>
          <w:sz w:val="24"/>
          <w:szCs w:val="24"/>
          <w:lang w:eastAsia="ru-RU"/>
        </w:rPr>
        <w:t>Л</w:t>
      </w:r>
      <w:r w:rsidRPr="00C44BE7">
        <w:rPr>
          <w:rFonts w:ascii="Times New Roman" w:eastAsia="Times New Roman" w:hAnsi="Times New Roman" w:cs="Times New Roman"/>
          <w:sz w:val="24"/>
          <w:szCs w:val="24"/>
          <w:lang w:eastAsia="ru-RU"/>
        </w:rPr>
        <w:t>етом</w:t>
      </w:r>
      <w:r w:rsidR="003F455B">
        <w:rPr>
          <w:rFonts w:ascii="Times New Roman" w:eastAsia="Times New Roman" w:hAnsi="Times New Roman" w:cs="Times New Roman"/>
          <w:sz w:val="24"/>
          <w:szCs w:val="24"/>
          <w:lang w:eastAsia="ru-RU"/>
        </w:rPr>
        <w:t xml:space="preserve"> же температура составляет</w:t>
      </w:r>
      <w:r w:rsidRPr="00C44BE7">
        <w:rPr>
          <w:rFonts w:ascii="Times New Roman" w:eastAsia="Times New Roman" w:hAnsi="Times New Roman" w:cs="Times New Roman"/>
          <w:sz w:val="24"/>
          <w:szCs w:val="24"/>
          <w:lang w:eastAsia="ru-RU"/>
        </w:rPr>
        <w:t xml:space="preserve"> около плюс 11 градусов. Лето здесь прохладное, а </w:t>
      </w:r>
      <w:r w:rsidR="003F455B">
        <w:rPr>
          <w:rFonts w:ascii="Times New Roman" w:eastAsia="Times New Roman" w:hAnsi="Times New Roman" w:cs="Times New Roman"/>
          <w:sz w:val="24"/>
          <w:szCs w:val="24"/>
          <w:lang w:eastAsia="ru-RU"/>
        </w:rPr>
        <w:t xml:space="preserve">снежная </w:t>
      </w:r>
      <w:r w:rsidRPr="00C44BE7">
        <w:rPr>
          <w:rFonts w:ascii="Times New Roman" w:eastAsia="Times New Roman" w:hAnsi="Times New Roman" w:cs="Times New Roman"/>
          <w:sz w:val="24"/>
          <w:szCs w:val="24"/>
          <w:lang w:eastAsia="ru-RU"/>
        </w:rPr>
        <w:t>зима длится</w:t>
      </w:r>
      <w:r w:rsidR="003F455B">
        <w:rPr>
          <w:rFonts w:ascii="Times New Roman" w:eastAsia="Times New Roman" w:hAnsi="Times New Roman" w:cs="Times New Roman"/>
          <w:sz w:val="24"/>
          <w:szCs w:val="24"/>
          <w:lang w:eastAsia="ru-RU"/>
        </w:rPr>
        <w:t xml:space="preserve"> около 8 месяцев</w:t>
      </w:r>
      <w:r w:rsidRPr="00C44BE7">
        <w:rPr>
          <w:rFonts w:ascii="Times New Roman" w:eastAsia="Times New Roman" w:hAnsi="Times New Roman" w:cs="Times New Roman"/>
          <w:sz w:val="24"/>
          <w:szCs w:val="24"/>
          <w:lang w:eastAsia="ru-RU"/>
        </w:rPr>
        <w:t>.</w:t>
      </w:r>
    </w:p>
    <w:p w14:paraId="14274BD7"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lastRenderedPageBreak/>
        <w:t>Но одна из самых неприятных особенностей погоды — это сильный ветер, возникающий из-за близости к морю и океану. Во время циклонов скорость ветра с порывами может достигать 35–40 метров в секунду. Для сравнения это примерно 130–145 километров в час.</w:t>
      </w:r>
    </w:p>
    <w:p w14:paraId="42954182" w14:textId="5F86F98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При такой погоде возникает сильная метель</w:t>
      </w:r>
      <w:r w:rsidR="003F455B">
        <w:rPr>
          <w:rFonts w:ascii="Times New Roman" w:eastAsia="Times New Roman" w:hAnsi="Times New Roman" w:cs="Times New Roman"/>
          <w:sz w:val="24"/>
          <w:szCs w:val="24"/>
          <w:lang w:eastAsia="ru-RU"/>
        </w:rPr>
        <w:t>, которую местные жители называют пургой</w:t>
      </w:r>
      <w:r w:rsidR="001125E3">
        <w:rPr>
          <w:rFonts w:ascii="Times New Roman" w:eastAsia="Times New Roman" w:hAnsi="Times New Roman" w:cs="Times New Roman"/>
          <w:sz w:val="24"/>
          <w:szCs w:val="24"/>
          <w:lang w:eastAsia="ru-RU"/>
        </w:rPr>
        <w:t xml:space="preserve">. </w:t>
      </w:r>
      <w:r w:rsidRPr="00C44BE7">
        <w:rPr>
          <w:rFonts w:ascii="Times New Roman" w:eastAsia="Times New Roman" w:hAnsi="Times New Roman" w:cs="Times New Roman"/>
          <w:sz w:val="24"/>
          <w:szCs w:val="24"/>
          <w:lang w:eastAsia="ru-RU"/>
        </w:rPr>
        <w:t xml:space="preserve">Из-за </w:t>
      </w:r>
      <w:r w:rsidR="001125E3">
        <w:rPr>
          <w:rFonts w:ascii="Times New Roman" w:eastAsia="Times New Roman" w:hAnsi="Times New Roman" w:cs="Times New Roman"/>
          <w:sz w:val="24"/>
          <w:szCs w:val="24"/>
          <w:lang w:eastAsia="ru-RU"/>
        </w:rPr>
        <w:t xml:space="preserve">такой погоды </w:t>
      </w:r>
      <w:r w:rsidRPr="00C44BE7">
        <w:rPr>
          <w:rFonts w:ascii="Times New Roman" w:eastAsia="Times New Roman" w:hAnsi="Times New Roman" w:cs="Times New Roman"/>
          <w:sz w:val="24"/>
          <w:szCs w:val="24"/>
          <w:lang w:eastAsia="ru-RU"/>
        </w:rPr>
        <w:t xml:space="preserve">в Анадыре </w:t>
      </w:r>
      <w:r w:rsidR="001125E3">
        <w:rPr>
          <w:rFonts w:ascii="Times New Roman" w:eastAsia="Times New Roman" w:hAnsi="Times New Roman" w:cs="Times New Roman"/>
          <w:sz w:val="24"/>
          <w:szCs w:val="24"/>
          <w:lang w:eastAsia="ru-RU"/>
        </w:rPr>
        <w:t>отменяют школьные занятия.</w:t>
      </w:r>
    </w:p>
    <w:p w14:paraId="4B823035" w14:textId="0947203F"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3F4798E">
          <v:rect id="_x0000_i1033" style="width:0;height:1.5pt" o:hralign="center" o:hrstd="t" o:hr="t" fillcolor="#a0a0a0" stroked="f"/>
        </w:pict>
      </w:r>
    </w:p>
    <w:p w14:paraId="73480A54" w14:textId="09CA6369"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0</w:t>
      </w:r>
      <w:r w:rsidRPr="00C44BE7">
        <w:rPr>
          <w:rFonts w:ascii="Times New Roman" w:eastAsia="Times New Roman" w:hAnsi="Times New Roman" w:cs="Times New Roman"/>
          <w:b/>
          <w:bCs/>
          <w:kern w:val="36"/>
          <w:sz w:val="28"/>
          <w:szCs w:val="28"/>
          <w:lang w:eastAsia="ru-RU"/>
        </w:rPr>
        <w:t>. Как добраться до Анадыря</w:t>
      </w:r>
    </w:p>
    <w:p w14:paraId="2DC130ED"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Анадырь находится в очень удалённом регионе, поэтому ни дорог, ни ж/д путей там не проведено, основным способом попасть туда является только самолёт.</w:t>
      </w:r>
    </w:p>
    <w:p w14:paraId="677ECA0A"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Интересно, что аэропорт Анадыря находится не в самом городе, а на противоположной стороне Анадырского лимана, в посёлке Угольные Копи.</w:t>
      </w:r>
    </w:p>
    <w:p w14:paraId="0619C897"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Угольные Копи появились ещё как рабочий посёлок, заточенный на добычу угля. В советское время там была полноценная промышленная жизнь, а сейчас многие здания и дома уже не используются и заброшены.</w:t>
      </w:r>
    </w:p>
    <w:p w14:paraId="2630EC00"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C48A4F0">
          <v:rect id="_x0000_i1034" style="width:0;height:1.5pt" o:hralign="center" o:hrstd="t" o:hr="t" fillcolor="#a0a0a0" stroked="f"/>
        </w:pict>
      </w:r>
    </w:p>
    <w:p w14:paraId="3DDA76BF" w14:textId="25D7A917"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1</w:t>
      </w:r>
      <w:r w:rsidRPr="00C44BE7">
        <w:rPr>
          <w:rFonts w:ascii="Times New Roman" w:eastAsia="Times New Roman" w:hAnsi="Times New Roman" w:cs="Times New Roman"/>
          <w:b/>
          <w:bCs/>
          <w:kern w:val="36"/>
          <w:sz w:val="28"/>
          <w:szCs w:val="28"/>
          <w:lang w:eastAsia="ru-RU"/>
        </w:rPr>
        <w:t>. Переправа через лиман</w:t>
      </w:r>
    </w:p>
    <w:p w14:paraId="3EE63FF4" w14:textId="77777777" w:rsidR="001B7534"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После прилёта путешествие ещё не заканчивается. Между аэропортом и Анадырем находится лиман, который нужно пересечь.</w:t>
      </w:r>
    </w:p>
    <w:p w14:paraId="30DFE774" w14:textId="77777777" w:rsidR="001B7534"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 Летом переправиться можно на небольших кораблях или воздухом на вертолёте. </w:t>
      </w:r>
    </w:p>
    <w:p w14:paraId="7689B0E6" w14:textId="77777777" w:rsidR="001B7534"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Зима упрощает задачу — на замерзшем льду открывается официальная ледовая трасса для проходимых машин. </w:t>
      </w:r>
    </w:p>
    <w:p w14:paraId="010A4074" w14:textId="18BF1B5E"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В межсезонье, когда лёд только встаёт или тает, люди переправляются на специфическом виде транспорта — воздушных подушках.</w:t>
      </w:r>
    </w:p>
    <w:p w14:paraId="01574510"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9EC7EE0">
          <v:rect id="_x0000_i1035" style="width:0;height:1.5pt" o:hralign="center" o:hrstd="t" o:hr="t" fillcolor="#a0a0a0" stroked="f"/>
        </w:pict>
      </w:r>
    </w:p>
    <w:p w14:paraId="0C011CA8" w14:textId="5CE584ED"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2</w:t>
      </w:r>
      <w:r w:rsidRPr="00C44BE7">
        <w:rPr>
          <w:rFonts w:ascii="Times New Roman" w:eastAsia="Times New Roman" w:hAnsi="Times New Roman" w:cs="Times New Roman"/>
          <w:b/>
          <w:bCs/>
          <w:kern w:val="36"/>
          <w:sz w:val="28"/>
          <w:szCs w:val="28"/>
          <w:lang w:eastAsia="ru-RU"/>
        </w:rPr>
        <w:t>. Как живут люди</w:t>
      </w:r>
    </w:p>
    <w:p w14:paraId="33513002" w14:textId="32A49A81" w:rsidR="001B7534"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Несмотря на удалённость, Анадырь — это обычный тихий жилой город. Здесь есть</w:t>
      </w:r>
      <w:r w:rsidR="001B7534">
        <w:rPr>
          <w:rFonts w:ascii="Times New Roman" w:eastAsia="Times New Roman" w:hAnsi="Times New Roman" w:cs="Times New Roman"/>
          <w:sz w:val="24"/>
          <w:szCs w:val="24"/>
          <w:lang w:eastAsia="ru-RU"/>
        </w:rPr>
        <w:t xml:space="preserve"> очень много частных</w:t>
      </w:r>
      <w:r w:rsidRPr="00C44BE7">
        <w:rPr>
          <w:rFonts w:ascii="Times New Roman" w:eastAsia="Times New Roman" w:hAnsi="Times New Roman" w:cs="Times New Roman"/>
          <w:sz w:val="24"/>
          <w:szCs w:val="24"/>
          <w:lang w:eastAsia="ru-RU"/>
        </w:rPr>
        <w:t xml:space="preserve"> магазин</w:t>
      </w:r>
      <w:r w:rsidR="001B7534">
        <w:rPr>
          <w:rFonts w:ascii="Times New Roman" w:eastAsia="Times New Roman" w:hAnsi="Times New Roman" w:cs="Times New Roman"/>
          <w:sz w:val="24"/>
          <w:szCs w:val="24"/>
          <w:lang w:eastAsia="ru-RU"/>
        </w:rPr>
        <w:t>чиков</w:t>
      </w:r>
      <w:r w:rsidRPr="00C44BE7">
        <w:rPr>
          <w:rFonts w:ascii="Times New Roman" w:eastAsia="Times New Roman" w:hAnsi="Times New Roman" w:cs="Times New Roman"/>
          <w:sz w:val="24"/>
          <w:szCs w:val="24"/>
          <w:lang w:eastAsia="ru-RU"/>
        </w:rPr>
        <w:t>,</w:t>
      </w:r>
      <w:r w:rsidR="001125E3">
        <w:rPr>
          <w:rFonts w:ascii="Times New Roman" w:eastAsia="Times New Roman" w:hAnsi="Times New Roman" w:cs="Times New Roman"/>
          <w:sz w:val="24"/>
          <w:szCs w:val="24"/>
          <w:lang w:eastAsia="ru-RU"/>
        </w:rPr>
        <w:t xml:space="preserve"> также присутствуют</w:t>
      </w:r>
      <w:r w:rsidRPr="00C44BE7">
        <w:rPr>
          <w:rFonts w:ascii="Times New Roman" w:eastAsia="Times New Roman" w:hAnsi="Times New Roman" w:cs="Times New Roman"/>
          <w:sz w:val="24"/>
          <w:szCs w:val="24"/>
          <w:lang w:eastAsia="ru-RU"/>
        </w:rPr>
        <w:t xml:space="preserve"> футбольн</w:t>
      </w:r>
      <w:r w:rsidR="006B760B">
        <w:rPr>
          <w:rFonts w:ascii="Times New Roman" w:eastAsia="Times New Roman" w:hAnsi="Times New Roman" w:cs="Times New Roman"/>
          <w:sz w:val="24"/>
          <w:szCs w:val="24"/>
          <w:lang w:eastAsia="ru-RU"/>
        </w:rPr>
        <w:t>ые</w:t>
      </w:r>
      <w:r w:rsidRPr="00C44BE7">
        <w:rPr>
          <w:rFonts w:ascii="Times New Roman" w:eastAsia="Times New Roman" w:hAnsi="Times New Roman" w:cs="Times New Roman"/>
          <w:sz w:val="24"/>
          <w:szCs w:val="24"/>
          <w:lang w:eastAsia="ru-RU"/>
        </w:rPr>
        <w:t xml:space="preserve"> пол</w:t>
      </w:r>
      <w:r w:rsidR="006B760B">
        <w:rPr>
          <w:rFonts w:ascii="Times New Roman" w:eastAsia="Times New Roman" w:hAnsi="Times New Roman" w:cs="Times New Roman"/>
          <w:sz w:val="24"/>
          <w:szCs w:val="24"/>
          <w:lang w:eastAsia="ru-RU"/>
        </w:rPr>
        <w:t>я</w:t>
      </w:r>
      <w:r w:rsidRPr="00C44BE7">
        <w:rPr>
          <w:rFonts w:ascii="Times New Roman" w:eastAsia="Times New Roman" w:hAnsi="Times New Roman" w:cs="Times New Roman"/>
          <w:sz w:val="24"/>
          <w:szCs w:val="24"/>
          <w:lang w:eastAsia="ru-RU"/>
        </w:rPr>
        <w:t>, спортивные клубы, кафешки, точки быстрого питания и даже пара ресторанов.</w:t>
      </w:r>
    </w:p>
    <w:p w14:paraId="21B50D98" w14:textId="7124FED5"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 Привычных для большинства городов сетей вроде «Пятёрочки» и «Магнита» в Анадыре нет. «Красное и Белое» проработали около года, но позже магазин закрылся.</w:t>
      </w:r>
    </w:p>
    <w:p w14:paraId="39D74008" w14:textId="4A18B563"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Для отдыха в городе есть кинотеатр «Полярный», где показывают</w:t>
      </w:r>
      <w:r w:rsidR="001B7534">
        <w:rPr>
          <w:rFonts w:ascii="Times New Roman" w:eastAsia="Times New Roman" w:hAnsi="Times New Roman" w:cs="Times New Roman"/>
          <w:sz w:val="24"/>
          <w:szCs w:val="24"/>
          <w:lang w:eastAsia="ru-RU"/>
        </w:rPr>
        <w:t xml:space="preserve"> уже как 48 лет</w:t>
      </w:r>
      <w:r w:rsidRPr="00C44BE7">
        <w:rPr>
          <w:rFonts w:ascii="Times New Roman" w:eastAsia="Times New Roman" w:hAnsi="Times New Roman" w:cs="Times New Roman"/>
          <w:sz w:val="24"/>
          <w:szCs w:val="24"/>
          <w:lang w:eastAsia="ru-RU"/>
        </w:rPr>
        <w:t xml:space="preserve"> современные фильмы.</w:t>
      </w:r>
    </w:p>
    <w:p w14:paraId="11C03C0A"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0CC4299">
          <v:rect id="_x0000_i1036" style="width:0;height:1.5pt" o:hralign="center" o:hrstd="t" o:hr="t" fillcolor="#a0a0a0" stroked="f"/>
        </w:pict>
      </w:r>
    </w:p>
    <w:p w14:paraId="16CC09E7" w14:textId="09E2A2B9"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3</w:t>
      </w:r>
      <w:r w:rsidRPr="00C44BE7">
        <w:rPr>
          <w:rFonts w:ascii="Times New Roman" w:eastAsia="Times New Roman" w:hAnsi="Times New Roman" w:cs="Times New Roman"/>
          <w:b/>
          <w:bCs/>
          <w:kern w:val="36"/>
          <w:sz w:val="28"/>
          <w:szCs w:val="28"/>
          <w:lang w:eastAsia="ru-RU"/>
        </w:rPr>
        <w:t>. Культура Чукотки</w:t>
      </w:r>
    </w:p>
    <w:p w14:paraId="2CA49439"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lastRenderedPageBreak/>
        <w:t>Главный музей города и всего округа — это Музейный центр «Наследие Чукотки». В его коллекциях представлены предметы быта и культуры коренных народов региона: традиционная одежда, посуда, орудия охоты и рыболовства, предметы, связанные с оленеводством и морской охотой.</w:t>
      </w:r>
    </w:p>
    <w:p w14:paraId="16783459"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Кроме этого, в музее есть археологические коллекции, традиционные изделия из кости кита и моржового клыка. Отдельная часть посвящена освоению Арктики: там представлены документы, фотографии, карты и личные вещи исследователей.</w:t>
      </w:r>
    </w:p>
    <w:p w14:paraId="1C7CFDB2" w14:textId="77777777" w:rsidR="00C44BE7" w:rsidRPr="00C44BE7" w:rsidRDefault="00E01447" w:rsidP="00C44BE7">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2723BEA7">
          <v:rect id="_x0000_i1037" style="width:0;height:1.5pt" o:hralign="center" o:hrstd="t" o:hr="t" fillcolor="#a0a0a0" stroked="f"/>
        </w:pict>
      </w:r>
    </w:p>
    <w:p w14:paraId="021D5475" w14:textId="6BF37309"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4</w:t>
      </w:r>
      <w:r w:rsidRPr="00C44BE7">
        <w:rPr>
          <w:rFonts w:ascii="Times New Roman" w:eastAsia="Times New Roman" w:hAnsi="Times New Roman" w:cs="Times New Roman"/>
          <w:b/>
          <w:bCs/>
          <w:kern w:val="36"/>
          <w:sz w:val="28"/>
          <w:szCs w:val="28"/>
          <w:lang w:eastAsia="ru-RU"/>
        </w:rPr>
        <w:t>. Что посмотреть</w:t>
      </w:r>
    </w:p>
    <w:p w14:paraId="3A3DC839" w14:textId="58879F48"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Одним из главных символов Анадыря является самый большой в мире бронзовый памятник Святителю Николаю Чудотворцу. В христианстве он считается главным покровителем всех мореплавателей, портовых городов и путешественников.</w:t>
      </w:r>
    </w:p>
    <w:p w14:paraId="6F3703A1" w14:textId="3D12E5AF"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Рядом с ним располагается еще одна важная достопримечательность — деревянный Свято-Троицкий собор. Это крупнейший в мире православный деревянный храм, построенный на вечной мерзлоте. Как и во времена основания города, бревна для него везли издалека — собор полностью вытесали в </w:t>
      </w:r>
      <w:r w:rsidRPr="002F6D1B">
        <w:rPr>
          <w:rFonts w:ascii="Times New Roman" w:eastAsia="Times New Roman" w:hAnsi="Times New Roman" w:cs="Times New Roman"/>
          <w:b/>
          <w:bCs/>
          <w:sz w:val="24"/>
          <w:szCs w:val="24"/>
          <w:lang w:eastAsia="ru-RU"/>
        </w:rPr>
        <w:t>Омской области</w:t>
      </w:r>
      <w:r w:rsidRPr="00C44BE7">
        <w:rPr>
          <w:rFonts w:ascii="Times New Roman" w:eastAsia="Times New Roman" w:hAnsi="Times New Roman" w:cs="Times New Roman"/>
          <w:sz w:val="24"/>
          <w:szCs w:val="24"/>
          <w:lang w:eastAsia="ru-RU"/>
        </w:rPr>
        <w:t xml:space="preserve">, разобрали, доставили морем в контейнерах и заново собрали на Чукотке. Для охлаждения грунта под массивным собором установлены </w:t>
      </w:r>
      <w:r w:rsidRPr="00C44BE7">
        <w:rPr>
          <w:rFonts w:ascii="Times New Roman" w:eastAsia="Times New Roman" w:hAnsi="Times New Roman" w:cs="Times New Roman"/>
          <w:b/>
          <w:bCs/>
          <w:sz w:val="24"/>
          <w:szCs w:val="24"/>
          <w:lang w:eastAsia="ru-RU"/>
        </w:rPr>
        <w:t>специальные холодильные системы</w:t>
      </w:r>
      <w:r w:rsidRPr="00C44BE7">
        <w:rPr>
          <w:rFonts w:ascii="Times New Roman" w:eastAsia="Times New Roman" w:hAnsi="Times New Roman" w:cs="Times New Roman"/>
          <w:sz w:val="24"/>
          <w:szCs w:val="24"/>
          <w:lang w:eastAsia="ru-RU"/>
        </w:rPr>
        <w:t>, которые круглый год поддерживают минусовую температуру вечной мерзлоты</w:t>
      </w:r>
      <w:r w:rsidR="002F6D1B">
        <w:rPr>
          <w:rFonts w:ascii="Times New Roman" w:eastAsia="Times New Roman" w:hAnsi="Times New Roman" w:cs="Times New Roman"/>
          <w:sz w:val="24"/>
          <w:szCs w:val="24"/>
          <w:lang w:eastAsia="ru-RU"/>
        </w:rPr>
        <w:t>.</w:t>
      </w:r>
    </w:p>
    <w:p w14:paraId="2C932EED"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Обширных парков из-за условий погоды в городе нет, но я считаю, что это не такая уж и большая проблема. В Анадыре всё равно есть небольшие скверы, среди которых самый главный - сквер основателю города Леониду Гриневецкому. Да и к тому же, город со всех сторон окружен потрясающей, красивой северной природой.</w:t>
      </w:r>
    </w:p>
    <w:p w14:paraId="01DEADEE" w14:textId="6348BE02" w:rsidR="00EA162A" w:rsidRPr="001125E3" w:rsidRDefault="00E01447" w:rsidP="001125E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155C2B2">
          <v:rect id="_x0000_i1038" style="width:0;height:1.5pt" o:hralign="center" o:hrstd="t" o:hr="t" fillcolor="#a0a0a0" stroked="f"/>
        </w:pict>
      </w:r>
    </w:p>
    <w:p w14:paraId="461EC61D" w14:textId="04B742D3" w:rsidR="00C44BE7" w:rsidRPr="002F6D1B" w:rsidRDefault="00C44BE7" w:rsidP="002F6D1B">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5</w:t>
      </w:r>
      <w:r w:rsidRPr="00C44BE7">
        <w:rPr>
          <w:rFonts w:ascii="Times New Roman" w:eastAsia="Times New Roman" w:hAnsi="Times New Roman" w:cs="Times New Roman"/>
          <w:b/>
          <w:bCs/>
          <w:kern w:val="36"/>
          <w:sz w:val="28"/>
          <w:szCs w:val="28"/>
          <w:lang w:eastAsia="ru-RU"/>
        </w:rPr>
        <w:t>. Социокультурный код региона</w:t>
      </w:r>
      <w:r w:rsidRPr="00C44BE7">
        <w:rPr>
          <w:rFonts w:ascii="Times New Roman" w:eastAsia="Times New Roman" w:hAnsi="Times New Roman" w:cs="Times New Roman"/>
          <w:sz w:val="24"/>
          <w:szCs w:val="24"/>
          <w:lang w:eastAsia="ru-RU"/>
        </w:rPr>
        <w:t>.</w:t>
      </w:r>
    </w:p>
    <w:p w14:paraId="4CA0D7E6" w14:textId="731BD2DE" w:rsidR="002F6D1B"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В городе живут представители коренных народов: прежде всего чукчи, затем чуванцы, эскимосы, эвены и юкагиры.</w:t>
      </w:r>
      <w:r w:rsidR="002F6D1B">
        <w:rPr>
          <w:rFonts w:ascii="Times New Roman" w:eastAsia="Times New Roman" w:hAnsi="Times New Roman" w:cs="Times New Roman"/>
          <w:sz w:val="24"/>
          <w:szCs w:val="24"/>
          <w:lang w:eastAsia="ru-RU"/>
        </w:rPr>
        <w:t xml:space="preserve"> Люди здесь не грубые и замкнутые, а наоборот крайне дружелюбны и открыты другим.</w:t>
      </w:r>
    </w:p>
    <w:p w14:paraId="25A32F70" w14:textId="0CC568DF"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 </w:t>
      </w:r>
      <w:r w:rsidR="002F6D1B">
        <w:rPr>
          <w:rFonts w:ascii="Times New Roman" w:eastAsia="Times New Roman" w:hAnsi="Times New Roman" w:cs="Times New Roman"/>
          <w:sz w:val="24"/>
          <w:szCs w:val="24"/>
          <w:lang w:eastAsia="ru-RU"/>
        </w:rPr>
        <w:t>Также,</w:t>
      </w:r>
      <w:r w:rsidRPr="00C44BE7">
        <w:rPr>
          <w:rFonts w:ascii="Times New Roman" w:eastAsia="Times New Roman" w:hAnsi="Times New Roman" w:cs="Times New Roman"/>
          <w:sz w:val="24"/>
          <w:szCs w:val="24"/>
          <w:lang w:eastAsia="ru-RU"/>
        </w:rPr>
        <w:t xml:space="preserve"> в каком-то смысле</w:t>
      </w:r>
      <w:r w:rsidR="002F6D1B">
        <w:rPr>
          <w:rFonts w:ascii="Times New Roman" w:eastAsia="Times New Roman" w:hAnsi="Times New Roman" w:cs="Times New Roman"/>
          <w:sz w:val="24"/>
          <w:szCs w:val="24"/>
          <w:lang w:eastAsia="ru-RU"/>
        </w:rPr>
        <w:t xml:space="preserve"> в Анадыре</w:t>
      </w:r>
      <w:r w:rsidRPr="00C44BE7">
        <w:rPr>
          <w:rFonts w:ascii="Times New Roman" w:eastAsia="Times New Roman" w:hAnsi="Times New Roman" w:cs="Times New Roman"/>
          <w:sz w:val="24"/>
          <w:szCs w:val="24"/>
          <w:lang w:eastAsia="ru-RU"/>
        </w:rPr>
        <w:t xml:space="preserve"> сохраняются давние традиции региона, например:</w:t>
      </w:r>
    </w:p>
    <w:p w14:paraId="005F9A8E"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2F6D1B">
        <w:rPr>
          <w:rFonts w:ascii="Times New Roman" w:eastAsia="Times New Roman" w:hAnsi="Times New Roman" w:cs="Times New Roman"/>
          <w:b/>
          <w:bCs/>
          <w:sz w:val="24"/>
          <w:szCs w:val="24"/>
          <w:lang w:eastAsia="ru-RU"/>
        </w:rPr>
        <w:t>оленеводство</w:t>
      </w:r>
      <w:r w:rsidRPr="00C44BE7">
        <w:rPr>
          <w:rFonts w:ascii="Times New Roman" w:eastAsia="Times New Roman" w:hAnsi="Times New Roman" w:cs="Times New Roman"/>
          <w:sz w:val="24"/>
          <w:szCs w:val="24"/>
          <w:lang w:eastAsia="ru-RU"/>
        </w:rPr>
        <w:t>, ведь Анадырь руководит всеми оленеводческими бригадами на территории Чукотки</w:t>
      </w:r>
    </w:p>
    <w:p w14:paraId="6EB8FC45" w14:textId="46893FC1"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2F6D1B">
        <w:rPr>
          <w:rFonts w:ascii="Times New Roman" w:eastAsia="Times New Roman" w:hAnsi="Times New Roman" w:cs="Times New Roman"/>
          <w:b/>
          <w:bCs/>
          <w:sz w:val="24"/>
          <w:szCs w:val="24"/>
          <w:lang w:eastAsia="ru-RU"/>
        </w:rPr>
        <w:t>морская охота</w:t>
      </w:r>
      <w:r w:rsidRPr="00C44BE7">
        <w:rPr>
          <w:rFonts w:ascii="Times New Roman" w:eastAsia="Times New Roman" w:hAnsi="Times New Roman" w:cs="Times New Roman"/>
          <w:sz w:val="24"/>
          <w:szCs w:val="24"/>
          <w:lang w:eastAsia="ru-RU"/>
        </w:rPr>
        <w:t xml:space="preserve">, так как </w:t>
      </w:r>
      <w:r w:rsidR="00307BDC">
        <w:rPr>
          <w:rFonts w:ascii="Times New Roman" w:eastAsia="Times New Roman" w:hAnsi="Times New Roman" w:cs="Times New Roman"/>
          <w:sz w:val="24"/>
          <w:szCs w:val="24"/>
          <w:lang w:eastAsia="ru-RU"/>
        </w:rPr>
        <w:t>у</w:t>
      </w:r>
      <w:r w:rsidRPr="00C44BE7">
        <w:rPr>
          <w:rFonts w:ascii="Times New Roman" w:eastAsia="Times New Roman" w:hAnsi="Times New Roman" w:cs="Times New Roman"/>
          <w:sz w:val="24"/>
          <w:szCs w:val="24"/>
          <w:lang w:eastAsia="ru-RU"/>
        </w:rPr>
        <w:t xml:space="preserve"> берег</w:t>
      </w:r>
      <w:r w:rsidR="00307BDC">
        <w:rPr>
          <w:rFonts w:ascii="Times New Roman" w:eastAsia="Times New Roman" w:hAnsi="Times New Roman" w:cs="Times New Roman"/>
          <w:sz w:val="24"/>
          <w:szCs w:val="24"/>
          <w:lang w:eastAsia="ru-RU"/>
        </w:rPr>
        <w:t>а</w:t>
      </w:r>
      <w:r w:rsidRPr="00C44BE7">
        <w:rPr>
          <w:rFonts w:ascii="Times New Roman" w:eastAsia="Times New Roman" w:hAnsi="Times New Roman" w:cs="Times New Roman"/>
          <w:sz w:val="24"/>
          <w:szCs w:val="24"/>
          <w:lang w:eastAsia="ru-RU"/>
        </w:rPr>
        <w:t xml:space="preserve"> Берингово моря работают</w:t>
      </w:r>
      <w:r w:rsidR="00307BDC">
        <w:rPr>
          <w:rFonts w:ascii="Times New Roman" w:eastAsia="Times New Roman" w:hAnsi="Times New Roman" w:cs="Times New Roman"/>
          <w:sz w:val="24"/>
          <w:szCs w:val="24"/>
          <w:lang w:eastAsia="ru-RU"/>
        </w:rPr>
        <w:t xml:space="preserve"> три</w:t>
      </w:r>
      <w:r w:rsidRPr="00C44BE7">
        <w:rPr>
          <w:rFonts w:ascii="Times New Roman" w:eastAsia="Times New Roman" w:hAnsi="Times New Roman" w:cs="Times New Roman"/>
          <w:sz w:val="24"/>
          <w:szCs w:val="24"/>
          <w:lang w:eastAsia="ru-RU"/>
        </w:rPr>
        <w:t xml:space="preserve"> больши</w:t>
      </w:r>
      <w:r w:rsidR="00307BDC">
        <w:rPr>
          <w:rFonts w:ascii="Times New Roman" w:eastAsia="Times New Roman" w:hAnsi="Times New Roman" w:cs="Times New Roman"/>
          <w:sz w:val="24"/>
          <w:szCs w:val="24"/>
          <w:lang w:eastAsia="ru-RU"/>
        </w:rPr>
        <w:t>х</w:t>
      </w:r>
      <w:r w:rsidRPr="00C44BE7">
        <w:rPr>
          <w:rFonts w:ascii="Times New Roman" w:eastAsia="Times New Roman" w:hAnsi="Times New Roman" w:cs="Times New Roman"/>
          <w:sz w:val="24"/>
          <w:szCs w:val="24"/>
          <w:lang w:eastAsia="ru-RU"/>
        </w:rPr>
        <w:t xml:space="preserve"> рыбоперерабатывающи</w:t>
      </w:r>
      <w:r w:rsidR="00307BDC">
        <w:rPr>
          <w:rFonts w:ascii="Times New Roman" w:eastAsia="Times New Roman" w:hAnsi="Times New Roman" w:cs="Times New Roman"/>
          <w:sz w:val="24"/>
          <w:szCs w:val="24"/>
          <w:lang w:eastAsia="ru-RU"/>
        </w:rPr>
        <w:t>х</w:t>
      </w:r>
      <w:r w:rsidRPr="00C44BE7">
        <w:rPr>
          <w:rFonts w:ascii="Times New Roman" w:eastAsia="Times New Roman" w:hAnsi="Times New Roman" w:cs="Times New Roman"/>
          <w:sz w:val="24"/>
          <w:szCs w:val="24"/>
          <w:lang w:eastAsia="ru-RU"/>
        </w:rPr>
        <w:t xml:space="preserve"> завод</w:t>
      </w:r>
      <w:r w:rsidR="00307BDC">
        <w:rPr>
          <w:rFonts w:ascii="Times New Roman" w:eastAsia="Times New Roman" w:hAnsi="Times New Roman" w:cs="Times New Roman"/>
          <w:sz w:val="24"/>
          <w:szCs w:val="24"/>
          <w:lang w:eastAsia="ru-RU"/>
        </w:rPr>
        <w:t>а мощностью 85 тон в сутки</w:t>
      </w:r>
      <w:r w:rsidRPr="00C44BE7">
        <w:rPr>
          <w:rFonts w:ascii="Times New Roman" w:eastAsia="Times New Roman" w:hAnsi="Times New Roman" w:cs="Times New Roman"/>
          <w:sz w:val="24"/>
          <w:szCs w:val="24"/>
          <w:lang w:eastAsia="ru-RU"/>
        </w:rPr>
        <w:t>, затем большими партиями морепродукты отправляются в другие регионы страны</w:t>
      </w:r>
    </w:p>
    <w:p w14:paraId="49B2D63B" w14:textId="4B121919"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 xml:space="preserve">а также здесь все еще живы </w:t>
      </w:r>
      <w:r w:rsidRPr="002F6D1B">
        <w:rPr>
          <w:rFonts w:ascii="Times New Roman" w:eastAsia="Times New Roman" w:hAnsi="Times New Roman" w:cs="Times New Roman"/>
          <w:b/>
          <w:bCs/>
          <w:sz w:val="24"/>
          <w:szCs w:val="24"/>
          <w:lang w:eastAsia="ru-RU"/>
        </w:rPr>
        <w:t>народные танцы и песни</w:t>
      </w:r>
      <w:r w:rsidRPr="00C44BE7">
        <w:rPr>
          <w:rFonts w:ascii="Times New Roman" w:eastAsia="Times New Roman" w:hAnsi="Times New Roman" w:cs="Times New Roman"/>
          <w:sz w:val="24"/>
          <w:szCs w:val="24"/>
          <w:lang w:eastAsia="ru-RU"/>
        </w:rPr>
        <w:t>, ведь государственный чукотско-эскимосский ансамбль «Эргырон» начиная с 1968 по сегодняшний день регулярно даёт концерты в Анадыре и других населённых пунктах Чукотки, они даже пару раз ездили в Москву.</w:t>
      </w:r>
    </w:p>
    <w:p w14:paraId="7B4FE590"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21AD8B7">
          <v:rect id="_x0000_i1039" style="width:0;height:1.5pt" o:hralign="center" o:hrstd="t" o:hr="t" fillcolor="#a0a0a0" stroked="f"/>
        </w:pict>
      </w:r>
    </w:p>
    <w:p w14:paraId="4326B1F5" w14:textId="4B608EA4"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6</w:t>
      </w:r>
      <w:r w:rsidRPr="00C44BE7">
        <w:rPr>
          <w:rFonts w:ascii="Times New Roman" w:eastAsia="Times New Roman" w:hAnsi="Times New Roman" w:cs="Times New Roman"/>
          <w:b/>
          <w:bCs/>
          <w:kern w:val="36"/>
          <w:sz w:val="28"/>
          <w:szCs w:val="28"/>
          <w:lang w:eastAsia="ru-RU"/>
        </w:rPr>
        <w:t>. Плюсы и минусы Анадыря</w:t>
      </w:r>
    </w:p>
    <w:p w14:paraId="3E85EC87"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b/>
          <w:bCs/>
          <w:sz w:val="24"/>
          <w:szCs w:val="24"/>
          <w:lang w:eastAsia="ru-RU"/>
        </w:rPr>
        <w:t>Плюсы:</w:t>
      </w:r>
    </w:p>
    <w:p w14:paraId="32CFDFCB" w14:textId="77777777" w:rsidR="00C44BE7" w:rsidRPr="00C44BE7" w:rsidRDefault="00C44BE7" w:rsidP="00C44BE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lastRenderedPageBreak/>
        <w:t>Уникальная северная природа буквально рядом с городом.</w:t>
      </w:r>
    </w:p>
    <w:p w14:paraId="6BC94609" w14:textId="77777777" w:rsidR="00C44BE7" w:rsidRPr="00C44BE7" w:rsidRDefault="00C44BE7" w:rsidP="00C44BE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Идеальная экология и очень чистый воздух.</w:t>
      </w:r>
    </w:p>
    <w:p w14:paraId="2390B890" w14:textId="77777777" w:rsidR="00C44BE7" w:rsidRPr="00C44BE7" w:rsidRDefault="00C44BE7" w:rsidP="00C44BE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Хорошо развита инфраструктура для административного центра всего округа.</w:t>
      </w:r>
    </w:p>
    <w:p w14:paraId="0205385E" w14:textId="77777777" w:rsidR="00C44BE7" w:rsidRPr="00C44BE7" w:rsidRDefault="00C44BE7" w:rsidP="00C44BE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Богатая культура и история Чукотки.</w:t>
      </w:r>
    </w:p>
    <w:p w14:paraId="1D502FA3" w14:textId="77777777" w:rsidR="00C44BE7"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b/>
          <w:bCs/>
          <w:sz w:val="24"/>
          <w:szCs w:val="24"/>
          <w:lang w:eastAsia="ru-RU"/>
        </w:rPr>
        <w:t>Минусы и проблемы:</w:t>
      </w:r>
    </w:p>
    <w:p w14:paraId="675672C5" w14:textId="4638F3D5" w:rsidR="006E2F74" w:rsidRDefault="006E2F74" w:rsidP="00C44BE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Высокая стоимость проживания в городе.</w:t>
      </w:r>
    </w:p>
    <w:p w14:paraId="4661840E" w14:textId="6D18B14B" w:rsidR="00C44BE7" w:rsidRPr="00C44BE7" w:rsidRDefault="00C44BE7" w:rsidP="00C44BE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Суровый климат, сильные ветры и продолжительная зима.</w:t>
      </w:r>
    </w:p>
    <w:p w14:paraId="2613F1F1" w14:textId="77777777" w:rsidR="00C44BE7" w:rsidRPr="00C44BE7" w:rsidRDefault="00C44BE7" w:rsidP="00C44BE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Малое количество общественного транспорта.</w:t>
      </w:r>
    </w:p>
    <w:p w14:paraId="663570C2" w14:textId="77777777" w:rsidR="00C44BE7" w:rsidRPr="00C44BE7" w:rsidRDefault="00C44BE7" w:rsidP="00C44BE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Отсутвие практически всех крупных привычных брендов и сетевых магазинов.</w:t>
      </w:r>
    </w:p>
    <w:p w14:paraId="2B33A3E3" w14:textId="77777777" w:rsidR="00C44BE7" w:rsidRPr="00C44BE7" w:rsidRDefault="00E01447" w:rsidP="00C44B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AF8CB36">
          <v:rect id="_x0000_i1040" style="width:0;height:1.5pt" o:hralign="center" o:hrstd="t" o:hr="t" fillcolor="#a0a0a0" stroked="f"/>
        </w:pict>
      </w:r>
    </w:p>
    <w:p w14:paraId="7722F408" w14:textId="71941A01" w:rsidR="00C44BE7" w:rsidRPr="00C44BE7" w:rsidRDefault="00C44BE7" w:rsidP="00C44BE7">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C44BE7">
        <w:rPr>
          <w:rFonts w:ascii="Times New Roman" w:eastAsia="Times New Roman" w:hAnsi="Times New Roman" w:cs="Times New Roman"/>
          <w:b/>
          <w:bCs/>
          <w:kern w:val="36"/>
          <w:sz w:val="28"/>
          <w:szCs w:val="28"/>
          <w:lang w:eastAsia="ru-RU"/>
        </w:rPr>
        <w:t>Слайд 1</w:t>
      </w:r>
      <w:r w:rsidR="00EA162A">
        <w:rPr>
          <w:rFonts w:ascii="Times New Roman" w:eastAsia="Times New Roman" w:hAnsi="Times New Roman" w:cs="Times New Roman"/>
          <w:b/>
          <w:bCs/>
          <w:kern w:val="36"/>
          <w:sz w:val="28"/>
          <w:szCs w:val="28"/>
          <w:lang w:eastAsia="ru-RU"/>
        </w:rPr>
        <w:t>7</w:t>
      </w:r>
      <w:r w:rsidRPr="00C44BE7">
        <w:rPr>
          <w:rFonts w:ascii="Times New Roman" w:eastAsia="Times New Roman" w:hAnsi="Times New Roman" w:cs="Times New Roman"/>
          <w:b/>
          <w:bCs/>
          <w:kern w:val="36"/>
          <w:sz w:val="28"/>
          <w:szCs w:val="28"/>
          <w:lang w:eastAsia="ru-RU"/>
        </w:rPr>
        <w:t>. Итог</w:t>
      </w:r>
    </w:p>
    <w:p w14:paraId="48D77B73" w14:textId="702D35CF" w:rsidR="00BB007C" w:rsidRPr="00C44BE7" w:rsidRDefault="00C44BE7" w:rsidP="00C44BE7">
      <w:pPr>
        <w:spacing w:before="100" w:beforeAutospacing="1" w:after="100" w:afterAutospacing="1" w:line="240" w:lineRule="auto"/>
        <w:rPr>
          <w:rFonts w:ascii="Times New Roman" w:eastAsia="Times New Roman" w:hAnsi="Times New Roman" w:cs="Times New Roman"/>
          <w:sz w:val="24"/>
          <w:szCs w:val="24"/>
          <w:lang w:eastAsia="ru-RU"/>
        </w:rPr>
      </w:pPr>
      <w:r w:rsidRPr="00C44BE7">
        <w:rPr>
          <w:rFonts w:ascii="Times New Roman" w:eastAsia="Times New Roman" w:hAnsi="Times New Roman" w:cs="Times New Roman"/>
          <w:sz w:val="24"/>
          <w:szCs w:val="24"/>
          <w:lang w:eastAsia="ru-RU"/>
        </w:rPr>
        <w:t>В конце я бы хотел сказать, что, несмотря на все несомненные минусы и проблемы этого городка, такие как суровая погода, высокие цены на товары и дефицит общественного транспорта, я всё равно всем сердцем его люблю. И, возможно, в будущем ещё раз его посещу.</w:t>
      </w:r>
    </w:p>
    <w:sectPr w:rsidR="00BB007C" w:rsidRPr="00C44BE7" w:rsidSect="00F33C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abstractNum w:abstractNumId="0" w15:restartNumberingAfterBreak="0">
    <w:nsid w:val="036D13BC"/>
    <w:multiLevelType w:val="multilevel"/>
    <w:tmpl w:val="AB66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90E10"/>
    <w:multiLevelType w:val="multilevel"/>
    <w:tmpl w:val="6BB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F77F9"/>
    <w:multiLevelType w:val="multilevel"/>
    <w:tmpl w:val="D83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10B3D"/>
    <w:multiLevelType w:val="multilevel"/>
    <w:tmpl w:val="9BB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B2FFC"/>
    <w:multiLevelType w:val="multilevel"/>
    <w:tmpl w:val="4C4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51D95"/>
    <w:multiLevelType w:val="multilevel"/>
    <w:tmpl w:val="4D4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EBF"/>
    <w:rsid w:val="0008383A"/>
    <w:rsid w:val="00095A75"/>
    <w:rsid w:val="000E7A4F"/>
    <w:rsid w:val="001125E3"/>
    <w:rsid w:val="00121966"/>
    <w:rsid w:val="001B7534"/>
    <w:rsid w:val="002072B0"/>
    <w:rsid w:val="00217DA9"/>
    <w:rsid w:val="002473C8"/>
    <w:rsid w:val="00251480"/>
    <w:rsid w:val="00253726"/>
    <w:rsid w:val="0028122A"/>
    <w:rsid w:val="002A3ECC"/>
    <w:rsid w:val="002C12FB"/>
    <w:rsid w:val="002F6D1B"/>
    <w:rsid w:val="00307BDC"/>
    <w:rsid w:val="00341582"/>
    <w:rsid w:val="00395B19"/>
    <w:rsid w:val="003F455B"/>
    <w:rsid w:val="00406EBF"/>
    <w:rsid w:val="00453147"/>
    <w:rsid w:val="004C2BD9"/>
    <w:rsid w:val="0052172E"/>
    <w:rsid w:val="00566BD4"/>
    <w:rsid w:val="00575C11"/>
    <w:rsid w:val="005E20BF"/>
    <w:rsid w:val="00625584"/>
    <w:rsid w:val="006A65F6"/>
    <w:rsid w:val="006B760B"/>
    <w:rsid w:val="006E2F74"/>
    <w:rsid w:val="007000D0"/>
    <w:rsid w:val="007248D8"/>
    <w:rsid w:val="00767623"/>
    <w:rsid w:val="00776CD9"/>
    <w:rsid w:val="007B2BD0"/>
    <w:rsid w:val="00816E95"/>
    <w:rsid w:val="00825608"/>
    <w:rsid w:val="00826C6A"/>
    <w:rsid w:val="00837DE0"/>
    <w:rsid w:val="00844320"/>
    <w:rsid w:val="00886B22"/>
    <w:rsid w:val="0089589D"/>
    <w:rsid w:val="008C7FB9"/>
    <w:rsid w:val="00904BA1"/>
    <w:rsid w:val="00993DB1"/>
    <w:rsid w:val="00A206D5"/>
    <w:rsid w:val="00A42DFE"/>
    <w:rsid w:val="00A51AD6"/>
    <w:rsid w:val="00A8335B"/>
    <w:rsid w:val="00AC5B03"/>
    <w:rsid w:val="00AE10D8"/>
    <w:rsid w:val="00AE745D"/>
    <w:rsid w:val="00B7611E"/>
    <w:rsid w:val="00B9281B"/>
    <w:rsid w:val="00BB007C"/>
    <w:rsid w:val="00BB3B50"/>
    <w:rsid w:val="00BE0F49"/>
    <w:rsid w:val="00C25638"/>
    <w:rsid w:val="00C42575"/>
    <w:rsid w:val="00C44BE7"/>
    <w:rsid w:val="00C86917"/>
    <w:rsid w:val="00C91892"/>
    <w:rsid w:val="00CB059D"/>
    <w:rsid w:val="00CE62C5"/>
    <w:rsid w:val="00D12056"/>
    <w:rsid w:val="00D72E17"/>
    <w:rsid w:val="00E12EE6"/>
    <w:rsid w:val="00E4741D"/>
    <w:rsid w:val="00EA162A"/>
    <w:rsid w:val="00F01892"/>
    <w:rsid w:val="00F33C6D"/>
    <w:rsid w:val="00F40C50"/>
    <w:rsid w:val="00F53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DBABDEF"/>
  <w15:chartTrackingRefBased/>
  <w15:docId w15:val="{96782E55-A815-45BA-B3C4-67277ACDD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6E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D72E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2072B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76C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76CD9"/>
    <w:rPr>
      <w:b/>
      <w:bCs/>
    </w:rPr>
  </w:style>
  <w:style w:type="character" w:styleId="a5">
    <w:name w:val="Hyperlink"/>
    <w:basedOn w:val="a0"/>
    <w:uiPriority w:val="99"/>
    <w:unhideWhenUsed/>
    <w:rsid w:val="00A206D5"/>
    <w:rPr>
      <w:color w:val="0563C1" w:themeColor="hyperlink"/>
      <w:u w:val="single"/>
    </w:rPr>
  </w:style>
  <w:style w:type="character" w:styleId="a6">
    <w:name w:val="Unresolved Mention"/>
    <w:basedOn w:val="a0"/>
    <w:uiPriority w:val="99"/>
    <w:semiHidden/>
    <w:unhideWhenUsed/>
    <w:rsid w:val="00A206D5"/>
    <w:rPr>
      <w:color w:val="605E5C"/>
      <w:shd w:val="clear" w:color="auto" w:fill="E1DFDD"/>
    </w:rPr>
  </w:style>
  <w:style w:type="character" w:styleId="a7">
    <w:name w:val="Emphasis"/>
    <w:basedOn w:val="a0"/>
    <w:uiPriority w:val="20"/>
    <w:qFormat/>
    <w:rsid w:val="00121966"/>
    <w:rPr>
      <w:i/>
      <w:iCs/>
    </w:rPr>
  </w:style>
  <w:style w:type="character" w:customStyle="1" w:styleId="30">
    <w:name w:val="Заголовок 3 Знак"/>
    <w:basedOn w:val="a0"/>
    <w:link w:val="3"/>
    <w:uiPriority w:val="9"/>
    <w:rsid w:val="002072B0"/>
    <w:rPr>
      <w:rFonts w:ascii="Times New Roman" w:eastAsia="Times New Roman" w:hAnsi="Times New Roman" w:cs="Times New Roman"/>
      <w:b/>
      <w:bCs/>
      <w:sz w:val="27"/>
      <w:szCs w:val="27"/>
      <w:lang w:eastAsia="ru-RU"/>
    </w:rPr>
  </w:style>
  <w:style w:type="character" w:customStyle="1" w:styleId="10">
    <w:name w:val="Заголовок 1 Знак"/>
    <w:basedOn w:val="a0"/>
    <w:link w:val="1"/>
    <w:uiPriority w:val="9"/>
    <w:rsid w:val="00816E9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D72E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7636">
      <w:bodyDiv w:val="1"/>
      <w:marLeft w:val="0"/>
      <w:marRight w:val="0"/>
      <w:marTop w:val="0"/>
      <w:marBottom w:val="0"/>
      <w:divBdr>
        <w:top w:val="none" w:sz="0" w:space="0" w:color="auto"/>
        <w:left w:val="none" w:sz="0" w:space="0" w:color="auto"/>
        <w:bottom w:val="none" w:sz="0" w:space="0" w:color="auto"/>
        <w:right w:val="none" w:sz="0" w:space="0" w:color="auto"/>
      </w:divBdr>
      <w:divsChild>
        <w:div w:id="119990138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353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4493">
      <w:bodyDiv w:val="1"/>
      <w:marLeft w:val="0"/>
      <w:marRight w:val="0"/>
      <w:marTop w:val="0"/>
      <w:marBottom w:val="0"/>
      <w:divBdr>
        <w:top w:val="none" w:sz="0" w:space="0" w:color="auto"/>
        <w:left w:val="none" w:sz="0" w:space="0" w:color="auto"/>
        <w:bottom w:val="none" w:sz="0" w:space="0" w:color="auto"/>
        <w:right w:val="none" w:sz="0" w:space="0" w:color="auto"/>
      </w:divBdr>
      <w:divsChild>
        <w:div w:id="965161364">
          <w:marLeft w:val="0"/>
          <w:marRight w:val="0"/>
          <w:marTop w:val="0"/>
          <w:marBottom w:val="240"/>
          <w:divBdr>
            <w:top w:val="none" w:sz="0" w:space="0" w:color="auto"/>
            <w:left w:val="none" w:sz="0" w:space="0" w:color="auto"/>
            <w:bottom w:val="none" w:sz="0" w:space="0" w:color="auto"/>
            <w:right w:val="none" w:sz="0" w:space="0" w:color="auto"/>
          </w:divBdr>
        </w:div>
        <w:div w:id="2129472902">
          <w:marLeft w:val="0"/>
          <w:marRight w:val="0"/>
          <w:marTop w:val="180"/>
          <w:marBottom w:val="0"/>
          <w:divBdr>
            <w:top w:val="none" w:sz="0" w:space="0" w:color="auto"/>
            <w:left w:val="none" w:sz="0" w:space="0" w:color="auto"/>
            <w:bottom w:val="none" w:sz="0" w:space="0" w:color="auto"/>
            <w:right w:val="none" w:sz="0" w:space="0" w:color="auto"/>
          </w:divBdr>
        </w:div>
      </w:divsChild>
    </w:div>
    <w:div w:id="248779957">
      <w:bodyDiv w:val="1"/>
      <w:marLeft w:val="0"/>
      <w:marRight w:val="0"/>
      <w:marTop w:val="0"/>
      <w:marBottom w:val="0"/>
      <w:divBdr>
        <w:top w:val="none" w:sz="0" w:space="0" w:color="auto"/>
        <w:left w:val="none" w:sz="0" w:space="0" w:color="auto"/>
        <w:bottom w:val="none" w:sz="0" w:space="0" w:color="auto"/>
        <w:right w:val="none" w:sz="0" w:space="0" w:color="auto"/>
      </w:divBdr>
    </w:div>
    <w:div w:id="404032692">
      <w:bodyDiv w:val="1"/>
      <w:marLeft w:val="0"/>
      <w:marRight w:val="0"/>
      <w:marTop w:val="0"/>
      <w:marBottom w:val="0"/>
      <w:divBdr>
        <w:top w:val="none" w:sz="0" w:space="0" w:color="auto"/>
        <w:left w:val="none" w:sz="0" w:space="0" w:color="auto"/>
        <w:bottom w:val="none" w:sz="0" w:space="0" w:color="auto"/>
        <w:right w:val="none" w:sz="0" w:space="0" w:color="auto"/>
      </w:divBdr>
      <w:divsChild>
        <w:div w:id="1795560217">
          <w:marLeft w:val="0"/>
          <w:marRight w:val="0"/>
          <w:marTop w:val="180"/>
          <w:marBottom w:val="240"/>
          <w:divBdr>
            <w:top w:val="none" w:sz="0" w:space="0" w:color="auto"/>
            <w:left w:val="none" w:sz="0" w:space="0" w:color="auto"/>
            <w:bottom w:val="none" w:sz="0" w:space="0" w:color="auto"/>
            <w:right w:val="none" w:sz="0" w:space="0" w:color="auto"/>
          </w:divBdr>
        </w:div>
        <w:div w:id="1048800175">
          <w:marLeft w:val="0"/>
          <w:marRight w:val="0"/>
          <w:marTop w:val="180"/>
          <w:marBottom w:val="240"/>
          <w:divBdr>
            <w:top w:val="none" w:sz="0" w:space="0" w:color="auto"/>
            <w:left w:val="none" w:sz="0" w:space="0" w:color="auto"/>
            <w:bottom w:val="none" w:sz="0" w:space="0" w:color="auto"/>
            <w:right w:val="none" w:sz="0" w:space="0" w:color="auto"/>
          </w:divBdr>
        </w:div>
        <w:div w:id="1290279602">
          <w:marLeft w:val="0"/>
          <w:marRight w:val="0"/>
          <w:marTop w:val="180"/>
          <w:marBottom w:val="240"/>
          <w:divBdr>
            <w:top w:val="none" w:sz="0" w:space="0" w:color="auto"/>
            <w:left w:val="none" w:sz="0" w:space="0" w:color="auto"/>
            <w:bottom w:val="none" w:sz="0" w:space="0" w:color="auto"/>
            <w:right w:val="none" w:sz="0" w:space="0" w:color="auto"/>
          </w:divBdr>
        </w:div>
        <w:div w:id="1007168727">
          <w:marLeft w:val="0"/>
          <w:marRight w:val="0"/>
          <w:marTop w:val="180"/>
          <w:marBottom w:val="240"/>
          <w:divBdr>
            <w:top w:val="none" w:sz="0" w:space="0" w:color="auto"/>
            <w:left w:val="none" w:sz="0" w:space="0" w:color="auto"/>
            <w:bottom w:val="none" w:sz="0" w:space="0" w:color="auto"/>
            <w:right w:val="none" w:sz="0" w:space="0" w:color="auto"/>
          </w:divBdr>
        </w:div>
        <w:div w:id="1246304399">
          <w:marLeft w:val="0"/>
          <w:marRight w:val="0"/>
          <w:marTop w:val="180"/>
          <w:marBottom w:val="240"/>
          <w:divBdr>
            <w:top w:val="none" w:sz="0" w:space="0" w:color="auto"/>
            <w:left w:val="none" w:sz="0" w:space="0" w:color="auto"/>
            <w:bottom w:val="none" w:sz="0" w:space="0" w:color="auto"/>
            <w:right w:val="none" w:sz="0" w:space="0" w:color="auto"/>
          </w:divBdr>
        </w:div>
        <w:div w:id="685057608">
          <w:marLeft w:val="0"/>
          <w:marRight w:val="0"/>
          <w:marTop w:val="180"/>
          <w:marBottom w:val="240"/>
          <w:divBdr>
            <w:top w:val="none" w:sz="0" w:space="0" w:color="auto"/>
            <w:left w:val="none" w:sz="0" w:space="0" w:color="auto"/>
            <w:bottom w:val="none" w:sz="0" w:space="0" w:color="auto"/>
            <w:right w:val="none" w:sz="0" w:space="0" w:color="auto"/>
          </w:divBdr>
        </w:div>
        <w:div w:id="471562304">
          <w:marLeft w:val="0"/>
          <w:marRight w:val="0"/>
          <w:marTop w:val="180"/>
          <w:marBottom w:val="240"/>
          <w:divBdr>
            <w:top w:val="none" w:sz="0" w:space="0" w:color="auto"/>
            <w:left w:val="none" w:sz="0" w:space="0" w:color="auto"/>
            <w:bottom w:val="none" w:sz="0" w:space="0" w:color="auto"/>
            <w:right w:val="none" w:sz="0" w:space="0" w:color="auto"/>
          </w:divBdr>
        </w:div>
        <w:div w:id="1466578709">
          <w:marLeft w:val="0"/>
          <w:marRight w:val="0"/>
          <w:marTop w:val="180"/>
          <w:marBottom w:val="240"/>
          <w:divBdr>
            <w:top w:val="none" w:sz="0" w:space="0" w:color="auto"/>
            <w:left w:val="none" w:sz="0" w:space="0" w:color="auto"/>
            <w:bottom w:val="none" w:sz="0" w:space="0" w:color="auto"/>
            <w:right w:val="none" w:sz="0" w:space="0" w:color="auto"/>
          </w:divBdr>
        </w:div>
        <w:div w:id="807475223">
          <w:marLeft w:val="0"/>
          <w:marRight w:val="0"/>
          <w:marTop w:val="180"/>
          <w:marBottom w:val="240"/>
          <w:divBdr>
            <w:top w:val="none" w:sz="0" w:space="0" w:color="auto"/>
            <w:left w:val="none" w:sz="0" w:space="0" w:color="auto"/>
            <w:bottom w:val="none" w:sz="0" w:space="0" w:color="auto"/>
            <w:right w:val="none" w:sz="0" w:space="0" w:color="auto"/>
          </w:divBdr>
        </w:div>
        <w:div w:id="706874204">
          <w:marLeft w:val="0"/>
          <w:marRight w:val="0"/>
          <w:marTop w:val="180"/>
          <w:marBottom w:val="240"/>
          <w:divBdr>
            <w:top w:val="none" w:sz="0" w:space="0" w:color="auto"/>
            <w:left w:val="none" w:sz="0" w:space="0" w:color="auto"/>
            <w:bottom w:val="none" w:sz="0" w:space="0" w:color="auto"/>
            <w:right w:val="none" w:sz="0" w:space="0" w:color="auto"/>
          </w:divBdr>
        </w:div>
        <w:div w:id="1282298584">
          <w:marLeft w:val="0"/>
          <w:marRight w:val="0"/>
          <w:marTop w:val="180"/>
          <w:marBottom w:val="240"/>
          <w:divBdr>
            <w:top w:val="none" w:sz="0" w:space="0" w:color="auto"/>
            <w:left w:val="none" w:sz="0" w:space="0" w:color="auto"/>
            <w:bottom w:val="none" w:sz="0" w:space="0" w:color="auto"/>
            <w:right w:val="none" w:sz="0" w:space="0" w:color="auto"/>
          </w:divBdr>
        </w:div>
        <w:div w:id="1423648798">
          <w:marLeft w:val="0"/>
          <w:marRight w:val="0"/>
          <w:marTop w:val="180"/>
          <w:marBottom w:val="240"/>
          <w:divBdr>
            <w:top w:val="none" w:sz="0" w:space="0" w:color="auto"/>
            <w:left w:val="none" w:sz="0" w:space="0" w:color="auto"/>
            <w:bottom w:val="none" w:sz="0" w:space="0" w:color="auto"/>
            <w:right w:val="none" w:sz="0" w:space="0" w:color="auto"/>
          </w:divBdr>
        </w:div>
        <w:div w:id="262806682">
          <w:marLeft w:val="0"/>
          <w:marRight w:val="0"/>
          <w:marTop w:val="180"/>
          <w:marBottom w:val="240"/>
          <w:divBdr>
            <w:top w:val="none" w:sz="0" w:space="0" w:color="auto"/>
            <w:left w:val="none" w:sz="0" w:space="0" w:color="auto"/>
            <w:bottom w:val="none" w:sz="0" w:space="0" w:color="auto"/>
            <w:right w:val="none" w:sz="0" w:space="0" w:color="auto"/>
          </w:divBdr>
        </w:div>
        <w:div w:id="1646618999">
          <w:marLeft w:val="0"/>
          <w:marRight w:val="0"/>
          <w:marTop w:val="180"/>
          <w:marBottom w:val="240"/>
          <w:divBdr>
            <w:top w:val="none" w:sz="0" w:space="0" w:color="auto"/>
            <w:left w:val="none" w:sz="0" w:space="0" w:color="auto"/>
            <w:bottom w:val="none" w:sz="0" w:space="0" w:color="auto"/>
            <w:right w:val="none" w:sz="0" w:space="0" w:color="auto"/>
          </w:divBdr>
        </w:div>
      </w:divsChild>
    </w:div>
    <w:div w:id="435369971">
      <w:bodyDiv w:val="1"/>
      <w:marLeft w:val="0"/>
      <w:marRight w:val="0"/>
      <w:marTop w:val="0"/>
      <w:marBottom w:val="0"/>
      <w:divBdr>
        <w:top w:val="none" w:sz="0" w:space="0" w:color="auto"/>
        <w:left w:val="none" w:sz="0" w:space="0" w:color="auto"/>
        <w:bottom w:val="none" w:sz="0" w:space="0" w:color="auto"/>
        <w:right w:val="none" w:sz="0" w:space="0" w:color="auto"/>
      </w:divBdr>
    </w:div>
    <w:div w:id="510028919">
      <w:bodyDiv w:val="1"/>
      <w:marLeft w:val="0"/>
      <w:marRight w:val="0"/>
      <w:marTop w:val="0"/>
      <w:marBottom w:val="0"/>
      <w:divBdr>
        <w:top w:val="none" w:sz="0" w:space="0" w:color="auto"/>
        <w:left w:val="none" w:sz="0" w:space="0" w:color="auto"/>
        <w:bottom w:val="none" w:sz="0" w:space="0" w:color="auto"/>
        <w:right w:val="none" w:sz="0" w:space="0" w:color="auto"/>
      </w:divBdr>
      <w:divsChild>
        <w:div w:id="96095976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409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4669">
      <w:bodyDiv w:val="1"/>
      <w:marLeft w:val="0"/>
      <w:marRight w:val="0"/>
      <w:marTop w:val="0"/>
      <w:marBottom w:val="0"/>
      <w:divBdr>
        <w:top w:val="none" w:sz="0" w:space="0" w:color="auto"/>
        <w:left w:val="none" w:sz="0" w:space="0" w:color="auto"/>
        <w:bottom w:val="none" w:sz="0" w:space="0" w:color="auto"/>
        <w:right w:val="none" w:sz="0" w:space="0" w:color="auto"/>
      </w:divBdr>
    </w:div>
    <w:div w:id="714739749">
      <w:bodyDiv w:val="1"/>
      <w:marLeft w:val="0"/>
      <w:marRight w:val="0"/>
      <w:marTop w:val="0"/>
      <w:marBottom w:val="0"/>
      <w:divBdr>
        <w:top w:val="none" w:sz="0" w:space="0" w:color="auto"/>
        <w:left w:val="none" w:sz="0" w:space="0" w:color="auto"/>
        <w:bottom w:val="none" w:sz="0" w:space="0" w:color="auto"/>
        <w:right w:val="none" w:sz="0" w:space="0" w:color="auto"/>
      </w:divBdr>
    </w:div>
    <w:div w:id="792754611">
      <w:bodyDiv w:val="1"/>
      <w:marLeft w:val="0"/>
      <w:marRight w:val="0"/>
      <w:marTop w:val="0"/>
      <w:marBottom w:val="0"/>
      <w:divBdr>
        <w:top w:val="none" w:sz="0" w:space="0" w:color="auto"/>
        <w:left w:val="none" w:sz="0" w:space="0" w:color="auto"/>
        <w:bottom w:val="none" w:sz="0" w:space="0" w:color="auto"/>
        <w:right w:val="none" w:sz="0" w:space="0" w:color="auto"/>
      </w:divBdr>
    </w:div>
    <w:div w:id="845097911">
      <w:bodyDiv w:val="1"/>
      <w:marLeft w:val="0"/>
      <w:marRight w:val="0"/>
      <w:marTop w:val="0"/>
      <w:marBottom w:val="0"/>
      <w:divBdr>
        <w:top w:val="none" w:sz="0" w:space="0" w:color="auto"/>
        <w:left w:val="none" w:sz="0" w:space="0" w:color="auto"/>
        <w:bottom w:val="none" w:sz="0" w:space="0" w:color="auto"/>
        <w:right w:val="none" w:sz="0" w:space="0" w:color="auto"/>
      </w:divBdr>
    </w:div>
    <w:div w:id="1178033409">
      <w:bodyDiv w:val="1"/>
      <w:marLeft w:val="0"/>
      <w:marRight w:val="0"/>
      <w:marTop w:val="0"/>
      <w:marBottom w:val="0"/>
      <w:divBdr>
        <w:top w:val="none" w:sz="0" w:space="0" w:color="auto"/>
        <w:left w:val="none" w:sz="0" w:space="0" w:color="auto"/>
        <w:bottom w:val="none" w:sz="0" w:space="0" w:color="auto"/>
        <w:right w:val="none" w:sz="0" w:space="0" w:color="auto"/>
      </w:divBdr>
    </w:div>
    <w:div w:id="1222474009">
      <w:bodyDiv w:val="1"/>
      <w:marLeft w:val="0"/>
      <w:marRight w:val="0"/>
      <w:marTop w:val="0"/>
      <w:marBottom w:val="0"/>
      <w:divBdr>
        <w:top w:val="none" w:sz="0" w:space="0" w:color="auto"/>
        <w:left w:val="none" w:sz="0" w:space="0" w:color="auto"/>
        <w:bottom w:val="none" w:sz="0" w:space="0" w:color="auto"/>
        <w:right w:val="none" w:sz="0" w:space="0" w:color="auto"/>
      </w:divBdr>
      <w:divsChild>
        <w:div w:id="1638683040">
          <w:marLeft w:val="0"/>
          <w:marRight w:val="0"/>
          <w:marTop w:val="180"/>
          <w:marBottom w:val="240"/>
          <w:divBdr>
            <w:top w:val="none" w:sz="0" w:space="0" w:color="auto"/>
            <w:left w:val="none" w:sz="0" w:space="0" w:color="auto"/>
            <w:bottom w:val="none" w:sz="0" w:space="0" w:color="auto"/>
            <w:right w:val="none" w:sz="0" w:space="0" w:color="auto"/>
          </w:divBdr>
        </w:div>
        <w:div w:id="2026905961">
          <w:marLeft w:val="0"/>
          <w:marRight w:val="0"/>
          <w:marTop w:val="180"/>
          <w:marBottom w:val="240"/>
          <w:divBdr>
            <w:top w:val="none" w:sz="0" w:space="0" w:color="auto"/>
            <w:left w:val="none" w:sz="0" w:space="0" w:color="auto"/>
            <w:bottom w:val="none" w:sz="0" w:space="0" w:color="auto"/>
            <w:right w:val="none" w:sz="0" w:space="0" w:color="auto"/>
          </w:divBdr>
        </w:div>
        <w:div w:id="1054350939">
          <w:marLeft w:val="0"/>
          <w:marRight w:val="0"/>
          <w:marTop w:val="180"/>
          <w:marBottom w:val="240"/>
          <w:divBdr>
            <w:top w:val="none" w:sz="0" w:space="0" w:color="auto"/>
            <w:left w:val="none" w:sz="0" w:space="0" w:color="auto"/>
            <w:bottom w:val="none" w:sz="0" w:space="0" w:color="auto"/>
            <w:right w:val="none" w:sz="0" w:space="0" w:color="auto"/>
          </w:divBdr>
        </w:div>
        <w:div w:id="455179771">
          <w:marLeft w:val="0"/>
          <w:marRight w:val="0"/>
          <w:marTop w:val="180"/>
          <w:marBottom w:val="240"/>
          <w:divBdr>
            <w:top w:val="none" w:sz="0" w:space="0" w:color="auto"/>
            <w:left w:val="none" w:sz="0" w:space="0" w:color="auto"/>
            <w:bottom w:val="none" w:sz="0" w:space="0" w:color="auto"/>
            <w:right w:val="none" w:sz="0" w:space="0" w:color="auto"/>
          </w:divBdr>
        </w:div>
        <w:div w:id="653488716">
          <w:marLeft w:val="0"/>
          <w:marRight w:val="0"/>
          <w:marTop w:val="180"/>
          <w:marBottom w:val="240"/>
          <w:divBdr>
            <w:top w:val="none" w:sz="0" w:space="0" w:color="auto"/>
            <w:left w:val="none" w:sz="0" w:space="0" w:color="auto"/>
            <w:bottom w:val="none" w:sz="0" w:space="0" w:color="auto"/>
            <w:right w:val="none" w:sz="0" w:space="0" w:color="auto"/>
          </w:divBdr>
        </w:div>
        <w:div w:id="148136925">
          <w:marLeft w:val="0"/>
          <w:marRight w:val="0"/>
          <w:marTop w:val="180"/>
          <w:marBottom w:val="240"/>
          <w:divBdr>
            <w:top w:val="none" w:sz="0" w:space="0" w:color="auto"/>
            <w:left w:val="none" w:sz="0" w:space="0" w:color="auto"/>
            <w:bottom w:val="none" w:sz="0" w:space="0" w:color="auto"/>
            <w:right w:val="none" w:sz="0" w:space="0" w:color="auto"/>
          </w:divBdr>
        </w:div>
        <w:div w:id="1239366710">
          <w:marLeft w:val="0"/>
          <w:marRight w:val="0"/>
          <w:marTop w:val="180"/>
          <w:marBottom w:val="240"/>
          <w:divBdr>
            <w:top w:val="none" w:sz="0" w:space="0" w:color="auto"/>
            <w:left w:val="none" w:sz="0" w:space="0" w:color="auto"/>
            <w:bottom w:val="none" w:sz="0" w:space="0" w:color="auto"/>
            <w:right w:val="none" w:sz="0" w:space="0" w:color="auto"/>
          </w:divBdr>
        </w:div>
        <w:div w:id="103308490">
          <w:marLeft w:val="0"/>
          <w:marRight w:val="0"/>
          <w:marTop w:val="180"/>
          <w:marBottom w:val="240"/>
          <w:divBdr>
            <w:top w:val="none" w:sz="0" w:space="0" w:color="auto"/>
            <w:left w:val="none" w:sz="0" w:space="0" w:color="auto"/>
            <w:bottom w:val="none" w:sz="0" w:space="0" w:color="auto"/>
            <w:right w:val="none" w:sz="0" w:space="0" w:color="auto"/>
          </w:divBdr>
        </w:div>
        <w:div w:id="1475831420">
          <w:marLeft w:val="0"/>
          <w:marRight w:val="0"/>
          <w:marTop w:val="180"/>
          <w:marBottom w:val="240"/>
          <w:divBdr>
            <w:top w:val="none" w:sz="0" w:space="0" w:color="auto"/>
            <w:left w:val="none" w:sz="0" w:space="0" w:color="auto"/>
            <w:bottom w:val="none" w:sz="0" w:space="0" w:color="auto"/>
            <w:right w:val="none" w:sz="0" w:space="0" w:color="auto"/>
          </w:divBdr>
        </w:div>
        <w:div w:id="1420448906">
          <w:marLeft w:val="0"/>
          <w:marRight w:val="0"/>
          <w:marTop w:val="180"/>
          <w:marBottom w:val="240"/>
          <w:divBdr>
            <w:top w:val="none" w:sz="0" w:space="0" w:color="auto"/>
            <w:left w:val="none" w:sz="0" w:space="0" w:color="auto"/>
            <w:bottom w:val="none" w:sz="0" w:space="0" w:color="auto"/>
            <w:right w:val="none" w:sz="0" w:space="0" w:color="auto"/>
          </w:divBdr>
        </w:div>
        <w:div w:id="1118331981">
          <w:marLeft w:val="0"/>
          <w:marRight w:val="0"/>
          <w:marTop w:val="180"/>
          <w:marBottom w:val="240"/>
          <w:divBdr>
            <w:top w:val="none" w:sz="0" w:space="0" w:color="auto"/>
            <w:left w:val="none" w:sz="0" w:space="0" w:color="auto"/>
            <w:bottom w:val="none" w:sz="0" w:space="0" w:color="auto"/>
            <w:right w:val="none" w:sz="0" w:space="0" w:color="auto"/>
          </w:divBdr>
        </w:div>
        <w:div w:id="47532084">
          <w:marLeft w:val="0"/>
          <w:marRight w:val="0"/>
          <w:marTop w:val="180"/>
          <w:marBottom w:val="240"/>
          <w:divBdr>
            <w:top w:val="none" w:sz="0" w:space="0" w:color="auto"/>
            <w:left w:val="none" w:sz="0" w:space="0" w:color="auto"/>
            <w:bottom w:val="none" w:sz="0" w:space="0" w:color="auto"/>
            <w:right w:val="none" w:sz="0" w:space="0" w:color="auto"/>
          </w:divBdr>
        </w:div>
        <w:div w:id="17590610">
          <w:marLeft w:val="0"/>
          <w:marRight w:val="0"/>
          <w:marTop w:val="180"/>
          <w:marBottom w:val="240"/>
          <w:divBdr>
            <w:top w:val="none" w:sz="0" w:space="0" w:color="auto"/>
            <w:left w:val="none" w:sz="0" w:space="0" w:color="auto"/>
            <w:bottom w:val="none" w:sz="0" w:space="0" w:color="auto"/>
            <w:right w:val="none" w:sz="0" w:space="0" w:color="auto"/>
          </w:divBdr>
        </w:div>
        <w:div w:id="601181271">
          <w:marLeft w:val="0"/>
          <w:marRight w:val="0"/>
          <w:marTop w:val="180"/>
          <w:marBottom w:val="240"/>
          <w:divBdr>
            <w:top w:val="none" w:sz="0" w:space="0" w:color="auto"/>
            <w:left w:val="none" w:sz="0" w:space="0" w:color="auto"/>
            <w:bottom w:val="none" w:sz="0" w:space="0" w:color="auto"/>
            <w:right w:val="none" w:sz="0" w:space="0" w:color="auto"/>
          </w:divBdr>
        </w:div>
      </w:divsChild>
    </w:div>
    <w:div w:id="1443768807">
      <w:bodyDiv w:val="1"/>
      <w:marLeft w:val="0"/>
      <w:marRight w:val="0"/>
      <w:marTop w:val="0"/>
      <w:marBottom w:val="0"/>
      <w:divBdr>
        <w:top w:val="none" w:sz="0" w:space="0" w:color="auto"/>
        <w:left w:val="none" w:sz="0" w:space="0" w:color="auto"/>
        <w:bottom w:val="none" w:sz="0" w:space="0" w:color="auto"/>
        <w:right w:val="none" w:sz="0" w:space="0" w:color="auto"/>
      </w:divBdr>
      <w:divsChild>
        <w:div w:id="180758007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151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28400">
      <w:bodyDiv w:val="1"/>
      <w:marLeft w:val="0"/>
      <w:marRight w:val="0"/>
      <w:marTop w:val="0"/>
      <w:marBottom w:val="0"/>
      <w:divBdr>
        <w:top w:val="none" w:sz="0" w:space="0" w:color="auto"/>
        <w:left w:val="none" w:sz="0" w:space="0" w:color="auto"/>
        <w:bottom w:val="none" w:sz="0" w:space="0" w:color="auto"/>
        <w:right w:val="none" w:sz="0" w:space="0" w:color="auto"/>
      </w:divBdr>
      <w:divsChild>
        <w:div w:id="205522556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445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6416">
      <w:bodyDiv w:val="1"/>
      <w:marLeft w:val="0"/>
      <w:marRight w:val="0"/>
      <w:marTop w:val="0"/>
      <w:marBottom w:val="0"/>
      <w:divBdr>
        <w:top w:val="none" w:sz="0" w:space="0" w:color="auto"/>
        <w:left w:val="none" w:sz="0" w:space="0" w:color="auto"/>
        <w:bottom w:val="none" w:sz="0" w:space="0" w:color="auto"/>
        <w:right w:val="none" w:sz="0" w:space="0" w:color="auto"/>
      </w:divBdr>
      <w:divsChild>
        <w:div w:id="1586497419">
          <w:marLeft w:val="0"/>
          <w:marRight w:val="0"/>
          <w:marTop w:val="0"/>
          <w:marBottom w:val="240"/>
          <w:divBdr>
            <w:top w:val="none" w:sz="0" w:space="0" w:color="auto"/>
            <w:left w:val="none" w:sz="0" w:space="0" w:color="auto"/>
            <w:bottom w:val="none" w:sz="0" w:space="0" w:color="auto"/>
            <w:right w:val="none" w:sz="0" w:space="0" w:color="auto"/>
          </w:divBdr>
        </w:div>
        <w:div w:id="1933201106">
          <w:marLeft w:val="0"/>
          <w:marRight w:val="0"/>
          <w:marTop w:val="180"/>
          <w:marBottom w:val="0"/>
          <w:divBdr>
            <w:top w:val="none" w:sz="0" w:space="0" w:color="auto"/>
            <w:left w:val="none" w:sz="0" w:space="0" w:color="auto"/>
            <w:bottom w:val="none" w:sz="0" w:space="0" w:color="auto"/>
            <w:right w:val="none" w:sz="0" w:space="0" w:color="auto"/>
          </w:divBdr>
        </w:div>
      </w:divsChild>
    </w:div>
    <w:div w:id="1654870095">
      <w:bodyDiv w:val="1"/>
      <w:marLeft w:val="0"/>
      <w:marRight w:val="0"/>
      <w:marTop w:val="0"/>
      <w:marBottom w:val="0"/>
      <w:divBdr>
        <w:top w:val="none" w:sz="0" w:space="0" w:color="auto"/>
        <w:left w:val="none" w:sz="0" w:space="0" w:color="auto"/>
        <w:bottom w:val="none" w:sz="0" w:space="0" w:color="auto"/>
        <w:right w:val="none" w:sz="0" w:space="0" w:color="auto"/>
      </w:divBdr>
    </w:div>
    <w:div w:id="1843619056">
      <w:bodyDiv w:val="1"/>
      <w:marLeft w:val="0"/>
      <w:marRight w:val="0"/>
      <w:marTop w:val="0"/>
      <w:marBottom w:val="0"/>
      <w:divBdr>
        <w:top w:val="none" w:sz="0" w:space="0" w:color="auto"/>
        <w:left w:val="none" w:sz="0" w:space="0" w:color="auto"/>
        <w:bottom w:val="none" w:sz="0" w:space="0" w:color="auto"/>
        <w:right w:val="none" w:sz="0" w:space="0" w:color="auto"/>
      </w:divBdr>
    </w:div>
    <w:div w:id="210680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7D9D1-16B4-447B-AA12-A1CADDA47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5</Pages>
  <Words>1433</Words>
  <Characters>8170</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Потомственный Оленевод</dc:creator>
  <cp:keywords/>
  <dc:description/>
  <cp:lastModifiedBy>Потомственный Оленевод</cp:lastModifiedBy>
  <cp:revision>48</cp:revision>
  <dcterms:created xsi:type="dcterms:W3CDTF">2026-09-10T18:58:00Z</dcterms:created>
  <dcterms:modified xsi:type="dcterms:W3CDTF">2026-09-28T16:52:00Z</dcterms:modified>
</cp:coreProperties>
</file>