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Arial" w:hAnsi="Arial" w:cs="Arial"/>
          <w:b/>
          <w:bCs/>
          <w:sz w:val="48"/>
          <w:szCs w:val="48"/>
        </w:rPr>
        <w:id w:val="107439536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b w:val="0"/>
          <w:bCs w:val="0"/>
          <w:sz w:val="24"/>
          <w:szCs w:val="24"/>
        </w:rPr>
      </w:sdtEndPr>
      <w:sdtContent>
        <w:p w14:paraId="78E8087B" w14:textId="56DD1D3C" w:rsidR="006D1C71" w:rsidRDefault="006D1C71" w:rsidP="00BF0C33">
          <w:pPr>
            <w:ind w:left="720"/>
            <w:jc w:val="right"/>
            <w:rPr>
              <w:rFonts w:ascii="Arial" w:hAnsi="Arial" w:cs="Arial"/>
              <w:sz w:val="48"/>
              <w:szCs w:val="48"/>
            </w:rPr>
          </w:pPr>
          <w:r>
            <w:rPr>
              <w:rFonts w:ascii="Arial" w:hAnsi="Arial" w:cs="Arial"/>
              <w:b/>
              <w:bCs/>
              <w:noProof/>
              <w:sz w:val="30"/>
              <w:szCs w:val="30"/>
              <w:lang w:eastAsia="es-MX"/>
            </w:rPr>
            <w:drawing>
              <wp:anchor distT="0" distB="0" distL="114300" distR="114300" simplePos="0" relativeHeight="251662336" behindDoc="1" locked="0" layoutInCell="1" allowOverlap="1" wp14:anchorId="65748E15" wp14:editId="437B9F5C">
                <wp:simplePos x="0" y="0"/>
                <wp:positionH relativeFrom="column">
                  <wp:posOffset>-678815</wp:posOffset>
                </wp:positionH>
                <wp:positionV relativeFrom="paragraph">
                  <wp:posOffset>-327025</wp:posOffset>
                </wp:positionV>
                <wp:extent cx="1502851" cy="1657350"/>
                <wp:effectExtent l="0" t="0" r="2540" b="0"/>
                <wp:wrapNone/>
                <wp:docPr id="1679693328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693328" name="Imagen 1679693328"/>
                        <pic:cNvPicPr/>
                      </pic:nvPicPr>
                      <pic:blipFill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2851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bCs/>
              <w:sz w:val="48"/>
              <w:szCs w:val="48"/>
            </w:rPr>
            <w:t xml:space="preserve"> INSTITUTO TECNOLOGICO SUSPERIOR DE URUAPAN</w:t>
          </w:r>
        </w:p>
        <w:p w14:paraId="789A3DDB" w14:textId="77777777" w:rsidR="006D1C71" w:rsidRDefault="006D1C71" w:rsidP="005E42AF">
          <w:pPr>
            <w:ind w:left="540"/>
            <w:jc w:val="both"/>
          </w:pP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789D5D31" wp14:editId="480D19A9">
                    <wp:simplePos x="0" y="0"/>
                    <wp:positionH relativeFrom="column">
                      <wp:posOffset>1370965</wp:posOffset>
                    </wp:positionH>
                    <wp:positionV relativeFrom="paragraph">
                      <wp:posOffset>95250</wp:posOffset>
                    </wp:positionV>
                    <wp:extent cx="4389120" cy="0"/>
                    <wp:effectExtent l="22225" t="20955" r="17780" b="17145"/>
                    <wp:wrapNone/>
                    <wp:docPr id="8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89120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3F59EF20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95pt,7.5pt" to="453.5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" o:allowincell="f" strokecolor="#0070c0" strokeweight="2.25pt"/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399E41C9" wp14:editId="074E8A40">
                    <wp:simplePos x="0" y="0"/>
                    <wp:positionH relativeFrom="column">
                      <wp:posOffset>1370965</wp:posOffset>
                    </wp:positionH>
                    <wp:positionV relativeFrom="paragraph">
                      <wp:posOffset>41910</wp:posOffset>
                    </wp:positionV>
                    <wp:extent cx="4389120" cy="0"/>
                    <wp:effectExtent l="31750" t="34290" r="36830" b="32385"/>
                    <wp:wrapNone/>
                    <wp:docPr id="7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89120" cy="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002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488B4E0C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95pt,3.3pt" to="453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" o:allowincell="f" strokecolor="#002060" strokeweight="4.5pt"/>
                </w:pict>
              </mc:Fallback>
            </mc:AlternateContent>
          </w:r>
        </w:p>
        <w:p w14:paraId="5043FF68" w14:textId="77777777" w:rsidR="006D1C71" w:rsidRDefault="006D1C71" w:rsidP="00BF0C33">
          <w:pPr>
            <w:pStyle w:val="Textoindependiente"/>
            <w:tabs>
              <w:tab w:val="left" w:pos="1418"/>
            </w:tabs>
            <w:jc w:val="right"/>
          </w:pPr>
          <w:r>
            <w:rPr>
              <w:rFonts w:ascii="Arial" w:hAnsi="Arial" w:cs="Arial"/>
              <w:b w:val="0"/>
              <w:bCs w:val="0"/>
              <w:sz w:val="30"/>
              <w:szCs w:val="30"/>
            </w:rPr>
            <w:t>INGENIERIA EN SISTEMAS COMPUTACIONALES</w:t>
          </w:r>
        </w:p>
        <w:p w14:paraId="5BAA1491" w14:textId="77777777" w:rsidR="006D1C71" w:rsidRDefault="006D1C71" w:rsidP="00BF0C33">
          <w:pPr>
            <w:jc w:val="right"/>
            <w:rPr>
              <w:b/>
              <w:bCs/>
              <w:sz w:val="32"/>
              <w:szCs w:val="32"/>
            </w:rPr>
          </w:pPr>
          <w:r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6B1A5EA3" wp14:editId="6DAD858E">
                    <wp:simplePos x="0" y="0"/>
                    <wp:positionH relativeFrom="column">
                      <wp:posOffset>-232410</wp:posOffset>
                    </wp:positionH>
                    <wp:positionV relativeFrom="paragraph">
                      <wp:posOffset>260985</wp:posOffset>
                    </wp:positionV>
                    <wp:extent cx="364490" cy="6052185"/>
                    <wp:effectExtent l="19050" t="28575" r="16510" b="34290"/>
                    <wp:wrapNone/>
                    <wp:docPr id="1039167867" name="Grou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64490" cy="6052185"/>
                              <a:chOff x="1890" y="5130"/>
                              <a:chExt cx="574" cy="9531"/>
                            </a:xfrm>
                          </wpg:grpSpPr>
                          <wps:wsp>
                            <wps:cNvPr id="1952857892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2160" y="5131"/>
                                <a:ext cx="1" cy="9530"/>
                              </a:xfrm>
                              <a:custGeom>
                                <a:avLst/>
                                <a:gdLst>
                                  <a:gd name="T0" fmla="*/ 0 w 1"/>
                                  <a:gd name="T1" fmla="*/ 0 h 9530"/>
                                  <a:gd name="T2" fmla="*/ 0 w 1"/>
                                  <a:gd name="T3" fmla="*/ 9530 h 95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" h="9530">
                                    <a:moveTo>
                                      <a:pt x="0" y="0"/>
                                    </a:moveTo>
                                    <a:lnTo>
                                      <a:pt x="0" y="9530"/>
                                    </a:lnTo>
                                  </a:path>
                                </a:pathLst>
                              </a:custGeom>
                              <a:noFill/>
                              <a:ln w="57150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5387408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1890" y="5141"/>
                                <a:ext cx="1" cy="8630"/>
                              </a:xfrm>
                              <a:custGeom>
                                <a:avLst/>
                                <a:gdLst>
                                  <a:gd name="T0" fmla="*/ 0 w 1"/>
                                  <a:gd name="T1" fmla="*/ 0 h 8630"/>
                                  <a:gd name="T2" fmla="*/ 0 w 1"/>
                                  <a:gd name="T3" fmla="*/ 8630 h 86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" h="8630">
                                    <a:moveTo>
                                      <a:pt x="0" y="0"/>
                                    </a:moveTo>
                                    <a:lnTo>
                                      <a:pt x="0" y="8630"/>
                                    </a:lnTo>
                                  </a:path>
                                </a:pathLst>
                              </a:custGeom>
                              <a:noFill/>
                              <a:ln w="317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040669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64" y="5130"/>
                                <a:ext cx="0" cy="864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group w14:anchorId="12F28C22" id="Group 4" o:spid="_x0000_s1026" style="position:absolute;margin-left:-18.3pt;margin-top:20.55pt;width:28.7pt;height:476.55pt;z-index:-251655168" coordorigin="1890,5130" coordsize="574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">
                    <v:shape id="Freeform 5" o:spid="_x0000_s1027" style="position:absolute;left:2160;top:5131;width:1;height:9530;visibility:visible;mso-wrap-style:square;v-text-anchor:top" coordsize="1,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" path="m,l,9530e" filled="f" strokecolor="#002060" strokeweight="4.5pt">
                      <v:path arrowok="t" o:connecttype="custom" o:connectlocs="0,0;0,9530" o:connectangles="0,0"/>
                    </v:shape>
                    <v:shape id="Freeform 6" o:spid="_x0000_s1028" style="position:absolute;left:1890;top:5141;width:1;height:8630;visibility:visible;mso-wrap-style:square;v-text-anchor:top" coordsize="1,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" path="m,l,8630e" filled="f" strokecolor="#0070c0" strokeweight="2.5pt">
                      <v:path arrowok="t" o:connecttype="custom" o:connectlocs="0,0;0,8630" o:connectangles="0,0"/>
                    </v:shape>
                    <v:line id="Line 7" o:spid="_x0000_s1029" style="position:absolute;visibility:visible;mso-wrap-style:square" from="2464,5130" to="2464,13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" strokecolor="#0070c0" strokeweight="2.5pt"/>
                  </v:group>
                </w:pict>
              </mc:Fallback>
            </mc:AlternateContent>
          </w:r>
        </w:p>
        <w:p w14:paraId="26E3EC13" w14:textId="77777777" w:rsidR="006D1C71" w:rsidRDefault="006D1C71" w:rsidP="00DB0EEA">
          <w:pPr>
            <w:rPr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noProof/>
              <w:sz w:val="30"/>
              <w:szCs w:val="30"/>
              <w:lang w:eastAsia="es-MX"/>
            </w:rPr>
            <w:drawing>
              <wp:anchor distT="0" distB="0" distL="114300" distR="114300" simplePos="0" relativeHeight="251663360" behindDoc="1" locked="0" layoutInCell="1" allowOverlap="1" wp14:anchorId="34E9799E" wp14:editId="7BEB84ED">
                <wp:simplePos x="0" y="0"/>
                <wp:positionH relativeFrom="column">
                  <wp:posOffset>992283</wp:posOffset>
                </wp:positionH>
                <wp:positionV relativeFrom="paragraph">
                  <wp:posOffset>15505</wp:posOffset>
                </wp:positionV>
                <wp:extent cx="5612130" cy="5612130"/>
                <wp:effectExtent l="0" t="0" r="0" b="0"/>
                <wp:wrapNone/>
                <wp:docPr id="81821887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218871" name="Imagen 818218871"/>
                        <pic:cNvPicPr/>
                      </pic:nvPicPr>
                      <pic:blipFill>
                        <a:blip r:embed="rId6">
                          <a:alphaModFix amt="2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5612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0E44FE0" w14:textId="7324C747" w:rsidR="006D1C71" w:rsidRPr="005E42AF" w:rsidRDefault="006D1C71" w:rsidP="005E42AF">
          <w:pPr>
            <w:pStyle w:val="Textoindependiente2"/>
            <w:ind w:left="2160" w:right="231"/>
            <w:rPr>
              <w:rFonts w:ascii="Arial" w:hAnsi="Arial" w:cs="Arial"/>
              <w:u w:val="none"/>
            </w:rPr>
          </w:pPr>
          <w:r>
            <w:rPr>
              <w:rFonts w:ascii="Arial" w:hAnsi="Arial" w:cs="Arial"/>
              <w:u w:val="none"/>
            </w:rPr>
            <w:t>ADMINISTRACIÓN DE REDES</w:t>
          </w:r>
        </w:p>
        <w:p w14:paraId="21D8F5FB" w14:textId="77777777" w:rsidR="006D1C71" w:rsidRDefault="006D1C71" w:rsidP="00BF0C33">
          <w:pPr>
            <w:pStyle w:val="Ttulo5"/>
            <w:ind w:left="2160"/>
            <w:rPr>
              <w:rFonts w:ascii="Arial" w:hAnsi="Arial" w:cs="Arial"/>
              <w:sz w:val="38"/>
              <w:szCs w:val="38"/>
            </w:rPr>
          </w:pPr>
        </w:p>
        <w:p w14:paraId="1B615B1A" w14:textId="602A6F6E" w:rsidR="006D1C71" w:rsidRP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D1C71">
            <w:rPr>
              <w:rFonts w:ascii="Arial" w:hAnsi="Arial" w:cs="Arial"/>
              <w:b/>
              <w:bCs/>
              <w:sz w:val="28"/>
              <w:szCs w:val="28"/>
            </w:rPr>
            <w:t>WIREFRAME DE ADMINISTRADOR DE REDES</w:t>
          </w:r>
        </w:p>
        <w:p w14:paraId="2F468DCA" w14:textId="77777777" w:rsidR="006D1C71" w:rsidRDefault="006D1C71" w:rsidP="005E42AF">
          <w:pPr>
            <w:rPr>
              <w:b/>
              <w:bCs/>
              <w:sz w:val="32"/>
              <w:szCs w:val="32"/>
            </w:rPr>
          </w:pPr>
        </w:p>
        <w:p w14:paraId="40BA5573" w14:textId="77777777" w:rsidR="006D1C71" w:rsidRPr="005E42AF" w:rsidRDefault="006D1C71" w:rsidP="005E42AF">
          <w:pPr>
            <w:pStyle w:val="Textoindependiente"/>
            <w:ind w:left="2160"/>
            <w:rPr>
              <w:rFonts w:ascii="Arial" w:hAnsi="Arial" w:cs="Arial"/>
              <w:b w:val="0"/>
              <w:bCs w:val="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712705">
            <w:rPr>
              <w:rFonts w:ascii="Arial" w:hAnsi="Arial" w:cs="Arial"/>
              <w:b w:val="0"/>
              <w:bCs w:val="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PRESENTA</w:t>
          </w:r>
        </w:p>
        <w:p w14:paraId="476D04AA" w14:textId="77777777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MARTINEZ PEREZ DENNY JESUS</w:t>
          </w:r>
        </w:p>
        <w:p w14:paraId="75A452EB" w14:textId="17738F5C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NIPITA MARTINEZ ZOBEIDA</w:t>
          </w:r>
        </w:p>
        <w:p w14:paraId="4EE90C31" w14:textId="5E5A4483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SANCHEZ ARROYO JUAN ISRAEL</w:t>
          </w:r>
        </w:p>
        <w:p w14:paraId="3CDDA508" w14:textId="365FAAFC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VIDALES ROMERO OSCAR JANCALET</w:t>
          </w:r>
        </w:p>
        <w:p w14:paraId="4D63E898" w14:textId="6D0EED2E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VIERAS CAMACHO ALEJANDRO</w:t>
          </w:r>
        </w:p>
        <w:p w14:paraId="36EAD35D" w14:textId="77777777" w:rsidR="006D1C71" w:rsidRDefault="006D1C71" w:rsidP="005E42AF">
          <w:pPr>
            <w:rPr>
              <w:b/>
              <w:bCs/>
              <w:sz w:val="32"/>
              <w:szCs w:val="32"/>
            </w:rPr>
          </w:pPr>
        </w:p>
        <w:p w14:paraId="69BB6FA6" w14:textId="77777777" w:rsidR="006D1C71" w:rsidRDefault="006D1C71" w:rsidP="00BF0C33">
          <w:pPr>
            <w:pStyle w:val="Textoindependiente"/>
            <w:ind w:left="2160"/>
            <w:rPr>
              <w:rFonts w:ascii="Arial" w:hAnsi="Arial" w:cs="Arial"/>
              <w:b w:val="0"/>
              <w:bCs w:val="0"/>
            </w:rPr>
          </w:pPr>
          <w:r>
            <w:rPr>
              <w:rFonts w:ascii="Arial" w:hAnsi="Arial" w:cs="Arial"/>
              <w:b w:val="0"/>
              <w:bCs w:val="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PROFESOR</w:t>
          </w:r>
        </w:p>
        <w:p w14:paraId="56B71D7A" w14:textId="77777777" w:rsidR="006D1C71" w:rsidRDefault="006D1C71" w:rsidP="00BF0C33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 w:rsidRPr="00BF0C33">
            <w:rPr>
              <w:rFonts w:ascii="Arial" w:hAnsi="Arial" w:cs="Arial"/>
              <w:b/>
              <w:bCs/>
              <w:sz w:val="30"/>
              <w:szCs w:val="30"/>
            </w:rPr>
            <w:t>ROBERTO LOAEZA VALERIO</w:t>
          </w:r>
        </w:p>
        <w:p w14:paraId="7FD35C16" w14:textId="77777777" w:rsidR="006D1C71" w:rsidRDefault="006D1C71" w:rsidP="005E42AF">
          <w:pPr>
            <w:rPr>
              <w:b/>
              <w:bCs/>
              <w:sz w:val="32"/>
              <w:szCs w:val="32"/>
            </w:rPr>
          </w:pPr>
        </w:p>
        <w:p w14:paraId="6A80B186" w14:textId="2A310BB5" w:rsidR="006D1C71" w:rsidRPr="005E42AF" w:rsidRDefault="006D1C71" w:rsidP="005E42AF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>
            <w:rPr>
              <w:rFonts w:ascii="Arial" w:hAnsi="Arial" w:cs="Arial"/>
              <w:b/>
              <w:bCs/>
              <w:sz w:val="30"/>
              <w:szCs w:val="30"/>
            </w:rPr>
            <w:t>8V</w:t>
          </w:r>
          <w:r w:rsidRPr="005E42AF">
            <w:rPr>
              <w:rFonts w:ascii="Arial" w:hAnsi="Arial" w:cs="Arial"/>
              <w:b/>
              <w:bCs/>
              <w:sz w:val="30"/>
              <w:szCs w:val="30"/>
            </w:rPr>
            <w:t>O SEMESTRE            GRUPO “A”</w:t>
          </w:r>
        </w:p>
        <w:p w14:paraId="6627537E" w14:textId="77777777" w:rsidR="006D1C71" w:rsidRPr="005E42AF" w:rsidRDefault="006D1C71" w:rsidP="005E42AF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</w:p>
        <w:p w14:paraId="0DBB059B" w14:textId="705CC69D" w:rsidR="006D1C71" w:rsidRPr="005E42AF" w:rsidRDefault="006D1C71" w:rsidP="005E42AF">
          <w:pPr>
            <w:ind w:left="2160"/>
            <w:jc w:val="center"/>
            <w:rPr>
              <w:rFonts w:ascii="Arial" w:hAnsi="Arial" w:cs="Arial"/>
              <w:b/>
              <w:bCs/>
              <w:sz w:val="30"/>
              <w:szCs w:val="30"/>
            </w:rPr>
          </w:pPr>
          <w:r w:rsidRPr="005E42AF">
            <w:rPr>
              <w:rFonts w:ascii="Arial" w:hAnsi="Arial" w:cs="Arial"/>
              <w:b/>
              <w:bCs/>
              <w:sz w:val="30"/>
              <w:szCs w:val="30"/>
            </w:rPr>
            <w:t>FEBRERO 202</w:t>
          </w:r>
          <w:r>
            <w:rPr>
              <w:rFonts w:ascii="Arial" w:hAnsi="Arial" w:cs="Arial"/>
              <w:b/>
              <w:bCs/>
              <w:sz w:val="30"/>
              <w:szCs w:val="30"/>
            </w:rPr>
            <w:t>6</w:t>
          </w:r>
        </w:p>
        <w:p w14:paraId="5AD2D64F" w14:textId="77777777" w:rsidR="006D1C71" w:rsidRDefault="006D1C71"/>
        <w:sdt>
          <w:sdtPr>
            <w:rPr>
              <w:lang w:val="es-ES"/>
            </w:rPr>
            <w:id w:val="57802104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7D48719D" w14:textId="7C5B61F5" w:rsidR="00BD530C" w:rsidRDefault="00BD530C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5F3B8088" w14:textId="52F782A2" w:rsidR="00BD530C" w:rsidRDefault="00BD530C">
              <w:fldSimple w:instr=" TOC \o &quot;1-3&quot; \h \z \u ">
                <w:r>
                  <w:rPr>
                    <w:b/>
                    <w:bCs/>
                    <w:noProof/>
                    <w:lang w:val="es-ES"/>
                  </w:rPr>
                  <w:t>No se encontraron entradas de tabla de contenido.</w:t>
                </w:r>
              </w:fldSimple>
            </w:p>
          </w:sdtContent>
        </w:sdt>
        <w:p w14:paraId="52B60B73" w14:textId="304FBAC8" w:rsidR="006D1C71" w:rsidRDefault="005F1C76"/>
      </w:sdtContent>
    </w:sdt>
    <w:p w14:paraId="203052DF" w14:textId="0C1FDDCC" w:rsidR="00546795" w:rsidRDefault="00546795"/>
    <w:p w14:paraId="3D8C94E1" w14:textId="5538574D" w:rsidR="00BD530C" w:rsidRDefault="00BD530C"/>
    <w:p w14:paraId="6D79FD76" w14:textId="7BFD858F" w:rsidR="00BD530C" w:rsidRDefault="00BD530C"/>
    <w:p w14:paraId="47F9BC27" w14:textId="52B41216" w:rsidR="00BD530C" w:rsidRDefault="00BD530C"/>
    <w:p w14:paraId="6126C1BD" w14:textId="26E35125" w:rsidR="00BD530C" w:rsidRDefault="00BD530C"/>
    <w:p w14:paraId="79ACB7FA" w14:textId="721AF338" w:rsidR="00BD530C" w:rsidRDefault="00BD530C"/>
    <w:p w14:paraId="0EF19FDC" w14:textId="668E7FC7" w:rsidR="00BD530C" w:rsidRDefault="00BD530C"/>
    <w:p w14:paraId="03C8F2BA" w14:textId="4F147F98" w:rsidR="00BD530C" w:rsidRDefault="00BD530C"/>
    <w:p w14:paraId="606FC2A2" w14:textId="3A8AA794" w:rsidR="00BD530C" w:rsidRDefault="00BD530C"/>
    <w:p w14:paraId="744BB3BA" w14:textId="173AD40B" w:rsidR="00BD530C" w:rsidRDefault="00BD530C"/>
    <w:p w14:paraId="46E56C02" w14:textId="6A6D638A" w:rsidR="00BD530C" w:rsidRDefault="00BD530C"/>
    <w:p w14:paraId="019084AC" w14:textId="203E5E4D" w:rsidR="00BD530C" w:rsidRDefault="00BD530C"/>
    <w:p w14:paraId="13B48313" w14:textId="0F151961" w:rsidR="00BD530C" w:rsidRDefault="00BD530C"/>
    <w:p w14:paraId="377B532D" w14:textId="1132B8A2" w:rsidR="00BD530C" w:rsidRDefault="00BD530C"/>
    <w:p w14:paraId="61E1E163" w14:textId="31907832" w:rsidR="00BD530C" w:rsidRDefault="00BD530C"/>
    <w:p w14:paraId="0E5FD8DB" w14:textId="0E0EF000" w:rsidR="00BD530C" w:rsidRDefault="00BD530C"/>
    <w:p w14:paraId="6E19EA71" w14:textId="7343E4F6" w:rsidR="00BD530C" w:rsidRDefault="00BD530C"/>
    <w:p w14:paraId="0EB3B193" w14:textId="1EAFFFCA" w:rsidR="00BD530C" w:rsidRDefault="00BD530C"/>
    <w:p w14:paraId="60F4A260" w14:textId="24062D58" w:rsidR="00BD530C" w:rsidRDefault="00BD530C"/>
    <w:p w14:paraId="1C065519" w14:textId="39FB688A" w:rsidR="00BD530C" w:rsidRDefault="00BD530C"/>
    <w:p w14:paraId="7CE64268" w14:textId="288E8C8A" w:rsidR="00BD530C" w:rsidRDefault="00BD530C"/>
    <w:p w14:paraId="7FB24E3D" w14:textId="76707EA1" w:rsidR="00BD530C" w:rsidRDefault="00BD530C"/>
    <w:p w14:paraId="54B6EC16" w14:textId="088BDCBD" w:rsidR="00BD530C" w:rsidRDefault="00BD530C"/>
    <w:p w14:paraId="78A002D7" w14:textId="2D99FD8C" w:rsidR="00BD530C" w:rsidRDefault="00BD530C"/>
    <w:p w14:paraId="07A0BF0D" w14:textId="72AC4F93" w:rsidR="00BD530C" w:rsidRPr="0017053B" w:rsidRDefault="0017053B" w:rsidP="0017053B">
      <w:pPr>
        <w:pStyle w:val="Ttulo1"/>
        <w:jc w:val="center"/>
        <w:rPr>
          <w:rFonts w:ascii="Arial" w:hAnsi="Arial" w:cs="Arial"/>
          <w:b/>
          <w:color w:val="000000" w:themeColor="text1"/>
          <w:sz w:val="32"/>
        </w:rPr>
      </w:pPr>
      <w:r w:rsidRPr="0017053B">
        <w:rPr>
          <w:rFonts w:ascii="Arial" w:hAnsi="Arial" w:cs="Arial"/>
          <w:b/>
          <w:color w:val="000000" w:themeColor="text1"/>
          <w:sz w:val="32"/>
        </w:rPr>
        <w:lastRenderedPageBreak/>
        <w:t>Introducción</w:t>
      </w:r>
    </w:p>
    <w:p w14:paraId="146B4EEE" w14:textId="73BFC4DE" w:rsidR="00BD530C" w:rsidRDefault="00BD530C" w:rsidP="00BD530C"/>
    <w:p w14:paraId="59CAFE6E" w14:textId="77777777" w:rsidR="00BD530C" w:rsidRPr="00BD530C" w:rsidRDefault="00BD530C" w:rsidP="0017053B">
      <w:pPr>
        <w:spacing w:line="360" w:lineRule="auto"/>
        <w:ind w:firstLine="709"/>
        <w:jc w:val="both"/>
        <w:rPr>
          <w:rFonts w:ascii="Arial" w:hAnsi="Arial" w:cs="Arial"/>
        </w:rPr>
      </w:pPr>
      <w:r w:rsidRPr="00BD530C">
        <w:rPr>
          <w:rFonts w:ascii="Arial" w:hAnsi="Arial" w:cs="Arial"/>
        </w:rPr>
        <w:t>El presente manual tiene como propósito brindar una guía clara y estructurada para el uso de una aplicación diseñada para apoyar las actividades de administración de redes. Esta herramienta permite al administrador gestionar de manera eficiente procesos fundamentales como el registro y seguimiento de fallas, la localización de dispositivos dentro de la infraestructura, el control del inventario de equipos, la aplicación de configuraciones y la implementación de planes de prevención y corrección, contribuyendo así a la continuidad operativa y al mantenimiento adecuado de la red.</w:t>
      </w:r>
    </w:p>
    <w:p w14:paraId="5B8FAF21" w14:textId="77777777" w:rsidR="00BD530C" w:rsidRPr="00BD530C" w:rsidRDefault="00BD530C" w:rsidP="0017053B">
      <w:pPr>
        <w:spacing w:line="360" w:lineRule="auto"/>
        <w:ind w:firstLine="709"/>
        <w:jc w:val="both"/>
        <w:rPr>
          <w:rFonts w:ascii="Arial" w:hAnsi="Arial" w:cs="Arial"/>
        </w:rPr>
      </w:pPr>
      <w:r w:rsidRPr="00BD530C">
        <w:rPr>
          <w:rFonts w:ascii="Arial" w:hAnsi="Arial" w:cs="Arial"/>
        </w:rPr>
        <w:t>La aplicación web se concibe como una plataforma centralizada que facilita la supervisión, organización y control de los recursos tecnológicos de una red informática. A través de sus distintos módulos, el sistema integra información relevante en tiempo real, optimiza la toma de decisiones y reduce los tiempos de respuesta ante incidentes, permitiendo una administración más eficiente y ordenada del entorno de red.</w:t>
      </w:r>
    </w:p>
    <w:p w14:paraId="323E77C8" w14:textId="77777777" w:rsidR="00BD530C" w:rsidRPr="00BD530C" w:rsidRDefault="00BD530C" w:rsidP="0017053B">
      <w:pPr>
        <w:spacing w:line="360" w:lineRule="auto"/>
        <w:ind w:firstLine="709"/>
        <w:jc w:val="both"/>
        <w:rPr>
          <w:rFonts w:ascii="Arial" w:hAnsi="Arial" w:cs="Arial"/>
        </w:rPr>
      </w:pPr>
      <w:r w:rsidRPr="00BD530C">
        <w:rPr>
          <w:rFonts w:ascii="Arial" w:hAnsi="Arial" w:cs="Arial"/>
        </w:rPr>
        <w:t>Este manual está dirigido exclusivamente al administrador de red, quien será el responsable de operar el sistema, registrar incidencias, actualizar información del inventario, aplicar configuraciones y ejecutar estrategias de mantenimiento preventivo y correctivo. Por lo tanto, el contenido se enfoca en descr</w:t>
      </w:r>
      <w:bookmarkStart w:id="0" w:name="_GoBack"/>
      <w:bookmarkEnd w:id="0"/>
      <w:r w:rsidRPr="00BD530C">
        <w:rPr>
          <w:rFonts w:ascii="Arial" w:hAnsi="Arial" w:cs="Arial"/>
        </w:rPr>
        <w:t>ibir las funciones, procedimientos y buenas prácticas necesarias para el uso adecuado de la aplicación dentro de sus responsabilidades técnicas.</w:t>
      </w:r>
    </w:p>
    <w:p w14:paraId="2185F1A0" w14:textId="77777777" w:rsidR="00BD530C" w:rsidRPr="00BD530C" w:rsidRDefault="00BD530C" w:rsidP="0017053B">
      <w:pPr>
        <w:spacing w:line="360" w:lineRule="auto"/>
        <w:ind w:firstLine="709"/>
        <w:jc w:val="both"/>
        <w:rPr>
          <w:rFonts w:ascii="Arial" w:hAnsi="Arial" w:cs="Arial"/>
        </w:rPr>
      </w:pPr>
      <w:r w:rsidRPr="00BD530C">
        <w:rPr>
          <w:rFonts w:ascii="Arial" w:hAnsi="Arial" w:cs="Arial"/>
        </w:rPr>
        <w:t>La estructura del documento se organiza en secciones que describen de forma progresiva el funcionamiento del sistema. En primer lugar, se presenta una visión general de la aplicación y sus componentes principales; posteriormente, se detallan los procedimientos correspondientes al registro y seguimiento de fallas, la localización de dispositivos, la gestión del inventario y las configuraciones del sistema. Finalmente, se abordan los planes de prevención y corrección, proporcionando lineamientos para el mantenimiento continuo de la red y la mejora de su desempeño.</w:t>
      </w:r>
    </w:p>
    <w:p w14:paraId="1EF072A2" w14:textId="011F2BA8" w:rsidR="00BD530C" w:rsidRDefault="00BD530C" w:rsidP="0017053B">
      <w:pPr>
        <w:ind w:firstLine="709"/>
      </w:pPr>
    </w:p>
    <w:p w14:paraId="23DA771E" w14:textId="0F187E63" w:rsidR="00BD530C" w:rsidRDefault="00BD530C" w:rsidP="00BD530C"/>
    <w:p w14:paraId="39B55BB1" w14:textId="7D8B6E93" w:rsidR="00BD530C" w:rsidRDefault="00BD530C" w:rsidP="00BD530C"/>
    <w:p w14:paraId="691DFAAE" w14:textId="3E26DA06" w:rsidR="00BD530C" w:rsidRDefault="00BD530C" w:rsidP="00BD530C"/>
    <w:p w14:paraId="7386F8D6" w14:textId="1C050FB9" w:rsidR="00BD530C" w:rsidRDefault="00BD530C" w:rsidP="00BD530C"/>
    <w:p w14:paraId="0938E7EE" w14:textId="77777777" w:rsidR="00BD530C" w:rsidRPr="00BD530C" w:rsidRDefault="00BD530C" w:rsidP="00BD530C"/>
    <w:sectPr w:rsidR="00BD530C" w:rsidRPr="00BD530C" w:rsidSect="0017053B">
      <w:pgSz w:w="12240" w:h="15840"/>
      <w:pgMar w:top="1418" w:right="1418" w:bottom="1418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C71"/>
    <w:rsid w:val="00052495"/>
    <w:rsid w:val="0017053B"/>
    <w:rsid w:val="00391817"/>
    <w:rsid w:val="00546795"/>
    <w:rsid w:val="005F1C76"/>
    <w:rsid w:val="006D1C71"/>
    <w:rsid w:val="00B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B243"/>
  <w15:chartTrackingRefBased/>
  <w15:docId w15:val="{4E042EDB-D712-471E-99A1-8C06896F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unhideWhenUsed/>
    <w:qFormat/>
    <w:rsid w:val="006D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9"/>
    <w:rsid w:val="006D1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C7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rsid w:val="006D1C7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val="es-ES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D1C71"/>
    <w:rPr>
      <w:rFonts w:ascii="Times New Roman" w:eastAsia="Times New Roman" w:hAnsi="Times New Roman" w:cs="Times New Roman"/>
      <w:b/>
      <w:bCs/>
      <w:kern w:val="0"/>
      <w:sz w:val="28"/>
      <w:szCs w:val="28"/>
      <w:lang w:val="es-ES" w:eastAsia="es-E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rsid w:val="006D1C7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u w:val="single"/>
      <w:lang w:val="es-ES" w:eastAsia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D1C71"/>
    <w:rPr>
      <w:rFonts w:ascii="Times New Roman" w:eastAsia="Times New Roman" w:hAnsi="Times New Roman" w:cs="Times New Roman"/>
      <w:b/>
      <w:bCs/>
      <w:kern w:val="0"/>
      <w:sz w:val="32"/>
      <w:szCs w:val="32"/>
      <w:u w:val="single"/>
      <w:lang w:val="es-ES"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D530C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D5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6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3DF48-3ACA-406A-B946-25002BA7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Dummy Marper</dc:creator>
  <cp:keywords/>
  <dc:description/>
  <cp:lastModifiedBy>Usuario</cp:lastModifiedBy>
  <cp:revision>2</cp:revision>
  <dcterms:created xsi:type="dcterms:W3CDTF">2026-02-10T15:38:00Z</dcterms:created>
  <dcterms:modified xsi:type="dcterms:W3CDTF">2026-02-10T15:38:00Z</dcterms:modified>
</cp:coreProperties>
</file>