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9BB92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Como a mecânica está montada</w:t>
      </w:r>
    </w:p>
    <w:p w14:paraId="0C4DB220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Duas camadas diferentes (não confundir)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311"/>
        <w:gridCol w:w="3602"/>
      </w:tblGrid>
      <w:tr w:rsidR="007F0A6F" w:rsidRPr="007F0A6F" w14:paraId="0C1E612F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7204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Sistema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D6B6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D353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Onde vive</w:t>
            </w:r>
          </w:p>
        </w:tc>
      </w:tr>
      <w:tr w:rsidR="007F0A6F" w:rsidRPr="007F0A6F" w14:paraId="436BDD9D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30D6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Marcos Linha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A5431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Passivas automáticas por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do atributo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(25 / 50 / 100)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C999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Snapshot de combate →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getUnlockedMarcos</w:t>
            </w:r>
          </w:p>
        </w:tc>
      </w:tr>
      <w:tr w:rsidR="007F0A6F" w:rsidRPr="007F0A6F" w14:paraId="486216AC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1A1A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Marcos de caminho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2964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Árvore de especialização (10 nós, 1 caminho exclusivo)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BCDC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Progressão de personagem /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marcosBonus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save</w:t>
            </w:r>
          </w:p>
        </w:tc>
      </w:tr>
    </w:tbl>
    <w:p w14:paraId="760C93FC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O que você parece querer documentar junto com moveset é a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Linha 1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5B9610AC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Relação com Moveset e Snapshot</w:t>
      </w:r>
    </w:p>
    <w:p w14:paraId="270A8681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Personagem (6 atributos Linha 1 + níveis das 4 skills)</w:t>
      </w:r>
    </w:p>
    <w:p w14:paraId="59D6CB8B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204B74AE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getUnlockedMarcos(attrs)  →  18 flags booleanas</w:t>
      </w:r>
    </w:p>
    <w:p w14:paraId="09C8013E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58E46CAE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calculateDamage / executeTurn / passivas de início de turno</w:t>
      </w:r>
    </w:p>
    <w:p w14:paraId="4E2A4227" w14:textId="77777777" w:rsidR="007F0A6F" w:rsidRPr="007F0A6F" w:rsidRDefault="007F0A6F" w:rsidP="007F0A6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46389E12" w14:textId="77777777" w:rsidR="007F0A6F" w:rsidRPr="007F0A6F" w:rsidRDefault="007F0A6F" w:rsidP="007F0A6F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7F0A6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Moveset (4 skills) usa PP, power e prioridade já modificados indiretamente</w:t>
      </w:r>
    </w:p>
    <w:p w14:paraId="0514F275" w14:textId="77777777" w:rsidR="007F0A6F" w:rsidRPr="007F0A6F" w:rsidRDefault="007F0A6F" w:rsidP="007F0A6F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Moveset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= ações ativas que o jogador escolhe.</w:t>
      </w:r>
    </w:p>
    <w:p w14:paraId="0FA624C9" w14:textId="77777777" w:rsidR="007F0A6F" w:rsidRPr="007F0A6F" w:rsidRDefault="007F0A6F" w:rsidP="007F0A6F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Marcos Linha 1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= regras passivas que alteram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como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ataque, defesa, crítico, cura e turno funcionam.</w:t>
      </w:r>
    </w:p>
    <w:p w14:paraId="73DDE1EC" w14:textId="77777777" w:rsidR="007F0A6F" w:rsidRPr="007F0A6F" w:rsidRDefault="007F0A6F" w:rsidP="007F0A6F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Tudo isso deve entrar no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Snapshot de batalha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já resolvido (atributos + flags de marco ativas), sem o motor ler banco no meio do turno.</w:t>
      </w:r>
    </w:p>
    <w:p w14:paraId="22310FB3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Os 6 atributos (Linha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529"/>
        <w:gridCol w:w="4011"/>
      </w:tblGrid>
      <w:tr w:rsidR="007F0A6F" w:rsidRPr="007F0A6F" w14:paraId="434FFB7D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40E5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Atributo (código)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6B79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 jogável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DADC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Papel no combate</w:t>
            </w:r>
          </w:p>
        </w:tc>
      </w:tr>
      <w:tr w:rsidR="007F0A6F" w:rsidRPr="007F0A6F" w14:paraId="4FB83C9C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FC89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constitution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F556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Constituição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CE0C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Vida, sustentação, curas passivas</w:t>
            </w:r>
          </w:p>
        </w:tc>
      </w:tr>
      <w:tr w:rsidR="007F0A6F" w:rsidRPr="007F0A6F" w14:paraId="48383432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A125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rawFrequency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ECCD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Frequência Bruta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4BB7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Multiplicador de ataque no dano</w:t>
            </w:r>
          </w:p>
        </w:tc>
      </w:tr>
      <w:tr w:rsidR="007F0A6F" w:rsidRPr="007F0A6F" w14:paraId="43A1DD14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740F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frequencyRes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37B7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Resistência de Frequência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5B37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Redução de dano recebido (defesa)</w:t>
            </w:r>
          </w:p>
        </w:tc>
      </w:tr>
      <w:tr w:rsidR="007F0A6F" w:rsidRPr="007F0A6F" w14:paraId="4F27D4C8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B18B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dimInstability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0E7A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Instabilidade Dimensional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38EB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Chance e multiplicador de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crítico</w:t>
            </w:r>
          </w:p>
        </w:tc>
      </w:tr>
      <w:tr w:rsidR="007F0A6F" w:rsidRPr="007F0A6F" w14:paraId="2058DF3C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1ADA9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flowStability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1B0B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Estabilidade de Fluxo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4799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Precisão / força de status / debuffs</w:t>
            </w:r>
          </w:p>
        </w:tc>
      </w:tr>
      <w:tr w:rsidR="007F0A6F" w:rsidRPr="007F0A6F" w14:paraId="19331D99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8CAA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flowSpeed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42C7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 de Fluxo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9732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Desempate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turno simultâneo (não é skill)</w:t>
            </w:r>
          </w:p>
        </w:tc>
      </w:tr>
    </w:tbl>
    <w:p w14:paraId="5903312D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Escala típica no PvE (quando não há DB): sobe com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level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do personagem; monstro escala com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profundidade da hunt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6A8266D5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Regra de desbloqueio (única para todos)</w:t>
      </w:r>
    </w:p>
    <w:p w14:paraId="27AFF144" w14:textId="77777777" w:rsidR="007F0A6F" w:rsidRPr="007F0A6F" w:rsidRDefault="007F0A6F" w:rsidP="007F0A6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lastRenderedPageBreak/>
        <w:t>Marco tier 1: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atributo ≥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25</w:t>
      </w:r>
    </w:p>
    <w:p w14:paraId="23C78928" w14:textId="77777777" w:rsidR="007F0A6F" w:rsidRPr="007F0A6F" w:rsidRDefault="007F0A6F" w:rsidP="007F0A6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Marco tier 2: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atributo ≥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50</w:t>
      </w:r>
    </w:p>
    <w:p w14:paraId="38E59A00" w14:textId="77777777" w:rsidR="007F0A6F" w:rsidRPr="007F0A6F" w:rsidRDefault="007F0A6F" w:rsidP="007F0A6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Marco tier 3: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atributo ≥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100</w:t>
      </w:r>
    </w:p>
    <w:p w14:paraId="5B51BD00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Função conceitual: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getUnlockedMarcos(combatant)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→ mapa com 18 booleanas.</w:t>
      </w:r>
    </w:p>
    <w:p w14:paraId="69CCA262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89486">
          <v:rect id="_x0000_i1025" style="width:0;height:1.5pt" o:hralign="center" o:hrstd="t" o:hr="t" fillcolor="#a0a0a0" stroked="f"/>
        </w:pict>
      </w:r>
    </w:p>
    <w:p w14:paraId="6A7E6D54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Motor de dano (base que todos os marcos de ataque usam)</w:t>
      </w:r>
    </w:p>
    <w:p w14:paraId="0F3526A8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Antes das passivas por linhagem, o dano padrão segue:</w:t>
      </w:r>
    </w:p>
    <w:p w14:paraId="0518A72B" w14:textId="77777777" w:rsidR="007F0A6F" w:rsidRPr="007F0A6F" w:rsidRDefault="007F0A6F" w:rsidP="007F0A6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Chance de crítico: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dimInstability / (dimInstability + 150)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(rendimento decrescente).</w:t>
      </w:r>
    </w:p>
    <w:p w14:paraId="1DD1CF93" w14:textId="77777777" w:rsidR="007F0A6F" w:rsidRPr="007F0A6F" w:rsidRDefault="007F0A6F" w:rsidP="007F0A6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Mult. ataque: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1 + rawFrequency / 100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151501A9" w14:textId="77777777" w:rsidR="007F0A6F" w:rsidRPr="007F0A6F" w:rsidRDefault="007F0A6F" w:rsidP="007F0A6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Mult. defesa do alvo: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1 - effectiveRes / (effectiveRes + 200)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(nunca zera 100% do dano).</w:t>
      </w:r>
    </w:p>
    <w:p w14:paraId="61ED8044" w14:textId="77777777" w:rsidR="007F0A6F" w:rsidRPr="007F0A6F" w:rsidRDefault="007F0A6F" w:rsidP="007F0A6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Dano: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skillPower × multAtaque × multDefesa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6F5EA2AB" w14:textId="77777777" w:rsidR="007F0A6F" w:rsidRPr="007F0A6F" w:rsidRDefault="007F0A6F" w:rsidP="007F0A6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Se crítico: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× (1.5 + dimInstability / 200)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1C935E87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effectiveRes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pode ser reduzida por marcos (Impacto Opressor, Colapso de Frequência).</w:t>
      </w:r>
    </w:p>
    <w:p w14:paraId="5C9E23CD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46A9D3">
          <v:rect id="_x0000_i1026" style="width:0;height:1.5pt" o:hralign="center" o:hrstd="t" o:hr="t" fillcolor="#a0a0a0" stroked="f"/>
        </w:pict>
      </w:r>
    </w:p>
    <w:p w14:paraId="39D0699B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Os 18 marcos — por linhagem</w:t>
      </w:r>
    </w:p>
    <w:p w14:paraId="0B703C00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Legenda de status no projeto histórico:</w:t>
      </w:r>
    </w:p>
    <w:p w14:paraId="6BBA738F" w14:textId="77777777" w:rsidR="007F0A6F" w:rsidRPr="007F0A6F" w:rsidRDefault="007F0A6F" w:rsidP="007F0A6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Implementado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= lógica descrita no TurnResolver otimizado.</w:t>
      </w:r>
    </w:p>
    <w:p w14:paraId="6AF0318D" w14:textId="77777777" w:rsidR="007F0A6F" w:rsidRPr="007F0A6F" w:rsidRDefault="007F0A6F" w:rsidP="007F0A6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Mapeado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= flag existe; efeito ainda stub / design pendente.</w:t>
      </w:r>
    </w:p>
    <w:p w14:paraId="1BA9F120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EDF8FE">
          <v:rect id="_x0000_i1027" style="width:0;height:1.5pt" o:hralign="center" o:hrstd="t" o:hr="t" fillcolor="#a0a0a0" stroked="f"/>
        </w:pict>
      </w:r>
    </w:p>
    <w:p w14:paraId="619418B0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1. Constituição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constitution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964"/>
        <w:gridCol w:w="1192"/>
        <w:gridCol w:w="4483"/>
      </w:tblGrid>
      <w:tr w:rsidR="007F0A6F" w:rsidRPr="007F0A6F" w14:paraId="4316295B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3FD6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CBCE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086A2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DFBE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68FB5888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D70B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AACA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vitalPulse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D1ED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3DD3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Pulso Vital (passivo):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início da ação do personagem, se HP &lt;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30%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do máximo, cura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3% do hpMax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(uma vez por ação na fila).</w:t>
            </w:r>
          </w:p>
        </w:tc>
      </w:tr>
      <w:tr w:rsidR="007F0A6F" w:rsidRPr="007F0A6F" w14:paraId="0599D81E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03E6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7164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unshakableWill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EEE0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0F220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resistência a knockdown/CC ou redução de dano em HP baixo (“vontade inabalável”).</w:t>
            </w:r>
          </w:p>
        </w:tc>
      </w:tr>
      <w:tr w:rsidR="007F0A6F" w:rsidRPr="007F0A6F" w14:paraId="49949934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049B6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A106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bioOverload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4784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6A6A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sobrecarga biológica (troca HP por poder, ou sobrevivência extrema por 1 turno).</w:t>
            </w:r>
          </w:p>
        </w:tc>
      </w:tr>
    </w:tbl>
    <w:p w14:paraId="64C64ABD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lastRenderedPageBreak/>
        <w:t>Nota: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 skill ativa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TUT_3 Pulso Vital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(cura com power) é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outra coisa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; só o nome ecoa o marco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vitalPulse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262E0F40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75ED21">
          <v:rect id="_x0000_i1028" style="width:0;height:1.5pt" o:hralign="center" o:hrstd="t" o:hr="t" fillcolor="#a0a0a0" stroked="f"/>
        </w:pict>
      </w:r>
    </w:p>
    <w:p w14:paraId="500BD4E1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2. Frequência Bruta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rawFrequency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319"/>
        <w:gridCol w:w="1189"/>
        <w:gridCol w:w="4133"/>
      </w:tblGrid>
      <w:tr w:rsidR="007F0A6F" w:rsidRPr="007F0A6F" w14:paraId="05F6C813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F2924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2A62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C0F0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9BE5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5A1572DE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63F8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08BA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oppressiveImpact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9EBB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5B7B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Opressor: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em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crítico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marca o alvo com defesa enfraquecida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 próximo turno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defenseSuppressedNextTurn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 No turno seguinte: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effectiveRes × 0.85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cálculo de dano.</w:t>
            </w:r>
          </w:p>
        </w:tc>
      </w:tr>
      <w:tr w:rsidR="007F0A6F" w:rsidRPr="007F0A6F" w14:paraId="5AFB62BF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E49FD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5CCB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bloodFlow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C0DE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4E4D6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Fluxo Sanguíneo: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ao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matar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 alvo, +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PP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em cada skill do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loadout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(até o teto de PP da skill). Exige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loadout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snapshot do combatente.</w:t>
            </w:r>
          </w:p>
        </w:tc>
      </w:tr>
      <w:tr w:rsidR="007F0A6F" w:rsidRPr="007F0A6F" w14:paraId="6160FA1F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8116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16CD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frequencyCollapse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98A2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7269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Colapso de Frequência: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 atacante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ignora 20%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da defesa do alvo (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finalRes = target.frequencyRes × 0.8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antes do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multDefesa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60687417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Esta linhagem é a mais completa no motor antigo; sinergiza com IMPETUS e runas de IMPACT/crítico.</w:t>
      </w:r>
    </w:p>
    <w:p w14:paraId="223A87B9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17086B">
          <v:rect id="_x0000_i1029" style="width:0;height:1.5pt" o:hralign="center" o:hrstd="t" o:hr="t" fillcolor="#a0a0a0" stroked="f"/>
        </w:pict>
      </w:r>
    </w:p>
    <w:p w14:paraId="3A75973A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3. Resistência de Frequência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frequencyRes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085"/>
        <w:gridCol w:w="1192"/>
        <w:gridCol w:w="4362"/>
      </w:tblGrid>
      <w:tr w:rsidR="007F0A6F" w:rsidRPr="007F0A6F" w14:paraId="181E4DA1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76FC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8DC4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62F6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49BE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77C5DE32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4E95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9606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harmonicShell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39A5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5F14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“casco harmônico” (redução flat ou absorção leve de dano dimensional).</w:t>
            </w:r>
          </w:p>
        </w:tc>
      </w:tr>
      <w:tr w:rsidR="007F0A6F" w:rsidRPr="007F0A6F" w14:paraId="4850838E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A273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F36F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phaseAnchor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D187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092E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âncora de fase (resistir empurrão, dash forçado, troca de tile).</w:t>
            </w:r>
          </w:p>
        </w:tc>
      </w:tr>
      <w:tr w:rsidR="007F0A6F" w:rsidRPr="007F0A6F" w14:paraId="25DCFA4C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3BE0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EA3F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absoluteBarrier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4C06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6E7F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barreira absoluta (teto de dano por hit ou imunidade curta).</w:t>
            </w:r>
          </w:p>
        </w:tc>
      </w:tr>
    </w:tbl>
    <w:p w14:paraId="297AEA40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Base do atributo já entra em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todo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multDefesa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; estes marcos seriam bônus extras em cima.</w:t>
      </w:r>
    </w:p>
    <w:p w14:paraId="6B7950A8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AACD69">
          <v:rect id="_x0000_i1030" style="width:0;height:1.5pt" o:hralign="center" o:hrstd="t" o:hr="t" fillcolor="#a0a0a0" stroked="f"/>
        </w:pict>
      </w:r>
    </w:p>
    <w:p w14:paraId="28183674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4. Instabilidade Dimensional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dimInstability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085"/>
        <w:gridCol w:w="1192"/>
        <w:gridCol w:w="4362"/>
      </w:tblGrid>
      <w:tr w:rsidR="007F0A6F" w:rsidRPr="007F0A6F" w14:paraId="15575193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DD44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lastRenderedPageBreak/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F5CDB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0924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7C61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3117EF79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1398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A15E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volatileSpark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697B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7BAD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faísca volátil (+chance crítico ou proc de dano extra no crit).</w:t>
            </w:r>
          </w:p>
        </w:tc>
      </w:tr>
      <w:tr w:rsidR="007F0A6F" w:rsidRPr="007F0A6F" w14:paraId="0E0E4FA1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ACA3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3CE1A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cascadeRift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A4BC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A691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fenda em cascata (críticos encadeiam ou splash).</w:t>
            </w:r>
          </w:p>
        </w:tc>
      </w:tr>
      <w:tr w:rsidR="007F0A6F" w:rsidRPr="007F0A6F" w14:paraId="71861972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196D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4E7F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dimensionalNova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490A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D417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nova dimensional (burst crítico em área / execute em alvo debilitado).</w:t>
            </w:r>
          </w:p>
        </w:tc>
      </w:tr>
    </w:tbl>
    <w:p w14:paraId="408B1DBB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O atributo em si já alimenta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toda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 fórmula de crítico; estes marcos ampliariam o “estilo” do crítico.</w:t>
      </w:r>
    </w:p>
    <w:p w14:paraId="34005764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96F522">
          <v:rect id="_x0000_i1031" style="width:0;height:1.5pt" o:hralign="center" o:hrstd="t" o:hr="t" fillcolor="#a0a0a0" stroked="f"/>
        </w:pict>
      </w:r>
    </w:p>
    <w:p w14:paraId="0C25639C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5. Estabilidade de Fluxo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flowStability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448"/>
        <w:gridCol w:w="1192"/>
        <w:gridCol w:w="3999"/>
      </w:tblGrid>
      <w:tr w:rsidR="007F0A6F" w:rsidRPr="007F0A6F" w14:paraId="410DFFBF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B07B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3486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E54B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5BA0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19A49870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9297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977D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steadyNexus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57BF0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98C9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nexo estável (+aplicar status, +precisão).</w:t>
            </w:r>
          </w:p>
        </w:tc>
      </w:tr>
      <w:tr w:rsidR="007F0A6F" w:rsidRPr="007F0A6F" w14:paraId="0F80300E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8D10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72F2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statusWeave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843C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C2E7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tecer status (duração/stack de debuff).</w:t>
            </w:r>
          </w:p>
        </w:tc>
      </w:tr>
      <w:tr w:rsidR="007F0A6F" w:rsidRPr="007F0A6F" w14:paraId="2AE3C038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036D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5BBD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perfectCalibration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2FA3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71B0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calibração perfeita (imunidade a miss/confusão; debuffs não falham).</w:t>
            </w:r>
          </w:p>
        </w:tc>
      </w:tr>
    </w:tbl>
    <w:p w14:paraId="7E51E96D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Usado ativamente em skills como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DIS_2 Paradoxo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(power escala com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flowStability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do alvo) e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DIS_5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(confusão escala com estabilidade).</w:t>
      </w:r>
    </w:p>
    <w:p w14:paraId="2774E692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46F7D5">
          <v:rect id="_x0000_i1032" style="width:0;height:1.5pt" o:hralign="center" o:hrstd="t" o:hr="t" fillcolor="#a0a0a0" stroked="f"/>
        </w:pict>
      </w:r>
    </w:p>
    <w:p w14:paraId="4ABE3F23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6. Velocidade de Fluxo (</w:t>
      </w:r>
      <w:r w:rsidRPr="007F0A6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flowSpeed</w:t>
      </w:r>
      <w:r w:rsidRPr="007F0A6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964"/>
        <w:gridCol w:w="1192"/>
        <w:gridCol w:w="4483"/>
      </w:tblGrid>
      <w:tr w:rsidR="007F0A6F" w:rsidRPr="007F0A6F" w14:paraId="2151195C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9023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Marco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71CB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6B5B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Threshold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5D74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7F0A6F" w:rsidRPr="007F0A6F" w14:paraId="2A12139E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6B26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377E1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quickStep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D6D0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25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BBD1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passo rápido (+movimento no grid ou esquiva).</w:t>
            </w:r>
          </w:p>
        </w:tc>
      </w:tr>
      <w:tr w:rsidR="007F0A6F" w:rsidRPr="007F0A6F" w14:paraId="2C3C880D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75C5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DEAB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fluxRush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347E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50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A2A7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rush de fluxo (bônus após dash / 2ª ação menor).</w:t>
            </w:r>
          </w:p>
        </w:tc>
      </w:tr>
      <w:tr w:rsidR="007F0A6F" w:rsidRPr="007F0A6F" w14:paraId="1F07FB26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C2C9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 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897B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timelessStride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30498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100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18CE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Mapeado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— intenção: passo atemporal (prioridade extrema ou ação extra rara).</w:t>
            </w:r>
          </w:p>
        </w:tc>
      </w:tr>
    </w:tbl>
    <w:p w14:paraId="103AAA3D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Base do atributo (sempre ativo):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buildTurnAction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usa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tiebreakerSpeed = flowSpeed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quando duas skills empatam em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prioridade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turno simultâneo.</w:t>
      </w:r>
    </w:p>
    <w:p w14:paraId="35A199F0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9EA874">
          <v:rect id="_x0000_i1033" style="width:0;height:1.5pt" o:hralign="center" o:hrstd="t" o:hr="t" fillcolor="#a0a0a0" stroked="f"/>
        </w:pict>
      </w:r>
    </w:p>
    <w:p w14:paraId="139B535F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lastRenderedPageBreak/>
        <w:t>Ordem de execução no turno (onde os marcos “disparam”)</w:t>
      </w:r>
    </w:p>
    <w:p w14:paraId="48DA2C6B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Fluxo conceitual por ação na fila ordenada:</w:t>
      </w:r>
    </w:p>
    <w:p w14:paraId="74E6D498" w14:textId="77777777" w:rsidR="007F0A6F" w:rsidRPr="007F0A6F" w:rsidRDefault="007F0A6F" w:rsidP="007F0A6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Início do turno global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(uma vez): aplicar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defenseSuppressedNextTurn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→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defenseSuppressedThisTurn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em todos.</w:t>
      </w:r>
    </w:p>
    <w:p w14:paraId="5676AF3F" w14:textId="77777777" w:rsidR="007F0A6F" w:rsidRPr="007F0A6F" w:rsidRDefault="007F0A6F" w:rsidP="007F0A6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Por ação do atacante:</w:t>
      </w:r>
    </w:p>
    <w:p w14:paraId="222DF09C" w14:textId="77777777" w:rsidR="007F0A6F" w:rsidRPr="007F0A6F" w:rsidRDefault="007F0A6F" w:rsidP="007F0A6F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vitalPulse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(se HP &lt; 30%).</w:t>
      </w:r>
    </w:p>
    <w:p w14:paraId="577459A7" w14:textId="77777777" w:rsidR="007F0A6F" w:rsidRPr="007F0A6F" w:rsidRDefault="007F0A6F" w:rsidP="007F0A6F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resolveSkillEffect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(moveset ativo).</w:t>
      </w:r>
    </w:p>
    <w:p w14:paraId="25A0325D" w14:textId="77777777" w:rsidR="007F0A6F" w:rsidRPr="007F0A6F" w:rsidRDefault="007F0A6F" w:rsidP="007F0A6F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Escudo (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shield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 absorve antes do HP.</w:t>
      </w:r>
    </w:p>
    <w:p w14:paraId="0DB8D355" w14:textId="77777777" w:rsidR="007F0A6F" w:rsidRPr="007F0A6F" w:rsidRDefault="007F0A6F" w:rsidP="007F0A6F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Se alvo morreu →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bloodFlow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06902A8A" w14:textId="77777777" w:rsidR="007F0A6F" w:rsidRPr="007F0A6F" w:rsidRDefault="007F0A6F" w:rsidP="007F0A6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Fim: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incrementa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turnNumber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; limpa flags transitórias conforme regra.</w:t>
      </w:r>
    </w:p>
    <w:p w14:paraId="63BCAE9F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Sem “revide fantasma”: se atacante ou alvo chega a 0 HP, a fila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para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5883F655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B15090">
          <v:rect id="_x0000_i1034" style="width:0;height:1.5pt" o:hralign="center" o:hrstd="t" o:hr="t" fillcolor="#a0a0a0" stroked="f"/>
        </w:pict>
      </w:r>
    </w:p>
    <w:p w14:paraId="598DFC49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Campos extras no estado de combate (por causa dos marcos)</w:t>
      </w:r>
    </w:p>
    <w:p w14:paraId="37145B74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Além dos 6 atributos, o snapshot de batalha carregava: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3663"/>
      </w:tblGrid>
      <w:tr w:rsidR="007F0A6F" w:rsidRPr="007F0A6F" w14:paraId="2B241930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5504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667A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Uso</w:t>
            </w:r>
          </w:p>
        </w:tc>
      </w:tr>
      <w:tr w:rsidR="007F0A6F" w:rsidRPr="007F0A6F" w14:paraId="724941BB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708E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loadout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D3DD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Deck de 4 skills (Fluxo Sanguíneo)</w:t>
            </w:r>
          </w:p>
        </w:tc>
      </w:tr>
      <w:tr w:rsidR="007F0A6F" w:rsidRPr="007F0A6F" w14:paraId="23A97001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B95B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shield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BBE8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Égide / Fortaleza (TUT)</w:t>
            </w:r>
          </w:p>
        </w:tc>
      </w:tr>
      <w:tr w:rsidR="007F0A6F" w:rsidRPr="007F0A6F" w14:paraId="0865385C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A8ED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antiStatusTurns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7661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 Isolante</w:t>
            </w:r>
          </w:p>
        </w:tc>
      </w:tr>
      <w:tr w:rsidR="007F0A6F" w:rsidRPr="007F0A6F" w14:paraId="48ACF7C7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2FE26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counterPassiveRatio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CB5F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Casca de Espinhos</w:t>
            </w:r>
          </w:p>
        </w:tc>
      </w:tr>
      <w:tr w:rsidR="007F0A6F" w:rsidRPr="007F0A6F" w14:paraId="307E6AFC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A78A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lastUsedSkillId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3F6C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Mímica (DIS_4)</w:t>
            </w:r>
          </w:p>
        </w:tc>
      </w:tr>
      <w:tr w:rsidR="007F0A6F" w:rsidRPr="007F0A6F" w14:paraId="1D6F8FAA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B1EB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defenseSuppressedNextTurn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ThisTurn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360BC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Opressor</w:t>
            </w:r>
          </w:p>
        </w:tc>
      </w:tr>
    </w:tbl>
    <w:p w14:paraId="5BE73EA7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Tudo isso deve ser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POJO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snapshot (sem Set/Map).</w:t>
      </w:r>
    </w:p>
    <w:p w14:paraId="515B7AF6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6CB033">
          <v:rect id="_x0000_i1035" style="width:0;height:1.5pt" o:hralign="center" o:hrstd="t" o:hr="t" fillcolor="#a0a0a0" stroked="f"/>
        </w:pict>
      </w:r>
    </w:p>
    <w:p w14:paraId="3D891798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Marcos de caminho (resumo — sistema paralelo)</w:t>
      </w:r>
    </w:p>
    <w:p w14:paraId="4F5AEF18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Se no futuro você quiser o mesmo tipo de doc para isso:</w:t>
      </w:r>
    </w:p>
    <w:p w14:paraId="6E93537E" w14:textId="77777777" w:rsidR="007F0A6F" w:rsidRPr="007F0A6F" w:rsidRDefault="007F0A6F" w:rsidP="007F0A6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3 caminhos excludentes: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EXECUTOR (tanque), TECNOMANTE (tech), ESPECTRO (crítico/loot).</w:t>
      </w:r>
    </w:p>
    <w:p w14:paraId="24F6F892" w14:textId="77777777" w:rsidR="007F0A6F" w:rsidRPr="007F0A6F" w:rsidRDefault="007F0A6F" w:rsidP="007F0A6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10 marcos sequenciais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por caminho;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1 ponto por level-up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31AAACD1" w14:textId="77777777" w:rsidR="007F0A6F" w:rsidRPr="007F0A6F" w:rsidRDefault="007F0A6F" w:rsidP="007F0A6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Bônus agregados em </w:t>
      </w:r>
      <w:r w:rsidRPr="007F0A6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player.marcosBonus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(HP%, defesa%, XP%, flags especiais).</w:t>
      </w:r>
    </w:p>
    <w:p w14:paraId="7BB4951B" w14:textId="77777777" w:rsidR="007F0A6F" w:rsidRPr="007F0A6F" w:rsidRDefault="007F0A6F" w:rsidP="007F0A6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Reset de caminho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= penalidade hardcore (perda de níveis / custo em Volts).</w:t>
      </w:r>
    </w:p>
    <w:p w14:paraId="59C91C13" w14:textId="77777777" w:rsidR="007F0A6F" w:rsidRPr="007F0A6F" w:rsidRDefault="007F0A6F" w:rsidP="007F0A6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Isso </w:t>
      </w:r>
      <w:r w:rsidRPr="007F0A6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não</w:t>
      </w:r>
      <w:r w:rsidRPr="007F0A6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substitui os 18 marcos Linha 1; os dois somam em camadas diferentes (meta-build vs combate tático).</w:t>
      </w:r>
    </w:p>
    <w:p w14:paraId="1346FB11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7B09987">
          <v:rect id="_x0000_i1036" style="width:0;height:1.5pt" o:hralign="center" o:hrstd="t" o:hr="t" fillcolor="#a0a0a0" stroked="f"/>
        </w:pict>
      </w:r>
    </w:p>
    <w:p w14:paraId="251A7FD0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Estado no projeto hoje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5869"/>
      </w:tblGrid>
      <w:tr w:rsidR="007F0A6F" w:rsidRPr="007F0A6F" w14:paraId="310C9B4C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610B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Peça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C71F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Situação no workspace V2 atual</w:t>
            </w:r>
          </w:p>
        </w:tc>
      </w:tr>
      <w:tr w:rsidR="007F0A6F" w:rsidRPr="007F0A6F" w14:paraId="5DE8D3D0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E7D9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getUnlockedMarcos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+ 18 IDs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5C30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Desenhado; código em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src/moveset/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  <w:r w:rsidRPr="007F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removido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na migração</w:t>
            </w:r>
          </w:p>
        </w:tc>
      </w:tr>
      <w:tr w:rsidR="007F0A6F" w:rsidRPr="007F0A6F" w14:paraId="4935D875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2C9B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atributos no save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0B82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persistidos de forma explícita no </w:t>
            </w:r>
            <w:r w:rsidRPr="007F0A6F">
              <w:rPr>
                <w:rFonts w:ascii="Consolas" w:eastAsia="Times New Roman" w:hAnsi="Consolas" w:cs="Courier New"/>
                <w:color w:val="7BAFE9"/>
                <w:lang w:eastAsia="pt-BR"/>
              </w:rPr>
              <w:t>global-snapshot.json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(só itens com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bonusAtaque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etc.)</w:t>
            </w:r>
          </w:p>
        </w:tc>
      </w:tr>
      <w:tr w:rsidR="007F0A6F" w:rsidRPr="007F0A6F" w14:paraId="6CCC81EF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DD8FF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CombatEngine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V2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A75F8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marcos; só dano flat por skill</w:t>
            </w:r>
          </w:p>
        </w:tc>
      </w:tr>
      <w:tr w:rsidR="007F0A6F" w:rsidRPr="007F0A6F" w14:paraId="7F1CC3F8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19BA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completa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DD40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Existiu no bundle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dist/moveset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+ </w:t>
            </w:r>
            <w:r w:rsidRPr="007F0A6F">
              <w:rPr>
                <w:rFonts w:ascii="Consolas" w:eastAsia="Times New Roman" w:hAnsi="Consolas" w:cs="Courier New"/>
                <w:color w:val="D8D8D8"/>
                <w:lang w:eastAsia="pt-BR"/>
              </w:rPr>
              <w:t>line1Attributes.js</w:t>
            </w: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na fase anterior</w:t>
            </w:r>
          </w:p>
        </w:tc>
      </w:tr>
    </w:tbl>
    <w:p w14:paraId="0D970BB7" w14:textId="77777777" w:rsidR="007F0A6F" w:rsidRPr="007F0A6F" w:rsidRDefault="007F0A6F" w:rsidP="007F0A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A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FE9368">
          <v:rect id="_x0000_i1037" style="width:0;height:1.5pt" o:hralign="center" o:hrstd="t" o:hr="t" fillcolor="#a0a0a0" stroked="f"/>
        </w:pict>
      </w:r>
    </w:p>
    <w:p w14:paraId="76A92074" w14:textId="77777777" w:rsidR="007F0A6F" w:rsidRPr="007F0A6F" w:rsidRDefault="007F0A6F" w:rsidP="007F0A6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7F0A6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Tabela rápida — os 18 nomes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989"/>
        <w:gridCol w:w="2132"/>
        <w:gridCol w:w="2458"/>
      </w:tblGrid>
      <w:tr w:rsidR="007F0A6F" w:rsidRPr="007F0A6F" w14:paraId="58C5645B" w14:textId="77777777" w:rsidTr="007F0A6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EEC1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Atributo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4023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25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5423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50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8CEE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100</w:t>
            </w:r>
          </w:p>
        </w:tc>
      </w:tr>
      <w:tr w:rsidR="007F0A6F" w:rsidRPr="007F0A6F" w14:paraId="559B2BEA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7D00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Constituição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35AC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Pulso Vital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E68C6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Vontade Inabalável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63DBD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Bio-Overload</w:t>
            </w:r>
          </w:p>
        </w:tc>
      </w:tr>
      <w:tr w:rsidR="007F0A6F" w:rsidRPr="007F0A6F" w14:paraId="5843EF4D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088F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Frequência Bruta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29D0E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Opressor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0069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Sanguíneo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8B27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Colapso de Frequência</w:t>
            </w:r>
          </w:p>
        </w:tc>
      </w:tr>
      <w:tr w:rsidR="007F0A6F" w:rsidRPr="007F0A6F" w14:paraId="2E44A615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035E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Resistência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11CC9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Casco Harmônico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A2F80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Âncora de Fase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D0B3C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Barreira Absoluta</w:t>
            </w:r>
          </w:p>
        </w:tc>
      </w:tr>
      <w:tr w:rsidR="007F0A6F" w:rsidRPr="007F0A6F" w14:paraId="43A70289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450B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Instabilidade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860B5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Faísca Volátil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2C164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Fenda em Cascata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1F7AA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Dimensional</w:t>
            </w:r>
          </w:p>
        </w:tc>
      </w:tr>
      <w:tr w:rsidR="007F0A6F" w:rsidRPr="007F0A6F" w14:paraId="6A6AC0B6" w14:textId="77777777" w:rsidTr="007F0A6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90A1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Estabilidade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45F9B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Nexo Estável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49BF1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Tecer 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F563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Calibração Perfeita</w:t>
            </w:r>
          </w:p>
        </w:tc>
      </w:tr>
      <w:tr w:rsidR="007F0A6F" w:rsidRPr="007F0A6F" w14:paraId="1190889B" w14:textId="77777777" w:rsidTr="007F0A6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FEC52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9D65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Passo Rápido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08533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Rush de Fluxo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2B4D7" w14:textId="77777777" w:rsidR="007F0A6F" w:rsidRPr="007F0A6F" w:rsidRDefault="007F0A6F" w:rsidP="007F0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0A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Passo Atemporal</w:t>
            </w:r>
          </w:p>
        </w:tc>
      </w:tr>
    </w:tbl>
    <w:p w14:paraId="46D99162" w14:textId="77777777" w:rsidR="00F843D3" w:rsidRDefault="00F843D3">
      <w:bookmarkStart w:id="0" w:name="_GoBack"/>
      <w:bookmarkEnd w:id="0"/>
    </w:p>
    <w:sectPr w:rsidR="00F84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A724E"/>
    <w:multiLevelType w:val="multilevel"/>
    <w:tmpl w:val="D6B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E62AE0"/>
    <w:multiLevelType w:val="multilevel"/>
    <w:tmpl w:val="236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376E6A"/>
    <w:multiLevelType w:val="multilevel"/>
    <w:tmpl w:val="4DB6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723C9"/>
    <w:multiLevelType w:val="multilevel"/>
    <w:tmpl w:val="FC7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346241"/>
    <w:multiLevelType w:val="multilevel"/>
    <w:tmpl w:val="3C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2B3199"/>
    <w:multiLevelType w:val="multilevel"/>
    <w:tmpl w:val="D1F8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02"/>
    <w:rsid w:val="007F0A6F"/>
    <w:rsid w:val="00AB7D02"/>
    <w:rsid w:val="00F8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21A589-E0B4-4815-97E1-2E1FAA37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0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F0A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0A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F0A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semibold">
    <w:name w:val="font-semibold"/>
    <w:basedOn w:val="Fontepargpadro"/>
    <w:rsid w:val="007F0A6F"/>
  </w:style>
  <w:style w:type="character" w:styleId="CdigoHTML">
    <w:name w:val="HTML Code"/>
    <w:basedOn w:val="Fontepargpadro"/>
    <w:uiPriority w:val="99"/>
    <w:semiHidden/>
    <w:unhideWhenUsed/>
    <w:rsid w:val="007F0A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y-1">
    <w:name w:val="py-1"/>
    <w:basedOn w:val="Normal"/>
    <w:rsid w:val="007F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-inline-path-filename">
    <w:name w:val="md-inline-path-filename"/>
    <w:basedOn w:val="Fontepargpadro"/>
    <w:rsid w:val="007F0A6F"/>
  </w:style>
  <w:style w:type="character" w:customStyle="1" w:styleId="md-inline-path-prefix">
    <w:name w:val="md-inline-path-prefix"/>
    <w:basedOn w:val="Fontepargpadro"/>
    <w:rsid w:val="007F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4017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4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59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0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863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53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03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5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4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16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56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88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3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9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4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9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12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5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932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8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4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8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93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53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9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54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1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9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66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132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9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3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8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4595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6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6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52671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3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3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47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00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5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6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7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2220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8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32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4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24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9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6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15258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88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4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3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4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13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43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24458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4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4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9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9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1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0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0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49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24017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47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9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69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23649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2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6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8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071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6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0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6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9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7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4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5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1245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2026-05-28T05:06:00Z</dcterms:created>
  <dcterms:modified xsi:type="dcterms:W3CDTF">2026-05-28T05:06:00Z</dcterms:modified>
</cp:coreProperties>
</file>