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EC848" w14:textId="3C7F181C" w:rsidR="009D1E1E" w:rsidRPr="0060555F" w:rsidRDefault="00550731" w:rsidP="009D1E1E">
      <w:pPr>
        <w:pStyle w:val="Default"/>
        <w:jc w:val="center"/>
        <w:rPr>
          <w:rFonts w:asciiTheme="minorHAnsi" w:hAnsiTheme="minorHAnsi"/>
          <w:sz w:val="30"/>
          <w:szCs w:val="30"/>
        </w:rPr>
      </w:pPr>
      <w:bookmarkStart w:id="0" w:name="_Hlk160822949"/>
      <w:r w:rsidRPr="0060555F">
        <w:rPr>
          <w:rFonts w:asciiTheme="minorHAnsi" w:hAnsiTheme="minorHAnsi"/>
          <w:b/>
          <w:bCs/>
          <w:sz w:val="30"/>
          <w:szCs w:val="30"/>
        </w:rPr>
        <w:t>Steven Chen</w:t>
      </w:r>
    </w:p>
    <w:p w14:paraId="7B3BF89E" w14:textId="7E945DCD" w:rsidR="009D1E1E" w:rsidRPr="0060555F" w:rsidRDefault="00550731" w:rsidP="007B1617">
      <w:pPr>
        <w:pStyle w:val="Default"/>
        <w:jc w:val="center"/>
        <w:rPr>
          <w:sz w:val="22"/>
          <w:szCs w:val="22"/>
        </w:rPr>
      </w:pPr>
      <w:bookmarkStart w:id="1" w:name="_Hlk160822963"/>
      <w:bookmarkEnd w:id="0"/>
      <w:r w:rsidRPr="0060555F">
        <w:rPr>
          <w:rFonts w:asciiTheme="minorHAnsi" w:hAnsiTheme="minorHAnsi"/>
          <w:sz w:val="22"/>
          <w:szCs w:val="22"/>
        </w:rPr>
        <w:t>sc0.steven.chen@gmail.com</w:t>
      </w:r>
      <w:r w:rsidR="007B1617" w:rsidRPr="0060555F">
        <w:rPr>
          <w:rFonts w:asciiTheme="minorHAnsi" w:hAnsiTheme="minorHAnsi"/>
          <w:sz w:val="22"/>
          <w:szCs w:val="22"/>
        </w:rPr>
        <w:t xml:space="preserve"> </w:t>
      </w:r>
      <w:r w:rsidR="00022C70" w:rsidRPr="0060555F">
        <w:rPr>
          <w:rFonts w:asciiTheme="minorHAnsi" w:hAnsiTheme="minorHAnsi"/>
          <w:sz w:val="22"/>
          <w:szCs w:val="22"/>
        </w:rPr>
        <w:t>|</w:t>
      </w:r>
      <w:r w:rsidRPr="0060555F">
        <w:rPr>
          <w:sz w:val="22"/>
          <w:szCs w:val="22"/>
        </w:rPr>
        <w:t xml:space="preserve"> stevenchen.one</w:t>
      </w:r>
      <w:r w:rsidR="007B1617" w:rsidRPr="0060555F">
        <w:rPr>
          <w:sz w:val="22"/>
          <w:szCs w:val="22"/>
        </w:rPr>
        <w:t xml:space="preserve"> </w:t>
      </w:r>
      <w:r w:rsidR="00022C70" w:rsidRPr="0060555F">
        <w:rPr>
          <w:sz w:val="22"/>
          <w:szCs w:val="22"/>
        </w:rPr>
        <w:t xml:space="preserve">| </w:t>
      </w:r>
      <w:r w:rsidR="009D1E1E" w:rsidRPr="0060555F">
        <w:rPr>
          <w:sz w:val="22"/>
          <w:szCs w:val="22"/>
        </w:rPr>
        <w:t xml:space="preserve">(512) </w:t>
      </w:r>
      <w:r w:rsidRPr="0060555F">
        <w:rPr>
          <w:sz w:val="22"/>
          <w:szCs w:val="22"/>
        </w:rPr>
        <w:t>785</w:t>
      </w:r>
      <w:r w:rsidR="009D1E1E" w:rsidRPr="0060555F">
        <w:rPr>
          <w:sz w:val="22"/>
          <w:szCs w:val="22"/>
        </w:rPr>
        <w:t>-</w:t>
      </w:r>
      <w:r w:rsidRPr="0060555F">
        <w:rPr>
          <w:sz w:val="22"/>
          <w:szCs w:val="22"/>
        </w:rPr>
        <w:t>4271</w:t>
      </w:r>
      <w:bookmarkEnd w:id="1"/>
    </w:p>
    <w:p w14:paraId="61A3A055" w14:textId="77777777" w:rsidR="00650B5D" w:rsidRPr="0060555F" w:rsidRDefault="00650B5D" w:rsidP="009D1E1E">
      <w:pPr>
        <w:pStyle w:val="Default"/>
        <w:pBdr>
          <w:bottom w:val="single" w:sz="4" w:space="1" w:color="auto"/>
        </w:pBdr>
        <w:rPr>
          <w:rFonts w:asciiTheme="minorHAnsi" w:hAnsiTheme="minorHAnsi"/>
          <w:b/>
          <w:bCs/>
          <w:sz w:val="22"/>
          <w:szCs w:val="22"/>
        </w:rPr>
      </w:pPr>
    </w:p>
    <w:p w14:paraId="7A8608ED" w14:textId="77777777" w:rsidR="009D1E1E" w:rsidRPr="0060555F" w:rsidRDefault="009D1E1E" w:rsidP="007B1617">
      <w:pPr>
        <w:pStyle w:val="Default"/>
        <w:pBdr>
          <w:bottom w:val="single" w:sz="4" w:space="1" w:color="auto"/>
        </w:pBdr>
        <w:rPr>
          <w:rFonts w:asciiTheme="minorHAnsi" w:hAnsiTheme="minorHAnsi"/>
          <w:sz w:val="22"/>
          <w:szCs w:val="22"/>
        </w:rPr>
      </w:pPr>
      <w:r w:rsidRPr="0060555F">
        <w:rPr>
          <w:rFonts w:asciiTheme="minorHAnsi" w:hAnsiTheme="minorHAnsi"/>
          <w:b/>
          <w:bCs/>
          <w:sz w:val="22"/>
          <w:szCs w:val="22"/>
        </w:rPr>
        <w:t xml:space="preserve">EDUCATION </w:t>
      </w:r>
    </w:p>
    <w:p w14:paraId="031166D6" w14:textId="373364CE" w:rsidR="009D1E1E" w:rsidRPr="0060555F" w:rsidRDefault="76F899B7" w:rsidP="76F899B7">
      <w:pPr>
        <w:pStyle w:val="Default"/>
        <w:rPr>
          <w:rFonts w:asciiTheme="minorHAnsi" w:hAnsiTheme="minorHAnsi"/>
          <w:sz w:val="22"/>
          <w:szCs w:val="22"/>
        </w:rPr>
      </w:pPr>
      <w:r w:rsidRPr="0060555F">
        <w:rPr>
          <w:rFonts w:asciiTheme="minorHAnsi" w:hAnsiTheme="minorHAnsi"/>
          <w:b/>
          <w:bCs/>
          <w:sz w:val="22"/>
          <w:szCs w:val="22"/>
        </w:rPr>
        <w:t>The University of Texas at Austin</w:t>
      </w:r>
      <w:r w:rsidRPr="0060555F">
        <w:rPr>
          <w:rFonts w:asciiTheme="minorHAnsi" w:hAnsiTheme="minorHAnsi"/>
          <w:sz w:val="22"/>
          <w:szCs w:val="22"/>
        </w:rPr>
        <w:t>, Austin, TX                                                                                                                      May 20</w:t>
      </w:r>
      <w:r w:rsidR="00550731" w:rsidRPr="0060555F">
        <w:rPr>
          <w:rFonts w:asciiTheme="minorHAnsi" w:hAnsiTheme="minorHAnsi"/>
          <w:sz w:val="22"/>
          <w:szCs w:val="22"/>
        </w:rPr>
        <w:t>26</w:t>
      </w:r>
    </w:p>
    <w:p w14:paraId="0950C2AE" w14:textId="7A839AAA" w:rsidR="007B1617" w:rsidRPr="0060555F" w:rsidRDefault="009D1E1E" w:rsidP="00280CB5">
      <w:pPr>
        <w:pStyle w:val="Default"/>
        <w:rPr>
          <w:rFonts w:asciiTheme="minorHAnsi" w:hAnsiTheme="minorHAnsi"/>
          <w:sz w:val="22"/>
          <w:szCs w:val="22"/>
        </w:rPr>
      </w:pPr>
      <w:bookmarkStart w:id="2" w:name="_Hlk160822997"/>
      <w:r w:rsidRPr="0060555F">
        <w:rPr>
          <w:rFonts w:asciiTheme="minorHAnsi" w:hAnsiTheme="minorHAnsi"/>
          <w:i/>
          <w:iCs/>
          <w:sz w:val="22"/>
          <w:szCs w:val="22"/>
        </w:rPr>
        <w:t xml:space="preserve">Bachelor of Science in </w:t>
      </w:r>
      <w:r w:rsidR="00550731" w:rsidRPr="0060555F">
        <w:rPr>
          <w:rFonts w:asciiTheme="minorHAnsi" w:hAnsiTheme="minorHAnsi"/>
          <w:i/>
          <w:iCs/>
          <w:sz w:val="22"/>
          <w:szCs w:val="22"/>
        </w:rPr>
        <w:t>Electrical and Computer Engineering</w:t>
      </w:r>
      <w:bookmarkEnd w:id="2"/>
      <w:r w:rsidR="00151B41" w:rsidRPr="0060555F">
        <w:rPr>
          <w:rFonts w:asciiTheme="minorHAnsi" w:hAnsiTheme="minorHAnsi"/>
          <w:sz w:val="22"/>
          <w:szCs w:val="22"/>
        </w:rPr>
        <w:t xml:space="preserve">, </w:t>
      </w:r>
      <w:r w:rsidR="001A234E">
        <w:rPr>
          <w:rFonts w:asciiTheme="minorHAnsi" w:hAnsiTheme="minorHAnsi"/>
          <w:sz w:val="22"/>
          <w:szCs w:val="22"/>
        </w:rPr>
        <w:t xml:space="preserve">Major </w:t>
      </w:r>
      <w:r w:rsidR="00151B41" w:rsidRPr="0060555F">
        <w:rPr>
          <w:rFonts w:asciiTheme="minorHAnsi" w:hAnsiTheme="minorHAnsi"/>
          <w:sz w:val="22"/>
          <w:szCs w:val="22"/>
        </w:rPr>
        <w:t>GPA</w:t>
      </w:r>
      <w:r w:rsidR="001A234E">
        <w:rPr>
          <w:rFonts w:asciiTheme="minorHAnsi" w:hAnsiTheme="minorHAnsi"/>
          <w:sz w:val="22"/>
          <w:szCs w:val="22"/>
        </w:rPr>
        <w:t xml:space="preserve">: </w:t>
      </w:r>
      <w:r w:rsidR="00151B41" w:rsidRPr="0060555F">
        <w:rPr>
          <w:rFonts w:asciiTheme="minorHAnsi" w:hAnsiTheme="minorHAnsi"/>
          <w:sz w:val="22"/>
          <w:szCs w:val="22"/>
        </w:rPr>
        <w:t>3.</w:t>
      </w:r>
      <w:r w:rsidR="001A480F">
        <w:rPr>
          <w:rFonts w:asciiTheme="minorHAnsi" w:hAnsiTheme="minorHAnsi"/>
          <w:sz w:val="22"/>
          <w:szCs w:val="22"/>
        </w:rPr>
        <w:t>9</w:t>
      </w:r>
    </w:p>
    <w:p w14:paraId="1F59DF4F" w14:textId="3DC96493" w:rsidR="00280CB5" w:rsidRPr="0060555F" w:rsidRDefault="007177C4" w:rsidP="007B1617">
      <w:pPr>
        <w:widowControl w:val="0"/>
        <w:autoSpaceDE w:val="0"/>
        <w:autoSpaceDN w:val="0"/>
        <w:adjustRightInd w:val="0"/>
        <w:spacing w:after="0" w:line="240" w:lineRule="auto"/>
      </w:pPr>
      <w:r>
        <w:rPr>
          <w:b/>
          <w:bCs/>
        </w:rPr>
        <w:t>Relevant</w:t>
      </w:r>
      <w:r w:rsidR="00EA3AB3" w:rsidRPr="0060555F">
        <w:rPr>
          <w:b/>
          <w:bCs/>
        </w:rPr>
        <w:t xml:space="preserve"> </w:t>
      </w:r>
      <w:r w:rsidR="007B1617" w:rsidRPr="0060555F">
        <w:rPr>
          <w:b/>
          <w:bCs/>
        </w:rPr>
        <w:t>Coursework:</w:t>
      </w:r>
      <w:r w:rsidR="007B1617" w:rsidRPr="0060555F">
        <w:t xml:space="preserve"> </w:t>
      </w:r>
    </w:p>
    <w:p w14:paraId="2B7538A8" w14:textId="27A72B8F" w:rsidR="0060555F" w:rsidRDefault="00A40A0A" w:rsidP="007B1617">
      <w:pPr>
        <w:widowControl w:val="0"/>
        <w:autoSpaceDE w:val="0"/>
        <w:autoSpaceDN w:val="0"/>
        <w:adjustRightInd w:val="0"/>
        <w:spacing w:after="0" w:line="240" w:lineRule="auto"/>
        <w:rPr>
          <w:rFonts w:ascii="Calibri" w:hAnsi="Calibri" w:cs="Calibri"/>
        </w:rPr>
      </w:pPr>
      <w:bookmarkStart w:id="3" w:name="_Hlk160823117"/>
      <w:r w:rsidRPr="0060555F">
        <w:rPr>
          <w:rFonts w:ascii="Calibri" w:hAnsi="Calibri" w:cs="Calibri"/>
        </w:rPr>
        <w:t>Software Design and Implementation</w:t>
      </w:r>
      <w:r w:rsidR="007B1617" w:rsidRPr="0060555F">
        <w:rPr>
          <w:rFonts w:ascii="Calibri" w:hAnsi="Calibri" w:cs="Calibri"/>
        </w:rPr>
        <w:t xml:space="preserve">, </w:t>
      </w:r>
      <w:r w:rsidRPr="0060555F">
        <w:rPr>
          <w:rFonts w:ascii="Calibri" w:hAnsi="Calibri" w:cs="Calibri"/>
        </w:rPr>
        <w:t>Embedded Systems</w:t>
      </w:r>
      <w:r w:rsidR="007B1617" w:rsidRPr="0060555F">
        <w:rPr>
          <w:rFonts w:ascii="Calibri" w:hAnsi="Calibri" w:cs="Calibri"/>
        </w:rPr>
        <w:t xml:space="preserve">, </w:t>
      </w:r>
      <w:r w:rsidRPr="0060555F">
        <w:rPr>
          <w:rFonts w:ascii="Calibri" w:hAnsi="Calibri" w:cs="Calibri"/>
        </w:rPr>
        <w:t>Circuit Theory</w:t>
      </w:r>
      <w:r w:rsidR="0045343E" w:rsidRPr="0060555F">
        <w:rPr>
          <w:rFonts w:ascii="Calibri" w:hAnsi="Calibri" w:cs="Calibri"/>
        </w:rPr>
        <w:t>,</w:t>
      </w:r>
      <w:r w:rsidR="00F4253D">
        <w:rPr>
          <w:rFonts w:ascii="Calibri" w:hAnsi="Calibri" w:cs="Calibri"/>
        </w:rPr>
        <w:t xml:space="preserve"> </w:t>
      </w:r>
      <w:r w:rsidR="00C04250">
        <w:rPr>
          <w:rFonts w:ascii="Calibri" w:hAnsi="Calibri" w:cs="Calibri"/>
        </w:rPr>
        <w:t>Digital Signal Processing</w:t>
      </w:r>
      <w:r w:rsidR="00F4253D">
        <w:rPr>
          <w:rFonts w:ascii="Calibri" w:hAnsi="Calibri" w:cs="Calibri"/>
        </w:rPr>
        <w:t xml:space="preserve">, Data </w:t>
      </w:r>
      <w:r w:rsidR="00C04250">
        <w:rPr>
          <w:rFonts w:ascii="Calibri" w:hAnsi="Calibri" w:cs="Calibri"/>
        </w:rPr>
        <w:t>Science Lab</w:t>
      </w:r>
    </w:p>
    <w:p w14:paraId="2B26733A" w14:textId="77777777" w:rsidR="00431DB4" w:rsidRPr="00431DB4" w:rsidRDefault="00431DB4" w:rsidP="007B1617">
      <w:pPr>
        <w:widowControl w:val="0"/>
        <w:autoSpaceDE w:val="0"/>
        <w:autoSpaceDN w:val="0"/>
        <w:adjustRightInd w:val="0"/>
        <w:spacing w:after="0" w:line="240" w:lineRule="auto"/>
        <w:rPr>
          <w:rFonts w:ascii="Calibri" w:hAnsi="Calibri" w:cs="Calibri"/>
          <w:sz w:val="16"/>
          <w:szCs w:val="16"/>
        </w:rPr>
      </w:pPr>
    </w:p>
    <w:bookmarkEnd w:id="3"/>
    <w:p w14:paraId="38E506D8" w14:textId="5AD4B735" w:rsidR="0060555F" w:rsidRPr="0060555F" w:rsidRDefault="0060555F" w:rsidP="0060555F">
      <w:pPr>
        <w:pStyle w:val="Default"/>
        <w:pBdr>
          <w:bottom w:val="single" w:sz="4" w:space="1" w:color="auto"/>
        </w:pBdr>
        <w:rPr>
          <w:rFonts w:asciiTheme="minorHAnsi" w:hAnsiTheme="minorHAnsi"/>
          <w:sz w:val="22"/>
          <w:szCs w:val="22"/>
        </w:rPr>
      </w:pPr>
      <w:r w:rsidRPr="0060555F">
        <w:rPr>
          <w:rFonts w:asciiTheme="minorHAnsi" w:hAnsiTheme="minorHAnsi"/>
          <w:b/>
          <w:bCs/>
          <w:sz w:val="22"/>
          <w:szCs w:val="22"/>
        </w:rPr>
        <w:t>SKILLS</w:t>
      </w:r>
    </w:p>
    <w:p w14:paraId="2E7898EE" w14:textId="5E547DBA" w:rsidR="0060555F" w:rsidRPr="002E3BB6" w:rsidRDefault="0060555F" w:rsidP="0060555F">
      <w:pPr>
        <w:spacing w:after="0" w:line="240" w:lineRule="auto"/>
        <w:rPr>
          <w:b/>
        </w:rPr>
      </w:pPr>
      <w:r>
        <w:rPr>
          <w:b/>
        </w:rPr>
        <w:t>Technical Skills:</w:t>
      </w:r>
      <w:r>
        <w:rPr>
          <w:color w:val="4A86E8"/>
        </w:rPr>
        <w:t xml:space="preserve"> </w:t>
      </w:r>
      <w:r w:rsidRPr="002E3BB6">
        <w:t xml:space="preserve">C/C++, Python, ARM Assembly, </w:t>
      </w:r>
      <w:r w:rsidR="009254D6">
        <w:t>Java</w:t>
      </w:r>
      <w:r w:rsidR="00EB118C">
        <w:t xml:space="preserve">Script, </w:t>
      </w:r>
      <w:r w:rsidR="006D7E8C">
        <w:t xml:space="preserve">SQL, </w:t>
      </w:r>
      <w:r w:rsidRPr="002E3BB6">
        <w:t xml:space="preserve">Docker, </w:t>
      </w:r>
      <w:r w:rsidR="006F4EC6">
        <w:t xml:space="preserve">Ansible, </w:t>
      </w:r>
      <w:r w:rsidR="005513A7">
        <w:t xml:space="preserve">Splunk, </w:t>
      </w:r>
      <w:r w:rsidR="007802AC">
        <w:t xml:space="preserve">Jira, </w:t>
      </w:r>
      <w:r w:rsidR="005513A7">
        <w:t xml:space="preserve">Git, </w:t>
      </w:r>
      <w:r w:rsidR="004874CB">
        <w:t xml:space="preserve">Terraform, Kubernetes, </w:t>
      </w:r>
      <w:r w:rsidRPr="002E3BB6">
        <w:t>Windows, Linux</w:t>
      </w:r>
      <w:r>
        <w:t>, Virtualization</w:t>
      </w:r>
      <w:r w:rsidR="0082567D">
        <w:t>, Cloud-Init</w:t>
      </w:r>
      <w:r w:rsidR="007C3446">
        <w:t>, Dynatrace</w:t>
      </w:r>
      <w:r w:rsidR="00651788">
        <w:t>, CI/CD</w:t>
      </w:r>
      <w:r w:rsidR="00464A0F">
        <w:t xml:space="preserve">, </w:t>
      </w:r>
      <w:r w:rsidR="003E64CB">
        <w:t>Confluence</w:t>
      </w:r>
    </w:p>
    <w:p w14:paraId="70B81CFD" w14:textId="5312C5D3" w:rsidR="00280CB5" w:rsidRDefault="0060555F" w:rsidP="0060555F">
      <w:pPr>
        <w:spacing w:after="0" w:line="240" w:lineRule="auto"/>
        <w:rPr>
          <w:bCs/>
          <w:i/>
        </w:rPr>
      </w:pPr>
      <w:r>
        <w:rPr>
          <w:b/>
        </w:rPr>
        <w:t xml:space="preserve">Certifications: </w:t>
      </w:r>
      <w:r w:rsidR="00000314" w:rsidRPr="00000314">
        <w:rPr>
          <w:bCs/>
        </w:rPr>
        <w:t>Cisco Certified Network Associate (CCNA)</w:t>
      </w:r>
    </w:p>
    <w:p w14:paraId="281DFBB8" w14:textId="77777777" w:rsidR="0060555F" w:rsidRPr="00431DB4" w:rsidRDefault="0060555F" w:rsidP="0060555F">
      <w:pPr>
        <w:spacing w:after="0" w:line="240" w:lineRule="auto"/>
        <w:rPr>
          <w:bCs/>
          <w:iCs/>
          <w:sz w:val="16"/>
          <w:szCs w:val="16"/>
        </w:rPr>
      </w:pPr>
    </w:p>
    <w:p w14:paraId="4FE55B4A" w14:textId="214E795E" w:rsidR="009D1E1E" w:rsidRPr="0060555F" w:rsidRDefault="009D1E1E" w:rsidP="007B1617">
      <w:pPr>
        <w:pStyle w:val="NoSpacing"/>
        <w:pBdr>
          <w:bottom w:val="single" w:sz="4" w:space="1" w:color="auto"/>
        </w:pBdr>
      </w:pPr>
      <w:r w:rsidRPr="0060555F">
        <w:rPr>
          <w:b/>
          <w:bCs/>
        </w:rPr>
        <w:t>EXPERIENCE</w:t>
      </w:r>
    </w:p>
    <w:p w14:paraId="239C5556" w14:textId="5E819F6F" w:rsidR="0060555F" w:rsidRDefault="0060555F" w:rsidP="0060555F">
      <w:pPr>
        <w:spacing w:after="0" w:line="240" w:lineRule="auto"/>
      </w:pPr>
      <w:r>
        <w:rPr>
          <w:b/>
        </w:rPr>
        <w:t>ERCOT</w:t>
      </w:r>
      <w:r>
        <w:t>, Taylor, TX</w:t>
      </w:r>
      <w:r>
        <w:tab/>
      </w:r>
      <w:r>
        <w:tab/>
      </w:r>
      <w:r>
        <w:tab/>
      </w:r>
      <w:r>
        <w:tab/>
        <w:t xml:space="preserve">     </w:t>
      </w:r>
      <w:r>
        <w:tab/>
        <w:t xml:space="preserve">                   </w:t>
      </w:r>
      <w:r>
        <w:tab/>
      </w:r>
      <w:r>
        <w:tab/>
      </w:r>
      <w:r>
        <w:tab/>
      </w:r>
      <w:r>
        <w:tab/>
        <w:t xml:space="preserve">   </w:t>
      </w:r>
      <w:r w:rsidR="00040C06">
        <w:t xml:space="preserve">   </w:t>
      </w:r>
      <w:r>
        <w:t xml:space="preserve"> Jun 2024 - Aug 2024</w:t>
      </w:r>
    </w:p>
    <w:p w14:paraId="0E99213A" w14:textId="2D648AF1" w:rsidR="0060555F" w:rsidRDefault="0060555F" w:rsidP="0060555F">
      <w:pPr>
        <w:pStyle w:val="NoSpacing"/>
        <w:rPr>
          <w:b/>
        </w:rPr>
      </w:pPr>
      <w:r>
        <w:rPr>
          <w:i/>
        </w:rPr>
        <w:t>IT</w:t>
      </w:r>
      <w:r w:rsidR="00B21109">
        <w:rPr>
          <w:i/>
        </w:rPr>
        <w:t xml:space="preserve"> / DevOps</w:t>
      </w:r>
      <w:r>
        <w:rPr>
          <w:i/>
        </w:rPr>
        <w:t xml:space="preserve"> Intern</w:t>
      </w:r>
      <w:r>
        <w:rPr>
          <w:b/>
        </w:rPr>
        <w:t xml:space="preserve"> </w:t>
      </w:r>
      <w:r>
        <w:rPr>
          <w:b/>
        </w:rPr>
        <w:tab/>
      </w:r>
    </w:p>
    <w:p w14:paraId="0927765F" w14:textId="34C7309E" w:rsidR="0082567D" w:rsidRDefault="0082567D" w:rsidP="004A4515">
      <w:pPr>
        <w:pStyle w:val="NoSpacing"/>
        <w:numPr>
          <w:ilvl w:val="0"/>
          <w:numId w:val="34"/>
        </w:numPr>
      </w:pPr>
      <w:r w:rsidRPr="0082567D">
        <w:t xml:space="preserve">Designed and implemented a modular automation framework in Python to streamline dependency-based </w:t>
      </w:r>
      <w:r w:rsidR="00D45EA4">
        <w:t>Jira</w:t>
      </w:r>
      <w:r w:rsidR="00D45EA4" w:rsidRPr="0082567D">
        <w:t xml:space="preserve"> </w:t>
      </w:r>
      <w:r w:rsidRPr="0082567D">
        <w:t>Plans, enabling seamless integration of any automation tool with an API</w:t>
      </w:r>
      <w:r w:rsidR="002133DD">
        <w:t>.</w:t>
      </w:r>
    </w:p>
    <w:p w14:paraId="606054DA" w14:textId="02734EE3" w:rsidR="0082567D" w:rsidRDefault="0082567D" w:rsidP="004A4515">
      <w:pPr>
        <w:pStyle w:val="NoSpacing"/>
        <w:numPr>
          <w:ilvl w:val="0"/>
          <w:numId w:val="34"/>
        </w:numPr>
      </w:pPr>
      <w:r w:rsidRPr="0082567D">
        <w:t xml:space="preserve">Leveraged </w:t>
      </w:r>
      <w:r w:rsidR="00CE2C1F">
        <w:t>Jira</w:t>
      </w:r>
      <w:r w:rsidR="00CE2C1F" w:rsidRPr="0082567D">
        <w:t xml:space="preserve"> </w:t>
      </w:r>
      <w:r w:rsidRPr="0082567D">
        <w:t>and Ansible Tower APIs to automate issue tracking, dependency checks, status updates, and execution of playbooks, significantly reducing manual effort.</w:t>
      </w:r>
    </w:p>
    <w:p w14:paraId="11B6920B" w14:textId="25C59A24" w:rsidR="00E2345F" w:rsidRDefault="00E2345F" w:rsidP="008356B7">
      <w:pPr>
        <w:pStyle w:val="NoSpacing"/>
        <w:numPr>
          <w:ilvl w:val="0"/>
          <w:numId w:val="34"/>
        </w:numPr>
      </w:pPr>
      <w:r w:rsidRPr="00E2345F">
        <w:t xml:space="preserve">Integrated Microsoft Teams for real-time workflow status notifications, pinging users for manual tasks, and enabling two-way communication to update </w:t>
      </w:r>
      <w:r w:rsidR="00CE2C1F">
        <w:t>Jira</w:t>
      </w:r>
      <w:r w:rsidR="00CE2C1F" w:rsidRPr="00E2345F">
        <w:t xml:space="preserve"> </w:t>
      </w:r>
      <w:r w:rsidRPr="00E2345F">
        <w:t>tickets directly from the Teams chat.</w:t>
      </w:r>
    </w:p>
    <w:p w14:paraId="562CD101" w14:textId="6987C76F" w:rsidR="00E2345F" w:rsidRDefault="00E2345F" w:rsidP="00A75AE8">
      <w:pPr>
        <w:pStyle w:val="NoSpacing"/>
        <w:numPr>
          <w:ilvl w:val="0"/>
          <w:numId w:val="34"/>
        </w:numPr>
      </w:pPr>
      <w:r w:rsidRPr="00E2345F">
        <w:t>Developed a custom Splunk visualization add-on using CytoscapeJS to display the status of JIRA Plans, enhancing project monitoring with near real-time insights.</w:t>
      </w:r>
    </w:p>
    <w:p w14:paraId="6C381411" w14:textId="77777777" w:rsidR="00E2345F" w:rsidRPr="00431DB4" w:rsidRDefault="00E2345F" w:rsidP="00431DB4">
      <w:pPr>
        <w:pStyle w:val="NoSpacing"/>
        <w:rPr>
          <w:sz w:val="16"/>
          <w:szCs w:val="16"/>
        </w:rPr>
      </w:pPr>
    </w:p>
    <w:p w14:paraId="7C759DE3" w14:textId="79BC7539" w:rsidR="0060555F" w:rsidRPr="0060555F" w:rsidRDefault="00E80328" w:rsidP="0060555F">
      <w:pPr>
        <w:pStyle w:val="NoSpacing"/>
        <w:pBdr>
          <w:bottom w:val="single" w:sz="4" w:space="1" w:color="auto"/>
        </w:pBdr>
      </w:pPr>
      <w:r>
        <w:rPr>
          <w:b/>
          <w:bCs/>
        </w:rPr>
        <w:t>ORGANIZATIONS</w:t>
      </w:r>
    </w:p>
    <w:p w14:paraId="473715E9" w14:textId="4A16ABC3" w:rsidR="0060555F" w:rsidRDefault="0060555F" w:rsidP="0060555F">
      <w:pPr>
        <w:spacing w:after="0" w:line="240" w:lineRule="auto"/>
        <w:rPr>
          <w:b/>
        </w:rPr>
      </w:pPr>
      <w:r>
        <w:rPr>
          <w:b/>
        </w:rPr>
        <w:t xml:space="preserve">Texas </w:t>
      </w:r>
      <w:r w:rsidRPr="002E3BB6">
        <w:rPr>
          <w:b/>
        </w:rPr>
        <w:t>Luminescence</w:t>
      </w:r>
      <w:r>
        <w:rPr>
          <w:b/>
        </w:rPr>
        <w:t xml:space="preserve">, </w:t>
      </w:r>
      <w:r>
        <w:t>Austin, TX</w:t>
      </w:r>
      <w:r>
        <w:tab/>
      </w:r>
      <w:r>
        <w:tab/>
      </w:r>
      <w:r>
        <w:tab/>
      </w:r>
      <w:r>
        <w:tab/>
      </w:r>
      <w:r>
        <w:tab/>
      </w:r>
      <w:r>
        <w:tab/>
      </w:r>
      <w:r>
        <w:tab/>
      </w:r>
      <w:r>
        <w:tab/>
        <w:t xml:space="preserve">                        Jan 2024 - Present</w:t>
      </w:r>
    </w:p>
    <w:p w14:paraId="27505CA5" w14:textId="77777777" w:rsidR="0060555F" w:rsidRDefault="0060555F" w:rsidP="0060555F">
      <w:pPr>
        <w:spacing w:after="0" w:line="240" w:lineRule="auto"/>
      </w:pPr>
      <w:r>
        <w:rPr>
          <w:i/>
        </w:rPr>
        <w:t>Backend Developer</w:t>
      </w:r>
    </w:p>
    <w:p w14:paraId="74F47F69" w14:textId="51641C59" w:rsidR="00AB425D" w:rsidRDefault="00AB425D" w:rsidP="00AB425D">
      <w:pPr>
        <w:pStyle w:val="ListParagraph"/>
        <w:numPr>
          <w:ilvl w:val="0"/>
          <w:numId w:val="32"/>
        </w:numPr>
        <w:spacing w:after="0" w:line="240" w:lineRule="auto"/>
      </w:pPr>
      <w:r w:rsidRPr="00AB425D">
        <w:t xml:space="preserve">Developed and containerized a REST API </w:t>
      </w:r>
      <w:r>
        <w:t>built with</w:t>
      </w:r>
      <w:r w:rsidRPr="00AB425D">
        <w:t xml:space="preserve"> Python Flask and MySQL to create robust, scalable backend functionalities for an AI journaling app, ensuring high performance, reliability, and consistent deployment across different environments.</w:t>
      </w:r>
    </w:p>
    <w:p w14:paraId="64A3F652" w14:textId="77777777" w:rsidR="00AB425D" w:rsidRDefault="00AB425D" w:rsidP="00AB425D">
      <w:pPr>
        <w:pStyle w:val="ListParagraph"/>
        <w:numPr>
          <w:ilvl w:val="0"/>
          <w:numId w:val="32"/>
        </w:numPr>
        <w:spacing w:after="0" w:line="240" w:lineRule="auto"/>
      </w:pPr>
      <w:r w:rsidRPr="00AB425D">
        <w:t>Experimented with deployment of the website and API on various platforms, including AWS, Azure, and GCP, gaining insights into cloud services and optimizing for different environments.</w:t>
      </w:r>
    </w:p>
    <w:p w14:paraId="050C8128" w14:textId="3377A8DE" w:rsidR="0060555F" w:rsidRDefault="00AB425D" w:rsidP="00AB425D">
      <w:pPr>
        <w:pStyle w:val="ListParagraph"/>
        <w:numPr>
          <w:ilvl w:val="0"/>
          <w:numId w:val="32"/>
        </w:numPr>
        <w:spacing w:after="0" w:line="240" w:lineRule="auto"/>
      </w:pPr>
      <w:r w:rsidRPr="00AB425D">
        <w:t xml:space="preserve">Authored comprehensive technical documentation for deploying the application and accessing the API, enhancing </w:t>
      </w:r>
      <w:r w:rsidR="002133DD" w:rsidRPr="00AB425D">
        <w:t>usabilit</w:t>
      </w:r>
      <w:r w:rsidR="002133DD">
        <w:t>y</w:t>
      </w:r>
      <w:r w:rsidRPr="00AB425D">
        <w:t xml:space="preserve"> and facilitating seamless integration for developers.</w:t>
      </w:r>
    </w:p>
    <w:p w14:paraId="11C424BA" w14:textId="77777777" w:rsidR="00431DB4" w:rsidRPr="00431DB4" w:rsidRDefault="00431DB4" w:rsidP="00431DB4">
      <w:pPr>
        <w:spacing w:after="0" w:line="240" w:lineRule="auto"/>
        <w:rPr>
          <w:sz w:val="16"/>
          <w:szCs w:val="16"/>
        </w:rPr>
      </w:pPr>
    </w:p>
    <w:p w14:paraId="02356F31" w14:textId="4E148A5A" w:rsidR="00280CB5" w:rsidRPr="0060555F" w:rsidRDefault="00280CB5" w:rsidP="00280CB5">
      <w:pPr>
        <w:pStyle w:val="NoSpacing"/>
        <w:pBdr>
          <w:bottom w:val="single" w:sz="4" w:space="1" w:color="auto"/>
        </w:pBdr>
        <w:rPr>
          <w:rFonts w:cstheme="minorHAnsi"/>
        </w:rPr>
      </w:pPr>
      <w:r w:rsidRPr="0060555F">
        <w:rPr>
          <w:rFonts w:cstheme="minorHAnsi"/>
          <w:b/>
          <w:bCs/>
        </w:rPr>
        <w:t>PROJECTS</w:t>
      </w:r>
    </w:p>
    <w:p w14:paraId="6D9B0DB9" w14:textId="3334B35C" w:rsidR="0060555F" w:rsidRPr="0060555F" w:rsidRDefault="0060555F" w:rsidP="0060555F">
      <w:pPr>
        <w:pStyle w:val="NoSpacing"/>
      </w:pPr>
      <w:r w:rsidRPr="0060555F">
        <w:rPr>
          <w:b/>
          <w:bCs/>
        </w:rPr>
        <w:t>Home Lab</w:t>
      </w:r>
      <w:r w:rsidRPr="0060555F">
        <w:tab/>
      </w:r>
      <w:r w:rsidRPr="0060555F">
        <w:tab/>
      </w:r>
      <w:r w:rsidRPr="0060555F">
        <w:tab/>
      </w:r>
      <w:r w:rsidRPr="0060555F">
        <w:tab/>
      </w:r>
      <w:r w:rsidRPr="0060555F">
        <w:tab/>
      </w:r>
      <w:r w:rsidRPr="0060555F">
        <w:tab/>
      </w:r>
      <w:r w:rsidRPr="0060555F">
        <w:tab/>
        <w:t xml:space="preserve">         </w:t>
      </w:r>
      <w:r>
        <w:tab/>
      </w:r>
      <w:r>
        <w:tab/>
      </w:r>
      <w:r>
        <w:tab/>
      </w:r>
      <w:r>
        <w:tab/>
        <w:t xml:space="preserve">         </w:t>
      </w:r>
      <w:r w:rsidRPr="0060555F">
        <w:t>Aug 2018 - Present</w:t>
      </w:r>
    </w:p>
    <w:p w14:paraId="6F3018D3" w14:textId="77777777" w:rsidR="00AB425D" w:rsidRDefault="00E6259A" w:rsidP="00AB425D">
      <w:pPr>
        <w:pStyle w:val="NoSpacing"/>
        <w:numPr>
          <w:ilvl w:val="0"/>
          <w:numId w:val="29"/>
        </w:numPr>
      </w:pPr>
      <w:r>
        <w:t>Configured and maintained a home lab environment for running various services including Git, Jellyfin, Bitwarden, Nextcloud, and a personal website.</w:t>
      </w:r>
    </w:p>
    <w:p w14:paraId="4C6F4E0D" w14:textId="00A1FF61" w:rsidR="00AB425D" w:rsidRDefault="00AB425D" w:rsidP="00AB425D">
      <w:pPr>
        <w:pStyle w:val="NoSpacing"/>
        <w:numPr>
          <w:ilvl w:val="0"/>
          <w:numId w:val="29"/>
        </w:numPr>
      </w:pPr>
      <w:r w:rsidRPr="00AB425D">
        <w:t>Utilized Proxmox as the hypervisor to manage virtual machines, and leveraged TrueNAS for centralized storage, using iSCSI, NFS, and Samba shares to ensure reliable data storage and accessibility across the network.</w:t>
      </w:r>
    </w:p>
    <w:p w14:paraId="4DA9A815" w14:textId="77777777" w:rsidR="00AB425D" w:rsidRDefault="00E6259A" w:rsidP="00AB425D">
      <w:pPr>
        <w:pStyle w:val="NoSpacing"/>
        <w:numPr>
          <w:ilvl w:val="0"/>
          <w:numId w:val="29"/>
        </w:numPr>
      </w:pPr>
      <w:r>
        <w:t>Implemented network segmentation using pfSense, setting up VLANs and firewall ACLs to enhance network security and isolate services.</w:t>
      </w:r>
    </w:p>
    <w:p w14:paraId="02E9C8F6" w14:textId="596355E7" w:rsidR="00AB425D" w:rsidRDefault="00AB425D" w:rsidP="00AB425D">
      <w:pPr>
        <w:pStyle w:val="NoSpacing"/>
        <w:numPr>
          <w:ilvl w:val="0"/>
          <w:numId w:val="29"/>
        </w:numPr>
      </w:pPr>
      <w:r w:rsidRPr="00AB425D">
        <w:t xml:space="preserve">Automated infrastructure management using Ansible playbooks, </w:t>
      </w:r>
      <w:r>
        <w:t>C</w:t>
      </w:r>
      <w:r w:rsidRPr="00AB425D">
        <w:t>loud-init, and Terraform for provisioning and managing a Kubernetes cluster, streamlining deployment and configuration processes.</w:t>
      </w:r>
    </w:p>
    <w:p w14:paraId="28CCBAA5" w14:textId="659371AE" w:rsidR="00443742" w:rsidRDefault="00040C06" w:rsidP="00443742">
      <w:pPr>
        <w:widowControl w:val="0"/>
        <w:tabs>
          <w:tab w:val="left" w:pos="220"/>
          <w:tab w:val="left" w:pos="720"/>
        </w:tabs>
        <w:autoSpaceDE w:val="0"/>
        <w:autoSpaceDN w:val="0"/>
        <w:adjustRightInd w:val="0"/>
        <w:spacing w:after="0" w:line="240" w:lineRule="auto"/>
        <w:rPr>
          <w:rFonts w:cs="Times"/>
          <w:b/>
          <w:bCs/>
        </w:rPr>
      </w:pPr>
      <w:r>
        <w:rPr>
          <w:rStyle w:val="Strong"/>
        </w:rPr>
        <w:t>LeetCode Rooms</w:t>
      </w:r>
      <w:r w:rsidR="00443742" w:rsidRPr="0060555F">
        <w:tab/>
      </w:r>
      <w:r w:rsidR="00443742" w:rsidRPr="0060555F">
        <w:tab/>
      </w:r>
      <w:r w:rsidR="00443742" w:rsidRPr="0060555F">
        <w:tab/>
      </w:r>
      <w:r w:rsidR="00443742" w:rsidRPr="0060555F">
        <w:tab/>
      </w:r>
      <w:r w:rsidR="00443742" w:rsidRPr="0060555F">
        <w:tab/>
      </w:r>
      <w:r w:rsidR="00443742" w:rsidRPr="0060555F">
        <w:tab/>
      </w:r>
      <w:r w:rsidR="00443742" w:rsidRPr="0060555F">
        <w:tab/>
        <w:t xml:space="preserve">         </w:t>
      </w:r>
      <w:r w:rsidR="00443742">
        <w:tab/>
      </w:r>
      <w:r w:rsidR="00443742">
        <w:tab/>
      </w:r>
      <w:r w:rsidR="00443742">
        <w:tab/>
      </w:r>
      <w:r w:rsidR="00443742">
        <w:tab/>
        <w:t xml:space="preserve">      </w:t>
      </w:r>
      <w:r>
        <w:t xml:space="preserve">      Oct 2023</w:t>
      </w:r>
    </w:p>
    <w:p w14:paraId="5DD66257" w14:textId="77777777" w:rsidR="00E7536B" w:rsidRDefault="00E7536B" w:rsidP="00AB425D">
      <w:pPr>
        <w:pStyle w:val="ListParagraph"/>
        <w:widowControl w:val="0"/>
        <w:numPr>
          <w:ilvl w:val="0"/>
          <w:numId w:val="37"/>
        </w:numPr>
        <w:tabs>
          <w:tab w:val="left" w:pos="220"/>
          <w:tab w:val="left" w:pos="720"/>
        </w:tabs>
        <w:autoSpaceDE w:val="0"/>
        <w:autoSpaceDN w:val="0"/>
        <w:adjustRightInd w:val="0"/>
        <w:spacing w:after="0" w:line="240" w:lineRule="auto"/>
        <w:rPr>
          <w:rFonts w:cs="Times"/>
        </w:rPr>
      </w:pPr>
      <w:r w:rsidRPr="00E7536B">
        <w:rPr>
          <w:rFonts w:cs="Times"/>
        </w:rPr>
        <w:t>Developed a competitive multiplayer game for LeetCode using Python Flask, Socket.IO, and MySQL, implementing real-time communication between clients and the server to ensure a seamless multiplayer experience.</w:t>
      </w:r>
    </w:p>
    <w:p w14:paraId="5F68331E" w14:textId="7954EDB4" w:rsidR="00E7536B" w:rsidRPr="00E7536B" w:rsidRDefault="00E7536B" w:rsidP="00E7536B">
      <w:pPr>
        <w:pStyle w:val="ListParagraph"/>
        <w:widowControl w:val="0"/>
        <w:numPr>
          <w:ilvl w:val="0"/>
          <w:numId w:val="37"/>
        </w:numPr>
        <w:tabs>
          <w:tab w:val="left" w:pos="220"/>
          <w:tab w:val="left" w:pos="720"/>
        </w:tabs>
        <w:autoSpaceDE w:val="0"/>
        <w:autoSpaceDN w:val="0"/>
        <w:adjustRightInd w:val="0"/>
        <w:spacing w:after="0" w:line="240" w:lineRule="auto"/>
        <w:rPr>
          <w:rFonts w:cs="Times"/>
        </w:rPr>
      </w:pPr>
      <w:r w:rsidRPr="00E7536B">
        <w:t>Leveraged JavaScript to create interactive and dynamic user interfaces, including a live chat feature that displayed player messages and problem completions, enhancing user engagement and interaction.</w:t>
      </w:r>
    </w:p>
    <w:sectPr w:rsidR="00E7536B" w:rsidRPr="00E7536B" w:rsidSect="00F50009">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B570E"/>
    <w:multiLevelType w:val="hybridMultilevel"/>
    <w:tmpl w:val="E638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672D1"/>
    <w:multiLevelType w:val="hybridMultilevel"/>
    <w:tmpl w:val="321C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C2010"/>
    <w:multiLevelType w:val="hybridMultilevel"/>
    <w:tmpl w:val="918E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C11CE"/>
    <w:multiLevelType w:val="hybridMultilevel"/>
    <w:tmpl w:val="88A4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E4F16"/>
    <w:multiLevelType w:val="hybridMultilevel"/>
    <w:tmpl w:val="8246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96FD1"/>
    <w:multiLevelType w:val="hybridMultilevel"/>
    <w:tmpl w:val="0716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62C82"/>
    <w:multiLevelType w:val="hybridMultilevel"/>
    <w:tmpl w:val="D242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A54D3"/>
    <w:multiLevelType w:val="hybridMultilevel"/>
    <w:tmpl w:val="A18E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215D8"/>
    <w:multiLevelType w:val="hybridMultilevel"/>
    <w:tmpl w:val="5A22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55709"/>
    <w:multiLevelType w:val="hybridMultilevel"/>
    <w:tmpl w:val="066C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D72EF"/>
    <w:multiLevelType w:val="hybridMultilevel"/>
    <w:tmpl w:val="22DA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E76D0"/>
    <w:multiLevelType w:val="hybridMultilevel"/>
    <w:tmpl w:val="9C9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06383"/>
    <w:multiLevelType w:val="hybridMultilevel"/>
    <w:tmpl w:val="E4BA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7E5F8A"/>
    <w:multiLevelType w:val="hybridMultilevel"/>
    <w:tmpl w:val="12FA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227F8"/>
    <w:multiLevelType w:val="hybridMultilevel"/>
    <w:tmpl w:val="FF12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03DAA"/>
    <w:multiLevelType w:val="hybridMultilevel"/>
    <w:tmpl w:val="EAE8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E263C"/>
    <w:multiLevelType w:val="hybridMultilevel"/>
    <w:tmpl w:val="EC9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15D92"/>
    <w:multiLevelType w:val="hybridMultilevel"/>
    <w:tmpl w:val="CE98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13BB6"/>
    <w:multiLevelType w:val="hybridMultilevel"/>
    <w:tmpl w:val="E3F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60D41"/>
    <w:multiLevelType w:val="hybridMultilevel"/>
    <w:tmpl w:val="11B0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55853"/>
    <w:multiLevelType w:val="hybridMultilevel"/>
    <w:tmpl w:val="4EEA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D19B1"/>
    <w:multiLevelType w:val="hybridMultilevel"/>
    <w:tmpl w:val="9376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A1B8B"/>
    <w:multiLevelType w:val="hybridMultilevel"/>
    <w:tmpl w:val="C220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93016"/>
    <w:multiLevelType w:val="hybridMultilevel"/>
    <w:tmpl w:val="D3B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55C"/>
    <w:multiLevelType w:val="hybridMultilevel"/>
    <w:tmpl w:val="E4BA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608F6"/>
    <w:multiLevelType w:val="hybridMultilevel"/>
    <w:tmpl w:val="D8EA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72082"/>
    <w:multiLevelType w:val="hybridMultilevel"/>
    <w:tmpl w:val="B95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27C39"/>
    <w:multiLevelType w:val="hybridMultilevel"/>
    <w:tmpl w:val="EB1A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16B5F"/>
    <w:multiLevelType w:val="hybridMultilevel"/>
    <w:tmpl w:val="03F2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20DA2"/>
    <w:multiLevelType w:val="hybridMultilevel"/>
    <w:tmpl w:val="7E3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956E07"/>
    <w:multiLevelType w:val="hybridMultilevel"/>
    <w:tmpl w:val="B2A0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9A5698"/>
    <w:multiLevelType w:val="hybridMultilevel"/>
    <w:tmpl w:val="7C2E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020F80"/>
    <w:multiLevelType w:val="hybridMultilevel"/>
    <w:tmpl w:val="F57E8AF6"/>
    <w:lvl w:ilvl="0" w:tplc="5ADE6D8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1453"/>
    <w:multiLevelType w:val="hybridMultilevel"/>
    <w:tmpl w:val="C9D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30B3D"/>
    <w:multiLevelType w:val="hybridMultilevel"/>
    <w:tmpl w:val="AC76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72544"/>
    <w:multiLevelType w:val="hybridMultilevel"/>
    <w:tmpl w:val="9968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28628">
    <w:abstractNumId w:val="10"/>
  </w:num>
  <w:num w:numId="2" w16cid:durableId="548762615">
    <w:abstractNumId w:val="8"/>
  </w:num>
  <w:num w:numId="3" w16cid:durableId="1542403642">
    <w:abstractNumId w:val="5"/>
  </w:num>
  <w:num w:numId="4" w16cid:durableId="1432780184">
    <w:abstractNumId w:val="32"/>
  </w:num>
  <w:num w:numId="5" w16cid:durableId="1222862269">
    <w:abstractNumId w:val="17"/>
  </w:num>
  <w:num w:numId="6" w16cid:durableId="559632376">
    <w:abstractNumId w:val="21"/>
  </w:num>
  <w:num w:numId="7" w16cid:durableId="2068071294">
    <w:abstractNumId w:val="25"/>
  </w:num>
  <w:num w:numId="8" w16cid:durableId="1108501159">
    <w:abstractNumId w:val="18"/>
  </w:num>
  <w:num w:numId="9" w16cid:durableId="1126896753">
    <w:abstractNumId w:val="27"/>
  </w:num>
  <w:num w:numId="10" w16cid:durableId="1010521791">
    <w:abstractNumId w:val="2"/>
  </w:num>
  <w:num w:numId="11" w16cid:durableId="139925101">
    <w:abstractNumId w:val="19"/>
  </w:num>
  <w:num w:numId="12" w16cid:durableId="2030522194">
    <w:abstractNumId w:val="12"/>
  </w:num>
  <w:num w:numId="13" w16cid:durableId="740372753">
    <w:abstractNumId w:val="23"/>
  </w:num>
  <w:num w:numId="14" w16cid:durableId="1879931836">
    <w:abstractNumId w:val="15"/>
  </w:num>
  <w:num w:numId="15" w16cid:durableId="1773087493">
    <w:abstractNumId w:val="20"/>
  </w:num>
  <w:num w:numId="16" w16cid:durableId="89156717">
    <w:abstractNumId w:val="9"/>
  </w:num>
  <w:num w:numId="17" w16cid:durableId="503594955">
    <w:abstractNumId w:val="0"/>
  </w:num>
  <w:num w:numId="18" w16cid:durableId="1149663866">
    <w:abstractNumId w:val="35"/>
  </w:num>
  <w:num w:numId="19" w16cid:durableId="1942834121">
    <w:abstractNumId w:val="14"/>
  </w:num>
  <w:num w:numId="20" w16cid:durableId="2068532351">
    <w:abstractNumId w:val="13"/>
  </w:num>
  <w:num w:numId="21" w16cid:durableId="1516263856">
    <w:abstractNumId w:val="6"/>
  </w:num>
  <w:num w:numId="22" w16cid:durableId="27997825">
    <w:abstractNumId w:val="33"/>
  </w:num>
  <w:num w:numId="23" w16cid:durableId="529759255">
    <w:abstractNumId w:val="3"/>
  </w:num>
  <w:num w:numId="24" w16cid:durableId="380251313">
    <w:abstractNumId w:val="28"/>
  </w:num>
  <w:num w:numId="25" w16cid:durableId="1807091026">
    <w:abstractNumId w:val="34"/>
  </w:num>
  <w:num w:numId="26" w16cid:durableId="1497304441">
    <w:abstractNumId w:val="11"/>
  </w:num>
  <w:num w:numId="27" w16cid:durableId="98260433">
    <w:abstractNumId w:val="31"/>
  </w:num>
  <w:num w:numId="28" w16cid:durableId="436295474">
    <w:abstractNumId w:val="24"/>
  </w:num>
  <w:num w:numId="29" w16cid:durableId="139274771">
    <w:abstractNumId w:val="26"/>
  </w:num>
  <w:num w:numId="30" w16cid:durableId="1571885407">
    <w:abstractNumId w:val="16"/>
  </w:num>
  <w:num w:numId="31" w16cid:durableId="304548343">
    <w:abstractNumId w:val="30"/>
  </w:num>
  <w:num w:numId="32" w16cid:durableId="1847208566">
    <w:abstractNumId w:val="22"/>
  </w:num>
  <w:num w:numId="33" w16cid:durableId="306015485">
    <w:abstractNumId w:val="4"/>
  </w:num>
  <w:num w:numId="34" w16cid:durableId="1157918970">
    <w:abstractNumId w:val="36"/>
  </w:num>
  <w:num w:numId="35" w16cid:durableId="371812895">
    <w:abstractNumId w:val="29"/>
  </w:num>
  <w:num w:numId="36" w16cid:durableId="784466596">
    <w:abstractNumId w:val="7"/>
  </w:num>
  <w:num w:numId="37" w16cid:durableId="126788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B0D"/>
    <w:rsid w:val="00000314"/>
    <w:rsid w:val="00022C70"/>
    <w:rsid w:val="00040C06"/>
    <w:rsid w:val="000573B9"/>
    <w:rsid w:val="000B1898"/>
    <w:rsid w:val="000C4BB3"/>
    <w:rsid w:val="001064F2"/>
    <w:rsid w:val="00151B41"/>
    <w:rsid w:val="00166506"/>
    <w:rsid w:val="001A167B"/>
    <w:rsid w:val="001A234E"/>
    <w:rsid w:val="001A480F"/>
    <w:rsid w:val="001C0482"/>
    <w:rsid w:val="002133DD"/>
    <w:rsid w:val="0023791B"/>
    <w:rsid w:val="00280CB5"/>
    <w:rsid w:val="002A44EC"/>
    <w:rsid w:val="003113A6"/>
    <w:rsid w:val="0031464D"/>
    <w:rsid w:val="00374F16"/>
    <w:rsid w:val="0037684B"/>
    <w:rsid w:val="00394627"/>
    <w:rsid w:val="003A43B0"/>
    <w:rsid w:val="003D6383"/>
    <w:rsid w:val="003E64CB"/>
    <w:rsid w:val="00431DB4"/>
    <w:rsid w:val="00443742"/>
    <w:rsid w:val="0045343E"/>
    <w:rsid w:val="00456B79"/>
    <w:rsid w:val="00464A0F"/>
    <w:rsid w:val="004874CB"/>
    <w:rsid w:val="004A4515"/>
    <w:rsid w:val="004A651E"/>
    <w:rsid w:val="00515E4C"/>
    <w:rsid w:val="00550731"/>
    <w:rsid w:val="005513A7"/>
    <w:rsid w:val="00554715"/>
    <w:rsid w:val="0057613E"/>
    <w:rsid w:val="005905C9"/>
    <w:rsid w:val="00594B0D"/>
    <w:rsid w:val="0060555F"/>
    <w:rsid w:val="00607F1F"/>
    <w:rsid w:val="006138BF"/>
    <w:rsid w:val="00631867"/>
    <w:rsid w:val="00650B5D"/>
    <w:rsid w:val="00651788"/>
    <w:rsid w:val="006D7E8C"/>
    <w:rsid w:val="006F4EC6"/>
    <w:rsid w:val="007112C0"/>
    <w:rsid w:val="00714FAD"/>
    <w:rsid w:val="007177C4"/>
    <w:rsid w:val="00736182"/>
    <w:rsid w:val="007361F5"/>
    <w:rsid w:val="00745611"/>
    <w:rsid w:val="007802AC"/>
    <w:rsid w:val="007B1617"/>
    <w:rsid w:val="007C3446"/>
    <w:rsid w:val="007E5B1F"/>
    <w:rsid w:val="007F3BDE"/>
    <w:rsid w:val="0082567D"/>
    <w:rsid w:val="008356B7"/>
    <w:rsid w:val="00861924"/>
    <w:rsid w:val="00887993"/>
    <w:rsid w:val="008A3532"/>
    <w:rsid w:val="008D1CB1"/>
    <w:rsid w:val="008D31A8"/>
    <w:rsid w:val="0090395F"/>
    <w:rsid w:val="009254D6"/>
    <w:rsid w:val="009C1C58"/>
    <w:rsid w:val="009D1E1E"/>
    <w:rsid w:val="009D6A78"/>
    <w:rsid w:val="009E7B6F"/>
    <w:rsid w:val="009F7A7B"/>
    <w:rsid w:val="009F7DAC"/>
    <w:rsid w:val="00A02254"/>
    <w:rsid w:val="00A40A0A"/>
    <w:rsid w:val="00A41264"/>
    <w:rsid w:val="00AA0E86"/>
    <w:rsid w:val="00AB425D"/>
    <w:rsid w:val="00AE649C"/>
    <w:rsid w:val="00B21109"/>
    <w:rsid w:val="00B40610"/>
    <w:rsid w:val="00B83394"/>
    <w:rsid w:val="00B91FF6"/>
    <w:rsid w:val="00BC08E3"/>
    <w:rsid w:val="00C04250"/>
    <w:rsid w:val="00C26054"/>
    <w:rsid w:val="00C27A44"/>
    <w:rsid w:val="00CC3D90"/>
    <w:rsid w:val="00CE2C1F"/>
    <w:rsid w:val="00D45EA4"/>
    <w:rsid w:val="00E03EC5"/>
    <w:rsid w:val="00E2345F"/>
    <w:rsid w:val="00E363A4"/>
    <w:rsid w:val="00E45360"/>
    <w:rsid w:val="00E6259A"/>
    <w:rsid w:val="00E7536B"/>
    <w:rsid w:val="00E80328"/>
    <w:rsid w:val="00E85BE7"/>
    <w:rsid w:val="00EA3AB3"/>
    <w:rsid w:val="00EB118C"/>
    <w:rsid w:val="00EB7BCE"/>
    <w:rsid w:val="00EC2C01"/>
    <w:rsid w:val="00EF2B91"/>
    <w:rsid w:val="00F4253D"/>
    <w:rsid w:val="00F436B4"/>
    <w:rsid w:val="00F50009"/>
    <w:rsid w:val="00F641B2"/>
    <w:rsid w:val="00F64EF7"/>
    <w:rsid w:val="00FF34C4"/>
    <w:rsid w:val="76F89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7B570"/>
  <w15:docId w15:val="{AD4DCF21-B6DF-4698-B25A-8DD491F0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4B0D"/>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594B0D"/>
    <w:rPr>
      <w:b/>
      <w:bCs/>
    </w:rPr>
  </w:style>
  <w:style w:type="paragraph" w:styleId="NoSpacing">
    <w:name w:val="No Spacing"/>
    <w:uiPriority w:val="1"/>
    <w:qFormat/>
    <w:rsid w:val="00594B0D"/>
    <w:pPr>
      <w:spacing w:after="0" w:line="240" w:lineRule="auto"/>
    </w:pPr>
  </w:style>
  <w:style w:type="paragraph" w:styleId="ListParagraph">
    <w:name w:val="List Paragraph"/>
    <w:basedOn w:val="Normal"/>
    <w:uiPriority w:val="34"/>
    <w:qFormat/>
    <w:rsid w:val="00594B0D"/>
    <w:pPr>
      <w:ind w:left="720"/>
      <w:contextualSpacing/>
    </w:pPr>
  </w:style>
  <w:style w:type="character" w:styleId="Hyperlink">
    <w:name w:val="Hyperlink"/>
    <w:basedOn w:val="DefaultParagraphFont"/>
    <w:uiPriority w:val="99"/>
    <w:unhideWhenUsed/>
    <w:rsid w:val="005905C9"/>
    <w:rPr>
      <w:color w:val="0563C1" w:themeColor="hyperlink"/>
      <w:u w:val="single"/>
    </w:rPr>
  </w:style>
  <w:style w:type="paragraph" w:styleId="BalloonText">
    <w:name w:val="Balloon Text"/>
    <w:basedOn w:val="Normal"/>
    <w:link w:val="BalloonTextChar"/>
    <w:uiPriority w:val="99"/>
    <w:semiHidden/>
    <w:unhideWhenUsed/>
    <w:rsid w:val="00151B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1B4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B1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086">
      <w:bodyDiv w:val="1"/>
      <w:marLeft w:val="0"/>
      <w:marRight w:val="0"/>
      <w:marTop w:val="0"/>
      <w:marBottom w:val="0"/>
      <w:divBdr>
        <w:top w:val="none" w:sz="0" w:space="0" w:color="auto"/>
        <w:left w:val="none" w:sz="0" w:space="0" w:color="auto"/>
        <w:bottom w:val="none" w:sz="0" w:space="0" w:color="auto"/>
        <w:right w:val="none" w:sz="0" w:space="0" w:color="auto"/>
      </w:divBdr>
    </w:div>
    <w:div w:id="634875839">
      <w:bodyDiv w:val="1"/>
      <w:marLeft w:val="0"/>
      <w:marRight w:val="0"/>
      <w:marTop w:val="0"/>
      <w:marBottom w:val="0"/>
      <w:divBdr>
        <w:top w:val="none" w:sz="0" w:space="0" w:color="auto"/>
        <w:left w:val="none" w:sz="0" w:space="0" w:color="auto"/>
        <w:bottom w:val="none" w:sz="0" w:space="0" w:color="auto"/>
        <w:right w:val="none" w:sz="0" w:space="0" w:color="auto"/>
      </w:divBdr>
    </w:div>
    <w:div w:id="21345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FAA79-117C-6D44-B8EF-EB5C3630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Chen, Wenshi</cp:lastModifiedBy>
  <cp:revision>74</cp:revision>
  <cp:lastPrinted>2024-08-11T21:03:00Z</cp:lastPrinted>
  <dcterms:created xsi:type="dcterms:W3CDTF">2019-04-22T17:13:00Z</dcterms:created>
  <dcterms:modified xsi:type="dcterms:W3CDTF">2024-08-11T21:10:00Z</dcterms:modified>
</cp:coreProperties>
</file>