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5CA66" w14:textId="199BBAD1" w:rsidR="00CF774F" w:rsidRDefault="00F56C53">
      <w:pPr>
        <w:pStyle w:val="Title"/>
        <w:jc w:val="right"/>
      </w:pPr>
      <w:proofErr w:type="spellStart"/>
      <w:r>
        <w:t>GoMall</w:t>
      </w:r>
      <w:proofErr w:type="spellEnd"/>
    </w:p>
    <w:p w14:paraId="0A4271A4" w14:textId="1A4C2D47" w:rsidR="00CF774F" w:rsidRDefault="00CF774F">
      <w:pPr>
        <w:pStyle w:val="Title"/>
        <w:jc w:val="right"/>
      </w:pPr>
      <w:fldSimple w:instr="title  \* Mergeformat ">
        <w:r>
          <w:t>Use-Case Specification: Manage Seller Products</w:t>
        </w:r>
      </w:fldSimple>
    </w:p>
    <w:p w14:paraId="320E581A" w14:textId="77777777" w:rsidR="00CF774F" w:rsidRDefault="00CF774F">
      <w:pPr>
        <w:pStyle w:val="Title"/>
        <w:jc w:val="right"/>
      </w:pPr>
    </w:p>
    <w:p w14:paraId="6B56A7C6" w14:textId="77777777" w:rsidR="00CF774F" w:rsidRDefault="00000000">
      <w:pPr>
        <w:pStyle w:val="Title"/>
        <w:jc w:val="right"/>
        <w:rPr>
          <w:sz w:val="28"/>
        </w:rPr>
      </w:pPr>
      <w:r>
        <w:rPr>
          <w:sz w:val="28"/>
        </w:rPr>
        <w:t>Version &lt;1.0&gt;</w:t>
      </w:r>
    </w:p>
    <w:p w14:paraId="766F37F5" w14:textId="77777777" w:rsidR="00CF774F" w:rsidRDefault="00CF774F"/>
    <w:p w14:paraId="1DB974AD" w14:textId="77777777" w:rsidR="00CF774F" w:rsidRDefault="00CF774F"/>
    <w:p w14:paraId="6EBDE00C" w14:textId="77777777" w:rsidR="00CF774F" w:rsidRDefault="00CF774F">
      <w:pPr>
        <w:pStyle w:val="BodyText"/>
      </w:pPr>
    </w:p>
    <w:p w14:paraId="0549117B" w14:textId="77777777" w:rsidR="00CF774F" w:rsidRDefault="00CF774F">
      <w:pPr>
        <w:pStyle w:val="BodyText"/>
      </w:pPr>
    </w:p>
    <w:p w14:paraId="5F3040C6" w14:textId="77777777" w:rsidR="00CF774F" w:rsidRDefault="00CF774F">
      <w:pPr>
        <w:sectPr w:rsidR="00CF774F">
          <w:headerReference w:type="default" r:id="rId7"/>
          <w:endnotePr>
            <w:numFmt w:val="decimal"/>
          </w:endnotePr>
          <w:pgSz w:w="12240" w:h="15840"/>
          <w:pgMar w:top="1440" w:right="1440" w:bottom="1440" w:left="1440" w:header="720" w:footer="720" w:gutter="0"/>
          <w:cols w:space="720"/>
          <w:vAlign w:val="center"/>
        </w:sectPr>
      </w:pPr>
    </w:p>
    <w:p w14:paraId="5931C265" w14:textId="77777777" w:rsidR="00CF774F"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1080"/>
        <w:gridCol w:w="4932"/>
        <w:gridCol w:w="2304"/>
      </w:tblGrid>
      <w:tr w:rsidR="00CF774F" w14:paraId="3498F598" w14:textId="77777777" w:rsidTr="00CE3382">
        <w:tc>
          <w:tcPr>
            <w:tcW w:w="1188" w:type="dxa"/>
          </w:tcPr>
          <w:p w14:paraId="64FB8E0E" w14:textId="77777777" w:rsidR="00CF774F" w:rsidRDefault="00000000">
            <w:pPr>
              <w:pStyle w:val="Tabletext"/>
              <w:jc w:val="center"/>
              <w:rPr>
                <w:b/>
              </w:rPr>
            </w:pPr>
            <w:r>
              <w:rPr>
                <w:b/>
              </w:rPr>
              <w:t>Date</w:t>
            </w:r>
          </w:p>
        </w:tc>
        <w:tc>
          <w:tcPr>
            <w:tcW w:w="1080" w:type="dxa"/>
          </w:tcPr>
          <w:p w14:paraId="2185A879" w14:textId="77777777" w:rsidR="00CF774F" w:rsidRDefault="00000000">
            <w:pPr>
              <w:pStyle w:val="Tabletext"/>
              <w:jc w:val="center"/>
              <w:rPr>
                <w:b/>
              </w:rPr>
            </w:pPr>
            <w:r>
              <w:rPr>
                <w:b/>
              </w:rPr>
              <w:t>Version</w:t>
            </w:r>
          </w:p>
        </w:tc>
        <w:tc>
          <w:tcPr>
            <w:tcW w:w="4932" w:type="dxa"/>
          </w:tcPr>
          <w:p w14:paraId="1F9CE753" w14:textId="77777777" w:rsidR="00CF774F" w:rsidRDefault="00000000">
            <w:pPr>
              <w:pStyle w:val="Tabletext"/>
              <w:jc w:val="center"/>
              <w:rPr>
                <w:b/>
              </w:rPr>
            </w:pPr>
            <w:r>
              <w:rPr>
                <w:b/>
              </w:rPr>
              <w:t>Description</w:t>
            </w:r>
          </w:p>
        </w:tc>
        <w:tc>
          <w:tcPr>
            <w:tcW w:w="2304" w:type="dxa"/>
          </w:tcPr>
          <w:p w14:paraId="61632BEC" w14:textId="77777777" w:rsidR="00CF774F" w:rsidRDefault="00000000">
            <w:pPr>
              <w:pStyle w:val="Tabletext"/>
              <w:jc w:val="center"/>
              <w:rPr>
                <w:b/>
              </w:rPr>
            </w:pPr>
            <w:r>
              <w:rPr>
                <w:b/>
              </w:rPr>
              <w:t>Author</w:t>
            </w:r>
          </w:p>
        </w:tc>
      </w:tr>
      <w:tr w:rsidR="00CF774F" w14:paraId="7AFF2C40" w14:textId="77777777" w:rsidTr="00CE3382">
        <w:tc>
          <w:tcPr>
            <w:tcW w:w="1188" w:type="dxa"/>
          </w:tcPr>
          <w:p w14:paraId="6B12A188" w14:textId="6D03298D" w:rsidR="00CF774F" w:rsidRDefault="00F56C53">
            <w:pPr>
              <w:pStyle w:val="Tabletext"/>
            </w:pPr>
            <w:r>
              <w:t>07/07/2025</w:t>
            </w:r>
          </w:p>
        </w:tc>
        <w:tc>
          <w:tcPr>
            <w:tcW w:w="1080" w:type="dxa"/>
          </w:tcPr>
          <w:p w14:paraId="44CBCC07" w14:textId="26B7F0CB" w:rsidR="00CF774F" w:rsidRDefault="00F56C53">
            <w:pPr>
              <w:pStyle w:val="Tabletext"/>
            </w:pPr>
            <w:r>
              <w:t>1.0</w:t>
            </w:r>
          </w:p>
        </w:tc>
        <w:tc>
          <w:tcPr>
            <w:tcW w:w="4932" w:type="dxa"/>
          </w:tcPr>
          <w:p w14:paraId="595EF87E" w14:textId="7C5D85CD" w:rsidR="00CF774F" w:rsidRDefault="00F56C53">
            <w:pPr>
              <w:pStyle w:val="Tabletext"/>
            </w:pPr>
            <w:r>
              <w:t xml:space="preserve">&lt;&lt;Add&gt;&gt; Fully add details of </w:t>
            </w:r>
            <w:r w:rsidR="00CE3382">
              <w:t>this use</w:t>
            </w:r>
            <w:r>
              <w:t xml:space="preserve"> case specification</w:t>
            </w:r>
          </w:p>
        </w:tc>
        <w:tc>
          <w:tcPr>
            <w:tcW w:w="2304" w:type="dxa"/>
          </w:tcPr>
          <w:p w14:paraId="2B6FCC59" w14:textId="47670291" w:rsidR="00CF774F" w:rsidRDefault="00F56C53">
            <w:pPr>
              <w:pStyle w:val="Tabletext"/>
            </w:pPr>
            <w:proofErr w:type="spellStart"/>
            <w:r>
              <w:t>Nguyễn</w:t>
            </w:r>
            <w:proofErr w:type="spellEnd"/>
            <w:r>
              <w:t xml:space="preserve"> Đặng Minh Duy</w:t>
            </w:r>
          </w:p>
        </w:tc>
      </w:tr>
    </w:tbl>
    <w:p w14:paraId="2810228D" w14:textId="77777777" w:rsidR="00CF774F" w:rsidRDefault="00CF774F"/>
    <w:p w14:paraId="0E0A47F4" w14:textId="77777777" w:rsidR="00CF774F" w:rsidRDefault="00000000">
      <w:pPr>
        <w:pStyle w:val="Title"/>
      </w:pPr>
      <w:r>
        <w:br w:type="page"/>
      </w:r>
      <w:r>
        <w:lastRenderedPageBreak/>
        <w:t>Table of Contents</w:t>
      </w:r>
    </w:p>
    <w:p w14:paraId="3B770F1E" w14:textId="77777777" w:rsidR="00CF774F" w:rsidRDefault="00000000">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Pr>
          <w:noProof/>
        </w:rPr>
        <w:t>4</w:t>
      </w:r>
      <w:r>
        <w:rPr>
          <w:noProof/>
        </w:rPr>
        <w:fldChar w:fldCharType="end"/>
      </w:r>
    </w:p>
    <w:p w14:paraId="618BC392" w14:textId="77777777" w:rsidR="00CF774F" w:rsidRDefault="00000000">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Pr>
          <w:noProof/>
        </w:rPr>
        <w:t>4</w:t>
      </w:r>
      <w:r>
        <w:rPr>
          <w:noProof/>
        </w:rPr>
        <w:fldChar w:fldCharType="end"/>
      </w:r>
    </w:p>
    <w:p w14:paraId="49DA916E" w14:textId="77777777" w:rsidR="00CF774F" w:rsidRDefault="00000000">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Pr>
          <w:noProof/>
        </w:rPr>
        <w:t>4</w:t>
      </w:r>
      <w:r>
        <w:rPr>
          <w:noProof/>
        </w:rPr>
        <w:fldChar w:fldCharType="end"/>
      </w:r>
    </w:p>
    <w:p w14:paraId="6109F72F" w14:textId="77777777" w:rsidR="00CF774F" w:rsidRDefault="00000000">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Pr>
          <w:noProof/>
        </w:rPr>
        <w:t>4</w:t>
      </w:r>
      <w:r>
        <w:rPr>
          <w:noProof/>
        </w:rPr>
        <w:fldChar w:fldCharType="end"/>
      </w:r>
    </w:p>
    <w:p w14:paraId="565CB830" w14:textId="77777777" w:rsidR="00CF774F" w:rsidRDefault="00000000">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Pr>
          <w:noProof/>
        </w:rPr>
        <w:t>4</w:t>
      </w:r>
      <w:r>
        <w:rPr>
          <w:noProof/>
        </w:rPr>
        <w:fldChar w:fldCharType="end"/>
      </w:r>
    </w:p>
    <w:p w14:paraId="3E12FBC7" w14:textId="77777777" w:rsidR="00CF774F" w:rsidRDefault="00000000">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Pr>
          <w:noProof/>
        </w:rPr>
        <w:t>4</w:t>
      </w:r>
      <w:r>
        <w:rPr>
          <w:noProof/>
        </w:rPr>
        <w:fldChar w:fldCharType="end"/>
      </w:r>
    </w:p>
    <w:p w14:paraId="7951E22C" w14:textId="77777777" w:rsidR="00CF774F" w:rsidRDefault="00000000">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Pr>
          <w:noProof/>
        </w:rPr>
        <w:t>5</w:t>
      </w:r>
      <w:r>
        <w:rPr>
          <w:noProof/>
        </w:rPr>
        <w:fldChar w:fldCharType="end"/>
      </w:r>
    </w:p>
    <w:p w14:paraId="555EACDE" w14:textId="77777777" w:rsidR="00CF774F" w:rsidRDefault="00000000">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Pr>
          <w:noProof/>
        </w:rPr>
        <w:t>5</w:t>
      </w:r>
      <w:r>
        <w:rPr>
          <w:noProof/>
        </w:rPr>
        <w:fldChar w:fldCharType="end"/>
      </w:r>
    </w:p>
    <w:p w14:paraId="2C1A964B" w14:textId="77777777" w:rsidR="00CF774F" w:rsidRDefault="00000000">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Pr>
          <w:noProof/>
        </w:rPr>
        <w:t>5</w:t>
      </w:r>
      <w:r>
        <w:rPr>
          <w:noProof/>
        </w:rPr>
        <w:fldChar w:fldCharType="end"/>
      </w:r>
    </w:p>
    <w:p w14:paraId="13048654" w14:textId="77777777" w:rsidR="00CF774F" w:rsidRDefault="00000000">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Pr>
          <w:noProof/>
        </w:rPr>
        <w:t>5</w:t>
      </w:r>
      <w:r>
        <w:rPr>
          <w:noProof/>
        </w:rPr>
        <w:fldChar w:fldCharType="end"/>
      </w:r>
    </w:p>
    <w:p w14:paraId="2FA1F824" w14:textId="77777777" w:rsidR="00CF774F" w:rsidRDefault="00000000">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Pr>
          <w:noProof/>
        </w:rPr>
        <w:t>5</w:t>
      </w:r>
      <w:r>
        <w:rPr>
          <w:noProof/>
        </w:rPr>
        <w:fldChar w:fldCharType="end"/>
      </w:r>
    </w:p>
    <w:p w14:paraId="73B95CAF" w14:textId="77777777" w:rsidR="00CF774F" w:rsidRDefault="00000000">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Pr>
          <w:noProof/>
        </w:rPr>
        <w:t>5</w:t>
      </w:r>
      <w:r>
        <w:rPr>
          <w:noProof/>
        </w:rPr>
        <w:fldChar w:fldCharType="end"/>
      </w:r>
    </w:p>
    <w:p w14:paraId="29259D16" w14:textId="77777777" w:rsidR="00CF774F" w:rsidRDefault="00000000">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Pr>
          <w:noProof/>
        </w:rPr>
        <w:t>5</w:t>
      </w:r>
      <w:r>
        <w:rPr>
          <w:noProof/>
        </w:rPr>
        <w:fldChar w:fldCharType="end"/>
      </w:r>
    </w:p>
    <w:p w14:paraId="2308240B" w14:textId="77777777" w:rsidR="00CF774F" w:rsidRDefault="00000000">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Pr>
          <w:noProof/>
        </w:rPr>
        <w:t>5</w:t>
      </w:r>
      <w:r>
        <w:rPr>
          <w:noProof/>
        </w:rPr>
        <w:fldChar w:fldCharType="end"/>
      </w:r>
    </w:p>
    <w:p w14:paraId="0A5B85AD" w14:textId="77777777" w:rsidR="00CF774F" w:rsidRDefault="00000000">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Pr>
          <w:noProof/>
        </w:rPr>
        <w:t>5</w:t>
      </w:r>
      <w:r>
        <w:rPr>
          <w:noProof/>
        </w:rPr>
        <w:fldChar w:fldCharType="end"/>
      </w:r>
    </w:p>
    <w:p w14:paraId="742402DB" w14:textId="7555A512" w:rsidR="00CF774F" w:rsidRDefault="00000000">
      <w:pPr>
        <w:pStyle w:val="Title"/>
      </w:pPr>
      <w:r>
        <w:rPr>
          <w:rFonts w:ascii="Times New Roman" w:hAnsi="Times New Roman"/>
          <w:sz w:val="20"/>
        </w:rPr>
        <w:fldChar w:fldCharType="end"/>
      </w:r>
      <w:r>
        <w:br w:type="page"/>
      </w:r>
      <w:fldSimple w:instr="title  \* Mergeformat ">
        <w:r w:rsidR="00CF774F">
          <w:t xml:space="preserve">Use-Case Specification: </w:t>
        </w:r>
        <w:r w:rsidR="00CF774F" w:rsidRPr="008D57CA">
          <w:t>Manage Seller Product</w:t>
        </w:r>
      </w:fldSimple>
    </w:p>
    <w:p w14:paraId="248E7090" w14:textId="77777777" w:rsidR="00CF774F" w:rsidRDefault="00CF774F">
      <w:pPr>
        <w:pStyle w:val="InfoBlue"/>
      </w:pPr>
    </w:p>
    <w:p w14:paraId="257151D2" w14:textId="4E364C5B" w:rsidR="008D57CA" w:rsidRPr="008D57CA" w:rsidRDefault="008D57CA" w:rsidP="008D57CA">
      <w:pPr>
        <w:pStyle w:val="Heading1"/>
        <w:rPr>
          <w:sz w:val="20"/>
        </w:rPr>
      </w:pPr>
      <w:bookmarkStart w:id="0" w:name="_Toc423410238"/>
      <w:bookmarkStart w:id="1" w:name="_Toc425054504"/>
      <w:bookmarkStart w:id="2" w:name="_Toc508098430"/>
      <w:r w:rsidRPr="008D57CA">
        <w:t>Manage Seller Produc</w:t>
      </w:r>
      <w:r>
        <w:t>t</w:t>
      </w:r>
    </w:p>
    <w:p w14:paraId="0EBE7B08" w14:textId="09BFFD9E" w:rsidR="00CF774F" w:rsidRDefault="00000000">
      <w:pPr>
        <w:pStyle w:val="Heading2"/>
      </w:pPr>
      <w:r>
        <w:t>Brief Description</w:t>
      </w:r>
      <w:bookmarkEnd w:id="0"/>
      <w:bookmarkEnd w:id="1"/>
      <w:bookmarkEnd w:id="2"/>
    </w:p>
    <w:p w14:paraId="4AD447B4" w14:textId="0D1CADF0" w:rsidR="00AE1FE8" w:rsidRPr="00AE1FE8" w:rsidRDefault="00AE1FE8" w:rsidP="00AE1FE8">
      <w:pPr>
        <w:pStyle w:val="BodyText"/>
      </w:pPr>
      <w:r w:rsidRPr="00AE1FE8">
        <w:t xml:space="preserve">The </w:t>
      </w:r>
      <w:r w:rsidR="008D57CA" w:rsidRPr="00AE1FE8">
        <w:t>admin</w:t>
      </w:r>
      <w:r w:rsidRPr="00AE1FE8">
        <w:t xml:space="preserve"> accesses the product management page to monitor and manage all products listed on the platform. The admin can switch between tabs to view newly listed products, hot-selling products, or products</w:t>
      </w:r>
      <w:r>
        <w:t xml:space="preserve"> that are reported by users</w:t>
      </w:r>
      <w:r w:rsidRPr="00AE1FE8">
        <w:t>. Actions like viewing product details or taking moderation actions may follow.</w:t>
      </w:r>
    </w:p>
    <w:p w14:paraId="7776101C" w14:textId="77777777" w:rsidR="00CF774F" w:rsidRDefault="00000000">
      <w:pPr>
        <w:pStyle w:val="Heading1"/>
        <w:widowControl/>
      </w:pPr>
      <w:bookmarkStart w:id="3" w:name="_Toc423410239"/>
      <w:bookmarkStart w:id="4" w:name="_Toc425054505"/>
      <w:bookmarkStart w:id="5" w:name="_Toc508098431"/>
      <w:r>
        <w:t>Flow of Events</w:t>
      </w:r>
      <w:bookmarkEnd w:id="3"/>
      <w:bookmarkEnd w:id="4"/>
      <w:bookmarkEnd w:id="5"/>
    </w:p>
    <w:p w14:paraId="0754EE86" w14:textId="77777777" w:rsidR="00CF774F" w:rsidRDefault="00000000">
      <w:pPr>
        <w:pStyle w:val="Heading2"/>
        <w:widowControl/>
      </w:pPr>
      <w:bookmarkStart w:id="6" w:name="_Toc423410240"/>
      <w:bookmarkStart w:id="7" w:name="_Toc425054506"/>
      <w:bookmarkStart w:id="8" w:name="_Toc508098432"/>
      <w:r>
        <w:t>Basic Flow</w:t>
      </w:r>
      <w:bookmarkEnd w:id="6"/>
      <w:bookmarkEnd w:id="7"/>
      <w:bookmarkEnd w:id="8"/>
      <w:r>
        <w:t xml:space="preserve"> </w:t>
      </w:r>
    </w:p>
    <w:p w14:paraId="78F042A9" w14:textId="282D170C" w:rsidR="008D1EE5" w:rsidRPr="008D1EE5" w:rsidRDefault="008D1EE5" w:rsidP="00D4555B">
      <w:pPr>
        <w:pStyle w:val="Heading3"/>
        <w:numPr>
          <w:ilvl w:val="0"/>
          <w:numId w:val="32"/>
        </w:numPr>
        <w:spacing w:line="120" w:lineRule="atLeast"/>
        <w:rPr>
          <w:rFonts w:ascii="Times New Roman" w:hAnsi="Times New Roman"/>
          <w:i w:val="0"/>
          <w:iCs/>
        </w:rPr>
      </w:pPr>
      <w:bookmarkStart w:id="9" w:name="_Toc423410241"/>
      <w:bookmarkStart w:id="10" w:name="_Toc425054507"/>
      <w:bookmarkStart w:id="11" w:name="_Toc508098433"/>
      <w:r w:rsidRPr="008D1EE5">
        <w:rPr>
          <w:rFonts w:ascii="Times New Roman" w:hAnsi="Times New Roman"/>
          <w:i w:val="0"/>
          <w:iCs/>
        </w:rPr>
        <w:t>Admin logs into the admin dashboard.</w:t>
      </w:r>
    </w:p>
    <w:p w14:paraId="343A4056" w14:textId="3445E512" w:rsidR="008D1EE5" w:rsidRPr="008D1EE5" w:rsidRDefault="008D1EE5" w:rsidP="00D4555B">
      <w:pPr>
        <w:pStyle w:val="Heading3"/>
        <w:numPr>
          <w:ilvl w:val="0"/>
          <w:numId w:val="32"/>
        </w:numPr>
        <w:spacing w:line="120" w:lineRule="atLeast"/>
        <w:rPr>
          <w:rFonts w:ascii="Times New Roman" w:hAnsi="Times New Roman"/>
          <w:i w:val="0"/>
          <w:iCs/>
        </w:rPr>
      </w:pPr>
      <w:r w:rsidRPr="008D1EE5">
        <w:rPr>
          <w:rFonts w:ascii="Times New Roman" w:hAnsi="Times New Roman"/>
          <w:i w:val="0"/>
          <w:iCs/>
        </w:rPr>
        <w:t>From the sidebar, the admin selects Manage Items.</w:t>
      </w:r>
    </w:p>
    <w:p w14:paraId="51BD72A0" w14:textId="67F16EF8" w:rsidR="008D1EE5" w:rsidRDefault="008D1EE5" w:rsidP="00D4555B">
      <w:pPr>
        <w:pStyle w:val="Heading3"/>
        <w:numPr>
          <w:ilvl w:val="0"/>
          <w:numId w:val="32"/>
        </w:numPr>
        <w:spacing w:line="120" w:lineRule="atLeast"/>
        <w:rPr>
          <w:rFonts w:ascii="Times New Roman" w:hAnsi="Times New Roman"/>
          <w:i w:val="0"/>
          <w:iCs/>
        </w:rPr>
      </w:pPr>
      <w:r w:rsidRPr="008D1EE5">
        <w:rPr>
          <w:rFonts w:ascii="Times New Roman" w:hAnsi="Times New Roman"/>
          <w:i w:val="0"/>
          <w:iCs/>
        </w:rPr>
        <w:t>The system displays a product list interface with four tabs:</w:t>
      </w:r>
    </w:p>
    <w:p w14:paraId="17B53A09" w14:textId="4F1B611D" w:rsidR="008D1EE5" w:rsidRDefault="008D1EE5" w:rsidP="004262C4">
      <w:pPr>
        <w:numPr>
          <w:ilvl w:val="0"/>
          <w:numId w:val="34"/>
        </w:numPr>
        <w:spacing w:line="360" w:lineRule="auto"/>
      </w:pPr>
      <w:r>
        <w:t>All products</w:t>
      </w:r>
    </w:p>
    <w:p w14:paraId="29F5A825" w14:textId="50397CD7" w:rsidR="008D1EE5" w:rsidRDefault="008D1EE5" w:rsidP="004262C4">
      <w:pPr>
        <w:numPr>
          <w:ilvl w:val="0"/>
          <w:numId w:val="34"/>
        </w:numPr>
        <w:spacing w:line="360" w:lineRule="auto"/>
      </w:pPr>
      <w:r>
        <w:t>Newly listed products</w:t>
      </w:r>
    </w:p>
    <w:p w14:paraId="2025E320" w14:textId="7014A542" w:rsidR="008D1EE5" w:rsidRDefault="008D1EE5" w:rsidP="004262C4">
      <w:pPr>
        <w:numPr>
          <w:ilvl w:val="0"/>
          <w:numId w:val="34"/>
        </w:numPr>
        <w:spacing w:line="360" w:lineRule="auto"/>
      </w:pPr>
      <w:r>
        <w:t>Hot products</w:t>
      </w:r>
    </w:p>
    <w:p w14:paraId="2C9D0D00" w14:textId="40ED8E8E" w:rsidR="008D1EE5" w:rsidRPr="008D1EE5" w:rsidRDefault="008D1EE5" w:rsidP="004262C4">
      <w:pPr>
        <w:numPr>
          <w:ilvl w:val="0"/>
          <w:numId w:val="34"/>
        </w:numPr>
        <w:spacing w:line="360" w:lineRule="auto"/>
      </w:pPr>
      <w:r>
        <w:t>Reported products</w:t>
      </w:r>
    </w:p>
    <w:p w14:paraId="1DDD93F3" w14:textId="2109F192" w:rsidR="008D1EE5" w:rsidRPr="008D1EE5" w:rsidRDefault="008D1EE5" w:rsidP="00D4555B">
      <w:pPr>
        <w:pStyle w:val="Heading3"/>
        <w:numPr>
          <w:ilvl w:val="0"/>
          <w:numId w:val="32"/>
        </w:numPr>
        <w:spacing w:line="120" w:lineRule="atLeast"/>
        <w:rPr>
          <w:rFonts w:ascii="Times New Roman" w:hAnsi="Times New Roman"/>
          <w:i w:val="0"/>
          <w:iCs/>
        </w:rPr>
      </w:pPr>
      <w:r w:rsidRPr="008D1EE5">
        <w:rPr>
          <w:rFonts w:ascii="Times New Roman" w:hAnsi="Times New Roman"/>
          <w:i w:val="0"/>
          <w:iCs/>
        </w:rPr>
        <w:t>By default, the "Newly Listed Products" tab is active.</w:t>
      </w:r>
    </w:p>
    <w:p w14:paraId="588196AA" w14:textId="158534C6" w:rsidR="008D1EE5" w:rsidRPr="008D1EE5" w:rsidRDefault="008D1EE5" w:rsidP="00D4555B">
      <w:pPr>
        <w:pStyle w:val="Heading3"/>
        <w:numPr>
          <w:ilvl w:val="0"/>
          <w:numId w:val="32"/>
        </w:numPr>
        <w:spacing w:line="120" w:lineRule="atLeast"/>
        <w:rPr>
          <w:rFonts w:ascii="Times New Roman" w:hAnsi="Times New Roman"/>
          <w:i w:val="0"/>
          <w:iCs/>
        </w:rPr>
      </w:pPr>
      <w:r w:rsidRPr="008D1EE5">
        <w:rPr>
          <w:rFonts w:ascii="Times New Roman" w:hAnsi="Times New Roman"/>
          <w:i w:val="0"/>
          <w:iCs/>
        </w:rPr>
        <w:t>For each product displayed, the system shows:</w:t>
      </w:r>
    </w:p>
    <w:p w14:paraId="7E7DC9E0" w14:textId="77777777" w:rsidR="008D1EE5" w:rsidRPr="008D1EE5" w:rsidRDefault="008D1EE5" w:rsidP="00D4555B">
      <w:pPr>
        <w:pStyle w:val="Heading3"/>
        <w:numPr>
          <w:ilvl w:val="0"/>
          <w:numId w:val="33"/>
        </w:numPr>
        <w:spacing w:line="120" w:lineRule="atLeast"/>
        <w:rPr>
          <w:rFonts w:ascii="Times New Roman" w:hAnsi="Times New Roman"/>
          <w:i w:val="0"/>
          <w:iCs/>
        </w:rPr>
      </w:pPr>
      <w:r w:rsidRPr="008D1EE5">
        <w:rPr>
          <w:rFonts w:ascii="Times New Roman" w:hAnsi="Times New Roman"/>
          <w:i w:val="0"/>
          <w:iCs/>
        </w:rPr>
        <w:t>Product name</w:t>
      </w:r>
    </w:p>
    <w:p w14:paraId="3AB69993" w14:textId="77777777" w:rsidR="008D1EE5" w:rsidRPr="008D1EE5" w:rsidRDefault="008D1EE5" w:rsidP="00D4555B">
      <w:pPr>
        <w:pStyle w:val="Heading3"/>
        <w:numPr>
          <w:ilvl w:val="0"/>
          <w:numId w:val="33"/>
        </w:numPr>
        <w:spacing w:line="120" w:lineRule="atLeast"/>
        <w:rPr>
          <w:rFonts w:ascii="Times New Roman" w:hAnsi="Times New Roman"/>
          <w:i w:val="0"/>
          <w:iCs/>
        </w:rPr>
      </w:pPr>
      <w:r w:rsidRPr="008D1EE5">
        <w:rPr>
          <w:rFonts w:ascii="Times New Roman" w:hAnsi="Times New Roman"/>
          <w:i w:val="0"/>
          <w:iCs/>
        </w:rPr>
        <w:t>Seller/company name</w:t>
      </w:r>
    </w:p>
    <w:p w14:paraId="0A2E7858" w14:textId="77777777" w:rsidR="008D1EE5" w:rsidRPr="008D1EE5" w:rsidRDefault="008D1EE5" w:rsidP="00D4555B">
      <w:pPr>
        <w:pStyle w:val="Heading3"/>
        <w:numPr>
          <w:ilvl w:val="0"/>
          <w:numId w:val="33"/>
        </w:numPr>
        <w:spacing w:line="120" w:lineRule="atLeast"/>
        <w:rPr>
          <w:rFonts w:ascii="Times New Roman" w:hAnsi="Times New Roman"/>
          <w:i w:val="0"/>
          <w:iCs/>
        </w:rPr>
      </w:pPr>
      <w:r w:rsidRPr="008D1EE5">
        <w:rPr>
          <w:rFonts w:ascii="Times New Roman" w:hAnsi="Times New Roman"/>
          <w:i w:val="0"/>
          <w:iCs/>
        </w:rPr>
        <w:t>Units sold</w:t>
      </w:r>
    </w:p>
    <w:p w14:paraId="33CB7693" w14:textId="51AA24D0" w:rsidR="008D1EE5" w:rsidRPr="008D1EE5" w:rsidRDefault="008D1EE5" w:rsidP="00D4555B">
      <w:pPr>
        <w:pStyle w:val="Heading3"/>
        <w:numPr>
          <w:ilvl w:val="0"/>
          <w:numId w:val="32"/>
        </w:numPr>
        <w:spacing w:line="120" w:lineRule="atLeast"/>
        <w:rPr>
          <w:rFonts w:ascii="Times New Roman" w:hAnsi="Times New Roman"/>
          <w:i w:val="0"/>
          <w:iCs/>
        </w:rPr>
      </w:pPr>
      <w:r w:rsidRPr="008D1EE5">
        <w:rPr>
          <w:rFonts w:ascii="Times New Roman" w:hAnsi="Times New Roman"/>
          <w:i w:val="0"/>
          <w:iCs/>
        </w:rPr>
        <w:t>Admin may switch between tabs to view different product categories.</w:t>
      </w:r>
    </w:p>
    <w:p w14:paraId="1F90BE7F" w14:textId="07532A90" w:rsidR="008D1EE5" w:rsidRPr="008D1EE5" w:rsidRDefault="008D1EE5" w:rsidP="00D4555B">
      <w:pPr>
        <w:pStyle w:val="Heading3"/>
        <w:numPr>
          <w:ilvl w:val="0"/>
          <w:numId w:val="32"/>
        </w:numPr>
        <w:spacing w:line="120" w:lineRule="atLeast"/>
        <w:rPr>
          <w:rFonts w:ascii="Times New Roman" w:hAnsi="Times New Roman"/>
          <w:i w:val="0"/>
          <w:iCs/>
        </w:rPr>
      </w:pPr>
      <w:r w:rsidRPr="008D1EE5">
        <w:rPr>
          <w:rFonts w:ascii="Times New Roman" w:hAnsi="Times New Roman"/>
          <w:i w:val="0"/>
          <w:iCs/>
        </w:rPr>
        <w:t>Admin can optionally click on a product for further actions (e.g., view details).</w:t>
      </w:r>
    </w:p>
    <w:p w14:paraId="2D74146A" w14:textId="77777777" w:rsidR="00CF774F" w:rsidRDefault="00000000">
      <w:pPr>
        <w:pStyle w:val="Heading2"/>
        <w:widowControl/>
      </w:pPr>
      <w:r>
        <w:t>Alternative Flows</w:t>
      </w:r>
      <w:bookmarkEnd w:id="9"/>
      <w:bookmarkEnd w:id="10"/>
      <w:bookmarkEnd w:id="11"/>
    </w:p>
    <w:p w14:paraId="593FE093" w14:textId="3B0CDDBD" w:rsidR="00CF774F" w:rsidRPr="009A085F" w:rsidRDefault="009A085F">
      <w:pPr>
        <w:pStyle w:val="Heading3"/>
        <w:widowControl/>
        <w:rPr>
          <w:i w:val="0"/>
          <w:iCs/>
        </w:rPr>
      </w:pPr>
      <w:r w:rsidRPr="009A085F">
        <w:rPr>
          <w:i w:val="0"/>
          <w:iCs/>
        </w:rPr>
        <w:t>No products under selected tab:</w:t>
      </w:r>
    </w:p>
    <w:p w14:paraId="52F3C8E6" w14:textId="30A426BF" w:rsidR="00CF774F" w:rsidRDefault="009A085F" w:rsidP="009A085F">
      <w:pPr>
        <w:ind w:left="720"/>
      </w:pPr>
      <w:r w:rsidRPr="009A085F">
        <w:rPr>
          <w:iCs/>
        </w:rPr>
        <w:t xml:space="preserve">The system shows a message: “No products </w:t>
      </w:r>
      <w:r w:rsidRPr="009A085F">
        <w:rPr>
          <w:iCs/>
        </w:rPr>
        <w:t xml:space="preserve">are </w:t>
      </w:r>
      <w:r w:rsidRPr="009A085F">
        <w:rPr>
          <w:iCs/>
        </w:rPr>
        <w:t>available.</w:t>
      </w:r>
      <w:r w:rsidRPr="009A085F">
        <w:rPr>
          <w:iCs/>
        </w:rPr>
        <w:t>”</w:t>
      </w:r>
    </w:p>
    <w:p w14:paraId="53E2AA97" w14:textId="7C576448" w:rsidR="00CF774F" w:rsidRDefault="009A085F" w:rsidP="009A085F">
      <w:pPr>
        <w:pStyle w:val="Heading1"/>
      </w:pPr>
      <w:r>
        <w:lastRenderedPageBreak/>
        <w:t>Special requirements</w:t>
      </w:r>
    </w:p>
    <w:p w14:paraId="4704BA4D" w14:textId="57111E3B" w:rsidR="00CF774F" w:rsidRDefault="00A46DBD">
      <w:pPr>
        <w:pStyle w:val="Heading2"/>
        <w:widowControl/>
      </w:pPr>
      <w:bookmarkStart w:id="12" w:name="_Toc423410252"/>
      <w:bookmarkStart w:id="13" w:name="_Toc425054511"/>
      <w:bookmarkStart w:id="14" w:name="_Toc508098437"/>
      <w:r w:rsidRPr="00A46DBD">
        <w:t>Usability</w:t>
      </w:r>
      <w:bookmarkEnd w:id="12"/>
      <w:bookmarkEnd w:id="13"/>
      <w:bookmarkEnd w:id="14"/>
    </w:p>
    <w:p w14:paraId="11F9DE67" w14:textId="0FAF7985" w:rsidR="00A46DBD" w:rsidRPr="00A46DBD" w:rsidRDefault="00A46DBD" w:rsidP="00CE3382">
      <w:pPr>
        <w:pStyle w:val="Heading2"/>
        <w:numPr>
          <w:ilvl w:val="0"/>
          <w:numId w:val="0"/>
        </w:numPr>
        <w:ind w:left="720"/>
        <w:jc w:val="both"/>
      </w:pPr>
      <w:r w:rsidRPr="00A46DBD">
        <w:rPr>
          <w:rFonts w:ascii="Times New Roman" w:hAnsi="Times New Roman"/>
          <w:b w:val="0"/>
        </w:rPr>
        <w:t>The interface must be intuitive and easy to use. Product listings should be displayed clearly with consistent layout and styling. Tab navigation ("Newly Listed Products", "Hot Products", "Reported Products") must be responsive and visually distinct. The admin must be able to switch between tabs without page reloading.</w:t>
      </w:r>
    </w:p>
    <w:p w14:paraId="03D3A213" w14:textId="613D913E" w:rsidR="00A46DBD" w:rsidRDefault="00A46DBD" w:rsidP="00A46DBD">
      <w:pPr>
        <w:pStyle w:val="Heading2"/>
        <w:jc w:val="both"/>
      </w:pPr>
      <w:r w:rsidRPr="00A46DBD">
        <w:t>Performance</w:t>
      </w:r>
    </w:p>
    <w:p w14:paraId="3433F31F" w14:textId="7DD879C2" w:rsidR="00A46DBD" w:rsidRDefault="00A46DBD" w:rsidP="00CE3382">
      <w:pPr>
        <w:ind w:left="720"/>
        <w:jc w:val="both"/>
      </w:pPr>
      <w:r w:rsidRPr="00A46DBD">
        <w:t xml:space="preserve">Each tab view must load and display up to </w:t>
      </w:r>
      <w:r>
        <w:t>12</w:t>
      </w:r>
      <w:r w:rsidRPr="00A46DBD">
        <w:t xml:space="preserve"> products within </w:t>
      </w:r>
      <w:r>
        <w:t>1</w:t>
      </w:r>
      <w:r w:rsidRPr="00A46DBD">
        <w:t xml:space="preserve"> seconds under normal conditions. If there are more than </w:t>
      </w:r>
      <w:r>
        <w:t>12</w:t>
      </w:r>
      <w:r w:rsidRPr="00A46DBD">
        <w:t xml:space="preserve"> products in a category, pagination must be implemented to maintain performance. The system should efficiently handle filtering and sorting requests without reloading the entire page.</w:t>
      </w:r>
    </w:p>
    <w:p w14:paraId="2124FBFD" w14:textId="121044C9" w:rsidR="00A46DBD" w:rsidRDefault="00A46DBD" w:rsidP="00A46DBD">
      <w:pPr>
        <w:pStyle w:val="Heading2"/>
        <w:jc w:val="both"/>
      </w:pPr>
      <w:r>
        <w:t>Security</w:t>
      </w:r>
    </w:p>
    <w:p w14:paraId="1B6BE914" w14:textId="505F76D7" w:rsidR="00CF774F" w:rsidRDefault="00A46DBD" w:rsidP="00CE3382">
      <w:pPr>
        <w:ind w:left="720"/>
        <w:jc w:val="both"/>
      </w:pPr>
      <w:r w:rsidRPr="00A46DBD">
        <w:t>Only authenticated users with the admin role may access this use case. Any unauthorized access must result in a redirect to the login page or a “403 Forbidden” error. Actions like removing products or modifying reported content must require confirmation</w:t>
      </w:r>
      <w:r>
        <w:t>s.</w:t>
      </w:r>
    </w:p>
    <w:p w14:paraId="15D95439" w14:textId="77777777" w:rsidR="00CF774F" w:rsidRDefault="00000000" w:rsidP="00A46DBD">
      <w:pPr>
        <w:pStyle w:val="Heading1"/>
        <w:widowControl/>
        <w:jc w:val="both"/>
      </w:pPr>
      <w:bookmarkStart w:id="15" w:name="_Toc423410253"/>
      <w:bookmarkStart w:id="16" w:name="_Toc425054512"/>
      <w:bookmarkStart w:id="17" w:name="_Toc508098438"/>
      <w:r>
        <w:t>Preconditions</w:t>
      </w:r>
      <w:bookmarkEnd w:id="15"/>
      <w:bookmarkEnd w:id="16"/>
      <w:bookmarkEnd w:id="17"/>
    </w:p>
    <w:p w14:paraId="61164631" w14:textId="0078AAC4" w:rsidR="00CF774F" w:rsidRDefault="00CE3382">
      <w:pPr>
        <w:pStyle w:val="Heading2"/>
        <w:widowControl/>
      </w:pPr>
      <w:bookmarkStart w:id="18" w:name="_Toc423410254"/>
      <w:bookmarkStart w:id="19" w:name="_Toc425054513"/>
      <w:bookmarkStart w:id="20" w:name="_Toc508098439"/>
      <w:r w:rsidRPr="00CE3382">
        <w:t xml:space="preserve">Admin </w:t>
      </w:r>
      <w:r>
        <w:t>i</w:t>
      </w:r>
      <w:r w:rsidRPr="00CE3382">
        <w:t xml:space="preserve">s </w:t>
      </w:r>
      <w:r>
        <w:t>already a</w:t>
      </w:r>
      <w:r w:rsidRPr="00CE3382">
        <w:t>uthenticated</w:t>
      </w:r>
      <w:bookmarkEnd w:id="18"/>
      <w:bookmarkEnd w:id="19"/>
      <w:bookmarkEnd w:id="20"/>
    </w:p>
    <w:p w14:paraId="2C67D045" w14:textId="7C2F0D42" w:rsidR="00CE3382" w:rsidRDefault="00CE3382" w:rsidP="00CE3382">
      <w:pPr>
        <w:ind w:left="720"/>
      </w:pPr>
      <w:r w:rsidRPr="00CE3382">
        <w:t xml:space="preserve">The user must be logged in with a valid account </w:t>
      </w:r>
      <w:r>
        <w:t xml:space="preserve">with admin roles </w:t>
      </w:r>
      <w:r w:rsidRPr="00CE3382">
        <w:t>before accessing the product management interface.</w:t>
      </w:r>
    </w:p>
    <w:p w14:paraId="4A564D8E" w14:textId="151DCDB9" w:rsidR="00CE3382" w:rsidRDefault="00CE3382" w:rsidP="00CE3382">
      <w:pPr>
        <w:pStyle w:val="Heading2"/>
      </w:pPr>
      <w:r w:rsidRPr="00CE3382">
        <w:t xml:space="preserve">Product </w:t>
      </w:r>
      <w:r>
        <w:t>d</w:t>
      </w:r>
      <w:r w:rsidRPr="00CE3382">
        <w:t xml:space="preserve">ata </w:t>
      </w:r>
      <w:r>
        <w:t>e</w:t>
      </w:r>
      <w:r w:rsidRPr="00CE3382">
        <w:t xml:space="preserve">xists in </w:t>
      </w:r>
      <w:r>
        <w:t>the system</w:t>
      </w:r>
    </w:p>
    <w:p w14:paraId="737B6824" w14:textId="6455BB1F" w:rsidR="00CE3382" w:rsidRPr="00CE3382" w:rsidRDefault="00CE3382" w:rsidP="00CE3382">
      <w:pPr>
        <w:ind w:left="720"/>
      </w:pPr>
      <w:r w:rsidRPr="00CE3382">
        <w:t>There must be at least one product available in the system to display under the relevant tabs (new, hot, or reported). If no products are available, the system must handle the empty stat</w:t>
      </w:r>
      <w:r>
        <w:t>e</w:t>
      </w:r>
      <w:r w:rsidRPr="00CE3382">
        <w:t>.</w:t>
      </w:r>
    </w:p>
    <w:p w14:paraId="2E8FA8C8" w14:textId="77777777" w:rsidR="00CF774F" w:rsidRDefault="00000000">
      <w:pPr>
        <w:pStyle w:val="Heading1"/>
        <w:widowControl/>
      </w:pPr>
      <w:bookmarkStart w:id="21" w:name="_Toc423410255"/>
      <w:bookmarkStart w:id="22" w:name="_Toc425054514"/>
      <w:bookmarkStart w:id="23" w:name="_Toc508098440"/>
      <w:r>
        <w:t>Postconditions</w:t>
      </w:r>
      <w:bookmarkEnd w:id="21"/>
      <w:bookmarkEnd w:id="22"/>
      <w:bookmarkEnd w:id="23"/>
    </w:p>
    <w:p w14:paraId="4A5F6F4D" w14:textId="63CA09CE" w:rsidR="00CF774F" w:rsidRDefault="00CE3382">
      <w:pPr>
        <w:pStyle w:val="Heading2"/>
        <w:widowControl/>
      </w:pPr>
      <w:bookmarkStart w:id="24" w:name="_Toc423410256"/>
      <w:bookmarkStart w:id="25" w:name="_Toc425054515"/>
      <w:bookmarkStart w:id="26" w:name="_Toc508098441"/>
      <w:r w:rsidRPr="00CE3382">
        <w:t>Admin May Navigate to Related Actions</w:t>
      </w:r>
      <w:bookmarkEnd w:id="24"/>
      <w:bookmarkEnd w:id="25"/>
      <w:bookmarkEnd w:id="26"/>
    </w:p>
    <w:p w14:paraId="30E0C48C" w14:textId="55DE0EE6" w:rsidR="00CE3382" w:rsidRDefault="00CE3382" w:rsidP="00CE3382">
      <w:pPr>
        <w:ind w:left="720"/>
      </w:pPr>
      <w:r w:rsidRPr="00CE3382">
        <w:t xml:space="preserve">The admin can select a specific product to view details or take further </w:t>
      </w:r>
      <w:r w:rsidR="00D34992" w:rsidRPr="00CE3382">
        <w:t>action</w:t>
      </w:r>
      <w:r>
        <w:t>.</w:t>
      </w:r>
    </w:p>
    <w:p w14:paraId="485E4094" w14:textId="6B2ADAEA" w:rsidR="00CE3382" w:rsidRDefault="00CE3382" w:rsidP="00CE3382">
      <w:pPr>
        <w:pStyle w:val="Heading2"/>
      </w:pPr>
      <w:r w:rsidRPr="00CE3382">
        <w:t>Admin Has Viewed Product Listings</w:t>
      </w:r>
    </w:p>
    <w:p w14:paraId="1320C4CE" w14:textId="4435BBB9" w:rsidR="00CE3382" w:rsidRPr="00CE3382" w:rsidRDefault="00CE3382" w:rsidP="00CE3382">
      <w:pPr>
        <w:ind w:left="720"/>
      </w:pPr>
      <w:r w:rsidRPr="00CE3382">
        <w:t>The system displays the list of products filtered by the selected tab (e.g., newly listed, hot, or reported). Admin has successfully browsed one or more categories.</w:t>
      </w:r>
    </w:p>
    <w:p w14:paraId="31A6721B" w14:textId="19629849" w:rsidR="00177655" w:rsidRDefault="00177655">
      <w:pPr>
        <w:pStyle w:val="InfoBlue"/>
      </w:pPr>
    </w:p>
    <w:sectPr w:rsidR="00177655">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A4420" w14:textId="77777777" w:rsidR="009D52BE" w:rsidRDefault="009D52BE">
      <w:pPr>
        <w:spacing w:line="240" w:lineRule="auto"/>
      </w:pPr>
      <w:r>
        <w:separator/>
      </w:r>
    </w:p>
  </w:endnote>
  <w:endnote w:type="continuationSeparator" w:id="0">
    <w:p w14:paraId="5C838EEE" w14:textId="77777777" w:rsidR="009D52BE" w:rsidRDefault="009D5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774F" w14:paraId="0A2AA557" w14:textId="77777777">
      <w:tc>
        <w:tcPr>
          <w:tcW w:w="3162" w:type="dxa"/>
          <w:tcBorders>
            <w:top w:val="nil"/>
            <w:left w:val="nil"/>
            <w:bottom w:val="nil"/>
            <w:right w:val="nil"/>
          </w:tcBorders>
        </w:tcPr>
        <w:p w14:paraId="0DA5648A" w14:textId="77777777" w:rsidR="00CF774F" w:rsidRDefault="00000000">
          <w:pPr>
            <w:ind w:right="360"/>
            <w:rPr>
              <w:sz w:val="24"/>
            </w:rPr>
          </w:pPr>
          <w:r>
            <w:t>Confidential</w:t>
          </w:r>
        </w:p>
      </w:tc>
      <w:tc>
        <w:tcPr>
          <w:tcW w:w="3162" w:type="dxa"/>
          <w:tcBorders>
            <w:top w:val="nil"/>
            <w:left w:val="nil"/>
            <w:bottom w:val="nil"/>
            <w:right w:val="nil"/>
          </w:tcBorders>
        </w:tcPr>
        <w:p w14:paraId="1D0EAB59" w14:textId="414B4103" w:rsidR="00CF774F" w:rsidRDefault="00000000">
          <w:pPr>
            <w:jc w:val="center"/>
          </w:pPr>
          <w:r>
            <w:fldChar w:fldCharType="begin"/>
          </w:r>
          <w:r>
            <w:instrText>symbol 211 \f "Symbol" \s 10</w:instrText>
          </w:r>
          <w:r>
            <w:fldChar w:fldCharType="separate"/>
          </w:r>
          <w:r>
            <w:rPr>
              <w:rFonts w:ascii="Symbol" w:hAnsi="Symbol"/>
            </w:rPr>
            <w:t>Ó</w:t>
          </w:r>
          <w:r>
            <w:fldChar w:fldCharType="end"/>
          </w:r>
          <w:proofErr w:type="spellStart"/>
          <w:r w:rsidR="00792810">
            <w:t>GoMall</w:t>
          </w:r>
          <w:proofErr w:type="spellEnd"/>
          <w:fldSimple w:instr=" DOCPROPERTY &quot;Company&quot;  \* MERGEFORMAT "/>
          <w:r>
            <w:t xml:space="preserve">, </w:t>
          </w:r>
          <w:r>
            <w:fldChar w:fldCharType="begin"/>
          </w:r>
          <w:r>
            <w:instrText xml:space="preserve"> DATE \@ "yyyy" </w:instrText>
          </w:r>
          <w:r>
            <w:fldChar w:fldCharType="separate"/>
          </w:r>
          <w:r w:rsidR="00792810">
            <w:rPr>
              <w:noProof/>
            </w:rPr>
            <w:t>2025</w:t>
          </w:r>
          <w:r>
            <w:fldChar w:fldCharType="end"/>
          </w:r>
        </w:p>
      </w:tc>
      <w:tc>
        <w:tcPr>
          <w:tcW w:w="3162" w:type="dxa"/>
          <w:tcBorders>
            <w:top w:val="nil"/>
            <w:left w:val="nil"/>
            <w:bottom w:val="nil"/>
            <w:right w:val="nil"/>
          </w:tcBorders>
        </w:tcPr>
        <w:p w14:paraId="56D0250F" w14:textId="77777777" w:rsidR="00CF774F" w:rsidRDefault="0000000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2115BBDF" w14:textId="77777777" w:rsidR="00CF774F" w:rsidRDefault="00CF7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7736F" w14:textId="77777777" w:rsidR="009D52BE" w:rsidRDefault="009D52BE">
      <w:pPr>
        <w:spacing w:line="240" w:lineRule="auto"/>
      </w:pPr>
      <w:r>
        <w:separator/>
      </w:r>
    </w:p>
  </w:footnote>
  <w:footnote w:type="continuationSeparator" w:id="0">
    <w:p w14:paraId="30E08153" w14:textId="77777777" w:rsidR="009D52BE" w:rsidRDefault="009D52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C3E8F" w14:textId="77777777" w:rsidR="00CF774F" w:rsidRDefault="00CF774F">
    <w:pPr>
      <w:rPr>
        <w:sz w:val="24"/>
      </w:rPr>
    </w:pPr>
  </w:p>
  <w:p w14:paraId="30F8E40B" w14:textId="77777777" w:rsidR="00CF774F" w:rsidRDefault="00CF774F">
    <w:pPr>
      <w:pBdr>
        <w:top w:val="single" w:sz="6" w:space="1" w:color="auto"/>
      </w:pBdr>
      <w:rPr>
        <w:sz w:val="24"/>
      </w:rPr>
    </w:pPr>
  </w:p>
  <w:p w14:paraId="575149A5" w14:textId="0D7F68A2" w:rsidR="00CF774F"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56C53">
      <w:rPr>
        <w:rFonts w:ascii="Arial" w:hAnsi="Arial"/>
        <w:b/>
        <w:sz w:val="36"/>
      </w:rPr>
      <w:t>Brothers</w:t>
    </w:r>
    <w:r>
      <w:rPr>
        <w:rFonts w:ascii="Arial" w:hAnsi="Arial"/>
        <w:b/>
        <w:sz w:val="36"/>
      </w:rPr>
      <w:fldChar w:fldCharType="end"/>
    </w:r>
  </w:p>
  <w:p w14:paraId="64831C00" w14:textId="77777777" w:rsidR="00CF774F" w:rsidRDefault="00CF774F">
    <w:pPr>
      <w:pBdr>
        <w:bottom w:val="single" w:sz="6" w:space="1" w:color="auto"/>
      </w:pBdr>
      <w:jc w:val="right"/>
      <w:rPr>
        <w:sz w:val="24"/>
      </w:rPr>
    </w:pPr>
  </w:p>
  <w:p w14:paraId="14D61CC5" w14:textId="77777777" w:rsidR="00CF774F" w:rsidRDefault="00CF7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774F" w14:paraId="7A0CE301" w14:textId="77777777">
      <w:tc>
        <w:tcPr>
          <w:tcW w:w="6379" w:type="dxa"/>
        </w:tcPr>
        <w:p w14:paraId="12C2703A" w14:textId="7D541C6B" w:rsidR="00CF774F" w:rsidRDefault="00F56C53">
          <w:proofErr w:type="spellStart"/>
          <w:r>
            <w:t>GoMall</w:t>
          </w:r>
          <w:proofErr w:type="spellEnd"/>
        </w:p>
      </w:tc>
      <w:tc>
        <w:tcPr>
          <w:tcW w:w="3179" w:type="dxa"/>
        </w:tcPr>
        <w:p w14:paraId="48582EEC" w14:textId="77777777" w:rsidR="00CF774F" w:rsidRDefault="00000000">
          <w:pPr>
            <w:tabs>
              <w:tab w:val="left" w:pos="1135"/>
            </w:tabs>
            <w:spacing w:before="40"/>
            <w:ind w:right="68"/>
          </w:pPr>
          <w:r>
            <w:t xml:space="preserve">  Version:           &lt;1.0&gt;</w:t>
          </w:r>
        </w:p>
      </w:tc>
    </w:tr>
    <w:tr w:rsidR="00CF774F" w14:paraId="352C6AC1" w14:textId="77777777">
      <w:tc>
        <w:tcPr>
          <w:tcW w:w="6379" w:type="dxa"/>
        </w:tcPr>
        <w:p w14:paraId="5B6DA44F" w14:textId="071258D4" w:rsidR="00CF774F" w:rsidRPr="008D57CA" w:rsidRDefault="00CF774F">
          <w:fldSimple w:instr="title  \* Mergeformat ">
            <w:r w:rsidRPr="008D57CA">
              <w:t>Use-Case Specification: Manage Seller Products</w:t>
            </w:r>
          </w:fldSimple>
        </w:p>
      </w:tc>
      <w:tc>
        <w:tcPr>
          <w:tcW w:w="3179" w:type="dxa"/>
        </w:tcPr>
        <w:p w14:paraId="184549C9" w14:textId="0507DAD4" w:rsidR="00CF774F" w:rsidRDefault="00000000">
          <w:r>
            <w:t xml:space="preserve">  Date:  </w:t>
          </w:r>
          <w:r w:rsidR="009A085F">
            <w:t>07/07/2025</w:t>
          </w:r>
        </w:p>
      </w:tc>
    </w:tr>
    <w:tr w:rsidR="00CF774F" w14:paraId="49AF507D" w14:textId="77777777">
      <w:tc>
        <w:tcPr>
          <w:tcW w:w="9558" w:type="dxa"/>
          <w:gridSpan w:val="2"/>
        </w:tcPr>
        <w:p w14:paraId="04083393" w14:textId="77777777" w:rsidR="00CF774F" w:rsidRDefault="00000000">
          <w:r>
            <w:t>&lt;document identifier&gt;</w:t>
          </w:r>
        </w:p>
      </w:tc>
    </w:tr>
  </w:tbl>
  <w:p w14:paraId="65AFAD31" w14:textId="77777777" w:rsidR="00CF774F" w:rsidRDefault="00CF7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61424B"/>
    <w:multiLevelType w:val="hybridMultilevel"/>
    <w:tmpl w:val="0EC874A6"/>
    <w:lvl w:ilvl="0" w:tplc="7CC868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02916"/>
    <w:multiLevelType w:val="hybridMultilevel"/>
    <w:tmpl w:val="EC147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D95BE9"/>
    <w:multiLevelType w:val="hybridMultilevel"/>
    <w:tmpl w:val="CA5005A6"/>
    <w:lvl w:ilvl="0" w:tplc="1BC4AB9A">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81005"/>
    <w:multiLevelType w:val="hybridMultilevel"/>
    <w:tmpl w:val="67AE0F1E"/>
    <w:lvl w:ilvl="0" w:tplc="7CC8680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A30BBA"/>
    <w:multiLevelType w:val="hybridMultilevel"/>
    <w:tmpl w:val="B0DEB6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F295524"/>
    <w:multiLevelType w:val="hybridMultilevel"/>
    <w:tmpl w:val="1F06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AD76E4"/>
    <w:multiLevelType w:val="hybridMultilevel"/>
    <w:tmpl w:val="3B82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6731775"/>
    <w:multiLevelType w:val="hybridMultilevel"/>
    <w:tmpl w:val="57B8A468"/>
    <w:lvl w:ilvl="0" w:tplc="7CC868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5E5988"/>
    <w:multiLevelType w:val="hybridMultilevel"/>
    <w:tmpl w:val="224AD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412BFA"/>
    <w:multiLevelType w:val="hybridMultilevel"/>
    <w:tmpl w:val="A2C85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845466"/>
    <w:multiLevelType w:val="hybridMultilevel"/>
    <w:tmpl w:val="4BB4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3281441"/>
    <w:multiLevelType w:val="hybridMultilevel"/>
    <w:tmpl w:val="8CC04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71C3EC2"/>
    <w:multiLevelType w:val="hybridMultilevel"/>
    <w:tmpl w:val="ED7EB6CA"/>
    <w:lvl w:ilvl="0" w:tplc="D82231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DF31BF5"/>
    <w:multiLevelType w:val="multilevel"/>
    <w:tmpl w:val="79D8B0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41900710">
    <w:abstractNumId w:val="0"/>
  </w:num>
  <w:num w:numId="2" w16cid:durableId="71902008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7405107">
    <w:abstractNumId w:val="13"/>
  </w:num>
  <w:num w:numId="4" w16cid:durableId="837573361">
    <w:abstractNumId w:val="32"/>
  </w:num>
  <w:num w:numId="5" w16cid:durableId="585505583">
    <w:abstractNumId w:val="21"/>
  </w:num>
  <w:num w:numId="6" w16cid:durableId="282657281">
    <w:abstractNumId w:val="20"/>
  </w:num>
  <w:num w:numId="7" w16cid:durableId="18614152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317536618">
    <w:abstractNumId w:val="2"/>
  </w:num>
  <w:num w:numId="9" w16cid:durableId="842283846">
    <w:abstractNumId w:val="30"/>
  </w:num>
  <w:num w:numId="10" w16cid:durableId="1064913730">
    <w:abstractNumId w:val="3"/>
  </w:num>
  <w:num w:numId="11" w16cid:durableId="1925528402">
    <w:abstractNumId w:val="14"/>
  </w:num>
  <w:num w:numId="12" w16cid:durableId="1990819769">
    <w:abstractNumId w:val="12"/>
  </w:num>
  <w:num w:numId="13" w16cid:durableId="679351170">
    <w:abstractNumId w:val="29"/>
  </w:num>
  <w:num w:numId="14" w16cid:durableId="280957669">
    <w:abstractNumId w:val="11"/>
  </w:num>
  <w:num w:numId="15" w16cid:durableId="477722349">
    <w:abstractNumId w:val="6"/>
  </w:num>
  <w:num w:numId="16" w16cid:durableId="946698142">
    <w:abstractNumId w:val="27"/>
  </w:num>
  <w:num w:numId="17" w16cid:durableId="795563094">
    <w:abstractNumId w:val="19"/>
  </w:num>
  <w:num w:numId="18" w16cid:durableId="1075666245">
    <w:abstractNumId w:val="9"/>
  </w:num>
  <w:num w:numId="19" w16cid:durableId="1481264777">
    <w:abstractNumId w:val="17"/>
  </w:num>
  <w:num w:numId="20" w16cid:durableId="914359492">
    <w:abstractNumId w:val="10"/>
  </w:num>
  <w:num w:numId="21" w16cid:durableId="318385851">
    <w:abstractNumId w:val="23"/>
  </w:num>
  <w:num w:numId="22" w16cid:durableId="1443189237">
    <w:abstractNumId w:val="28"/>
  </w:num>
  <w:num w:numId="23" w16cid:durableId="527138028">
    <w:abstractNumId w:val="22"/>
  </w:num>
  <w:num w:numId="24" w16cid:durableId="2116629818">
    <w:abstractNumId w:val="8"/>
  </w:num>
  <w:num w:numId="25" w16cid:durableId="1926062716">
    <w:abstractNumId w:val="4"/>
  </w:num>
  <w:num w:numId="26" w16cid:durableId="158812043">
    <w:abstractNumId w:val="15"/>
  </w:num>
  <w:num w:numId="27" w16cid:durableId="841702220">
    <w:abstractNumId w:val="18"/>
  </w:num>
  <w:num w:numId="28" w16cid:durableId="990213421">
    <w:abstractNumId w:val="5"/>
  </w:num>
  <w:num w:numId="29" w16cid:durableId="1889875292">
    <w:abstractNumId w:val="16"/>
  </w:num>
  <w:num w:numId="30" w16cid:durableId="1182934501">
    <w:abstractNumId w:val="26"/>
  </w:num>
  <w:num w:numId="31" w16cid:durableId="1576356244">
    <w:abstractNumId w:val="31"/>
  </w:num>
  <w:num w:numId="32" w16cid:durableId="2142457537">
    <w:abstractNumId w:val="7"/>
  </w:num>
  <w:num w:numId="33" w16cid:durableId="278875600">
    <w:abstractNumId w:val="24"/>
  </w:num>
  <w:num w:numId="34" w16cid:durableId="2016567174">
    <w:abstractNumId w:val="25"/>
  </w:num>
  <w:num w:numId="35" w16cid:durableId="5889247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5BC3"/>
    <w:rsid w:val="00177655"/>
    <w:rsid w:val="002F3A6E"/>
    <w:rsid w:val="004262C4"/>
    <w:rsid w:val="005C5BC3"/>
    <w:rsid w:val="006660D2"/>
    <w:rsid w:val="007645D8"/>
    <w:rsid w:val="00792810"/>
    <w:rsid w:val="008D1EE5"/>
    <w:rsid w:val="008D57CA"/>
    <w:rsid w:val="009A085F"/>
    <w:rsid w:val="009D52BE"/>
    <w:rsid w:val="00A46DBD"/>
    <w:rsid w:val="00AA3170"/>
    <w:rsid w:val="00AE1FE8"/>
    <w:rsid w:val="00B53FDD"/>
    <w:rsid w:val="00BE14C3"/>
    <w:rsid w:val="00C254B1"/>
    <w:rsid w:val="00CE3382"/>
    <w:rsid w:val="00CF774F"/>
    <w:rsid w:val="00D34992"/>
    <w:rsid w:val="00D4555B"/>
    <w:rsid w:val="00DE4C3C"/>
    <w:rsid w:val="00F5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3534B8"/>
  <w15:chartTrackingRefBased/>
  <w15:docId w15:val="{B1E31655-BD9C-4B4C-A8DD-0666787A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79406">
      <w:bodyDiv w:val="1"/>
      <w:marLeft w:val="0"/>
      <w:marRight w:val="0"/>
      <w:marTop w:val="0"/>
      <w:marBottom w:val="0"/>
      <w:divBdr>
        <w:top w:val="none" w:sz="0" w:space="0" w:color="auto"/>
        <w:left w:val="none" w:sz="0" w:space="0" w:color="auto"/>
        <w:bottom w:val="none" w:sz="0" w:space="0" w:color="auto"/>
        <w:right w:val="none" w:sz="0" w:space="0" w:color="auto"/>
      </w:divBdr>
    </w:div>
    <w:div w:id="863981181">
      <w:bodyDiv w:val="1"/>
      <w:marLeft w:val="0"/>
      <w:marRight w:val="0"/>
      <w:marTop w:val="0"/>
      <w:marBottom w:val="0"/>
      <w:divBdr>
        <w:top w:val="none" w:sz="0" w:space="0" w:color="auto"/>
        <w:left w:val="none" w:sz="0" w:space="0" w:color="auto"/>
        <w:bottom w:val="none" w:sz="0" w:space="0" w:color="auto"/>
        <w:right w:val="none" w:sz="0" w:space="0" w:color="auto"/>
      </w:divBdr>
    </w:div>
    <w:div w:id="1152482346">
      <w:bodyDiv w:val="1"/>
      <w:marLeft w:val="0"/>
      <w:marRight w:val="0"/>
      <w:marTop w:val="0"/>
      <w:marBottom w:val="0"/>
      <w:divBdr>
        <w:top w:val="none" w:sz="0" w:space="0" w:color="auto"/>
        <w:left w:val="none" w:sz="0" w:space="0" w:color="auto"/>
        <w:bottom w:val="none" w:sz="0" w:space="0" w:color="auto"/>
        <w:right w:val="none" w:sz="0" w:space="0" w:color="auto"/>
      </w:divBdr>
    </w:div>
    <w:div w:id="1265377738">
      <w:bodyDiv w:val="1"/>
      <w:marLeft w:val="0"/>
      <w:marRight w:val="0"/>
      <w:marTop w:val="0"/>
      <w:marBottom w:val="0"/>
      <w:divBdr>
        <w:top w:val="none" w:sz="0" w:space="0" w:color="auto"/>
        <w:left w:val="none" w:sz="0" w:space="0" w:color="auto"/>
        <w:bottom w:val="none" w:sz="0" w:space="0" w:color="auto"/>
        <w:right w:val="none" w:sz="0" w:space="0" w:color="auto"/>
      </w:divBdr>
    </w:div>
    <w:div w:id="1370373472">
      <w:bodyDiv w:val="1"/>
      <w:marLeft w:val="0"/>
      <w:marRight w:val="0"/>
      <w:marTop w:val="0"/>
      <w:marBottom w:val="0"/>
      <w:divBdr>
        <w:top w:val="none" w:sz="0" w:space="0" w:color="auto"/>
        <w:left w:val="none" w:sz="0" w:space="0" w:color="auto"/>
        <w:bottom w:val="none" w:sz="0" w:space="0" w:color="auto"/>
        <w:right w:val="none" w:sz="0" w:space="0" w:color="auto"/>
      </w:divBdr>
    </w:div>
    <w:div w:id="18193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dgawne</dc:creator>
  <cp:keywords/>
  <dc:description/>
  <cp:lastModifiedBy>NGUYỄN ĐẶNG MINH DUY</cp:lastModifiedBy>
  <cp:revision>7</cp:revision>
  <cp:lastPrinted>1899-12-31T17:00:00Z</cp:lastPrinted>
  <dcterms:created xsi:type="dcterms:W3CDTF">2025-07-07T08:51:00Z</dcterms:created>
  <dcterms:modified xsi:type="dcterms:W3CDTF">2025-07-08T14:10:00Z</dcterms:modified>
</cp:coreProperties>
</file>