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D7038" w14:textId="77777777" w:rsidR="009303D9" w:rsidRPr="00001916" w:rsidRDefault="00001916" w:rsidP="00E165BC">
      <w:pPr>
        <w:pStyle w:val="papertitle"/>
        <w:spacing w:before="100" w:beforeAutospacing="1" w:after="100" w:afterAutospacing="1"/>
        <w:rPr>
          <w:b/>
          <w:bCs/>
        </w:rPr>
      </w:pPr>
      <w:r>
        <w:rPr>
          <w:b/>
          <w:bCs/>
        </w:rPr>
        <w:t>Quadcopter Simulation and Control using Dual Propotional Controllers</w:t>
      </w:r>
    </w:p>
    <w:p w14:paraId="6026CE30" w14:textId="77777777" w:rsidR="009303D9" w:rsidRDefault="00001916" w:rsidP="00CA4392">
      <w:pPr>
        <w:pStyle w:val="Author"/>
        <w:spacing w:before="100" w:beforeAutospacing="1" w:after="100" w:afterAutospacing="1" w:line="120" w:lineRule="auto"/>
        <w:rPr>
          <w:i/>
          <w:iCs/>
        </w:rPr>
      </w:pPr>
      <w:r w:rsidRPr="00001916">
        <w:rPr>
          <w:i/>
          <w:iCs/>
        </w:rPr>
        <w:t>Nguyen Trinh Tra Giang</w:t>
      </w:r>
    </w:p>
    <w:p w14:paraId="4BC0E9F8" w14:textId="77777777" w:rsidR="00C327F1" w:rsidRPr="00C327F1" w:rsidRDefault="00C327F1" w:rsidP="00C327F1">
      <w:pPr>
        <w:pStyle w:val="Subtitle"/>
        <w:spacing w:after="0"/>
        <w:rPr>
          <w:color w:val="auto"/>
        </w:rPr>
      </w:pPr>
      <w:r w:rsidRPr="00C327F1">
        <w:rPr>
          <w:color w:val="auto"/>
          <w:lang w:val="vi-VN"/>
        </w:rPr>
        <w:t>Department of Mechatronics, HCMC University of Technology and Education , Viet Nam</w:t>
      </w:r>
    </w:p>
    <w:p w14:paraId="42DCA377" w14:textId="77777777" w:rsidR="00D7522C" w:rsidRPr="00CA4392" w:rsidRDefault="00D7522C" w:rsidP="00001916">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577D3F0" w14:textId="77777777" w:rsidR="009F1D79" w:rsidRDefault="009F1D79" w:rsidP="00001916">
      <w:pPr>
        <w:jc w:val="both"/>
        <w:sectPr w:rsidR="009F1D79" w:rsidSect="003B4E04">
          <w:type w:val="continuous"/>
          <w:pgSz w:w="11906" w:h="16838" w:code="9"/>
          <w:pgMar w:top="450" w:right="893" w:bottom="1440" w:left="893" w:header="720" w:footer="720" w:gutter="0"/>
          <w:cols w:num="3" w:space="720"/>
          <w:docGrid w:linePitch="360"/>
        </w:sectPr>
      </w:pPr>
    </w:p>
    <w:p w14:paraId="010A718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8B16178" w14:textId="77777777" w:rsidR="00847365" w:rsidRDefault="009303D9" w:rsidP="00847365">
      <w:pPr>
        <w:pStyle w:val="Abstract"/>
      </w:pPr>
      <w:r>
        <w:rPr>
          <w:i/>
          <w:iCs/>
        </w:rPr>
        <w:t>Abstract</w:t>
      </w:r>
      <w:r>
        <w:t>—</w:t>
      </w:r>
      <w:r w:rsidR="00847365" w:rsidRPr="00847365">
        <w:rPr>
          <w:b w:val="0"/>
          <w:bCs w:val="0"/>
          <w:sz w:val="20"/>
          <w:szCs w:val="20"/>
        </w:rPr>
        <w:t xml:space="preserve"> </w:t>
      </w:r>
      <w:r w:rsidR="00847365" w:rsidRPr="00847365">
        <w:t xml:space="preserve">Unmanned Aerial Vehicles (UAVs), widely recognized as drones, have gained remarkable popularity due to their versatile applications, including aerial photography, surveillance, and delivery services. However, their complex dynamics and high sensitivity to external disturbances present significant challenges in control design. This </w:t>
      </w:r>
      <w:r w:rsidR="00847365">
        <w:t>paper</w:t>
      </w:r>
      <w:r w:rsidR="00847365" w:rsidRPr="00847365">
        <w:t xml:space="preserve"> focuses on developing control strategies to improve the management of UAV attitudes (roll, pitch, and yaw), position, and height. These control methodologies will be implemented and rigorously validated using MATLAB/Simulink to ensure precision and reliability.</w:t>
      </w:r>
      <w:r w:rsidR="00847365">
        <w:t xml:space="preserve"> </w:t>
      </w:r>
    </w:p>
    <w:p w14:paraId="17F4F8E3" w14:textId="77777777" w:rsidR="009303D9" w:rsidRPr="00D632BE" w:rsidRDefault="009303D9" w:rsidP="006B6B66">
      <w:pPr>
        <w:pStyle w:val="Heading1"/>
      </w:pPr>
      <w:r w:rsidRPr="00D632BE">
        <w:t>Introduction</w:t>
      </w:r>
    </w:p>
    <w:p w14:paraId="2BFCD599" w14:textId="77777777" w:rsidR="001357B6" w:rsidRPr="001357B6" w:rsidRDefault="001357B6" w:rsidP="00815E93">
      <w:pPr>
        <w:pStyle w:val="NormalWeb"/>
        <w:ind w:firstLine="270"/>
        <w:jc w:val="both"/>
        <w:rPr>
          <w:sz w:val="20"/>
          <w:szCs w:val="20"/>
        </w:rPr>
      </w:pPr>
      <w:r w:rsidRPr="001357B6">
        <w:rPr>
          <w:sz w:val="20"/>
          <w:szCs w:val="20"/>
        </w:rPr>
        <w:t>Quadcopters, a class of vertical take-off and landing (VTOL) unmanned aerial vehicles (UAVs), have gained significant popularity due to their simplicity, agility, compact size, and cost-effectiveness. Their unique ability to hover, perform vertical take-offs and landings, and follow precise flight paths makes them ideal for various applications, such as aerial photography, surveillance, search and rescue missions, and environmental monitoring.</w:t>
      </w:r>
      <w:r w:rsidR="00B5649F">
        <w:rPr>
          <w:sz w:val="20"/>
          <w:szCs w:val="20"/>
        </w:rPr>
        <w:t xml:space="preserve"> However, what distinguishes UAVs from other VTOLs is their ability to operate without direct human intervention. </w:t>
      </w:r>
      <w:r w:rsidR="00B5649F" w:rsidRPr="00B5649F">
        <w:rPr>
          <w:sz w:val="20"/>
          <w:szCs w:val="20"/>
        </w:rPr>
        <w:t>With the integration of advanced sensors, GPS systems, and real-time data processing capabilities, quadcopters can navigate and perform tasks with minimal or no human input. These systems enable drones to execute complex maneuvers, adapt to changing environmental conditions, and carry out missions that are difficult, dangerous, or even impossible for human operators to complete.</w:t>
      </w:r>
    </w:p>
    <w:p w14:paraId="1D9B2876" w14:textId="77777777" w:rsidR="001357B6" w:rsidRPr="001357B6" w:rsidRDefault="001357B6" w:rsidP="00815E93">
      <w:pPr>
        <w:pStyle w:val="NormalWeb"/>
        <w:ind w:firstLine="270"/>
        <w:jc w:val="both"/>
        <w:rPr>
          <w:sz w:val="20"/>
          <w:szCs w:val="20"/>
        </w:rPr>
      </w:pPr>
      <w:r w:rsidRPr="001357B6">
        <w:rPr>
          <w:sz w:val="20"/>
          <w:szCs w:val="20"/>
        </w:rPr>
        <w:t>A quadcopter</w:t>
      </w:r>
      <w:r w:rsidR="00CE5259">
        <w:rPr>
          <w:sz w:val="20"/>
          <w:szCs w:val="20"/>
        </w:rPr>
        <w:t xml:space="preserve"> in this study</w:t>
      </w:r>
      <w:r w:rsidRPr="001357B6">
        <w:rPr>
          <w:sz w:val="20"/>
          <w:szCs w:val="20"/>
        </w:rPr>
        <w:t xml:space="preserve"> is powered by four rotors arranged symmetrically around its center of mass, resulting in a nonlinear, underactuated system. With six degrees of freedom (roll, pitch, yaw, and position in the x, y, and z axes) but only four control inputs, ensuring stability and accurate trajectory tracking requires advanced control strategies. Additionally, external disturbances like wind, payload changes, and aerodynamic effects further complicate control, making the design of robust and precise control algorithms crucial for reliable operation.</w:t>
      </w:r>
    </w:p>
    <w:p w14:paraId="646BF8D7" w14:textId="77777777" w:rsidR="001357B6" w:rsidRPr="001357B6" w:rsidRDefault="00CE5259" w:rsidP="00815E93">
      <w:pPr>
        <w:pStyle w:val="NormalWeb"/>
        <w:ind w:firstLine="270"/>
        <w:jc w:val="both"/>
        <w:rPr>
          <w:sz w:val="20"/>
          <w:szCs w:val="20"/>
        </w:rPr>
      </w:pPr>
      <w:r>
        <w:rPr>
          <w:sz w:val="20"/>
          <w:szCs w:val="20"/>
        </w:rPr>
        <w:t>Therefore, t</w:t>
      </w:r>
      <w:r w:rsidR="001357B6" w:rsidRPr="001357B6">
        <w:rPr>
          <w:sz w:val="20"/>
          <w:szCs w:val="20"/>
        </w:rPr>
        <w:t>his study focuses on improving quadcopter modeling and control to address these challenges. The system’s dynamics are derived based on fundamental principles, and a variety of control strategies are examined. Initially, the research investigates conventional linear methods, such as proportional-integral-derivative (PID) controllers, which are commonly used due to their simplicity and effectiveness. However, while PID controllers perform well for basic tracking, they are often limited by steady-state errors and their susceptibility to external disturbances in more complex scenarios.</w:t>
      </w:r>
    </w:p>
    <w:p w14:paraId="1D363A9E" w14:textId="77777777" w:rsidR="001357B6" w:rsidRDefault="001357B6" w:rsidP="00815E93">
      <w:pPr>
        <w:pStyle w:val="NormalWeb"/>
        <w:ind w:firstLine="270"/>
        <w:jc w:val="both"/>
        <w:rPr>
          <w:sz w:val="20"/>
          <w:szCs w:val="20"/>
        </w:rPr>
      </w:pPr>
      <w:r w:rsidRPr="001357B6">
        <w:rPr>
          <w:sz w:val="20"/>
          <w:szCs w:val="20"/>
        </w:rPr>
        <w:t xml:space="preserve">To address these limitations, the research proposes a double-loop control configuration. The inner loop is dedicated to attitude control (roll, pitch, and yaw) using a proportional (P) controller, ensuring quick stabilization and response. The outer loop focuses on position and height control, utilizing another proportional (P) controller for precise trajectory tracking. This dual-loop structure simplifies implementation while addressing the </w:t>
      </w:r>
      <w:r w:rsidR="00CE5259" w:rsidRPr="001357B6">
        <w:rPr>
          <w:sz w:val="20"/>
          <w:szCs w:val="20"/>
        </w:rPr>
        <w:t>quadcopters</w:t>
      </w:r>
      <w:r w:rsidRPr="001357B6">
        <w:rPr>
          <w:sz w:val="20"/>
          <w:szCs w:val="20"/>
        </w:rPr>
        <w:t xml:space="preserve"> </w:t>
      </w:r>
      <w:r w:rsidR="00CE5259" w:rsidRPr="001357B6">
        <w:rPr>
          <w:sz w:val="20"/>
          <w:szCs w:val="20"/>
        </w:rPr>
        <w:t>under actuation</w:t>
      </w:r>
      <w:r w:rsidRPr="001357B6">
        <w:rPr>
          <w:sz w:val="20"/>
          <w:szCs w:val="20"/>
        </w:rPr>
        <w:t xml:space="preserve"> and nonlinear coupling.</w:t>
      </w:r>
    </w:p>
    <w:p w14:paraId="44738DC6" w14:textId="1AA02BB3" w:rsidR="00523C00" w:rsidRDefault="00C30D78" w:rsidP="00523C00">
      <w:pPr>
        <w:pStyle w:val="NormalWeb"/>
        <w:spacing w:after="0" w:afterAutospacing="0"/>
        <w:jc w:val="center"/>
      </w:pPr>
      <w:r>
        <w:fldChar w:fldCharType="begin"/>
      </w:r>
      <w:r>
        <w:instrText xml:space="preserve"> INCLUDEPICTURE "https://m.media-amazon.com/images/I/41sQ+G2EOxL._AC_.jpg" \* MERGEFORMATINET </w:instrText>
      </w:r>
      <w:r>
        <w:fldChar w:fldCharType="separate"/>
      </w:r>
      <w:r>
        <w:fldChar w:fldCharType="begin"/>
      </w:r>
      <w:r>
        <w:instrText xml:space="preserve"> INCLUDEPICTURE  "https://m.media-amazon.com/images/I/41sQ+G2EOxL._AC_.jpg" \* MERGEFORMATINET </w:instrText>
      </w:r>
      <w:r>
        <w:fldChar w:fldCharType="separate"/>
      </w:r>
      <w:r w:rsidR="00154F5D">
        <w:fldChar w:fldCharType="begin"/>
      </w:r>
      <w:r w:rsidR="00154F5D">
        <w:instrText xml:space="preserve"> INCLUDEPICTURE  "https://m.media-amazon.com/images/I/41sQ+G2EOxL._AC_.jpg" \* MERGEFORMATINET </w:instrText>
      </w:r>
      <w:r w:rsidR="00154F5D">
        <w:fldChar w:fldCharType="separate"/>
      </w:r>
      <w:r>
        <w:fldChar w:fldCharType="begin"/>
      </w:r>
      <w:r>
        <w:instrText xml:space="preserve"> INCLUDEPICTURE  "https://m.media-amazon.com/images/I/41sQ+G2EOxL._AC_.jpg" \* MERGEFORMATINET </w:instrText>
      </w:r>
      <w:r>
        <w:fldChar w:fldCharType="separate"/>
      </w:r>
      <w:r w:rsidR="00000000">
        <w:fldChar w:fldCharType="begin"/>
      </w:r>
      <w:r w:rsidR="00000000">
        <w:instrText xml:space="preserve"> INCLUDEPICTURE  "https://m.media-amazon.com/images/I/41sQ+G2EOxL._AC_.jpg" \* MERGEFORMATINET </w:instrText>
      </w:r>
      <w:r w:rsidR="00000000">
        <w:fldChar w:fldCharType="separate"/>
      </w:r>
      <w:r w:rsidR="007570DC">
        <w:pict w14:anchorId="1896F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mazon.com: 6inch RC Drone 250mm Omnibus Quadcopter Drone with Camera F4  OSD 3-6S 2407 1850kv Quadcopter FPV Freestyle Racing Drone DIY (NO.119) :  Toys &amp; Games" style="width:203.55pt;height:144.9pt">
            <v:imagedata r:id="rId9" r:href="rId10"/>
          </v:shape>
        </w:pict>
      </w:r>
      <w:r w:rsidR="00000000">
        <w:fldChar w:fldCharType="end"/>
      </w:r>
      <w:r>
        <w:fldChar w:fldCharType="end"/>
      </w:r>
      <w:r w:rsidR="00154F5D">
        <w:fldChar w:fldCharType="end"/>
      </w:r>
      <w:r>
        <w:fldChar w:fldCharType="end"/>
      </w:r>
      <w:r>
        <w:fldChar w:fldCharType="end"/>
      </w:r>
    </w:p>
    <w:p w14:paraId="2012BE9F" w14:textId="569674DE" w:rsidR="00523C00" w:rsidRPr="00523C00" w:rsidRDefault="00523C00" w:rsidP="00523C00">
      <w:pPr>
        <w:pStyle w:val="NormalWeb"/>
        <w:jc w:val="center"/>
        <w:rPr>
          <w:i/>
          <w:iCs/>
          <w:sz w:val="16"/>
          <w:szCs w:val="16"/>
        </w:rPr>
      </w:pPr>
      <w:r w:rsidRPr="00523C00">
        <w:rPr>
          <w:i/>
          <w:iCs/>
          <w:sz w:val="16"/>
          <w:szCs w:val="16"/>
        </w:rPr>
        <w:t xml:space="preserve">Figure 1.1: Quadcopter </w:t>
      </w:r>
      <w:r w:rsidR="00C30D78">
        <w:rPr>
          <w:i/>
          <w:iCs/>
          <w:sz w:val="16"/>
          <w:szCs w:val="16"/>
        </w:rPr>
        <w:t>Design</w:t>
      </w:r>
    </w:p>
    <w:p w14:paraId="0A279D80" w14:textId="77777777" w:rsidR="009303D9" w:rsidRPr="00CE5259" w:rsidRDefault="001357B6" w:rsidP="00CE5259">
      <w:pPr>
        <w:pStyle w:val="NormalWeb"/>
        <w:jc w:val="both"/>
        <w:rPr>
          <w:sz w:val="20"/>
          <w:szCs w:val="20"/>
        </w:rPr>
      </w:pPr>
      <w:r w:rsidRPr="001357B6">
        <w:rPr>
          <w:sz w:val="20"/>
          <w:szCs w:val="20"/>
        </w:rPr>
        <w:t>The proposed control strategies are rigorously tested and validated using MATLAB/Simulink, with sensor data from gyroscopes, accelerometers, GPS, and sonar to provide accurate state estimation. The findings of this research aim to contribute to the development of more robust control techniques, laying the groundwork for future work on optimizing UAV stability and performance in real-world conditions</w:t>
      </w:r>
      <w:r w:rsidR="0077113E" w:rsidRPr="001357B6">
        <w:rPr>
          <w:sz w:val="20"/>
          <w:szCs w:val="20"/>
        </w:rPr>
        <w:t>.</w:t>
      </w:r>
    </w:p>
    <w:p w14:paraId="2CD1F2C5" w14:textId="77777777" w:rsidR="009303D9" w:rsidRPr="00523C00" w:rsidRDefault="00523C00" w:rsidP="00523C00">
      <w:pPr>
        <w:pStyle w:val="Heading1"/>
      </w:pPr>
      <w:r>
        <w:t>Modelling of quadcopter</w:t>
      </w:r>
    </w:p>
    <w:p w14:paraId="0D5B3D0C" w14:textId="77777777" w:rsidR="009303D9" w:rsidRDefault="00523C00" w:rsidP="00523C00">
      <w:pPr>
        <w:pStyle w:val="Heading2"/>
      </w:pPr>
      <w:r>
        <w:t xml:space="preserve">Quadcopter </w:t>
      </w:r>
      <w:r w:rsidR="00613F9E">
        <w:t>configuration</w:t>
      </w:r>
      <w:r w:rsidR="006632B9">
        <w:t>s</w:t>
      </w:r>
    </w:p>
    <w:p w14:paraId="0041A1CC" w14:textId="39D64BF1" w:rsidR="009303D9" w:rsidRDefault="00C30D78" w:rsidP="00E7596C">
      <w:pPr>
        <w:pStyle w:val="BodyText"/>
        <w:rPr>
          <w:lang w:val="en-US"/>
        </w:rPr>
      </w:pPr>
      <w:r>
        <w:t xml:space="preserve">Quadcopter popularity in recent years can be explained by its ease of operation and simplicity in design. As shown in </w:t>
      </w:r>
      <w:r w:rsidRPr="008762BE">
        <w:rPr>
          <w:b/>
          <w:bCs/>
          <w:color w:val="0F4761" w:themeColor="accent1" w:themeShade="BF"/>
        </w:rPr>
        <w:t>Figure 1.1</w:t>
      </w:r>
      <w:r>
        <w:t xml:space="preserve">, the conventional quadcopter design consists of four rotors mounted </w:t>
      </w:r>
      <w:r w:rsidRPr="00C30D78">
        <w:rPr>
          <w:lang w:val="en-US"/>
        </w:rPr>
        <w:t>at the ends of extended arms, with two rotating clockwise and the other two rotating counterclockwise. This symmetrical rotor configuration is key to their stability, allowing for precise and steady hovering.</w:t>
      </w:r>
    </w:p>
    <w:p w14:paraId="04AAD0DC" w14:textId="79963E57" w:rsidR="00C30D78" w:rsidRDefault="00A90F8B" w:rsidP="00E7596C">
      <w:pPr>
        <w:pStyle w:val="BodyText"/>
        <w:rPr>
          <w:lang w:val="en-US"/>
        </w:rPr>
      </w:pPr>
      <w:r w:rsidRPr="00A90F8B">
        <w:rPr>
          <w:lang w:val="en-US"/>
        </w:rPr>
        <w:t xml:space="preserve">In this work, </w:t>
      </w:r>
      <w:r>
        <w:rPr>
          <w:lang w:val="en-US"/>
        </w:rPr>
        <w:t xml:space="preserve">I will </w:t>
      </w:r>
      <w:r w:rsidRPr="00A90F8B">
        <w:rPr>
          <w:lang w:val="en-US"/>
        </w:rPr>
        <w:t>formulate a system model for the precise control of a quadcopter's motion</w:t>
      </w:r>
      <w:r>
        <w:rPr>
          <w:lang w:val="en-US"/>
        </w:rPr>
        <w:t xml:space="preserve">. </w:t>
      </w:r>
      <w:r w:rsidR="00C30D78" w:rsidRPr="00C30D78">
        <w:rPr>
          <w:lang w:val="en-US"/>
        </w:rPr>
        <w:t>The movement of the quadcopter is controlled by adjusting the rotational speeds of the four rotors, which modify the thrust and torque generated by the system. To counteract the anti-torque produced by the rotors, the quadcopter is designed with opposing rotor pairs: rotors 1 and 3 rotate clockwise, while rotors 2 and 4 rotate counterclockwise</w:t>
      </w:r>
      <w:r w:rsidR="008830E7">
        <w:rPr>
          <w:lang w:val="en-US"/>
        </w:rPr>
        <w:t xml:space="preserve"> as shown in </w:t>
      </w:r>
      <w:r w:rsidR="008830E7" w:rsidRPr="008830E7">
        <w:rPr>
          <w:b/>
          <w:bCs/>
          <w:color w:val="0F4761" w:themeColor="accent1" w:themeShade="BF"/>
          <w:lang w:val="en-US"/>
        </w:rPr>
        <w:t>Figure 2.1</w:t>
      </w:r>
      <w:r w:rsidR="00C30D78" w:rsidRPr="00C30D78">
        <w:rPr>
          <w:lang w:val="en-US"/>
        </w:rPr>
        <w:t>. This configuration enables the quadcopter to perform three primary movements: pitch, roll, and yaw.</w:t>
      </w:r>
    </w:p>
    <w:p w14:paraId="72007F9C" w14:textId="4231EF62" w:rsidR="008830E7" w:rsidRDefault="008830E7" w:rsidP="00356C5F">
      <w:pPr>
        <w:pStyle w:val="BodyText"/>
        <w:jc w:val="center"/>
        <w:rPr>
          <w:lang w:val="en-US"/>
        </w:rPr>
      </w:pPr>
      <w:r>
        <w:lastRenderedPageBreak/>
        <w:fldChar w:fldCharType="begin"/>
      </w:r>
      <w:r>
        <w:instrText xml:space="preserve"> INCLUDEPICTURE "https://www.researchgate.net/profile/Tolotra-Samuel-Randriakotonjanahary/publication/338954801/figure/fig3/AS:853470542299138@1580494642965/UAV-roll-pitch-and-yaw-control.ppm" \* MERGEFORMATINET </w:instrText>
      </w:r>
      <w:r>
        <w:fldChar w:fldCharType="separate"/>
      </w:r>
      <w:r>
        <w:fldChar w:fldCharType="begin"/>
      </w:r>
      <w:r>
        <w:instrText xml:space="preserve"> INCLUDEPICTURE  "https://www.researchgate.net/profile/Tolotra-Samuel-Randriakotonjanahary/publication/338954801/figure/fig3/AS:853470542299138@1580494642965/UAV-roll-pitch-and-yaw-control.ppm" \* MERGEFORMATINET </w:instrText>
      </w:r>
      <w:r>
        <w:fldChar w:fldCharType="separate"/>
      </w:r>
      <w:r w:rsidR="00154F5D">
        <w:fldChar w:fldCharType="begin"/>
      </w:r>
      <w:r w:rsidR="00154F5D">
        <w:instrText xml:space="preserve"> INCLUDEPICTURE  "https://www.researchgate.net/profile/Tolotra-Samuel-Randriakotonjanahary/publication/338954801/figure/fig3/AS:853470542299138@1580494642965/UAV-roll-pitch-and-yaw-control.ppm" \* MERGEFORMATINET </w:instrText>
      </w:r>
      <w:r w:rsidR="00154F5D">
        <w:fldChar w:fldCharType="separate"/>
      </w:r>
      <w:r>
        <w:fldChar w:fldCharType="begin"/>
      </w:r>
      <w:r>
        <w:instrText xml:space="preserve"> INCLUDEPICTURE  "https://www.researchgate.net/profile/Tolotra-Samuel-Randriakotonjanahary/publication/338954801/figure/fig3/AS:853470542299138@1580494642965/UAV-roll-pitch-and-yaw-control.ppm" \* MERGEFORMATINET </w:instrText>
      </w:r>
      <w:r>
        <w:fldChar w:fldCharType="separate"/>
      </w:r>
      <w:r w:rsidR="00000000">
        <w:fldChar w:fldCharType="begin"/>
      </w:r>
      <w:r w:rsidR="00000000">
        <w:instrText xml:space="preserve"> INCLUDEPICTURE  "https://www.researchgate.net/profile/Tolotra-Samuel-Randriakotonjanahary/publication/338954801/figure/fig3/AS:853470542299138@1580494642965/UAV-roll-pitch-and-yaw-control.ppm" \* MERGEFORMATINET </w:instrText>
      </w:r>
      <w:r w:rsidR="00000000">
        <w:fldChar w:fldCharType="separate"/>
      </w:r>
      <w:r w:rsidR="007570DC">
        <w:pict w14:anchorId="2C001FD1">
          <v:shape id="_x0000_i1026" type="#_x0000_t75" alt="https://www.researchgate.net/profile/Tolotra-Samuel-Randriakotonjanahary/publication/338954801/figure/fig3/AS:853470542299138@1580494642965/UAV-roll-pitch-and-yaw-control.ppm" style="width:231.25pt;height:86.75pt">
            <v:imagedata r:id="rId11" r:href="rId12"/>
          </v:shape>
        </w:pict>
      </w:r>
      <w:r w:rsidR="00000000">
        <w:fldChar w:fldCharType="end"/>
      </w:r>
      <w:r>
        <w:fldChar w:fldCharType="end"/>
      </w:r>
      <w:r w:rsidR="00154F5D">
        <w:fldChar w:fldCharType="end"/>
      </w:r>
      <w:r>
        <w:fldChar w:fldCharType="end"/>
      </w:r>
      <w:r>
        <w:fldChar w:fldCharType="end"/>
      </w:r>
    </w:p>
    <w:p w14:paraId="0E2F282F" w14:textId="1DFAA498" w:rsidR="008830E7" w:rsidRPr="00523C00" w:rsidRDefault="008830E7" w:rsidP="008830E7">
      <w:pPr>
        <w:pStyle w:val="NormalWeb"/>
        <w:jc w:val="center"/>
        <w:rPr>
          <w:i/>
          <w:iCs/>
          <w:sz w:val="16"/>
          <w:szCs w:val="16"/>
        </w:rPr>
      </w:pPr>
      <w:r w:rsidRPr="00523C00">
        <w:rPr>
          <w:i/>
          <w:iCs/>
          <w:sz w:val="16"/>
          <w:szCs w:val="16"/>
        </w:rPr>
        <w:t xml:space="preserve">Figure </w:t>
      </w:r>
      <w:r>
        <w:rPr>
          <w:i/>
          <w:iCs/>
          <w:sz w:val="16"/>
          <w:szCs w:val="16"/>
        </w:rPr>
        <w:t>2.1</w:t>
      </w:r>
      <w:r w:rsidRPr="00523C00">
        <w:rPr>
          <w:i/>
          <w:iCs/>
          <w:sz w:val="16"/>
          <w:szCs w:val="16"/>
        </w:rPr>
        <w:t xml:space="preserve">: </w:t>
      </w:r>
      <w:r w:rsidRPr="008830E7">
        <w:rPr>
          <w:i/>
          <w:iCs/>
          <w:sz w:val="16"/>
          <w:szCs w:val="16"/>
        </w:rPr>
        <w:t>Diagram of the Quadcopter Structure and Motion Control</w:t>
      </w:r>
    </w:p>
    <w:p w14:paraId="5B39BDB5" w14:textId="150B9D17" w:rsidR="008830E7" w:rsidRPr="005B520E" w:rsidRDefault="008830E7" w:rsidP="00815E93">
      <w:pPr>
        <w:pStyle w:val="BodyText"/>
        <w:ind w:firstLine="360"/>
      </w:pPr>
      <w:r w:rsidRPr="008830E7">
        <w:rPr>
          <w:lang w:val="en-US"/>
        </w:rPr>
        <w:t>To fully describe the quadcopter's flight dynamics, we define two reference frames: the inertial frame</w:t>
      </w:r>
      <w:r>
        <w:rPr>
          <w:lang w:val="en-US"/>
        </w:rPr>
        <w:t xml:space="preserve">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E</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E</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E</m:t>
            </m:r>
          </m:sup>
        </m:sSup>
        <m:r>
          <w:rPr>
            <w:rFonts w:ascii="Cambria Math" w:hAnsi="Cambria Math"/>
            <w:lang w:val="en-US"/>
          </w:rPr>
          <m:t>]</m:t>
        </m:r>
      </m:oMath>
      <w:r w:rsidR="00A90F8B">
        <w:rPr>
          <w:lang w:val="en-US"/>
        </w:rPr>
        <w:t xml:space="preserve"> and the fixed body-frame </w:t>
      </w:r>
      <m:oMath>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B</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B</m:t>
            </m:r>
          </m:sup>
        </m:sSup>
        <m:r>
          <w:rPr>
            <w:rFonts w:ascii="Cambria Math" w:hAnsi="Cambria Math"/>
            <w:lang w:val="en-US"/>
          </w:rPr>
          <m:t>]</m:t>
        </m:r>
      </m:oMath>
      <w:r w:rsidR="00A90F8B">
        <w:rPr>
          <w:lang w:val="en-US"/>
        </w:rPr>
        <w:t>, which are essentials for modelling its motion and control strategies</w:t>
      </w:r>
    </w:p>
    <w:p w14:paraId="70E8B791" w14:textId="4869B5AF" w:rsidR="009303D9" w:rsidRPr="005B520E" w:rsidRDefault="005B2D76" w:rsidP="00ED0149">
      <w:pPr>
        <w:pStyle w:val="Heading2"/>
      </w:pPr>
      <w:r>
        <w:t>Body Kinematic</w:t>
      </w:r>
    </w:p>
    <w:p w14:paraId="2AD7392E" w14:textId="6C1CD508" w:rsidR="009303D9" w:rsidRDefault="00815E93" w:rsidP="00815E93">
      <w:pPr>
        <w:pStyle w:val="BodyText"/>
        <w:tabs>
          <w:tab w:val="clear" w:pos="288"/>
        </w:tabs>
        <w:ind w:left="90"/>
      </w:pPr>
      <w:r w:rsidRPr="00815E93">
        <w:rPr>
          <w:lang w:val="en-US"/>
        </w:rPr>
        <w:t>For a quadcopter to maneuver effectively, it must adjust its orientation through the angles of Roll, Pitch, and Yaw</w:t>
      </w:r>
      <w:r w:rsidR="009303D9" w:rsidRPr="005B520E">
        <w:t>.</w:t>
      </w:r>
      <w:r>
        <w:t xml:space="preserve"> By using transformation matrix, we will know how the quadcopter orients itself in space.</w:t>
      </w:r>
    </w:p>
    <w:p w14:paraId="61B125DF" w14:textId="5A6696EA" w:rsidR="000A21A3" w:rsidRDefault="000A21A3" w:rsidP="000A21A3">
      <w:pPr>
        <w:ind w:firstLine="450"/>
        <w:jc w:val="both"/>
      </w:pPr>
      <w:r>
        <w:t xml:space="preserve">Let the position of the quadcopter be defined as </w:t>
      </w:r>
      <m:oMath>
        <m:r>
          <w:rPr>
            <w:rFonts w:ascii="Cambria Math" w:hAnsi="Cambria Math"/>
          </w:rPr>
          <m:t>ξ=</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-h</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t xml:space="preserve"> and its orientation vector described by Euler angle </w:t>
      </w:r>
      <m:oMath>
        <m:d>
          <m:dPr>
            <m:begChr m:val="["/>
            <m:endChr m:val="]"/>
            <m:ctrlPr>
              <w:rPr>
                <w:rFonts w:ascii="Cambria Math" w:hAnsi="Cambria Math"/>
                <w:i/>
              </w:rPr>
            </m:ctrlPr>
          </m:dPr>
          <m:e>
            <m:r>
              <w:rPr>
                <w:rFonts w:ascii="Cambria Math" w:hAnsi="Cambria Math"/>
              </w:rPr>
              <m:t xml:space="preserve">ϕ, θ, ψ </m:t>
            </m:r>
          </m:e>
        </m:d>
        <m:r>
          <w:rPr>
            <w:rFonts w:ascii="Cambria Math" w:hAnsi="Cambria Math"/>
          </w:rPr>
          <m:t xml:space="preserve"> ∈</m:t>
        </m:r>
        <m:d>
          <m:dPr>
            <m:begChr m:val="{"/>
            <m:endChr m:val="}"/>
            <m:ctrlPr>
              <w:rPr>
                <w:rFonts w:ascii="Cambria Math" w:hAnsi="Cambria Math"/>
                <w:i/>
              </w:rPr>
            </m:ctrlPr>
          </m:dPr>
          <m:e>
            <m:r>
              <w:rPr>
                <w:rFonts w:ascii="Cambria Math" w:hAnsi="Cambria Math"/>
              </w:rPr>
              <m:t>E</m:t>
            </m:r>
          </m:e>
        </m:d>
      </m:oMath>
      <w:r>
        <w:t xml:space="preserve"> in terms of roll, pitch and yaw angles.</w:t>
      </w:r>
      <w:r w:rsidRPr="00483B03">
        <w:t xml:space="preserve"> </w:t>
      </w:r>
      <w:r>
        <w:t xml:space="preserve">Transformation matrix from frame {V} to {B} (Roll </w:t>
      </w:r>
      <m:oMath>
        <m:r>
          <w:rPr>
            <w:rFonts w:ascii="Cambria Math" w:hAnsi="Cambria Math"/>
          </w:rPr>
          <m:t>→</m:t>
        </m:r>
      </m:oMath>
      <w:r>
        <w:t xml:space="preserve"> Pitch </w:t>
      </w:r>
      <m:oMath>
        <m:r>
          <w:rPr>
            <w:rFonts w:ascii="Cambria Math" w:hAnsi="Cambria Math"/>
          </w:rPr>
          <m:t>→</m:t>
        </m:r>
      </m:oMath>
      <w:r>
        <w:t xml:space="preserve"> Yaw).</w:t>
      </w:r>
    </w:p>
    <w:p w14:paraId="3D9561D9" w14:textId="15647970" w:rsidR="000A21A3" w:rsidRDefault="00000000" w:rsidP="000A21A3">
      <m:oMath>
        <m:sSubSup>
          <m:sSubSupPr>
            <m:ctrlPr>
              <w:rPr>
                <w:rFonts w:ascii="Cambria Math" w:hAnsi="Cambria Math"/>
                <w:i/>
              </w:rPr>
            </m:ctrlPr>
          </m:sSubSupPr>
          <m:e>
            <m:r>
              <w:rPr>
                <w:rFonts w:ascii="Cambria Math" w:hAnsi="Cambria Math"/>
              </w:rPr>
              <m:t>R</m:t>
            </m:r>
          </m:e>
          <m:sub>
            <m:r>
              <w:rPr>
                <w:rFonts w:ascii="Cambria Math" w:hAnsi="Cambria Math"/>
              </w:rPr>
              <m:t>V</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sSubSup>
        <m:sSubSup>
          <m:sSubSupPr>
            <m:ctrlPr>
              <w:rPr>
                <w:rFonts w:ascii="Cambria Math" w:hAnsi="Cambria Math"/>
                <w:i/>
              </w:rPr>
            </m:ctrlPr>
          </m:sSubSupPr>
          <m:e>
            <m:r>
              <w:rPr>
                <w:rFonts w:ascii="Cambria Math" w:hAnsi="Cambria Math"/>
              </w:rPr>
              <m:t>R</m:t>
            </m:r>
          </m:e>
          <m:sub>
            <m:r>
              <w:rPr>
                <w:rFonts w:ascii="Cambria Math" w:hAnsi="Cambria Math"/>
              </w:rPr>
              <m:t>V</m:t>
            </m:r>
          </m:sub>
          <m:sup>
            <m:sSub>
              <m:sSubPr>
                <m:ctrlPr>
                  <w:rPr>
                    <w:rFonts w:ascii="Cambria Math" w:hAnsi="Cambria Math"/>
                    <w:i/>
                  </w:rPr>
                </m:ctrlPr>
              </m:sSubPr>
              <m:e>
                <m:r>
                  <w:rPr>
                    <w:rFonts w:ascii="Cambria Math" w:hAnsi="Cambria Math"/>
                  </w:rPr>
                  <m:t>V</m:t>
                </m:r>
              </m:e>
              <m:sub>
                <m:r>
                  <w:rPr>
                    <w:rFonts w:ascii="Cambria Math" w:hAnsi="Cambria Math"/>
                  </w:rPr>
                  <m:t>1</m:t>
                </m:r>
              </m:sub>
            </m:sSub>
          </m:sup>
        </m:sSubSup>
      </m:oMath>
      <w:r w:rsidR="0064676A">
        <w:t>,</w:t>
      </w:r>
    </w:p>
    <w:p w14:paraId="67EBF906" w14:textId="2A0446E8" w:rsidR="0064676A" w:rsidRPr="000A21A3" w:rsidRDefault="0064676A" w:rsidP="0064676A">
      <w:pPr>
        <w:jc w:val="both"/>
      </w:pPr>
      <w:r>
        <w:t>Where:</w:t>
      </w:r>
    </w:p>
    <w:p w14:paraId="1618B511" w14:textId="2DEF95A5" w:rsidR="000A21A3" w:rsidRDefault="00000000" w:rsidP="000A21A3">
      <w:pPr>
        <w:pStyle w:val="ListParagraph"/>
        <w:numPr>
          <w:ilvl w:val="0"/>
          <w:numId w:val="26"/>
        </w:numPr>
        <w:jc w:val="both"/>
      </w:pPr>
      <m:oMath>
        <m:sSubSup>
          <m:sSubSupPr>
            <m:ctrlPr>
              <w:rPr>
                <w:rFonts w:ascii="Cambria Math" w:hAnsi="Cambria Math"/>
                <w:i/>
              </w:rPr>
            </m:ctrlPr>
          </m:sSubSupPr>
          <m:e>
            <m:r>
              <w:rPr>
                <w:rFonts w:ascii="Cambria Math" w:hAnsi="Cambria Math"/>
              </w:rPr>
              <m:t>R</m:t>
            </m:r>
          </m:e>
          <m:sub>
            <m:r>
              <w:rPr>
                <w:rFonts w:ascii="Cambria Math" w:hAnsi="Cambria Math"/>
              </w:rPr>
              <m:t>V</m:t>
            </m:r>
          </m:sub>
          <m:sup>
            <m:r>
              <w:rPr>
                <w:rFonts w:ascii="Cambria Math" w:hAnsi="Cambria Math"/>
              </w:rPr>
              <m:t>V1</m:t>
            </m:r>
          </m:sup>
        </m:sSubSup>
        <m:r>
          <w:rPr>
            <w:rFonts w:ascii="Cambria Math" w:hAnsi="Cambria Math"/>
          </w:rPr>
          <m:t>=Rot(z, ψ)</m:t>
        </m:r>
      </m:oMath>
      <w:r w:rsidR="0064676A">
        <w:t>:</w:t>
      </w:r>
      <w:r w:rsidR="000A21A3">
        <w:t xml:space="preserve"> </w:t>
      </w:r>
      <w:r w:rsidR="0064676A">
        <w:t>T</w:t>
      </w:r>
      <w:r w:rsidR="000A21A3">
        <w:t>he yaw angle</w:t>
      </w:r>
      <w:r w:rsidR="0064676A">
        <w:t xml:space="preserve">, rotates frame from </w:t>
      </w:r>
      <m:oMath>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14:paraId="20356B4C" w14:textId="7612DF98" w:rsidR="0064676A" w:rsidRPr="0064676A" w:rsidRDefault="00000000" w:rsidP="0064676A">
      <w:pPr>
        <w:jc w:val="both"/>
      </w:pPr>
      <m:oMathPara>
        <m:oMath>
          <m:sSubSup>
            <m:sSubSupPr>
              <m:ctrlPr>
                <w:rPr>
                  <w:rFonts w:ascii="Cambria Math" w:hAnsi="Cambria Math"/>
                  <w:i/>
                </w:rPr>
              </m:ctrlPr>
            </m:sSubSupPr>
            <m:e>
              <m:r>
                <w:rPr>
                  <w:rFonts w:ascii="Cambria Math" w:hAnsi="Cambria Math"/>
                </w:rPr>
                <m:t>R</m:t>
              </m:r>
            </m:e>
            <m:sub>
              <m:r>
                <w:rPr>
                  <w:rFonts w:ascii="Cambria Math" w:hAnsi="Cambria Math"/>
                </w:rPr>
                <m:t>V</m:t>
              </m:r>
            </m:sub>
            <m:sup>
              <m:r>
                <w:rPr>
                  <w:rFonts w:ascii="Cambria Math" w:hAnsi="Cambria Math"/>
                </w:rPr>
                <m:t>V1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m:t>
                    </m:r>
                  </m:e>
                  <m:e>
                    <m:r>
                      <w:rPr>
                        <w:rFonts w:ascii="Cambria Math" w:hAnsi="Cambria Math"/>
                      </w:rPr>
                      <m:t>sψ</m:t>
                    </m:r>
                  </m:e>
                  <m:e>
                    <m:r>
                      <w:rPr>
                        <w:rFonts w:ascii="Cambria Math" w:hAnsi="Cambria Math"/>
                      </w:rPr>
                      <m:t>0</m:t>
                    </m:r>
                  </m:e>
                </m:mr>
                <m:mr>
                  <m:e>
                    <m:r>
                      <w:rPr>
                        <w:rFonts w:ascii="Cambria Math" w:hAnsi="Cambria Math"/>
                      </w:rPr>
                      <m:t>-sψ</m:t>
                    </m:r>
                  </m:e>
                  <m:e>
                    <m:r>
                      <w:rPr>
                        <w:rFonts w:ascii="Cambria Math" w:hAnsi="Cambria Math"/>
                      </w:rPr>
                      <m:t>cψ</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5323C06" w14:textId="4C1F399D" w:rsidR="0064676A" w:rsidRDefault="0064676A" w:rsidP="0064676A">
      <w:r w:rsidRPr="0064676A">
        <w:rPr>
          <w:noProof/>
        </w:rPr>
        <w:drawing>
          <wp:inline distT="0" distB="0" distL="0" distR="0" wp14:anchorId="64F22C93" wp14:editId="2BD9ECEF">
            <wp:extent cx="3089910" cy="1126490"/>
            <wp:effectExtent l="0" t="0" r="0" b="0"/>
            <wp:docPr id="626823641" name="Picture 1" descr="A two different angles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3641" name="Picture 1" descr="A two different angles of a mathematical equation&#10;&#10;Description automatically generated with medium confidence"/>
                    <pic:cNvPicPr/>
                  </pic:nvPicPr>
                  <pic:blipFill>
                    <a:blip r:embed="rId13"/>
                    <a:stretch>
                      <a:fillRect/>
                    </a:stretch>
                  </pic:blipFill>
                  <pic:spPr>
                    <a:xfrm>
                      <a:off x="0" y="0"/>
                      <a:ext cx="3089910" cy="1126490"/>
                    </a:xfrm>
                    <a:prstGeom prst="rect">
                      <a:avLst/>
                    </a:prstGeom>
                  </pic:spPr>
                </pic:pic>
              </a:graphicData>
            </a:graphic>
          </wp:inline>
        </w:drawing>
      </w:r>
    </w:p>
    <w:p w14:paraId="0F7228EF" w14:textId="4DE9651A" w:rsidR="0064676A" w:rsidRDefault="00000000" w:rsidP="0064676A">
      <w:pPr>
        <w:pStyle w:val="ListParagraph"/>
        <w:numPr>
          <w:ilvl w:val="0"/>
          <w:numId w:val="26"/>
        </w:numPr>
        <w:jc w:val="both"/>
      </w:pPr>
      <m:oMath>
        <m:sSubSup>
          <m:sSubSupPr>
            <m:ctrlPr>
              <w:rPr>
                <w:rFonts w:ascii="Cambria Math" w:hAnsi="Cambria Math"/>
                <w:i/>
              </w:rPr>
            </m:ctrlPr>
          </m:sSubSupPr>
          <m:e>
            <m:r>
              <w:rPr>
                <w:rFonts w:ascii="Cambria Math" w:hAnsi="Cambria Math"/>
              </w:rPr>
              <m:t>R</m:t>
            </m:r>
          </m:e>
          <m:sub>
            <m:r>
              <w:rPr>
                <w:rFonts w:ascii="Cambria Math" w:hAnsi="Cambria Math"/>
              </w:rPr>
              <m:t>V1</m:t>
            </m:r>
          </m:sub>
          <m:sup>
            <m:r>
              <w:rPr>
                <w:rFonts w:ascii="Cambria Math" w:hAnsi="Cambria Math"/>
              </w:rPr>
              <m:t>V2</m:t>
            </m:r>
          </m:sup>
        </m:sSubSup>
        <m:r>
          <w:rPr>
            <w:rFonts w:ascii="Cambria Math" w:hAnsi="Cambria Math"/>
          </w:rPr>
          <m:t>=Rot</m:t>
        </m:r>
        <m:d>
          <m:dPr>
            <m:ctrlPr>
              <w:rPr>
                <w:rFonts w:ascii="Cambria Math" w:hAnsi="Cambria Math"/>
                <w:i/>
              </w:rPr>
            </m:ctrlPr>
          </m:dPr>
          <m:e>
            <m:r>
              <w:rPr>
                <w:rFonts w:ascii="Cambria Math" w:hAnsi="Cambria Math"/>
              </w:rPr>
              <m:t>y,θ</m:t>
            </m:r>
          </m:e>
        </m:d>
      </m:oMath>
      <w:r w:rsidR="0064676A">
        <w:t xml:space="preserve">: The pitch angle, rotates frame from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14:paraId="74F8FF3E" w14:textId="54B65648" w:rsidR="0064676A" w:rsidRPr="0064676A" w:rsidRDefault="00000000" w:rsidP="0064676A">
      <w:pPr>
        <w:pStyle w:val="ListParagraph"/>
        <w:jc w:val="both"/>
      </w:pPr>
      <m:oMathPara>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cθ</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sθ</m:t>
                    </m:r>
                  </m:e>
                  <m:e>
                    <m:r>
                      <w:rPr>
                        <w:rFonts w:ascii="Cambria Math" w:hAnsi="Cambria Math"/>
                      </w:rPr>
                      <m:t>0</m:t>
                    </m:r>
                  </m:e>
                  <m:e>
                    <m:r>
                      <w:rPr>
                        <w:rFonts w:ascii="Cambria Math" w:hAnsi="Cambria Math"/>
                      </w:rPr>
                      <m:t>cθ</m:t>
                    </m:r>
                  </m:e>
                </m:mr>
              </m:m>
            </m:e>
          </m:d>
        </m:oMath>
      </m:oMathPara>
    </w:p>
    <w:p w14:paraId="181BF3D1" w14:textId="2F309E1E" w:rsidR="0064676A" w:rsidRPr="0064676A" w:rsidRDefault="0064676A" w:rsidP="0064676A">
      <w:pPr>
        <w:jc w:val="both"/>
      </w:pPr>
      <w:r w:rsidRPr="0064676A">
        <w:rPr>
          <w:noProof/>
        </w:rPr>
        <w:drawing>
          <wp:inline distT="0" distB="0" distL="0" distR="0" wp14:anchorId="772EA928" wp14:editId="1477BAF6">
            <wp:extent cx="3089910" cy="1367790"/>
            <wp:effectExtent l="0" t="0" r="0" b="3810"/>
            <wp:docPr id="612052403" name="Picture 1" descr="A diagram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52403" name="Picture 1" descr="A diagram of mathematical equations&#10;&#10;Description automatically generated with medium confidence"/>
                    <pic:cNvPicPr/>
                  </pic:nvPicPr>
                  <pic:blipFill>
                    <a:blip r:embed="rId14"/>
                    <a:stretch>
                      <a:fillRect/>
                    </a:stretch>
                  </pic:blipFill>
                  <pic:spPr>
                    <a:xfrm>
                      <a:off x="0" y="0"/>
                      <a:ext cx="3089910" cy="1367790"/>
                    </a:xfrm>
                    <a:prstGeom prst="rect">
                      <a:avLst/>
                    </a:prstGeom>
                  </pic:spPr>
                </pic:pic>
              </a:graphicData>
            </a:graphic>
          </wp:inline>
        </w:drawing>
      </w:r>
    </w:p>
    <w:p w14:paraId="143E6691" w14:textId="21566208" w:rsidR="0064676A" w:rsidRDefault="00000000" w:rsidP="0064676A">
      <w:pPr>
        <w:pStyle w:val="ListParagraph"/>
        <w:numPr>
          <w:ilvl w:val="0"/>
          <w:numId w:val="26"/>
        </w:numPr>
        <w:jc w:val="both"/>
      </w:pPr>
      <m:oMath>
        <m:sSubSup>
          <m:sSubSupPr>
            <m:ctrlPr>
              <w:rPr>
                <w:rFonts w:ascii="Cambria Math" w:hAnsi="Cambria Math"/>
                <w:i/>
              </w:rPr>
            </m:ctrlPr>
          </m:sSubSupPr>
          <m:e>
            <m:r>
              <w:rPr>
                <w:rFonts w:ascii="Cambria Math" w:hAnsi="Cambria Math"/>
              </w:rPr>
              <m:t>R</m:t>
            </m:r>
          </m:e>
          <m:sub>
            <m:r>
              <w:rPr>
                <w:rFonts w:ascii="Cambria Math" w:hAnsi="Cambria Math"/>
              </w:rPr>
              <m:t>V2</m:t>
            </m:r>
          </m:sub>
          <m:sup>
            <m:r>
              <w:rPr>
                <w:rFonts w:ascii="Cambria Math" w:hAnsi="Cambria Math"/>
              </w:rPr>
              <m:t>B</m:t>
            </m:r>
          </m:sup>
        </m:sSubSup>
        <m:r>
          <w:rPr>
            <w:rFonts w:ascii="Cambria Math" w:hAnsi="Cambria Math"/>
          </w:rPr>
          <m:t>=Rot(x,ϕ)</m:t>
        </m:r>
      </m:oMath>
      <w:r w:rsidR="0064676A">
        <w:t xml:space="preserve">: The roll angle, rotates frame from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→{B}</m:t>
        </m:r>
      </m:oMath>
    </w:p>
    <w:p w14:paraId="23C017C5" w14:textId="1F44F00D" w:rsidR="0064676A" w:rsidRPr="0064676A" w:rsidRDefault="00000000" w:rsidP="0064676A">
      <w:pPr>
        <w:pStyle w:val="ListParagraph"/>
        <w:jc w:val="both"/>
      </w:pPr>
      <m:oMathPara>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m:t>
                    </m:r>
                  </m:e>
                  <m:e>
                    <m:r>
                      <w:rPr>
                        <w:rFonts w:ascii="Cambria Math" w:hAnsi="Cambria Math"/>
                      </w:rPr>
                      <m:t>cϕ</m:t>
                    </m:r>
                  </m:e>
                </m:mr>
              </m:m>
            </m:e>
          </m:d>
        </m:oMath>
      </m:oMathPara>
    </w:p>
    <w:p w14:paraId="13BC2BD3" w14:textId="277D5794" w:rsidR="0064676A" w:rsidRDefault="0064676A" w:rsidP="0064676A">
      <w:pPr>
        <w:jc w:val="both"/>
      </w:pPr>
      <w:r w:rsidRPr="0064676A">
        <w:rPr>
          <w:noProof/>
        </w:rPr>
        <w:drawing>
          <wp:inline distT="0" distB="0" distL="0" distR="0" wp14:anchorId="0E959246" wp14:editId="51356940">
            <wp:extent cx="3089910" cy="1198880"/>
            <wp:effectExtent l="0" t="0" r="0" b="1270"/>
            <wp:docPr id="140484480"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480" name="Picture 1" descr="A diagram of a mathematical equation&#10;&#10;Description automatically generated with medium confidence"/>
                    <pic:cNvPicPr/>
                  </pic:nvPicPr>
                  <pic:blipFill>
                    <a:blip r:embed="rId15"/>
                    <a:stretch>
                      <a:fillRect/>
                    </a:stretch>
                  </pic:blipFill>
                  <pic:spPr>
                    <a:xfrm>
                      <a:off x="0" y="0"/>
                      <a:ext cx="3089910" cy="1198880"/>
                    </a:xfrm>
                    <a:prstGeom prst="rect">
                      <a:avLst/>
                    </a:prstGeom>
                  </pic:spPr>
                </pic:pic>
              </a:graphicData>
            </a:graphic>
          </wp:inline>
        </w:drawing>
      </w:r>
    </w:p>
    <w:p w14:paraId="480299C4" w14:textId="77777777" w:rsidR="0064676A" w:rsidRDefault="0064676A" w:rsidP="0064676A">
      <w:pPr>
        <w:pStyle w:val="ListParagraph"/>
        <w:jc w:val="both"/>
      </w:pPr>
    </w:p>
    <w:p w14:paraId="37EA1F78" w14:textId="72A65606" w:rsidR="0064676A" w:rsidRPr="000A21A3" w:rsidRDefault="006B4BE2" w:rsidP="0064676A">
      <w:pPr>
        <w:jc w:val="both"/>
      </w:pPr>
      <w:r>
        <w:t>We then get the following transformation matrix</w:t>
      </w:r>
    </w:p>
    <w:p w14:paraId="20B2D34D" w14:textId="52FEB9CB" w:rsidR="00815E93" w:rsidRDefault="000A21A3" w:rsidP="006B4BE2">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V</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cθcψ</m:t>
                  </m:r>
                </m:e>
                <m:e>
                  <m:r>
                    <w:rPr>
                      <w:rFonts w:ascii="Cambria Math" w:hAnsi="Cambria Math"/>
                    </w:rPr>
                    <m:t>sϕsθcψ-cϕsψ</m:t>
                  </m:r>
                </m:e>
                <m:e>
                  <m:r>
                    <w:rPr>
                      <w:rFonts w:ascii="Cambria Math" w:hAnsi="Cambria Math"/>
                    </w:rPr>
                    <m:t>cϕsθcψ+sϕsψ</m:t>
                  </m:r>
                </m:e>
              </m:mr>
              <m:mr>
                <m:e>
                  <m:r>
                    <w:rPr>
                      <w:rFonts w:ascii="Cambria Math" w:hAnsi="Cambria Math"/>
                    </w:rPr>
                    <m:t>cθsψ</m:t>
                  </m:r>
                </m:e>
                <m:e>
                  <m:r>
                    <w:rPr>
                      <w:rFonts w:ascii="Cambria Math" w:hAnsi="Cambria Math"/>
                    </w:rPr>
                    <m:t>sϕsθsψ+cϕcψ</m:t>
                  </m:r>
                </m:e>
                <m:e>
                  <m:r>
                    <w:rPr>
                      <w:rFonts w:ascii="Cambria Math" w:hAnsi="Cambria Math"/>
                    </w:rPr>
                    <m:t>cϕsθsψ-sϕcψ</m:t>
                  </m:r>
                </m:e>
              </m:mr>
              <m:mr>
                <m:e>
                  <m:r>
                    <w:rPr>
                      <w:rFonts w:ascii="Cambria Math" w:hAnsi="Cambria Math"/>
                    </w:rPr>
                    <m:t>-sθ</m:t>
                  </m:r>
                </m:e>
                <m:e>
                  <m:r>
                    <w:rPr>
                      <w:rFonts w:ascii="Cambria Math" w:hAnsi="Cambria Math"/>
                    </w:rPr>
                    <m:t>sϕcθ</m:t>
                  </m:r>
                </m:e>
                <m:e>
                  <m:r>
                    <w:rPr>
                      <w:rFonts w:ascii="Cambria Math" w:hAnsi="Cambria Math"/>
                    </w:rPr>
                    <m:t>cϕcθ</m:t>
                  </m:r>
                </m:e>
              </m:mr>
            </m:m>
          </m:e>
        </m:d>
      </m:oMath>
      <w:r w:rsidR="006B4BE2">
        <w:t>(1)</w:t>
      </w:r>
    </w:p>
    <w:p w14:paraId="3E797097" w14:textId="77777777" w:rsidR="00B77CD6" w:rsidRDefault="00B77CD6" w:rsidP="00B37CCF">
      <w:pPr>
        <w:jc w:val="both"/>
      </w:pPr>
    </w:p>
    <w:p w14:paraId="21B2851A" w14:textId="3B10A4CF" w:rsidR="006B4BE2" w:rsidRDefault="006B4BE2" w:rsidP="006B4BE2">
      <w:pPr>
        <w:pStyle w:val="Heading4"/>
      </w:pPr>
      <w:r>
        <w:t>Kinematic Translation</w:t>
      </w:r>
    </w:p>
    <w:p w14:paraId="24744C43" w14:textId="1764C888" w:rsidR="006B4BE2" w:rsidRDefault="006B4BE2" w:rsidP="006B4BE2">
      <w:pPr>
        <w:jc w:val="both"/>
      </w:pPr>
      <w:r>
        <w:t>From equation (1), we can map its linear velocity from body to earth frame</w:t>
      </w:r>
    </w:p>
    <w:p w14:paraId="6329843A" w14:textId="2DCF298F" w:rsidR="006B4BE2" w:rsidRPr="006B4BE2" w:rsidRDefault="00000000" w:rsidP="00F620FF">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mr>
              <m:mr>
                <m:e>
                  <m:sSub>
                    <m:sSubPr>
                      <m:ctrlPr>
                        <w:rPr>
                          <w:rFonts w:ascii="Cambria Math" w:hAnsi="Cambria Math"/>
                          <w:i/>
                        </w:rPr>
                      </m:ctrlPr>
                    </m:sSubPr>
                    <m:e>
                      <m:r>
                        <w:rPr>
                          <w:rFonts w:ascii="Cambria Math" w:hAnsi="Cambria Math"/>
                        </w:rPr>
                        <m:t>y</m:t>
                      </m:r>
                    </m:e>
                    <m:sub>
                      <m:r>
                        <w:rPr>
                          <w:rFonts w:ascii="Cambria Math" w:hAnsi="Cambria Math"/>
                        </w:rPr>
                        <m:t>e</m:t>
                      </m:r>
                    </m:sub>
                  </m:sSub>
                </m:e>
              </m:mr>
              <m:mr>
                <m:e>
                  <m:r>
                    <w:rPr>
                      <w:rFonts w:ascii="Cambria Math" w:hAnsi="Cambria Math"/>
                    </w:rPr>
                    <m:t>-h</m:t>
                  </m:r>
                </m:e>
              </m:mr>
            </m:m>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w</m:t>
                      </m:r>
                    </m:e>
                  </m:mr>
                </m:m>
              </m:e>
            </m:d>
          </m:e>
          <m:sub>
            <m:r>
              <w:rPr>
                <w:rFonts w:ascii="Cambria Math" w:hAnsi="Cambria Math"/>
              </w:rPr>
              <m:t>B</m:t>
            </m:r>
          </m:sub>
        </m:sSub>
      </m:oMath>
      <w:r w:rsidR="00F620FF">
        <w:t>(2)</w:t>
      </w:r>
    </w:p>
    <w:p w14:paraId="548FA281" w14:textId="07BEB25F" w:rsidR="006B4BE2" w:rsidRDefault="006B4BE2" w:rsidP="006B4BE2">
      <w:pPr>
        <w:jc w:val="both"/>
      </w:pPr>
      <w:r>
        <w:t xml:space="preserve">With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w</m:t>
                </m:r>
              </m:e>
            </m:d>
          </m:e>
          <m:sup>
            <m:r>
              <w:rPr>
                <w:rFonts w:ascii="Cambria Math" w:hAnsi="Cambria Math"/>
              </w:rPr>
              <m:t>T</m:t>
            </m:r>
          </m:sup>
        </m:sSup>
      </m:oMath>
      <w:r>
        <w:t xml:space="preserve"> linear velocity in body frame</w:t>
      </w:r>
    </w:p>
    <w:p w14:paraId="7F46EACF" w14:textId="77777777" w:rsidR="00B77CD6" w:rsidRDefault="00B77CD6" w:rsidP="006B4BE2">
      <w:pPr>
        <w:jc w:val="both"/>
      </w:pPr>
    </w:p>
    <w:p w14:paraId="01DE3C94" w14:textId="4443A984" w:rsidR="006B4BE2" w:rsidRDefault="006B4BE2" w:rsidP="006B4BE2">
      <w:pPr>
        <w:pStyle w:val="Heading4"/>
      </w:pPr>
      <w:r>
        <w:t>Kinematic Rotation</w:t>
      </w:r>
    </w:p>
    <w:p w14:paraId="72E17F21" w14:textId="3EDD3952" w:rsidR="006B4BE2" w:rsidRDefault="00B77CD6" w:rsidP="006B4BE2">
      <w:pPr>
        <w:jc w:val="both"/>
      </w:pPr>
      <w:r>
        <w:t>The angular rate of rotational motion can be calculated as:</w:t>
      </w:r>
    </w:p>
    <w:p w14:paraId="10FF9EC1" w14:textId="304B2C3E" w:rsidR="001322A3" w:rsidRPr="00AC1519" w:rsidRDefault="00000000" w:rsidP="00F620FF">
      <m:oMath>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roll</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pitch</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yaw</m:t>
            </m:r>
          </m:sup>
        </m:sSubSup>
        <m:r>
          <w:rPr>
            <w:rFonts w:ascii="Cambria Math" w:hAnsi="Cambria Math"/>
          </w:rPr>
          <m:t xml:space="preserve"> </m:t>
        </m:r>
      </m:oMath>
      <w:r w:rsidR="00F620FF">
        <w:t>(3)</w:t>
      </w:r>
    </w:p>
    <w:p w14:paraId="13F0D5BE" w14:textId="3F81A80A" w:rsidR="00AC1519" w:rsidRDefault="00AC1519" w:rsidP="00EC4063">
      <w:pPr>
        <w:ind w:firstLine="360"/>
        <w:jc w:val="both"/>
      </w:pPr>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p,q,r</m:t>
                </m:r>
              </m:e>
            </m:d>
          </m:e>
          <m:sup>
            <m:r>
              <w:rPr>
                <w:rFonts w:ascii="Cambria Math" w:hAnsi="Cambria Math"/>
              </w:rPr>
              <m:t>T</m:t>
            </m:r>
          </m:sup>
        </m:sSup>
      </m:oMath>
      <w:r>
        <w:t>: Angular rate measured through quadcopter’s gyroscope</w:t>
      </w:r>
    </w:p>
    <w:p w14:paraId="4B42012C" w14:textId="77777777" w:rsidR="00EC4063" w:rsidRDefault="00EC4063" w:rsidP="00EC4063">
      <w:pPr>
        <w:ind w:firstLine="360"/>
        <w:jc w:val="both"/>
      </w:pPr>
    </w:p>
    <w:p w14:paraId="7C214A7E" w14:textId="61A4F8CD" w:rsidR="00AC1519" w:rsidRDefault="00AC1519" w:rsidP="006B4BE2">
      <w:pPr>
        <w:jc w:val="both"/>
      </w:pPr>
      <w:r>
        <w:t>The roll, pitch, yaw angular rate can be computed as follows</w:t>
      </w:r>
    </w:p>
    <w:p w14:paraId="721D2F5E" w14:textId="5EDF7AE0" w:rsidR="00AC1519" w:rsidRPr="00F620FF" w:rsidRDefault="00000000" w:rsidP="006B4BE2">
      <w:pPr>
        <w:jc w:val="both"/>
      </w:pPr>
      <m:oMath>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roll</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b</m:t>
            </m:r>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r>
                        <w:rPr>
                          <w:rFonts w:ascii="Cambria Math" w:hAnsi="Cambria Math"/>
                        </w:rPr>
                        <m:t>0</m:t>
                      </m:r>
                    </m:e>
                  </m:mr>
                  <m:mr>
                    <m:e>
                      <m:r>
                        <w:rPr>
                          <w:rFonts w:ascii="Cambria Math" w:hAnsi="Cambria Math"/>
                        </w:rPr>
                        <m:t>0</m:t>
                      </m:r>
                    </m:e>
                  </m:mr>
                </m:m>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r>
                        <w:rPr>
                          <w:rFonts w:ascii="Cambria Math" w:hAnsi="Cambria Math"/>
                        </w:rPr>
                        <m:t>0</m:t>
                      </m:r>
                    </m:e>
                  </m:mr>
                  <m:mr>
                    <m:e>
                      <m:r>
                        <w:rPr>
                          <w:rFonts w:ascii="Cambria Math" w:hAnsi="Cambria Math"/>
                        </w:rPr>
                        <m:t>0</m:t>
                      </m:r>
                    </m:e>
                  </m:mr>
                </m:m>
              </m:e>
            </m:d>
          </m:e>
          <m:sub>
            <m:r>
              <w:rPr>
                <w:rFonts w:ascii="Cambria Math" w:hAnsi="Cambria Math"/>
              </w:rPr>
              <m:t>b</m:t>
            </m:r>
          </m:sub>
        </m:sSub>
      </m:oMath>
      <w:r w:rsidR="00F620FF">
        <w:t>(4)</w:t>
      </w:r>
    </w:p>
    <w:p w14:paraId="6D4DEF21" w14:textId="6B9758A6" w:rsidR="00AC1519" w:rsidRPr="00F620FF" w:rsidRDefault="00000000" w:rsidP="006B4BE2">
      <w:pPr>
        <w:jc w:val="both"/>
      </w:pPr>
      <m:oMath>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pitch</m:t>
            </m:r>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acc>
                        <m:accPr>
                          <m:chr m:val="̇"/>
                          <m:ctrlPr>
                            <w:rPr>
                              <w:rFonts w:ascii="Cambria Math" w:hAnsi="Cambria Math"/>
                              <w:i/>
                            </w:rPr>
                          </m:ctrlPr>
                        </m:accPr>
                        <m:e>
                          <m:r>
                            <w:rPr>
                              <w:rFonts w:ascii="Cambria Math" w:hAnsi="Cambria Math"/>
                            </w:rPr>
                            <m:t>θ</m:t>
                          </m:r>
                        </m:e>
                      </m:acc>
                    </m:e>
                  </m:mr>
                  <m:mr>
                    <m:e>
                      <m:r>
                        <w:rPr>
                          <w:rFonts w:ascii="Cambria Math" w:hAnsi="Cambria Math"/>
                        </w:rPr>
                        <m:t>0</m:t>
                      </m:r>
                    </m:e>
                  </m:mr>
                </m:m>
              </m:e>
            </m:d>
          </m:e>
          <m:sub>
            <m:r>
              <w:rPr>
                <w:rFonts w:ascii="Cambria Math" w:hAnsi="Cambria Math"/>
              </w:rPr>
              <m:t>V2</m:t>
            </m:r>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d>
          <m:dPr>
            <m:ctrlPr>
              <w:rPr>
                <w:rFonts w:ascii="Cambria Math" w:hAnsi="Cambria Math"/>
                <w:i/>
              </w:rPr>
            </m:ctrlPr>
          </m:dPr>
          <m:e>
            <m:r>
              <w:rPr>
                <w:rFonts w:ascii="Cambria Math" w:hAnsi="Cambria Math"/>
              </w:rPr>
              <m:t>ϕ</m:t>
            </m:r>
          </m:e>
        </m:d>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acc>
                        <m:accPr>
                          <m:chr m:val="̇"/>
                          <m:ctrlPr>
                            <w:rPr>
                              <w:rFonts w:ascii="Cambria Math" w:hAnsi="Cambria Math"/>
                              <w:i/>
                            </w:rPr>
                          </m:ctrlPr>
                        </m:accPr>
                        <m:e>
                          <m:r>
                            <w:rPr>
                              <w:rFonts w:ascii="Cambria Math" w:hAnsi="Cambria Math"/>
                            </w:rPr>
                            <m:t>θ</m:t>
                          </m:r>
                        </m:e>
                      </m:acc>
                    </m:e>
                  </m:mr>
                  <m:mr>
                    <m:e>
                      <m:r>
                        <w:rPr>
                          <w:rFonts w:ascii="Cambria Math" w:hAnsi="Cambria Math"/>
                        </w:rPr>
                        <m:t>0</m:t>
                      </m:r>
                    </m:e>
                  </m:mr>
                </m:m>
              </m:e>
            </m:d>
          </m:e>
          <m:sub>
            <m:r>
              <w:rPr>
                <w:rFonts w:ascii="Cambria Math" w:hAnsi="Cambria Math"/>
              </w:rPr>
              <m:t>V2</m:t>
            </m:r>
          </m:sub>
        </m:sSub>
      </m:oMath>
      <w:r w:rsidR="00F620FF">
        <w:t>(5)</w:t>
      </w:r>
    </w:p>
    <w:p w14:paraId="77AC4441" w14:textId="4CA54A98" w:rsidR="00EC4313" w:rsidRDefault="00000000" w:rsidP="006B4BE2">
      <w:pPr>
        <w:jc w:val="both"/>
      </w:pPr>
      <m:oMath>
        <m:sSubSup>
          <m:sSubSupPr>
            <m:ctrlPr>
              <w:rPr>
                <w:rFonts w:ascii="Cambria Math" w:hAnsi="Cambria Math"/>
                <w:i/>
              </w:rPr>
            </m:ctrlPr>
          </m:sSubSupPr>
          <m:e>
            <m:r>
              <w:rPr>
                <w:rFonts w:ascii="Cambria Math" w:hAnsi="Cambria Math"/>
              </w:rPr>
              <m:t>ω</m:t>
            </m:r>
          </m:e>
          <m:sub>
            <m:r>
              <w:rPr>
                <w:rFonts w:ascii="Cambria Math" w:hAnsi="Cambria Math"/>
              </w:rPr>
              <m:t>b</m:t>
            </m:r>
          </m:sub>
          <m:sup>
            <m:r>
              <w:rPr>
                <w:rFonts w:ascii="Cambria Math" w:hAnsi="Cambria Math"/>
              </w:rPr>
              <m:t>yaw</m:t>
            </m:r>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b</m:t>
            </m:r>
          </m:sup>
        </m:sSubSup>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acc>
                        <m:accPr>
                          <m:chr m:val="̇"/>
                          <m:ctrlPr>
                            <w:rPr>
                              <w:rFonts w:ascii="Cambria Math" w:hAnsi="Cambria Math"/>
                              <w:i/>
                            </w:rPr>
                          </m:ctrlPr>
                        </m:accPr>
                        <m:e>
                          <m:r>
                            <w:rPr>
                              <w:rFonts w:ascii="Cambria Math" w:hAnsi="Cambria Math"/>
                            </w:rPr>
                            <m:t>ψ</m:t>
                          </m:r>
                        </m:e>
                      </m:acc>
                    </m:e>
                  </m:mr>
                </m:m>
              </m:e>
            </m:d>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d>
          <m:dPr>
            <m:ctrlPr>
              <w:rPr>
                <w:rFonts w:ascii="Cambria Math" w:hAnsi="Cambria Math"/>
                <w:i/>
              </w:rPr>
            </m:ctrlPr>
          </m:dPr>
          <m:e>
            <m:r>
              <w:rPr>
                <w:rFonts w:ascii="Cambria Math" w:hAnsi="Cambria Math"/>
              </w:rPr>
              <m:t>ϕ</m:t>
            </m:r>
          </m:e>
        </m:d>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sSubSup>
        <m:d>
          <m:dPr>
            <m:ctrlPr>
              <w:rPr>
                <w:rFonts w:ascii="Cambria Math" w:hAnsi="Cambria Math"/>
                <w:i/>
              </w:rPr>
            </m:ctrlPr>
          </m:dPr>
          <m:e>
            <m:r>
              <w:rPr>
                <w:rFonts w:ascii="Cambria Math" w:hAnsi="Cambria Math"/>
              </w:rPr>
              <m:t>θ</m:t>
            </m:r>
          </m:e>
        </m:d>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acc>
                        <m:accPr>
                          <m:chr m:val="̇"/>
                          <m:ctrlPr>
                            <w:rPr>
                              <w:rFonts w:ascii="Cambria Math" w:hAnsi="Cambria Math"/>
                              <w:i/>
                            </w:rPr>
                          </m:ctrlPr>
                        </m:accPr>
                        <m:e>
                          <m:r>
                            <w:rPr>
                              <w:rFonts w:ascii="Cambria Math" w:hAnsi="Cambria Math"/>
                            </w:rPr>
                            <m:t>ψ</m:t>
                          </m:r>
                        </m:e>
                      </m:acc>
                    </m:e>
                  </m:mr>
                </m:m>
              </m:e>
            </m:d>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F620FF">
        <w:t>(6)</w:t>
      </w:r>
    </w:p>
    <w:p w14:paraId="2BDCAD4C" w14:textId="74D172F5" w:rsidR="00F620FF" w:rsidRDefault="00F620FF" w:rsidP="006B4BE2">
      <w:pPr>
        <w:jc w:val="both"/>
      </w:pPr>
      <w:r>
        <w:t>Substitute (4), (5), (6) into (3), we get:</w:t>
      </w:r>
    </w:p>
    <w:p w14:paraId="4172880A" w14:textId="44327275" w:rsidR="00F620FF" w:rsidRPr="00354AC7" w:rsidRDefault="00000000" w:rsidP="006B4BE2">
      <w:pPr>
        <w:jc w:val="both"/>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r>
                          <w:rPr>
                            <w:rFonts w:ascii="Cambria Math" w:hAnsi="Cambria Math"/>
                          </w:rPr>
                          <m:t>0</m:t>
                        </m:r>
                      </m:e>
                    </m:mr>
                    <m:mr>
                      <m:e>
                        <m:r>
                          <w:rPr>
                            <w:rFonts w:ascii="Cambria Math" w:hAnsi="Cambria Math"/>
                          </w:rPr>
                          <m:t>0</m:t>
                        </m:r>
                      </m:e>
                    </m:mr>
                  </m:m>
                </m:e>
              </m:d>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d>
            <m:dPr>
              <m:ctrlPr>
                <w:rPr>
                  <w:rFonts w:ascii="Cambria Math" w:hAnsi="Cambria Math"/>
                  <w:i/>
                </w:rPr>
              </m:ctrlPr>
            </m:dPr>
            <m:e>
              <m:r>
                <w:rPr>
                  <w:rFonts w:ascii="Cambria Math" w:hAnsi="Cambria Math"/>
                </w:rPr>
                <m:t>ϕ</m:t>
              </m:r>
            </m:e>
          </m:d>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acc>
                          <m:accPr>
                            <m:chr m:val="̇"/>
                            <m:ctrlPr>
                              <w:rPr>
                                <w:rFonts w:ascii="Cambria Math" w:hAnsi="Cambria Math"/>
                                <w:i/>
                              </w:rPr>
                            </m:ctrlPr>
                          </m:accPr>
                          <m:e>
                            <m:r>
                              <w:rPr>
                                <w:rFonts w:ascii="Cambria Math" w:hAnsi="Cambria Math"/>
                              </w:rPr>
                              <m:t>θ</m:t>
                            </m:r>
                          </m:e>
                        </m:acc>
                      </m:e>
                    </m:mr>
                    <m:mr>
                      <m:e>
                        <m:r>
                          <w:rPr>
                            <w:rFonts w:ascii="Cambria Math" w:hAnsi="Cambria Math"/>
                          </w:rPr>
                          <m:t>0</m:t>
                        </m:r>
                      </m:e>
                    </m:mr>
                  </m:m>
                </m:e>
              </m:d>
            </m:e>
            <m:sub>
              <m:r>
                <w:rPr>
                  <w:rFonts w:ascii="Cambria Math" w:hAnsi="Cambria Math"/>
                </w:rPr>
                <m:t>V2</m:t>
              </m:r>
            </m:sub>
          </m:sSub>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b</m:t>
              </m:r>
            </m:sup>
          </m:sSubSup>
          <m:d>
            <m:dPr>
              <m:ctrlPr>
                <w:rPr>
                  <w:rFonts w:ascii="Cambria Math" w:hAnsi="Cambria Math"/>
                  <w:i/>
                </w:rPr>
              </m:ctrlPr>
            </m:dPr>
            <m:e>
              <m:r>
                <w:rPr>
                  <w:rFonts w:ascii="Cambria Math" w:hAnsi="Cambria Math"/>
                </w:rPr>
                <m:t>ϕ</m:t>
              </m:r>
            </m:e>
          </m:d>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sSubSup>
          <m:d>
            <m:dPr>
              <m:ctrlPr>
                <w:rPr>
                  <w:rFonts w:ascii="Cambria Math" w:hAnsi="Cambria Math"/>
                  <w:i/>
                </w:rPr>
              </m:ctrlPr>
            </m:dPr>
            <m:e>
              <m:r>
                <w:rPr>
                  <w:rFonts w:ascii="Cambria Math" w:hAnsi="Cambria Math"/>
                </w:rPr>
                <m:t>θ</m:t>
              </m:r>
            </m:e>
          </m:d>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acc>
                          <m:accPr>
                            <m:chr m:val="̇"/>
                            <m:ctrlPr>
                              <w:rPr>
                                <w:rFonts w:ascii="Cambria Math" w:hAnsi="Cambria Math"/>
                                <w:i/>
                              </w:rPr>
                            </m:ctrlPr>
                          </m:accPr>
                          <m:e>
                            <m:r>
                              <w:rPr>
                                <w:rFonts w:ascii="Cambria Math" w:hAnsi="Cambria Math"/>
                              </w:rPr>
                              <m:t>ψ</m:t>
                            </m:r>
                          </m:e>
                        </m:acc>
                      </m:e>
                    </m:mr>
                  </m:m>
                </m:e>
              </m:d>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1D290C52" w14:textId="2C9295E4" w:rsidR="00354AC7" w:rsidRDefault="00354AC7" w:rsidP="006B4BE2">
      <w:pPr>
        <w:jc w:val="both"/>
      </w:pPr>
      <w:r>
        <w:tab/>
      </w:r>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sϕcθ</m:t>
                  </m:r>
                </m:e>
              </m:mr>
              <m:mr>
                <m:e>
                  <m:r>
                    <w:rPr>
                      <w:rFonts w:ascii="Cambria Math" w:hAnsi="Cambria Math"/>
                    </w:rPr>
                    <m:t>0</m:t>
                  </m:r>
                </m:e>
                <m:e>
                  <m:r>
                    <w:rPr>
                      <w:rFonts w:ascii="Cambria Math" w:hAnsi="Cambria Math"/>
                    </w:rPr>
                    <m:t>-sϕ</m:t>
                  </m:r>
                </m:e>
                <m:e>
                  <m:r>
                    <w:rPr>
                      <w:rFonts w:ascii="Cambria Math" w:hAnsi="Cambria Math"/>
                    </w:rPr>
                    <m:t>cϕsθ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w:p>
    <w:p w14:paraId="56DF8ED2" w14:textId="7DCBE1E9" w:rsidR="00354AC7" w:rsidRPr="00354AC7" w:rsidRDefault="00354AC7" w:rsidP="006B4BE2">
      <w:pPr>
        <w:jc w:val="both"/>
      </w:pPr>
      <m:oMathPara>
        <m:oMathParaPr>
          <m:jc m:val="left"/>
        </m:oMathPara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sϕtanθ</m:t>
                    </m:r>
                  </m:e>
                  <m:e>
                    <m:r>
                      <w:rPr>
                        <w:rFonts w:ascii="Cambria Math" w:hAnsi="Cambria Math"/>
                      </w:rPr>
                      <m:t>cϕtanθ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f>
                      <m:fPr>
                        <m:ctrlPr>
                          <w:rPr>
                            <w:rFonts w:ascii="Cambria Math" w:hAnsi="Cambria Math"/>
                            <w:i/>
                          </w:rPr>
                        </m:ctrlPr>
                      </m:fPr>
                      <m:num>
                        <m:r>
                          <w:rPr>
                            <w:rFonts w:ascii="Cambria Math" w:hAnsi="Cambria Math"/>
                          </w:rPr>
                          <m:t xml:space="preserve">sϕ </m:t>
                        </m:r>
                      </m:num>
                      <m:den>
                        <m:r>
                          <w:rPr>
                            <w:rFonts w:ascii="Cambria Math" w:hAnsi="Cambria Math"/>
                          </w:rPr>
                          <m:t>cθ</m:t>
                        </m:r>
                      </m:den>
                    </m:f>
                  </m:e>
                  <m:e>
                    <m:f>
                      <m:fPr>
                        <m:ctrlPr>
                          <w:rPr>
                            <w:rFonts w:ascii="Cambria Math" w:hAnsi="Cambria Math"/>
                            <w:i/>
                          </w:rPr>
                        </m:ctrlPr>
                      </m:fPr>
                      <m:num>
                        <m:r>
                          <w:rPr>
                            <w:rFonts w:ascii="Cambria Math" w:hAnsi="Cambria Math"/>
                          </w:rPr>
                          <m:t>cϕ</m:t>
                        </m:r>
                      </m:num>
                      <m:den>
                        <m:r>
                          <w:rPr>
                            <w:rFonts w:ascii="Cambria Math" w:hAnsi="Cambria Math"/>
                          </w:rPr>
                          <m:t>cθ</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B</m:t>
              </m:r>
            </m:sub>
            <m:sup>
              <m:r>
                <m:rPr>
                  <m:sty m:val="bi"/>
                </m:rPr>
                <w:rPr>
                  <w:rFonts w:ascii="Cambria Math" w:hAnsi="Cambria Math"/>
                </w:rPr>
                <m:t>E</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oMath>
      </m:oMathPara>
    </w:p>
    <w:p w14:paraId="06CEF008" w14:textId="0B3AF84E" w:rsidR="00354AC7" w:rsidRDefault="00000000" w:rsidP="006B4BE2">
      <w:pPr>
        <w:jc w:val="both"/>
      </w:pPr>
      <m:oMath>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B</m:t>
            </m:r>
          </m:sub>
          <m:sup>
            <m:r>
              <m:rPr>
                <m:sty m:val="bi"/>
              </m:rPr>
              <w:rPr>
                <w:rFonts w:ascii="Cambria Math" w:hAnsi="Cambria Math"/>
              </w:rPr>
              <m:t>E</m:t>
            </m:r>
          </m:sup>
        </m:sSubSup>
      </m:oMath>
      <w:r w:rsidR="00354AC7">
        <w:rPr>
          <w:b/>
          <w:bCs/>
        </w:rPr>
        <w:t xml:space="preserve"> </w:t>
      </w:r>
      <w:r w:rsidR="00354AC7">
        <w:t xml:space="preserve">is </w:t>
      </w:r>
      <w:r w:rsidR="005B2D76">
        <w:t>an</w:t>
      </w:r>
      <w:r w:rsidR="00354AC7">
        <w:t xml:space="preserve"> angular velocity transformation</w:t>
      </w:r>
      <w:r w:rsidR="00354AC7">
        <w:rPr>
          <w:b/>
          <w:bCs/>
        </w:rPr>
        <w:t xml:space="preserve"> </w:t>
      </w:r>
      <w:r w:rsidR="00354AC7">
        <w:t xml:space="preserve">matrix which describes how to map velocity from frame </w:t>
      </w:r>
      <m:oMath>
        <m:d>
          <m:dPr>
            <m:begChr m:val="{"/>
            <m:endChr m:val="}"/>
            <m:ctrlPr>
              <w:rPr>
                <w:rFonts w:ascii="Cambria Math" w:hAnsi="Cambria Math"/>
                <w:i/>
              </w:rPr>
            </m:ctrlPr>
          </m:dPr>
          <m:e>
            <m:r>
              <w:rPr>
                <w:rFonts w:ascii="Cambria Math" w:hAnsi="Cambria Math"/>
              </w:rPr>
              <m:t>B</m:t>
            </m:r>
          </m:e>
        </m:d>
        <m:r>
          <w:rPr>
            <w:rFonts w:ascii="Cambria Math" w:hAnsi="Cambria Math"/>
          </w:rPr>
          <m:t>→{E}</m:t>
        </m:r>
      </m:oMath>
    </w:p>
    <w:p w14:paraId="6B79B3AD" w14:textId="77777777" w:rsidR="005B2D76" w:rsidRDefault="005B2D76" w:rsidP="005B2D76">
      <w:pPr>
        <w:jc w:val="both"/>
      </w:pPr>
    </w:p>
    <w:p w14:paraId="070946A6" w14:textId="35D1F768" w:rsidR="005B2D76" w:rsidRDefault="005B2D76" w:rsidP="005B2D76">
      <w:pPr>
        <w:pStyle w:val="Heading2"/>
      </w:pPr>
      <w:r>
        <w:t>Body Dynamics</w:t>
      </w:r>
    </w:p>
    <w:p w14:paraId="376312E3" w14:textId="009DC81D" w:rsidR="005B2D76" w:rsidRDefault="00EC4063" w:rsidP="00EC4063">
      <w:pPr>
        <w:ind w:firstLine="360"/>
        <w:jc w:val="both"/>
      </w:pPr>
      <w:r>
        <w:t>To model dynamic of the quadcopter, we must assume that quadcopter frame is rigid</w:t>
      </w:r>
      <w:r w:rsidR="00795AE1">
        <w:t>,</w:t>
      </w:r>
      <w:r>
        <w:t xml:space="preserve"> has a symmetric structure with four arms aligned with body x and y axis</w:t>
      </w:r>
      <w:r w:rsidR="00795AE1">
        <w:t xml:space="preserve"> and the center of gravity is at the center of body frame.</w:t>
      </w:r>
    </w:p>
    <w:p w14:paraId="4831B384" w14:textId="77777777" w:rsidR="00795AE1" w:rsidRDefault="00795AE1" w:rsidP="00EC4063">
      <w:pPr>
        <w:ind w:firstLine="360"/>
        <w:jc w:val="both"/>
      </w:pPr>
    </w:p>
    <w:p w14:paraId="2A4E34B8" w14:textId="511F7BB6" w:rsidR="00795AE1" w:rsidRDefault="00795AE1" w:rsidP="00795AE1">
      <w:pPr>
        <w:pStyle w:val="Heading4"/>
      </w:pPr>
      <w:r>
        <w:lastRenderedPageBreak/>
        <w:t>Translational dynamics</w:t>
      </w:r>
    </w:p>
    <w:p w14:paraId="214D0588" w14:textId="31923545" w:rsidR="00795AE1" w:rsidRDefault="00795AE1" w:rsidP="00795AE1">
      <w:pPr>
        <w:ind w:firstLine="360"/>
        <w:jc w:val="both"/>
      </w:pPr>
      <w:r>
        <w:t>By using Newton’s second law and apply onto body fram</w:t>
      </w:r>
      <w:r w:rsidR="0066084E">
        <w:t>e</w:t>
      </w:r>
    </w:p>
    <w:p w14:paraId="4471E97D" w14:textId="264DEFE7" w:rsidR="0066084E" w:rsidRPr="0066084E" w:rsidRDefault="00000000" w:rsidP="0066084E">
      <w:pPr>
        <w:ind w:firstLine="36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m:t>
                </m:r>
              </m:sub>
            </m:sSub>
          </m:e>
        </m:acc>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e</m:t>
                </m:r>
              </m:sub>
            </m:sSub>
          </m:e>
        </m:acc>
        <m:r>
          <w:rPr>
            <w:rFonts w:ascii="Cambria Math" w:hAnsi="Cambria Math"/>
          </w:rPr>
          <m:t>=m</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d>
          </m:e>
          <m:sub>
            <m:r>
              <w:rPr>
                <w:rFonts w:ascii="Cambria Math" w:hAnsi="Cambria Math"/>
              </w:rPr>
              <m:t>e</m:t>
            </m:r>
          </m:sub>
        </m:sSub>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d>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×v</m:t>
            </m:r>
          </m:e>
        </m:d>
      </m:oMath>
      <w:r w:rsidR="00A20797">
        <w:t>(7)</w:t>
      </w:r>
    </w:p>
    <w:p w14:paraId="59C470C5" w14:textId="20511B56" w:rsidR="0066084E" w:rsidRDefault="0066084E" w:rsidP="0066084E">
      <w:pPr>
        <w:jc w:val="both"/>
      </w:pPr>
      <w:r>
        <w:t xml:space="preserve">Where </w:t>
      </w:r>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u,v,w</m:t>
                </m:r>
              </m:e>
            </m:d>
          </m:e>
          <m:sup>
            <m:r>
              <w:rPr>
                <w:rFonts w:ascii="Cambria Math" w:hAnsi="Cambria Math"/>
              </w:rPr>
              <m:t>T</m:t>
            </m:r>
          </m:sup>
        </m:sSup>
      </m:oMath>
      <w:r w:rsidR="00A20797">
        <w:t>, substitute into (7)</w:t>
      </w:r>
    </w:p>
    <w:p w14:paraId="29968481" w14:textId="6C4F1C6B" w:rsidR="00A20797" w:rsidRDefault="00A20797" w:rsidP="0066084E">
      <w:pPr>
        <w:jc w:val="both"/>
      </w:pPr>
      <m:oMathPara>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m:t>
                  </m:r>
                </m:sub>
              </m:sSub>
            </m:e>
          </m:acc>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w</m:t>
                                </m:r>
                              </m:e>
                            </m:acc>
                          </m:e>
                        </m:mr>
                      </m:m>
                    </m:e>
                  </m:d>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×v</m:t>
              </m:r>
            </m:e>
          </m:d>
        </m:oMath>
      </m:oMathPara>
    </w:p>
    <w:p w14:paraId="1C849551" w14:textId="37AA5511" w:rsidR="00A20797" w:rsidRDefault="00A20797" w:rsidP="0066084E">
      <w:pPr>
        <w:jc w:val="both"/>
      </w:pPr>
      <w:r>
        <w:t>In frame {B}:</w:t>
      </w:r>
    </w:p>
    <w:p w14:paraId="5B9F7D80" w14:textId="71F6EABB" w:rsidR="00A20797" w:rsidRPr="00A20797" w:rsidRDefault="00000000" w:rsidP="00A20797">
      <w:pPr>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mr>
                <m:mr>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f</m:t>
                        </m:r>
                      </m:e>
                      <m:sub>
                        <m:r>
                          <w:rPr>
                            <w:rFonts w:ascii="Cambria Math" w:hAnsi="Cambria Math"/>
                          </w:rPr>
                          <m:t>z</m:t>
                        </m:r>
                      </m:sub>
                    </m:sSub>
                  </m:e>
                </m:mr>
              </m:m>
            </m:e>
          </m:d>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e>
              </m:d>
            </m:e>
            <m:sub>
              <m:r>
                <w:rPr>
                  <w:rFonts w:ascii="Cambria Math" w:hAnsi="Cambria Math"/>
                </w:rPr>
                <m:t>gravity</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e>
              </m:d>
            </m:e>
            <m:sub>
              <m:r>
                <w:rPr>
                  <w:rFonts w:ascii="Cambria Math" w:hAnsi="Cambria Math"/>
                </w:rPr>
                <m:t>aero</m:t>
              </m:r>
            </m:sub>
          </m:sSub>
        </m:oMath>
      </m:oMathPara>
    </w:p>
    <w:p w14:paraId="06819255" w14:textId="6B9395BF" w:rsidR="00A20797" w:rsidRDefault="00A20797" w:rsidP="00A20797">
      <w:pPr>
        <w:jc w:val="both"/>
      </w:pPr>
      <w:r>
        <w:tab/>
      </w:r>
      <w:r>
        <w:tab/>
        <w:t xml:space="preserve">        </w:t>
      </w: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m:t>
                        </m:r>
                      </m:sub>
                    </m:sSub>
                  </m:e>
                </m:acc>
              </m:e>
            </m:d>
          </m:e>
          <m:sub>
            <m:r>
              <w:rPr>
                <w:rFonts w:ascii="Cambria Math" w:hAnsi="Cambria Math"/>
              </w:rPr>
              <m:t>gravity</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e>
            </m:d>
          </m:e>
          <m:sub>
            <m:r>
              <w:rPr>
                <w:rFonts w:ascii="Cambria Math" w:hAnsi="Cambria Math"/>
              </w:rPr>
              <m:t>aero</m:t>
            </m:r>
          </m:sub>
        </m:sSub>
      </m:oMath>
    </w:p>
    <w:p w14:paraId="157F144D" w14:textId="76F3A3D1" w:rsidR="0039603C" w:rsidRDefault="0039603C" w:rsidP="00A20797">
      <w:pPr>
        <w:jc w:val="both"/>
      </w:pPr>
      <w:r>
        <w:tab/>
      </w:r>
      <w:r>
        <w:tab/>
        <w:t xml:space="preserve">        </w:t>
      </w: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mg</m:t>
                      </m:r>
                    </m:e>
                  </m:mr>
                </m:m>
              </m:e>
            </m:d>
          </m:e>
          <m:sub>
            <m:r>
              <w:rPr>
                <w:rFonts w:ascii="Cambria Math" w:hAnsi="Cambria Math"/>
              </w:rPr>
              <m:t>e</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mr>
                </m:m>
              </m:e>
            </m:d>
          </m:e>
          <m:sub>
            <m:r>
              <w:rPr>
                <w:rFonts w:ascii="Cambria Math" w:hAnsi="Cambria Math"/>
              </w:rPr>
              <m:t>b</m:t>
            </m:r>
          </m:sub>
        </m:sSub>
      </m:oMath>
      <w:r w:rsidR="00E70BDC">
        <w:t>(8)</w:t>
      </w:r>
    </w:p>
    <w:p w14:paraId="57543159" w14:textId="2CA6AAB0" w:rsidR="0039603C" w:rsidRDefault="0039603C" w:rsidP="00A20797">
      <w:pPr>
        <w:jc w:val="bot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=b</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 i=1,…4</m:t>
        </m:r>
      </m:oMath>
      <w:r>
        <w:t xml:space="preserve"> and b is thrust coefficient</w:t>
      </w:r>
    </w:p>
    <w:p w14:paraId="395DC890" w14:textId="2ABF768B" w:rsidR="0039603C" w:rsidRDefault="0039603C" w:rsidP="00A20797">
      <w:pPr>
        <w:jc w:val="both"/>
      </w:pPr>
      <w:r>
        <w:t xml:space="preserve">However, at hover </w:t>
      </w: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w:p>
    <w:p w14:paraId="2D64EFE7" w14:textId="13F873FB" w:rsidR="0039603C" w:rsidRPr="0039603C" w:rsidRDefault="0039603C" w:rsidP="00A20797">
      <w:pPr>
        <w:jc w:val="both"/>
      </w:pPr>
      <m:oMathPara>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mg</m:t>
                        </m:r>
                      </m:e>
                    </m:mr>
                  </m:m>
                </m:e>
              </m:d>
            </m:e>
            <m:sub>
              <m:r>
                <w:rPr>
                  <w:rFonts w:ascii="Cambria Math" w:hAnsi="Cambria Math"/>
                </w:rPr>
                <m:t>e</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mr>
                  </m:m>
                </m:e>
              </m:d>
            </m:e>
            <m:sub>
              <m:r>
                <w:rPr>
                  <w:rFonts w:ascii="Cambria Math" w:hAnsi="Cambria Math"/>
                </w:rPr>
                <m:t>b</m:t>
              </m:r>
            </m:sub>
          </m:sSub>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w</m:t>
                                </m:r>
                              </m:e>
                            </m:acc>
                          </m:e>
                        </m:mr>
                      </m:m>
                    </m:e>
                  </m:d>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×v</m:t>
              </m:r>
            </m:e>
          </m:d>
        </m:oMath>
      </m:oMathPara>
    </w:p>
    <w:p w14:paraId="6B71E1D7" w14:textId="2072BDE0" w:rsidR="00A20797" w:rsidRPr="009030C2" w:rsidRDefault="0039603C" w:rsidP="0039603C">
      <w:pPr>
        <w:spacing w:after="240"/>
      </w:pPr>
      <m:oMathPara>
        <m:oMath>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u</m:t>
                        </m:r>
                      </m:e>
                    </m:acc>
                  </m:e>
                </m:mr>
                <m:mr>
                  <m:e>
                    <m:acc>
                      <m:accPr>
                        <m:chr m:val="˙"/>
                        <m:ctrlPr>
                          <w:rPr>
                            <w:rFonts w:ascii="Cambria Math" w:hAnsi="Cambria Math"/>
                          </w:rPr>
                        </m:ctrlPr>
                      </m:accPr>
                      <m:e>
                        <m:r>
                          <w:rPr>
                            <w:rFonts w:ascii="Cambria Math" w:hAnsi="Cambria Math"/>
                          </w:rPr>
                          <m:t>v</m:t>
                        </m:r>
                      </m:e>
                    </m:acc>
                  </m:e>
                </m:mr>
                <m:mr>
                  <m:e>
                    <m:acc>
                      <m:accPr>
                        <m:chr m:val="˙"/>
                        <m:ctrlPr>
                          <w:rPr>
                            <w:rFonts w:ascii="Cambria Math" w:hAnsi="Cambria Math"/>
                          </w:rPr>
                        </m:ctrlPr>
                      </m:accPr>
                      <m:e>
                        <m:r>
                          <w:rPr>
                            <w:rFonts w:ascii="Cambria Math" w:hAnsi="Cambria Math"/>
                          </w:rPr>
                          <m:t>w</m:t>
                        </m:r>
                      </m:e>
                    </m:acc>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g</m:t>
                    </m:r>
                    <m:r>
                      <m:rPr>
                        <m:sty m:val="p"/>
                      </m:rPr>
                      <w:rPr>
                        <w:rFonts w:ascii="Cambria Math" w:hAnsi="Cambria Math"/>
                      </w:rPr>
                      <m:t>sin⁡</m:t>
                    </m:r>
                    <m:r>
                      <w:rPr>
                        <w:rFonts w:ascii="Cambria Math" w:hAnsi="Cambria Math"/>
                      </w:rPr>
                      <m:t>θ</m:t>
                    </m:r>
                  </m:e>
                </m:mr>
                <m:mr>
                  <m:e>
                    <m:r>
                      <w:rPr>
                        <w:rFonts w:ascii="Cambria Math" w:hAnsi="Cambria Math"/>
                      </w:rPr>
                      <m:t>g</m:t>
                    </m:r>
                    <m:r>
                      <m:rPr>
                        <m:sty m:val="p"/>
                      </m:rPr>
                      <w:rPr>
                        <w:rFonts w:ascii="Cambria Math" w:hAnsi="Cambria Math"/>
                      </w:rPr>
                      <m:t>sin⁡</m:t>
                    </m:r>
                    <m:r>
                      <w:rPr>
                        <w:rFonts w:ascii="Cambria Math" w:hAnsi="Cambria Math"/>
                      </w:rPr>
                      <m:t>ϕ</m:t>
                    </m:r>
                    <m:r>
                      <m:rPr>
                        <m:sty m:val="p"/>
                      </m:rPr>
                      <w:rPr>
                        <w:rFonts w:ascii="Cambria Math" w:hAnsi="Cambria Math"/>
                      </w:rPr>
                      <m:t>cos⁡</m:t>
                    </m:r>
                    <m:r>
                      <w:rPr>
                        <w:rFonts w:ascii="Cambria Math" w:hAnsi="Cambria Math"/>
                      </w:rPr>
                      <m:t>θ</m:t>
                    </m:r>
                  </m:e>
                </m:mr>
                <m:mr>
                  <m:e>
                    <m:r>
                      <w:rPr>
                        <w:rFonts w:ascii="Cambria Math" w:hAnsi="Cambria Math"/>
                      </w:rPr>
                      <m:t>g</m:t>
                    </m:r>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 xml:space="preserve"> </m:t>
                        </m:r>
                      </m:e>
                    </m:nary>
                    <m:sSub>
                      <m:sSubPr>
                        <m:ctrlPr>
                          <w:rPr>
                            <w:rFonts w:ascii="Cambria Math" w:hAnsi="Cambria Math"/>
                          </w:rPr>
                        </m:ctrlPr>
                      </m:sSubPr>
                      <m:e>
                        <m:r>
                          <w:rPr>
                            <w:rFonts w:ascii="Cambria Math" w:hAnsi="Cambria Math"/>
                          </w:rPr>
                          <m:t>F</m:t>
                        </m:r>
                      </m:e>
                      <m:sub>
                        <m:r>
                          <w:rPr>
                            <w:rFonts w:ascii="Cambria Math" w:hAnsi="Cambria Math"/>
                          </w:rPr>
                          <m:t>i</m:t>
                        </m:r>
                      </m:sub>
                    </m:sSub>
                  </m:e>
                </m:mr>
              </m:m>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r>
            <w:rPr>
              <w:rFonts w:ascii="Cambria Math" w:hAnsi="Cambria Math"/>
            </w:rPr>
            <m:t>v</m:t>
          </m:r>
        </m:oMath>
      </m:oMathPara>
    </w:p>
    <w:p w14:paraId="6385AB22" w14:textId="41CB2E0D" w:rsidR="009030C2" w:rsidRDefault="009030C2" w:rsidP="003D5F8F">
      <w:r w:rsidRPr="009030C2">
        <w:rPr>
          <w:noProof/>
        </w:rPr>
        <w:drawing>
          <wp:inline distT="0" distB="0" distL="0" distR="0" wp14:anchorId="2AB287BC" wp14:editId="62538C28">
            <wp:extent cx="1871703" cy="1485900"/>
            <wp:effectExtent l="0" t="0" r="0" b="0"/>
            <wp:docPr id="1579703548" name="Picture 1" descr="A drone with arrows and dir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03548" name="Picture 1" descr="A drone with arrows and directions&#10;&#10;Description automatically generated with medium confidence"/>
                    <pic:cNvPicPr/>
                  </pic:nvPicPr>
                  <pic:blipFill>
                    <a:blip r:embed="rId16"/>
                    <a:stretch>
                      <a:fillRect/>
                    </a:stretch>
                  </pic:blipFill>
                  <pic:spPr>
                    <a:xfrm>
                      <a:off x="0" y="0"/>
                      <a:ext cx="1877087" cy="1490174"/>
                    </a:xfrm>
                    <a:prstGeom prst="rect">
                      <a:avLst/>
                    </a:prstGeom>
                  </pic:spPr>
                </pic:pic>
              </a:graphicData>
            </a:graphic>
          </wp:inline>
        </w:drawing>
      </w:r>
    </w:p>
    <w:p w14:paraId="04075083" w14:textId="0516A82F" w:rsidR="009030C2" w:rsidRPr="009030C2" w:rsidRDefault="009030C2" w:rsidP="00AF3E6D">
      <w:pPr>
        <w:pStyle w:val="NormalWeb"/>
        <w:jc w:val="center"/>
        <w:rPr>
          <w:i/>
          <w:iCs/>
          <w:sz w:val="16"/>
          <w:szCs w:val="16"/>
        </w:rPr>
      </w:pPr>
      <w:r w:rsidRPr="00523C00">
        <w:rPr>
          <w:i/>
          <w:iCs/>
          <w:sz w:val="16"/>
          <w:szCs w:val="16"/>
        </w:rPr>
        <w:t xml:space="preserve">Figure </w:t>
      </w:r>
      <w:r>
        <w:rPr>
          <w:i/>
          <w:iCs/>
          <w:sz w:val="16"/>
          <w:szCs w:val="16"/>
        </w:rPr>
        <w:t>2.2</w:t>
      </w:r>
      <w:r w:rsidRPr="00523C00">
        <w:rPr>
          <w:i/>
          <w:iCs/>
          <w:sz w:val="16"/>
          <w:szCs w:val="16"/>
        </w:rPr>
        <w:t xml:space="preserve">: </w:t>
      </w:r>
      <w:r>
        <w:rPr>
          <w:i/>
          <w:iCs/>
          <w:sz w:val="16"/>
          <w:szCs w:val="16"/>
        </w:rPr>
        <w:t>Forces acting on quadcopter</w:t>
      </w:r>
    </w:p>
    <w:p w14:paraId="17D466D0" w14:textId="5D2CA200" w:rsidR="00A20797" w:rsidRDefault="00B37CCF" w:rsidP="00B37CCF">
      <w:pPr>
        <w:pStyle w:val="Heading4"/>
      </w:pPr>
      <w:r>
        <w:t>Rotational dynamics</w:t>
      </w:r>
    </w:p>
    <w:p w14:paraId="5298DAEC" w14:textId="2724630E" w:rsidR="00B37CCF" w:rsidRDefault="00F97AFB" w:rsidP="00F97AFB">
      <w:pPr>
        <w:ind w:firstLine="360"/>
        <w:jc w:val="both"/>
      </w:pPr>
      <w:r>
        <w:t>By applying Euler’s equation, we can compute the external moment at center of body frame</w:t>
      </w:r>
    </w:p>
    <w:p w14:paraId="1808B643" w14:textId="7BE7BA8B" w:rsidR="00F97AFB" w:rsidRPr="00F97AFB" w:rsidRDefault="00F97AFB" w:rsidP="00F97AFB">
      <w:pPr>
        <w:ind w:firstLine="360"/>
        <w:jc w:val="both"/>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acc>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acc>
                    </m:e>
                  </m:acc>
                </m:num>
                <m:den>
                  <m:r>
                    <w:rPr>
                      <w:rFonts w:ascii="Cambria Math" w:hAnsi="Cambria Math"/>
                    </w:rPr>
                    <m:t>dt</m:t>
                  </m:r>
                </m:den>
              </m:f>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b/e</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acc>
            </m:e>
          </m:d>
        </m:oMath>
      </m:oMathPara>
    </w:p>
    <w:p w14:paraId="05FB1B84" w14:textId="6DE000D7" w:rsidR="00B5761A" w:rsidRDefault="00F97AFB" w:rsidP="00B5761A">
      <w:pPr>
        <w:ind w:firstLine="360"/>
        <w:jc w:val="both"/>
      </w:pPr>
      <w:r>
        <w:tab/>
      </w:r>
      <w:r>
        <w:tab/>
        <w:t xml:space="preserve">         </w:t>
      </w:r>
      <m:oMath>
        <m:r>
          <w:rPr>
            <w:rFonts w:ascii="Cambria Math" w:hAnsi="Cambria Math"/>
          </w:rPr>
          <m:t>=I</m:t>
        </m:r>
        <m:acc>
          <m:accPr>
            <m:chr m:val="̇"/>
            <m:ctrlPr>
              <w:rPr>
                <w:rFonts w:ascii="Cambria Math" w:hAnsi="Cambria Math"/>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b</m:t>
                </m:r>
                <m:r>
                  <m:rPr>
                    <m:lit/>
                  </m:rPr>
                  <w:rPr>
                    <w:rFonts w:ascii="Cambria Math" w:hAnsi="Cambria Math"/>
                  </w:rPr>
                  <m:t>/</m:t>
                </m:r>
                <m:r>
                  <w:rPr>
                    <w:rFonts w:ascii="Cambria Math" w:hAnsi="Cambria Math"/>
                  </w:rPr>
                  <m:t>e</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b\e</m:t>
                </m:r>
              </m:sub>
            </m:sSub>
            <m:r>
              <w:rPr>
                <w:rFonts w:ascii="Cambria Math" w:hAnsi="Cambria Math"/>
              </w:rPr>
              <m:t>×I</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m:t>
                </m:r>
                <m:r>
                  <m:rPr>
                    <m:lit/>
                  </m:rPr>
                  <w:rPr>
                    <w:rFonts w:ascii="Cambria Math" w:hAnsi="Cambria Math"/>
                  </w:rPr>
                  <m:t>/</m:t>
                </m:r>
                <m:r>
                  <w:rPr>
                    <w:rFonts w:ascii="Cambria Math" w:hAnsi="Cambria Math"/>
                  </w:rPr>
                  <m:t>e</m:t>
                </m:r>
              </m:sub>
            </m:sSub>
          </m:e>
        </m:d>
      </m:oMath>
      <w:r w:rsidR="00B5761A">
        <w:t xml:space="preserve"> (</w:t>
      </w:r>
      <w:r w:rsidR="00E70BDC">
        <w:t>9</w:t>
      </w:r>
      <w:r w:rsidR="00B5761A">
        <w:t>)</w:t>
      </w:r>
    </w:p>
    <w:p w14:paraId="38F5ED98" w14:textId="1CBEC9EA" w:rsidR="00B5761A" w:rsidRDefault="00B5761A" w:rsidP="00B5761A">
      <w:pPr>
        <w:jc w:val="both"/>
      </w:pPr>
      <w:r>
        <w:t xml:space="preserve">Where: </w:t>
      </w:r>
    </w:p>
    <w:p w14:paraId="14B3A3AA" w14:textId="168F3357" w:rsidR="00B5761A" w:rsidRDefault="00000000" w:rsidP="00B5761A">
      <w:pPr>
        <w:pStyle w:val="ListParagraph"/>
        <w:numPr>
          <w:ilvl w:val="0"/>
          <w:numId w:val="26"/>
        </w:numPr>
        <w:jc w:val="both"/>
      </w:pPr>
      <m:oMath>
        <m:acc>
          <m:accPr>
            <m:chr m:val="⃗"/>
            <m:ctrlPr>
              <w:rPr>
                <w:rFonts w:ascii="Cambria Math" w:hAnsi="Cambria Math"/>
                <w:i/>
              </w:rPr>
            </m:ctrlPr>
          </m:accPr>
          <m:e>
            <m:r>
              <w:rPr>
                <w:rFonts w:ascii="Cambria Math" w:hAnsi="Cambria Math"/>
              </w:rPr>
              <m:t>L</m:t>
            </m:r>
          </m:e>
        </m:acc>
        <m:r>
          <w:rPr>
            <w:rFonts w:ascii="Cambria Math" w:hAnsi="Cambria Math"/>
          </w:rPr>
          <m:t>=I</m:t>
        </m:r>
        <m:acc>
          <m:accPr>
            <m:chr m:val="⃗"/>
            <m:ctrlPr>
              <w:rPr>
                <w:rFonts w:ascii="Cambria Math" w:hAnsi="Cambria Math"/>
                <w:i/>
              </w:rPr>
            </m:ctrlPr>
          </m:accPr>
          <m:e>
            <m:r>
              <w:rPr>
                <w:rFonts w:ascii="Cambria Math" w:hAnsi="Cambria Math"/>
              </w:rPr>
              <m:t>ω</m:t>
            </m:r>
          </m:e>
        </m:acc>
        <m:r>
          <w:rPr>
            <w:rFonts w:ascii="Cambria Math" w:hAnsi="Cambria Math"/>
          </w:rPr>
          <m:t>,I=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m:t>
                      </m:r>
                    </m:sub>
                  </m:sSub>
                </m:e>
              </m:mr>
            </m:m>
          </m:e>
        </m:d>
      </m:oMath>
      <w:r w:rsidR="00B5761A">
        <w:t xml:space="preserve"> is inertial moment along x, y, z axes</w:t>
      </w:r>
    </w:p>
    <w:p w14:paraId="7CE85FD8" w14:textId="7D3C8165" w:rsidR="00B5761A" w:rsidRDefault="00B5761A" w:rsidP="00B5761A">
      <w:pPr>
        <w:pStyle w:val="ListParagraph"/>
        <w:numPr>
          <w:ilvl w:val="0"/>
          <w:numId w:val="26"/>
        </w:numPr>
        <w:jc w:val="both"/>
      </w:pP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ac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sSup>
                      <m:sSupPr>
                        <m:ctrlPr>
                          <w:rPr>
                            <w:rFonts w:ascii="Cambria Math" w:hAnsi="Cambria Math"/>
                            <w:i/>
                          </w:rPr>
                        </m:ctrlPr>
                      </m:sSupPr>
                      <m:e>
                        <m:r>
                          <w:rPr>
                            <w:rFonts w:ascii="Cambria Math" w:hAnsi="Cambria Math"/>
                          </w:rPr>
                          <m:t>O</m:t>
                        </m:r>
                      </m:e>
                      <m:sup>
                        <m:r>
                          <w:rPr>
                            <w:rFonts w:ascii="Cambria Math" w:hAnsi="Cambria Math"/>
                          </w:rPr>
                          <m:t>'</m:t>
                        </m:r>
                      </m:sup>
                    </m:sSup>
                  </m:sub>
                  <m:sup>
                    <m:r>
                      <w:rPr>
                        <w:rFonts w:ascii="Cambria Math" w:hAnsi="Cambria Math"/>
                      </w:rPr>
                      <m:t>x</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sSup>
                      <m:sSupPr>
                        <m:ctrlPr>
                          <w:rPr>
                            <w:rFonts w:ascii="Cambria Math" w:hAnsi="Cambria Math"/>
                            <w:i/>
                          </w:rPr>
                        </m:ctrlPr>
                      </m:sSupPr>
                      <m:e>
                        <m:r>
                          <w:rPr>
                            <w:rFonts w:ascii="Cambria Math" w:hAnsi="Cambria Math"/>
                          </w:rPr>
                          <m:t>O</m:t>
                        </m:r>
                      </m:e>
                      <m:sup>
                        <m:r>
                          <w:rPr>
                            <w:rFonts w:ascii="Cambria Math" w:hAnsi="Cambria Math"/>
                          </w:rPr>
                          <m:t>'</m:t>
                        </m:r>
                      </m:sup>
                    </m:sSup>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τ</m:t>
                    </m:r>
                  </m:e>
                  <m:sub>
                    <m:sSup>
                      <m:sSupPr>
                        <m:ctrlPr>
                          <w:rPr>
                            <w:rFonts w:ascii="Cambria Math" w:hAnsi="Cambria Math"/>
                            <w:i/>
                          </w:rPr>
                        </m:ctrlPr>
                      </m:sSupPr>
                      <m:e>
                        <m:r>
                          <w:rPr>
                            <w:rFonts w:ascii="Cambria Math" w:hAnsi="Cambria Math"/>
                          </w:rPr>
                          <m:t>O</m:t>
                        </m:r>
                      </m:e>
                      <m:sup>
                        <m:r>
                          <w:rPr>
                            <w:rFonts w:ascii="Cambria Math" w:hAnsi="Cambria Math"/>
                          </w:rPr>
                          <m:t>'</m:t>
                        </m:r>
                      </m:sup>
                    </m:sSup>
                  </m:sub>
                  <m:sup>
                    <m:r>
                      <w:rPr>
                        <w:rFonts w:ascii="Cambria Math" w:hAnsi="Cambria Math"/>
                      </w:rPr>
                      <m:t>z</m:t>
                    </m:r>
                  </m:sup>
                </m:sSub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ϕ</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ψ</m:t>
                    </m:r>
                  </m:sub>
                </m:sSub>
              </m:e>
            </m:d>
          </m:e>
          <m:sup>
            <m:r>
              <w:rPr>
                <w:rFonts w:ascii="Cambria Math" w:hAnsi="Cambria Math"/>
              </w:rPr>
              <m:t>T</m:t>
            </m:r>
          </m:sup>
        </m:sSup>
      </m:oMath>
      <w:r>
        <w:t>(</w:t>
      </w:r>
      <w:r w:rsidR="00E70BDC">
        <w:t>10</w:t>
      </w:r>
      <w:r>
        <w:t>)</w:t>
      </w:r>
    </w:p>
    <w:p w14:paraId="27ABAE5E" w14:textId="77777777" w:rsidR="00B5761A" w:rsidRDefault="00B5761A" w:rsidP="00B5761A">
      <w:pPr>
        <w:jc w:val="both"/>
      </w:pPr>
    </w:p>
    <w:p w14:paraId="3CE4D9A8" w14:textId="77777777" w:rsidR="00B5761A" w:rsidRDefault="00B5761A" w:rsidP="00B5761A">
      <w:pPr>
        <w:jc w:val="both"/>
      </w:pPr>
    </w:p>
    <w:p w14:paraId="4466FA7A" w14:textId="2A3A422B" w:rsidR="00B5761A" w:rsidRDefault="00B5761A" w:rsidP="00B5761A">
      <w:pPr>
        <w:jc w:val="both"/>
      </w:pPr>
      <w:r>
        <w:t>From (</w:t>
      </w:r>
      <w:r w:rsidR="00E70BDC">
        <w:t>9</w:t>
      </w:r>
      <w:r>
        <w:t>), (</w:t>
      </w:r>
      <w:r w:rsidR="00E70BDC">
        <w:t>10</w:t>
      </w:r>
      <w:r>
        <w:t>), we have:</w:t>
      </w:r>
    </w:p>
    <w:p w14:paraId="2A0E2AAE" w14:textId="2A4CC0E0" w:rsidR="00B5761A" w:rsidRPr="00B5761A" w:rsidRDefault="00000000" w:rsidP="00B5761A">
      <w:pPr>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ϕ</m:t>
                        </m:r>
                      </m:sub>
                    </m:sSub>
                  </m:e>
                </m:m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d>
          <m:r>
            <w:rPr>
              <w:rFonts w:ascii="Cambria Math" w:hAnsi="Cambria Math"/>
            </w:rPr>
            <m:t>=I</m:t>
          </m:r>
          <m:acc>
            <m:accPr>
              <m:chr m:val="̇"/>
              <m:ctrlPr>
                <w:rPr>
                  <w:rFonts w:ascii="Cambria Math" w:hAnsi="Cambria Math"/>
                </w:rPr>
              </m:ctrlPr>
            </m:accPr>
            <m:e>
              <m:sSub>
                <m:sSubPr>
                  <m:ctrlPr>
                    <w:rPr>
                      <w:rFonts w:ascii="Cambria Math" w:hAnsi="Cambria Math"/>
                      <w:i/>
                    </w:rPr>
                  </m:ctrlPr>
                </m:sSubPr>
                <m:e>
                  <m:r>
                    <w:rPr>
                      <w:rFonts w:ascii="Cambria Math" w:hAnsi="Cambria Math"/>
                    </w:rPr>
                    <m:t>ω</m:t>
                  </m:r>
                </m:e>
                <m:sub>
                  <m:r>
                    <w:rPr>
                      <w:rFonts w:ascii="Cambria Math" w:hAnsi="Cambria Math"/>
                    </w:rPr>
                    <m:t>b</m:t>
                  </m:r>
                  <m:r>
                    <m:rPr>
                      <m:lit/>
                    </m:rPr>
                    <w:rPr>
                      <w:rFonts w:ascii="Cambria Math" w:hAnsi="Cambria Math"/>
                    </w:rPr>
                    <m:t>/</m:t>
                  </m:r>
                  <m:r>
                    <w:rPr>
                      <w:rFonts w:ascii="Cambria Math" w:hAnsi="Cambria Math"/>
                    </w:rPr>
                    <m:t>e</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×I</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b</m:t>
                  </m:r>
                  <m:r>
                    <m:rPr>
                      <m:lit/>
                    </m:rPr>
                    <w:rPr>
                      <w:rFonts w:ascii="Cambria Math" w:hAnsi="Cambria Math"/>
                    </w:rPr>
                    <m:t>/</m:t>
                  </m:r>
                  <m:r>
                    <w:rPr>
                      <w:rFonts w:ascii="Cambria Math" w:hAnsi="Cambria Math"/>
                    </w:rPr>
                    <m:t>e</m:t>
                  </m:r>
                </m:sub>
              </m:sSub>
            </m:e>
          </m:d>
        </m:oMath>
      </m:oMathPara>
    </w:p>
    <w:p w14:paraId="7E05BCCA" w14:textId="6BC59DB5" w:rsidR="00F97AFB" w:rsidRDefault="00E33CE9" w:rsidP="00E33CE9">
      <w:pPr>
        <w:pStyle w:val="Heading2"/>
      </w:pPr>
      <w:r>
        <w:t>Simplification of quadcopter dynamics</w:t>
      </w:r>
    </w:p>
    <w:p w14:paraId="4896B7D0" w14:textId="77777777" w:rsidR="00947547" w:rsidRDefault="00947547" w:rsidP="00947547">
      <w:pPr>
        <w:spacing w:after="240"/>
        <w:ind w:firstLine="360"/>
        <w:jc w:val="both"/>
      </w:pPr>
      <w:r w:rsidRPr="006E052F">
        <w:t xml:space="preserve">In the body frame, the force required for the acceleration of mass </w:t>
      </w:r>
      <m:oMath>
        <m:r>
          <w:rPr>
            <w:rFonts w:ascii="Cambria Math" w:hAnsi="Cambria Math"/>
          </w:rPr>
          <m:t>m</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oMath>
      <w:r w:rsidRPr="006E052F">
        <w:t xml:space="preserve"> and the centrifugal force </w:t>
      </w:r>
      <m:oMath>
        <m:r>
          <w:rPr>
            <w:rFonts w:ascii="Cambria Math" w:hAnsi="Cambria Math"/>
          </w:rPr>
          <m:t>ω</m:t>
        </m:r>
        <m:r>
          <m:rPr>
            <m:sty m:val="p"/>
          </m:rPr>
          <w:rPr>
            <w:rFonts w:ascii="Cambria Math" w:hAnsi="Cambria Math"/>
          </w:rPr>
          <m:t>×</m:t>
        </m:r>
      </m:oMath>
      <w:r w:rsidRPr="006E052F">
        <w:t xml:space="preserve"> </w:t>
      </w:r>
      <m:oMath>
        <m:d>
          <m:dPr>
            <m:ctrlPr>
              <w:rPr>
                <w:rFonts w:ascii="Cambria Math" w:hAnsi="Cambria Math"/>
              </w:rPr>
            </m:ctrlPr>
          </m:dPr>
          <m:e>
            <m:r>
              <m:rPr>
                <m:sty m:val="p"/>
              </m:rPr>
              <w:rPr>
                <w:rFonts w:ascii="Cambria Math" w:hAnsi="Cambria Math"/>
              </w:rPr>
              <m:t>m</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B</m:t>
                </m:r>
              </m:sub>
            </m:sSub>
          </m:e>
        </m:d>
      </m:oMath>
      <w:r w:rsidRPr="006E052F">
        <w:t xml:space="preserve"> are equal to the gravity </w:t>
      </w:r>
      <m:oMath>
        <m:sSup>
          <m:sSupPr>
            <m:ctrlPr>
              <w:rPr>
                <w:rFonts w:ascii="Cambria Math" w:hAnsi="Cambria Math"/>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G</m:t>
        </m:r>
      </m:oMath>
      <w:r w:rsidRPr="006E052F">
        <w:t xml:space="preserve"> and the total thrust of the rotors </w:t>
      </w:r>
      <m:oMath>
        <m:sSup>
          <m:sSupPr>
            <m:ctrlPr>
              <w:rPr>
                <w:rFonts w:ascii="Cambria Math" w:hAnsi="Cambria Math"/>
              </w:rPr>
            </m:ctrlPr>
          </m:sSupPr>
          <m:e>
            <m:r>
              <m:rPr>
                <m:sty m:val="bi"/>
              </m:rPr>
              <w:rPr>
                <w:rFonts w:ascii="Cambria Math" w:hAnsi="Cambria Math"/>
              </w:rPr>
              <m:t>T</m:t>
            </m:r>
          </m:e>
          <m:sup>
            <m:r>
              <w:rPr>
                <w:rFonts w:ascii="Cambria Math" w:hAnsi="Cambria Math"/>
              </w:rPr>
              <m:t>B</m:t>
            </m:r>
          </m:sup>
        </m:sSup>
      </m:oMath>
    </w:p>
    <w:p w14:paraId="66F9083A" w14:textId="77777777" w:rsidR="00947547" w:rsidRDefault="00947547" w:rsidP="00947547">
      <w:pPr>
        <w:keepNext/>
        <w:spacing w:after="240"/>
        <w:jc w:val="both"/>
      </w:pPr>
      <m:oMathPara>
        <m:oMath>
          <m:r>
            <w:rPr>
              <w:rFonts w:ascii="Cambria Math" w:hAnsi="Cambria Math"/>
            </w:rPr>
            <m:t>m</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r>
            <m:rPr>
              <m:sty m:val="p"/>
            </m:rPr>
            <w:rPr>
              <w:rFonts w:ascii="Cambria Math" w:hAnsi="Cambria Math"/>
            </w:rPr>
            <m:t>+</m:t>
          </m:r>
          <m:r>
            <w:rPr>
              <w:rFonts w:ascii="Cambria Math" w:hAnsi="Cambria Math"/>
            </w:rPr>
            <m:t>ω</m:t>
          </m:r>
          <m:r>
            <m:rPr>
              <m:sty m:val="p"/>
            </m:rP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V</m:t>
                  </m:r>
                </m:e>
                <m:sub>
                  <m:r>
                    <w:rPr>
                      <w:rFonts w:ascii="Cambria Math" w:hAnsi="Cambria Math"/>
                    </w:rPr>
                    <m:t>B</m:t>
                  </m:r>
                </m:sub>
              </m:sSub>
            </m:e>
          </m:d>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R</m:t>
              </m:r>
              <m:ctrlPr>
                <w:rPr>
                  <w:rFonts w:ascii="Cambria Math" w:hAnsi="Cambria Math"/>
                </w:rPr>
              </m:ctrlPr>
            </m:e>
            <m:sub>
              <m:r>
                <m:rPr>
                  <m:sty m:val="p"/>
                </m:rPr>
                <w:rPr>
                  <w:rFonts w:ascii="Cambria Math" w:hAnsi="Cambria Math"/>
                </w:rPr>
                <m:t>E</m:t>
              </m:r>
              <m:ctrlPr>
                <w:rPr>
                  <w:rFonts w:ascii="Cambria Math" w:hAnsi="Cambria Math"/>
                </w:rPr>
              </m:ctrlPr>
            </m:sub>
            <m:sup>
              <m:r>
                <w:rPr>
                  <w:rFonts w:ascii="Cambria Math" w:hAnsi="Cambria Math"/>
                </w:rPr>
                <m:t>B</m:t>
              </m:r>
            </m:sup>
          </m:sSubSup>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m:t>
                          </m:r>
                        </m:sub>
                      </m:sSub>
                    </m:e>
                  </m:acc>
                </m:e>
              </m:d>
            </m:e>
            <m:sub>
              <m:r>
                <w:rPr>
                  <w:rFonts w:ascii="Cambria Math" w:hAnsi="Cambria Math"/>
                </w:rPr>
                <m:t>gravity</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e>
              </m:d>
            </m:e>
            <m:sub>
              <m:r>
                <w:rPr>
                  <w:rFonts w:ascii="Cambria Math" w:hAnsi="Cambria Math"/>
                </w:rPr>
                <m:t>aero</m:t>
              </m:r>
            </m:sub>
          </m:sSub>
        </m:oMath>
      </m:oMathPara>
    </w:p>
    <w:p w14:paraId="2BBB1B15" w14:textId="351E503D" w:rsidR="00947547" w:rsidRPr="006E052F" w:rsidRDefault="00947547" w:rsidP="00947547">
      <w:pPr>
        <w:keepNext/>
        <w:spacing w:after="240"/>
        <w:ind w:firstLine="360"/>
        <w:jc w:val="both"/>
      </w:pPr>
      <w:r w:rsidRPr="006E052F">
        <w:t>In the inertial frame, the centrifugal force is nullified. Thus, only the gravitational force and the magnitude and direction of the thrust are contributing in the acceleration of the quadcopter</w:t>
      </w:r>
    </w:p>
    <w:p w14:paraId="42D20DD5" w14:textId="1754EE8D" w:rsidR="00E70BDC" w:rsidRPr="00947547" w:rsidRDefault="00E70BDC" w:rsidP="00E70BDC">
      <w:pPr>
        <w:ind w:firstLine="360"/>
        <w:jc w:val="both"/>
      </w:pPr>
      <m:oMathPara>
        <m:oMath>
          <m:r>
            <w:rPr>
              <w:rFonts w:ascii="Cambria Math" w:hAnsi="Cambria Math"/>
            </w:rPr>
            <m:t>m</m:t>
          </m:r>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m:t>
                          </m:r>
                        </m:sub>
                      </m:sSub>
                    </m:e>
                  </m:acc>
                </m:e>
              </m:d>
            </m:e>
            <m:sub>
              <m:r>
                <w:rPr>
                  <w:rFonts w:ascii="Cambria Math" w:hAnsi="Cambria Math"/>
                </w:rPr>
                <m:t>gravity</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B</m:t>
              </m:r>
            </m:sup>
          </m:sSubSup>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sub>
                      </m:sSub>
                    </m:e>
                  </m:acc>
                </m:e>
              </m:d>
            </m:e>
            <m:sub>
              <m:r>
                <w:rPr>
                  <w:rFonts w:ascii="Cambria Math" w:hAnsi="Cambria Math"/>
                </w:rPr>
                <m:t>aero</m:t>
              </m:r>
            </m:sub>
          </m:sSub>
        </m:oMath>
      </m:oMathPara>
    </w:p>
    <w:p w14:paraId="2921C002" w14:textId="6C3A79F0" w:rsidR="00947547" w:rsidRPr="00947547" w:rsidRDefault="00947547" w:rsidP="00E70BDC">
      <w:pPr>
        <w:ind w:firstLine="360"/>
        <w:jc w:val="both"/>
      </w:pPr>
      <m:oMathPara>
        <m:oMath>
          <m:r>
            <w:rPr>
              <w:rFonts w:ascii="Cambria Math" w:hAnsi="Cambria Math"/>
            </w:rPr>
            <m:t xml:space="preserve">                           =g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(cϕsθcψ+sθsψ)</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(cϕsθsψ-sϕcψ</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cϕcθ</m:t>
                    </m:r>
                  </m:e>
                </m:mr>
              </m:m>
            </m:e>
          </m:d>
        </m:oMath>
      </m:oMathPara>
    </w:p>
    <w:p w14:paraId="663A739C" w14:textId="1A0F68E8" w:rsidR="00E70BDC" w:rsidRDefault="00E70BDC" w:rsidP="00B174B2">
      <w:pPr>
        <w:ind w:firstLine="360"/>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cϕsθcψ+sϕsψ</m:t>
                          </m:r>
                        </m:e>
                      </m:d>
                    </m:num>
                    <m:den>
                      <m:r>
                        <w:rPr>
                          <w:rFonts w:ascii="Cambria Math" w:hAnsi="Cambria Math"/>
                        </w:rPr>
                        <m:t>m</m:t>
                      </m:r>
                    </m:den>
                  </m:f>
                  <m:r>
                    <w:rPr>
                      <w:rFonts w:ascii="Cambria Math" w:hAnsi="Cambria Math"/>
                    </w:rPr>
                    <m:t xml:space="preserve"> </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cϕsθsψ-sϕcψ</m:t>
                          </m:r>
                        </m:e>
                      </m:d>
                    </m:num>
                    <m:den>
                      <m:r>
                        <w:rPr>
                          <w:rFonts w:ascii="Cambria Math" w:hAnsi="Cambria Math"/>
                        </w:rPr>
                        <m:t>m</m:t>
                      </m:r>
                    </m:den>
                  </m:f>
                  <m:ctrlPr>
                    <w:rPr>
                      <w:rFonts w:ascii="Cambria Math" w:eastAsia="Cambria Math" w:hAnsi="Cambria Math" w:cs="Cambria Math"/>
                      <w:i/>
                    </w:rPr>
                  </m:ctrlPr>
                </m:e>
                <m:e>
                  <m:r>
                    <w:rPr>
                      <w:rFonts w:ascii="Cambria Math" w:eastAsia="Cambria Math" w:hAnsi="Cambria Math" w:cs="Cambria Math"/>
                    </w:rPr>
                    <m:t>g-</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hAnsi="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hAnsi="Cambria Math"/>
                                </w:rPr>
                                <m:t>θ</m:t>
                              </m:r>
                            </m:e>
                          </m:d>
                        </m:e>
                      </m:func>
                    </m:num>
                    <m:den>
                      <m:r>
                        <w:rPr>
                          <w:rFonts w:ascii="Cambria Math" w:eastAsia="Cambria Math" w:hAnsi="Cambria Math" w:cs="Cambria Math"/>
                        </w:rPr>
                        <m:t>m</m:t>
                      </m:r>
                    </m:den>
                  </m:f>
                </m:e>
              </m:eqArr>
            </m:e>
          </m:d>
          <m:r>
            <w:rPr>
              <w:rFonts w:ascii="Cambria Math" w:hAnsi="Cambria Math"/>
            </w:rPr>
            <m:t>(11)</m:t>
          </m:r>
        </m:oMath>
      </m:oMathPara>
    </w:p>
    <w:p w14:paraId="3809AFC0" w14:textId="77777777" w:rsidR="00E70BDC" w:rsidRDefault="00E70BDC" w:rsidP="00E70BDC">
      <w:pPr>
        <w:ind w:firstLine="360"/>
        <w:jc w:val="both"/>
      </w:pPr>
    </w:p>
    <w:p w14:paraId="1C3BA4C7" w14:textId="77777777" w:rsidR="00F14C6E" w:rsidRDefault="00E70BDC" w:rsidP="00947547">
      <w:pPr>
        <w:jc w:val="both"/>
      </w:pPr>
      <w:r>
        <w:t xml:space="preserve">From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ϕ</m:t>
                      </m:r>
                    </m:sub>
                  </m:sSub>
                </m:e>
              </m:m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d>
        <m:r>
          <w:rPr>
            <w:rFonts w:ascii="Cambria Math" w:hAnsi="Cambria Math"/>
          </w:rPr>
          <m:t>=I</m:t>
        </m:r>
        <m:acc>
          <m:accPr>
            <m:chr m:val="̇"/>
            <m:ctrlPr>
              <w:rPr>
                <w:rFonts w:ascii="Cambria Math" w:hAnsi="Cambria Math"/>
              </w:rPr>
            </m:ctrlPr>
          </m:accPr>
          <m:e>
            <m:sSub>
              <m:sSubPr>
                <m:ctrlPr>
                  <w:rPr>
                    <w:rFonts w:ascii="Cambria Math" w:hAnsi="Cambria Math"/>
                    <w:i/>
                  </w:rPr>
                </m:ctrlPr>
              </m:sSubPr>
              <m:e>
                <m:r>
                  <w:rPr>
                    <w:rFonts w:ascii="Cambria Math" w:hAnsi="Cambria Math"/>
                  </w:rPr>
                  <m:t>ω</m:t>
                </m:r>
              </m:e>
              <m:sub>
                <m:r>
                  <w:rPr>
                    <w:rFonts w:ascii="Cambria Math" w:hAnsi="Cambria Math"/>
                  </w:rPr>
                  <m:t>b</m:t>
                </m:r>
                <m:r>
                  <m:rPr>
                    <m:lit/>
                  </m:rPr>
                  <w:rPr>
                    <w:rFonts w:ascii="Cambria Math" w:hAnsi="Cambria Math"/>
                  </w:rPr>
                  <m:t>/</m:t>
                </m:r>
                <m:r>
                  <w:rPr>
                    <w:rFonts w:ascii="Cambria Math" w:hAnsi="Cambria Math"/>
                  </w:rPr>
                  <m:t>e</m:t>
                </m:r>
              </m:sub>
            </m:sSub>
          </m:e>
        </m:acc>
        <m:r>
          <w:rPr>
            <w:rFonts w:ascii="Cambria Math" w:hAnsi="Cambria Math"/>
          </w:rPr>
          <m:t>+</m:t>
        </m:r>
        <m:d>
          <m:dPr>
            <m:ctrlPr>
              <w:rPr>
                <w:rFonts w:ascii="Cambria Math" w:hAnsi="Cambria Math"/>
                <w:i/>
              </w:rPr>
            </m:ctrlPr>
          </m:dPr>
          <m:e>
            <w:bookmarkStart w:id="0" w:name="_Hlk184223853"/>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×I</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b</m:t>
                </m:r>
                <m:r>
                  <m:rPr>
                    <m:lit/>
                  </m:rPr>
                  <w:rPr>
                    <w:rFonts w:ascii="Cambria Math" w:hAnsi="Cambria Math"/>
                  </w:rPr>
                  <m:t>/</m:t>
                </m:r>
                <m:r>
                  <w:rPr>
                    <w:rFonts w:ascii="Cambria Math" w:hAnsi="Cambria Math"/>
                  </w:rPr>
                  <m:t>e</m:t>
                </m:r>
              </m:sub>
            </m:sSub>
            <w:bookmarkEnd w:id="0"/>
          </m:e>
        </m:d>
      </m:oMath>
      <w:r>
        <w:t xml:space="preserve"> </w:t>
      </w:r>
    </w:p>
    <w:p w14:paraId="11B5C8C8" w14:textId="77777777" w:rsidR="00947547" w:rsidRDefault="00F14C6E" w:rsidP="00947547">
      <w:pPr>
        <w:jc w:val="both"/>
      </w:pPr>
      <w:r>
        <w:t>W</w:t>
      </w:r>
      <w:r w:rsidR="00E70BDC">
        <w:t xml:space="preserve">here </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p,q,r</m:t>
                </m:r>
              </m:e>
            </m:d>
          </m:e>
          <m:sup>
            <m:r>
              <w:rPr>
                <w:rFonts w:ascii="Cambria Math" w:hAnsi="Cambria Math"/>
              </w:rPr>
              <m:t>T</m:t>
            </m:r>
          </m:sup>
        </m:sSup>
      </m:oMath>
      <w:r w:rsidR="00947547">
        <w:t xml:space="preserve"> </w:t>
      </w:r>
    </w:p>
    <w:p w14:paraId="2DC67DAD" w14:textId="0E1A2EA5" w:rsidR="00E70BDC" w:rsidRPr="00947547" w:rsidRDefault="00947547" w:rsidP="00947547">
      <w:pPr>
        <w:jc w:val="both"/>
      </w:pPr>
      <w:r>
        <w:t xml:space="preserve">             </w:t>
      </w:r>
      <m:oMath>
        <m:r>
          <w:rPr>
            <w:rFonts w:ascii="Cambria Math" w:hAnsi="Cambria Math"/>
          </w:rPr>
          <m:t>I</m:t>
        </m:r>
        <m:acc>
          <m:accPr>
            <m:chr m:val="̇"/>
            <m:ctrlPr>
              <w:rPr>
                <w:rFonts w:ascii="Cambria Math" w:hAnsi="Cambria Math"/>
              </w:rPr>
            </m:ctrlPr>
          </m:accPr>
          <m:e>
            <m:sSub>
              <m:sSubPr>
                <m:ctrlPr>
                  <w:rPr>
                    <w:rFonts w:ascii="Cambria Math" w:hAnsi="Cambria Math"/>
                    <w:i/>
                  </w:rPr>
                </m:ctrlPr>
              </m:sSubPr>
              <m:e>
                <m:r>
                  <w:rPr>
                    <w:rFonts w:ascii="Cambria Math" w:hAnsi="Cambria Math"/>
                  </w:rPr>
                  <m:t>ω</m:t>
                </m:r>
              </m:e>
              <m:sub>
                <m:r>
                  <w:rPr>
                    <w:rFonts w:ascii="Cambria Math" w:hAnsi="Cambria Math"/>
                  </w:rPr>
                  <m:t>b</m:t>
                </m:r>
                <m:r>
                  <m:rPr>
                    <m:lit/>
                  </m:rPr>
                  <w:rPr>
                    <w:rFonts w:ascii="Cambria Math" w:hAnsi="Cambria Math"/>
                  </w:rPr>
                  <m:t>/</m:t>
                </m:r>
                <m:r>
                  <w:rPr>
                    <w:rFonts w:ascii="Cambria Math" w:hAnsi="Cambria Math"/>
                  </w:rPr>
                  <m:t>e</m:t>
                </m:r>
              </m:sub>
            </m:sSub>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p</m:t>
                      </m:r>
                    </m:e>
                  </m:acc>
                </m:e>
              </m:mr>
              <m:mr>
                <m:e>
                  <m:acc>
                    <m:accPr>
                      <m:chr m:val="̇"/>
                      <m:ctrlPr>
                        <w:rPr>
                          <w:rFonts w:ascii="Cambria Math" w:hAnsi="Cambria Math"/>
                          <w:i/>
                        </w:rPr>
                      </m:ctrlPr>
                    </m:accPr>
                    <m:e>
                      <m:r>
                        <w:rPr>
                          <w:rFonts w:ascii="Cambria Math" w:hAnsi="Cambria Math"/>
                        </w:rPr>
                        <m:t>q</m:t>
                      </m:r>
                    </m:e>
                  </m:acc>
                </m:e>
              </m:mr>
              <m:mr>
                <m:e>
                  <m:acc>
                    <m:accPr>
                      <m:chr m:val="̇"/>
                      <m:ctrlPr>
                        <w:rPr>
                          <w:rFonts w:ascii="Cambria Math" w:hAnsi="Cambria Math"/>
                          <w:i/>
                        </w:rPr>
                      </m:ctrlPr>
                    </m:accPr>
                    <m:e>
                      <m:r>
                        <w:rPr>
                          <w:rFonts w:ascii="Cambria Math" w:hAnsi="Cambria Math"/>
                        </w:rPr>
                        <m:t>r</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x</m:t>
                      </m:r>
                    </m:sub>
                  </m:sSub>
                  <m:acc>
                    <m:accPr>
                      <m:chr m:val="̇"/>
                      <m:ctrlPr>
                        <w:rPr>
                          <w:rFonts w:ascii="Cambria Math" w:hAnsi="Cambria Math"/>
                          <w:i/>
                        </w:rPr>
                      </m:ctrlPr>
                    </m:accPr>
                    <m:e>
                      <m:r>
                        <w:rPr>
                          <w:rFonts w:ascii="Cambria Math" w:hAnsi="Cambria Math"/>
                        </w:rPr>
                        <m:t>p</m:t>
                      </m:r>
                    </m:e>
                  </m:acc>
                </m:e>
              </m:mr>
              <m:mr>
                <m:e>
                  <m:sSub>
                    <m:sSubPr>
                      <m:ctrlPr>
                        <w:rPr>
                          <w:rFonts w:ascii="Cambria Math" w:hAnsi="Cambria Math"/>
                          <w:i/>
                        </w:rPr>
                      </m:ctrlPr>
                    </m:sSubPr>
                    <m:e>
                      <m:r>
                        <w:rPr>
                          <w:rFonts w:ascii="Cambria Math" w:hAnsi="Cambria Math"/>
                        </w:rPr>
                        <m:t>J</m:t>
                      </m:r>
                    </m:e>
                    <m:sub>
                      <m:r>
                        <w:rPr>
                          <w:rFonts w:ascii="Cambria Math" w:hAnsi="Cambria Math"/>
                        </w:rPr>
                        <m:t>y</m:t>
                      </m:r>
                    </m:sub>
                  </m:sSub>
                  <m:acc>
                    <m:accPr>
                      <m:chr m:val="̇"/>
                      <m:ctrlPr>
                        <w:rPr>
                          <w:rFonts w:ascii="Cambria Math" w:hAnsi="Cambria Math"/>
                          <w:i/>
                        </w:rPr>
                      </m:ctrlPr>
                    </m:accPr>
                    <m:e>
                      <m:r>
                        <w:rPr>
                          <w:rFonts w:ascii="Cambria Math" w:hAnsi="Cambria Math"/>
                        </w:rPr>
                        <m:t>q</m:t>
                      </m:r>
                    </m:e>
                  </m:acc>
                </m:e>
              </m:mr>
              <m:m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r</m:t>
                      </m:r>
                    </m:e>
                  </m:acc>
                </m:e>
              </m:mr>
            </m:m>
          </m:e>
        </m:d>
      </m:oMath>
    </w:p>
    <w:p w14:paraId="4E399FFD" w14:textId="08604878" w:rsidR="00F14C6E" w:rsidRDefault="00000000" w:rsidP="00947547">
      <m:oMathPara>
        <m:oMath>
          <m:sSub>
            <m:sSubPr>
              <m:ctrlPr>
                <w:rPr>
                  <w:rFonts w:ascii="Cambria Math" w:hAnsi="Cambria Math"/>
                  <w:i/>
                </w:rPr>
              </m:ctrlPr>
            </m:sSubPr>
            <m:e>
              <m:r>
                <w:rPr>
                  <w:rFonts w:ascii="Cambria Math" w:hAnsi="Cambria Math"/>
                </w:rPr>
                <m:t>ω</m:t>
              </m:r>
            </m:e>
            <m:sub>
              <m:r>
                <w:rPr>
                  <w:rFonts w:ascii="Cambria Math" w:hAnsi="Cambria Math"/>
                </w:rPr>
                <m:t>b/e</m:t>
              </m:r>
            </m:sub>
          </m:sSub>
          <m:r>
            <w:rPr>
              <w:rFonts w:ascii="Cambria Math" w:hAnsi="Cambria Math"/>
            </w:rPr>
            <m:t>×I</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b</m:t>
              </m:r>
              <m:r>
                <m:rPr>
                  <m:lit/>
                </m:rPr>
                <w:rPr>
                  <w:rFonts w:ascii="Cambria Math" w:hAnsi="Cambria Math"/>
                </w:rPr>
                <m:t>/</m:t>
              </m:r>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qr(</m:t>
                    </m:r>
                    <m:sSub>
                      <m:sSubPr>
                        <m:ctrlPr>
                          <w:rPr>
                            <w:rFonts w:ascii="Cambria Math" w:hAnsi="Cambria Math"/>
                            <w:i/>
                          </w:rPr>
                        </m:ctrlPr>
                      </m:sSubPr>
                      <m:e>
                        <m:r>
                          <w:rPr>
                            <w:rFonts w:ascii="Cambria Math" w:hAnsi="Cambria Math"/>
                          </w:rPr>
                          <m:t>J</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e>
                </m:mr>
                <m:mr>
                  <m:e>
                    <m:r>
                      <w:rPr>
                        <w:rFonts w:ascii="Cambria Math" w:hAnsi="Cambria Math"/>
                      </w:rPr>
                      <m:t>pr(</m:t>
                    </m:r>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z</m:t>
                        </m:r>
                      </m:sub>
                    </m:sSub>
                    <m:r>
                      <w:rPr>
                        <w:rFonts w:ascii="Cambria Math" w:hAnsi="Cambria Math"/>
                      </w:rPr>
                      <m:t>)</m:t>
                    </m:r>
                  </m:e>
                </m:mr>
                <m:mr>
                  <m:e>
                    <m:r>
                      <w:rPr>
                        <w:rFonts w:ascii="Cambria Math" w:hAnsi="Cambria Math"/>
                      </w:rPr>
                      <m:t>pq(</m:t>
                    </m:r>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e>
                </m:mr>
              </m:m>
            </m:e>
          </m:d>
        </m:oMath>
      </m:oMathPara>
    </w:p>
    <w:p w14:paraId="355D78AE" w14:textId="03DB4981" w:rsidR="00F14C6E" w:rsidRDefault="00F14C6E" w:rsidP="00F14C6E">
      <w:pPr>
        <w:jc w:val="both"/>
      </w:pPr>
      <w:r>
        <w:t xml:space="preserve">With </w:t>
      </w:r>
      <w:r w:rsidR="00947547" w:rsidRPr="006E052F">
        <w:t xml:space="preserve">the assumption that </w:t>
      </w:r>
      <m:oMath>
        <m:r>
          <w:rPr>
            <w:rFonts w:ascii="Cambria Math" w:hAnsi="Cambria Math"/>
          </w:rPr>
          <m:t>ϕ</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ψ</m:t>
        </m:r>
      </m:oMath>
      <w:r w:rsidR="00947547" w:rsidRPr="006E052F">
        <w:t xml:space="preserve"> are small, </w:t>
      </w:r>
      <m:oMath>
        <m:acc>
          <m:accPr>
            <m:chr m:val="˙"/>
            <m:ctrlPr>
              <w:rPr>
                <w:rFonts w:ascii="Cambria Math" w:hAnsi="Cambria Math"/>
              </w:rPr>
            </m:ctrlPr>
          </m:accPr>
          <m:e>
            <m: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p</m:t>
            </m:r>
          </m:e>
        </m:acc>
        <m:r>
          <m:rPr>
            <m:sty m:val="p"/>
          </m:rPr>
          <w:rPr>
            <w:rFonts w:ascii="Cambria Math" w:hAnsi="Cambria Math"/>
          </w:rPr>
          <m:t>,</m:t>
        </m:r>
        <m:acc>
          <m:accPr>
            <m:chr m:val="˙"/>
            <m:ctrlPr>
              <w:rPr>
                <w:rFonts w:ascii="Cambria Math" w:hAnsi="Cambria Math"/>
              </w:rPr>
            </m:ctrlPr>
          </m:accPr>
          <m:e>
            <m:r>
              <w:rPr>
                <w:rFonts w:ascii="Cambria Math" w:hAnsi="Cambria Math"/>
              </w:rPr>
              <m:t>q</m:t>
            </m:r>
          </m:e>
        </m:acc>
        <m:r>
          <m:rPr>
            <m:sty m:val="p"/>
          </m:rPr>
          <w:rPr>
            <w:rFonts w:ascii="Cambria Math" w:hAnsi="Cambria Math"/>
          </w:rPr>
          <m:t>,</m:t>
        </m:r>
        <m:acc>
          <m:accPr>
            <m:chr m:val="˙"/>
            <m:ctrlPr>
              <w:rPr>
                <w:rFonts w:ascii="Cambria Math" w:hAnsi="Cambria Math"/>
              </w:rPr>
            </m:ctrlPr>
          </m:accPr>
          <m:e>
            <m:r>
              <w:rPr>
                <w:rFonts w:ascii="Cambria Math" w:hAnsi="Cambria Math"/>
              </w:rPr>
              <m:t>r</m:t>
            </m:r>
          </m:e>
        </m:acc>
        <m:sSup>
          <m:sSupPr>
            <m:ctrlPr>
              <w:rPr>
                <w:rFonts w:ascii="Cambria Math" w:hAnsi="Cambria Math"/>
              </w:rPr>
            </m:ctrlPr>
          </m:sSupPr>
          <m:e>
            <m:r>
              <m:rPr>
                <m:sty m:val="p"/>
              </m:rPr>
              <w:rPr>
                <w:rFonts w:ascii="Cambria Math" w:hAnsi="Cambria Math"/>
              </w:rPr>
              <m:t>]</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ϕ</m:t>
            </m:r>
          </m:e>
        </m:acc>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acc>
          <m:accPr>
            <m:chr m:val="¨"/>
            <m:ctrlPr>
              <w:rPr>
                <w:rFonts w:ascii="Cambria Math" w:hAnsi="Cambria Math"/>
              </w:rPr>
            </m:ctrlPr>
          </m:accPr>
          <m:e>
            <m:r>
              <w:rPr>
                <w:rFonts w:ascii="Cambria Math" w:hAnsi="Cambria Math"/>
              </w:rPr>
              <m:t>ψ</m:t>
            </m:r>
          </m:e>
        </m:acc>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rsidR="00947547" w:rsidRPr="006E052F">
        <w:t>.</w:t>
      </w:r>
      <w:r w:rsidR="00947547">
        <w:t xml:space="preserve"> </w:t>
      </w:r>
      <w:r w:rsidR="00947547" w:rsidRPr="006E052F">
        <w:t>The angular acceleration of body frame is calculated as shown</w:t>
      </w:r>
      <w:r w:rsidR="00947547">
        <w:t>:</w:t>
      </w:r>
    </w:p>
    <w:p w14:paraId="328EAA00" w14:textId="43B62895" w:rsidR="00947547" w:rsidRDefault="00000000" w:rsidP="00F14C6E">
      <w:pPr>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B</m:t>
              </m:r>
            </m:sup>
          </m:sSup>
          <m:r>
            <w:rPr>
              <w:rFonts w:ascii="Cambria Math" w:hAnsi="Cambria Math"/>
            </w:rPr>
            <m:t>-ω×ωI)=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ϕ</m:t>
                            </m:r>
                          </m:sub>
                        </m:sSub>
                      </m:num>
                      <m:den>
                        <m:sSub>
                          <m:sSubPr>
                            <m:ctrlPr>
                              <w:rPr>
                                <w:rFonts w:ascii="Cambria Math" w:hAnsi="Cambria Math"/>
                                <w:i/>
                              </w:rPr>
                            </m:ctrlPr>
                          </m:sSubPr>
                          <m:e>
                            <m:r>
                              <w:rPr>
                                <w:rFonts w:ascii="Cambria Math" w:hAnsi="Cambria Math"/>
                              </w:rPr>
                              <m:t>J</m:t>
                            </m:r>
                          </m:e>
                          <m:sub>
                            <m:r>
                              <w:rPr>
                                <w:rFonts w:ascii="Cambria Math" w:hAnsi="Cambria Math"/>
                              </w:rPr>
                              <m:t>x</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θ</m:t>
                            </m:r>
                          </m:sub>
                        </m:sSub>
                      </m:num>
                      <m:den>
                        <m:sSub>
                          <m:sSubPr>
                            <m:ctrlPr>
                              <w:rPr>
                                <w:rFonts w:ascii="Cambria Math" w:hAnsi="Cambria Math"/>
                                <w:i/>
                              </w:rPr>
                            </m:ctrlPr>
                          </m:sSubPr>
                          <m:e>
                            <m:r>
                              <w:rPr>
                                <w:rFonts w:ascii="Cambria Math" w:hAnsi="Cambria Math"/>
                              </w:rPr>
                              <m:t>J</m:t>
                            </m:r>
                          </m:e>
                          <m:sub>
                            <m:r>
                              <w:rPr>
                                <w:rFonts w:ascii="Cambria Math" w:hAnsi="Cambria Math"/>
                              </w:rPr>
                              <m:t>y</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ψ</m:t>
                            </m:r>
                          </m:sub>
                        </m:sSub>
                      </m:num>
                      <m:den>
                        <m:sSub>
                          <m:sSubPr>
                            <m:ctrlPr>
                              <w:rPr>
                                <w:rFonts w:ascii="Cambria Math" w:hAnsi="Cambria Math"/>
                                <w:i/>
                              </w:rPr>
                            </m:ctrlPr>
                          </m:sSubPr>
                          <m:e>
                            <m:r>
                              <w:rPr>
                                <w:rFonts w:ascii="Cambria Math" w:hAnsi="Cambria Math"/>
                              </w:rPr>
                              <m:t>J</m:t>
                            </m:r>
                          </m:e>
                          <m:sub>
                            <m:r>
                              <w:rPr>
                                <w:rFonts w:ascii="Cambria Math" w:hAnsi="Cambria Math"/>
                              </w:rPr>
                              <m:t>z</m:t>
                            </m:r>
                          </m:sub>
                        </m:sSub>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ψ(</m:t>
                            </m:r>
                          </m:e>
                        </m:acc>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z</m:t>
                            </m:r>
                          </m:sub>
                        </m:sSub>
                        <m:r>
                          <w:rPr>
                            <w:rFonts w:ascii="Cambria Math" w:hAnsi="Cambria Math"/>
                          </w:rPr>
                          <m:t>)</m:t>
                        </m:r>
                      </m:num>
                      <m:den>
                        <m:sSub>
                          <m:sSubPr>
                            <m:ctrlPr>
                              <w:rPr>
                                <w:rFonts w:ascii="Cambria Math" w:hAnsi="Cambria Math"/>
                                <w:i/>
                              </w:rPr>
                            </m:ctrlPr>
                          </m:sSubPr>
                          <m:e>
                            <m:r>
                              <w:rPr>
                                <w:rFonts w:ascii="Cambria Math" w:hAnsi="Cambria Math"/>
                              </w:rPr>
                              <m:t>J</m:t>
                            </m:r>
                          </m:e>
                          <m:sub>
                            <m:r>
                              <w:rPr>
                                <w:rFonts w:ascii="Cambria Math" w:hAnsi="Cambria Math"/>
                              </w:rPr>
                              <m:t>x</m:t>
                            </m:r>
                          </m:sub>
                        </m:sSub>
                      </m:den>
                    </m:f>
                  </m:e>
                </m:mr>
                <m:mr>
                  <m:e>
                    <m:f>
                      <m:fPr>
                        <m:ctrlPr>
                          <w:rPr>
                            <w:rFonts w:ascii="Cambria Math" w:hAnsi="Cambria Math"/>
                            <w:i/>
                          </w:rPr>
                        </m:ctrlPr>
                      </m:fPr>
                      <m:num>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ψ</m:t>
                            </m:r>
                          </m:e>
                        </m:acc>
                        <m:sSub>
                          <m:sSubPr>
                            <m:ctrlPr>
                              <w:rPr>
                                <w:rFonts w:ascii="Cambria Math" w:hAnsi="Cambria Math"/>
                                <w:i/>
                              </w:rPr>
                            </m:ctrlPr>
                          </m:sSubPr>
                          <m:e>
                            <m:r>
                              <w:rPr>
                                <w:rFonts w:ascii="Cambria Math" w:hAnsi="Cambria Math"/>
                              </w:rPr>
                              <m:t>(J</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num>
                      <m:den>
                        <m:sSub>
                          <m:sSubPr>
                            <m:ctrlPr>
                              <w:rPr>
                                <w:rFonts w:ascii="Cambria Math" w:hAnsi="Cambria Math"/>
                                <w:i/>
                              </w:rPr>
                            </m:ctrlPr>
                          </m:sSubPr>
                          <m:e>
                            <m:r>
                              <w:rPr>
                                <w:rFonts w:ascii="Cambria Math" w:hAnsi="Cambria Math"/>
                              </w:rPr>
                              <m:t>J</m:t>
                            </m:r>
                          </m:e>
                          <m:sub>
                            <m:r>
                              <w:rPr>
                                <w:rFonts w:ascii="Cambria Math" w:hAnsi="Cambria Math"/>
                              </w:rPr>
                              <m:t>y</m:t>
                            </m:r>
                          </m:sub>
                        </m:sSub>
                      </m:den>
                    </m:f>
                  </m:e>
                </m:mr>
                <m:mr>
                  <m:e>
                    <m:f>
                      <m:fPr>
                        <m:ctrlPr>
                          <w:rPr>
                            <w:rFonts w:ascii="Cambria Math" w:hAnsi="Cambria Math"/>
                            <w:i/>
                          </w:rPr>
                        </m:ctrlPr>
                      </m:fPr>
                      <m:num>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y</m:t>
                                    </m:r>
                                  </m:sub>
                                </m:sSub>
                              </m:e>
                            </m:d>
                          </m:e>
                        </m:acc>
                      </m:num>
                      <m:den>
                        <m:sSub>
                          <m:sSubPr>
                            <m:ctrlPr>
                              <w:rPr>
                                <w:rFonts w:ascii="Cambria Math" w:hAnsi="Cambria Math"/>
                                <w:i/>
                              </w:rPr>
                            </m:ctrlPr>
                          </m:sSubPr>
                          <m:e>
                            <m:r>
                              <w:rPr>
                                <w:rFonts w:ascii="Cambria Math" w:hAnsi="Cambria Math"/>
                              </w:rPr>
                              <m:t>J</m:t>
                            </m:r>
                          </m:e>
                          <m:sub>
                            <m:r>
                              <w:rPr>
                                <w:rFonts w:ascii="Cambria Math" w:hAnsi="Cambria Math"/>
                              </w:rPr>
                              <m:t>z</m:t>
                            </m:r>
                          </m:sub>
                        </m:sSub>
                      </m:den>
                    </m:f>
                  </m:e>
                </m:mr>
              </m:m>
            </m:e>
          </m:d>
          <m:r>
            <w:rPr>
              <w:rFonts w:ascii="Cambria Math" w:hAnsi="Cambria Math"/>
            </w:rPr>
            <m:t>(12)</m:t>
          </m:r>
        </m:oMath>
      </m:oMathPara>
    </w:p>
    <w:p w14:paraId="062776BE" w14:textId="2BB75041" w:rsidR="00B174B2" w:rsidRDefault="00B174B2" w:rsidP="00F14C6E">
      <w:pPr>
        <w:jc w:val="both"/>
      </w:pPr>
      <w:r>
        <w:t>Combine, we get:</w:t>
      </w:r>
    </w:p>
    <w:p w14:paraId="6474E9E6" w14:textId="6484028C" w:rsidR="00B174B2" w:rsidRPr="00B174B2" w:rsidRDefault="00000000" w:rsidP="00B174B2">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eqArr>
                          <m:eqArrPr>
                            <m:ctrlPr>
                              <w:rPr>
                                <w:rFonts w:ascii="Cambria Math" w:hAnsi="Cambria Math"/>
                                <w:i/>
                              </w:rPr>
                            </m:ctrlPr>
                          </m:eqArrPr>
                          <m:e>
                            <m:r>
                              <w:rPr>
                                <w:rFonts w:ascii="Cambria Math" w:hAnsi="Cambria Math"/>
                              </w:rPr>
                              <m:t>z</m:t>
                            </m:r>
                          </m:e>
                          <m:e>
                            <m:eqArr>
                              <m:eqArrPr>
                                <m:ctrlPr>
                                  <w:rPr>
                                    <w:rFonts w:ascii="Cambria Math" w:hAnsi="Cambria Math"/>
                                    <w:i/>
                                    <w:lang w:val="vi-VN"/>
                                  </w:rPr>
                                </m:ctrlPr>
                              </m:eqArrPr>
                              <m:e>
                                <m:acc>
                                  <m:accPr>
                                    <m:chr m:val="̈"/>
                                    <m:ctrlPr>
                                      <w:rPr>
                                        <w:rFonts w:ascii="Cambria Math" w:hAnsi="Cambria Math"/>
                                        <w:i/>
                                        <w:lang w:val="vi-VN"/>
                                      </w:rPr>
                                    </m:ctrlPr>
                                  </m:accPr>
                                  <m:e>
                                    <m:r>
                                      <w:rPr>
                                        <w:rFonts w:ascii="Cambria Math" w:hAnsi="Cambria Math"/>
                                        <w:lang w:val="vi-VN"/>
                                      </w:rPr>
                                      <m:t>ϕ</m:t>
                                    </m:r>
                                  </m:e>
                                </m:acc>
                              </m:e>
                              <m:e>
                                <m:acc>
                                  <m:accPr>
                                    <m:chr m:val="̈"/>
                                    <m:ctrlPr>
                                      <w:rPr>
                                        <w:rFonts w:ascii="Cambria Math" w:hAnsi="Cambria Math"/>
                                        <w:i/>
                                        <w:lang w:val="vi-VN"/>
                                      </w:rPr>
                                    </m:ctrlPr>
                                  </m:accPr>
                                  <m:e>
                                    <m:r>
                                      <w:rPr>
                                        <w:rFonts w:ascii="Cambria Math" w:hAnsi="Cambria Math"/>
                                        <w:lang w:val="vi-VN"/>
                                      </w:rPr>
                                      <m:t>θ</m:t>
                                    </m:r>
                                  </m:e>
                                </m:acc>
                                <m:ctrlPr>
                                  <w:rPr>
                                    <w:rFonts w:ascii="Cambria Math" w:eastAsia="Cambria Math" w:hAnsi="Cambria Math" w:cs="Cambria Math"/>
                                    <w:i/>
                                    <w:lang w:val="vi-VN"/>
                                  </w:rPr>
                                </m:ctrlPr>
                              </m:e>
                              <m:e>
                                <m:acc>
                                  <m:accPr>
                                    <m:chr m:val="̈"/>
                                    <m:ctrlPr>
                                      <w:rPr>
                                        <w:rFonts w:ascii="Cambria Math" w:hAnsi="Cambria Math"/>
                                        <w:i/>
                                        <w:lang w:val="vi-VN"/>
                                      </w:rPr>
                                    </m:ctrlPr>
                                  </m:accPr>
                                  <m:e>
                                    <m:r>
                                      <w:rPr>
                                        <w:rFonts w:ascii="Cambria Math" w:hAnsi="Cambria Math"/>
                                        <w:lang w:val="vi-VN"/>
                                      </w:rPr>
                                      <m:t>ψ</m:t>
                                    </m:r>
                                  </m:e>
                                </m:acc>
                              </m:e>
                            </m:eqArr>
                          </m:e>
                        </m:eqArr>
                      </m:e>
                    </m:acc>
                  </m:e>
                </m:mr>
              </m:m>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cϕsθcψ+sϕsψ</m:t>
                              </m:r>
                            </m:e>
                          </m:d>
                        </m:num>
                        <m:den>
                          <m:r>
                            <w:rPr>
                              <w:rFonts w:ascii="Cambria Math" w:hAnsi="Cambria Math"/>
                            </w:rPr>
                            <m:t>m</m:t>
                          </m:r>
                        </m:den>
                      </m:f>
                      <m:r>
                        <w:rPr>
                          <w:rFonts w:ascii="Cambria Math" w:hAnsi="Cambria Math"/>
                        </w:rPr>
                        <m:t xml:space="preserve"> </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cϕsθsψ-sϕcψ</m:t>
                              </m:r>
                            </m:e>
                          </m:d>
                        </m:num>
                        <m:den>
                          <m:r>
                            <w:rPr>
                              <w:rFonts w:ascii="Cambria Math" w:hAnsi="Cambria Math"/>
                            </w:rPr>
                            <m:t>m</m:t>
                          </m:r>
                        </m:den>
                      </m:f>
                      <m:ctrlPr>
                        <w:rPr>
                          <w:rFonts w:ascii="Cambria Math" w:eastAsia="Cambria Math" w:hAnsi="Cambria Math" w:cs="Cambria Math"/>
                          <w:i/>
                        </w:rPr>
                      </m:ctrlPr>
                    </m:e>
                    <m:e>
                      <m:r>
                        <w:rPr>
                          <w:rFonts w:ascii="Cambria Math" w:eastAsia="Cambria Math" w:hAnsi="Cambria Math" w:cs="Cambria Math"/>
                        </w:rPr>
                        <m:t>g-</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m:t>
                              </m:r>
                            </m:fName>
                            <m:e>
                              <m:d>
                                <m:dPr>
                                  <m:ctrlPr>
                                    <w:rPr>
                                      <w:rFonts w:ascii="Cambria Math" w:eastAsia="Cambria Math" w:hAnsi="Cambria Math" w:cs="Cambria Math"/>
                                      <w:i/>
                                    </w:rPr>
                                  </m:ctrlPr>
                                </m:dPr>
                                <m:e>
                                  <m:r>
                                    <w:rPr>
                                      <w:rFonts w:ascii="Cambria Math" w:hAnsi="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c</m:t>
                              </m:r>
                            </m:fName>
                            <m:e>
                              <m:d>
                                <m:dPr>
                                  <m:ctrlPr>
                                    <w:rPr>
                                      <w:rFonts w:ascii="Cambria Math" w:eastAsia="Cambria Math" w:hAnsi="Cambria Math" w:cs="Cambria Math"/>
                                      <w:i/>
                                    </w:rPr>
                                  </m:ctrlPr>
                                </m:dPr>
                                <m:e>
                                  <m:r>
                                    <w:rPr>
                                      <w:rFonts w:ascii="Cambria Math" w:hAnsi="Cambria Math"/>
                                    </w:rPr>
                                    <m:t>θ</m:t>
                                  </m:r>
                                </m:e>
                              </m:d>
                            </m:e>
                          </m:func>
                        </m:num>
                        <m:den>
                          <m:r>
                            <w:rPr>
                              <w:rFonts w:ascii="Cambria Math" w:eastAsia="Cambria Math" w:hAnsi="Cambria Math" w:cs="Cambria Math"/>
                            </w:rPr>
                            <m:t>m</m:t>
                          </m:r>
                        </m:den>
                      </m:f>
                    </m:e>
                  </m:eqArr>
                </m:e>
                <m:e>
                  <m:eqArr>
                    <m:eqArrPr>
                      <m:ctrlPr>
                        <w:rPr>
                          <w:rFonts w:ascii="Cambria Math" w:hAnsi="Cambria Math"/>
                          <w:i/>
                          <w:lang w:val="vi-VN"/>
                        </w:rPr>
                      </m:ctrlPr>
                    </m:eqArrPr>
                    <m:e>
                      <m:f>
                        <m:fPr>
                          <m:ctrlPr>
                            <w:rPr>
                              <w:rFonts w:ascii="Cambria Math" w:hAnsi="Cambria Math"/>
                              <w:i/>
                              <w:lang w:val="vi-VN"/>
                            </w:rPr>
                          </m:ctrlPr>
                        </m:fPr>
                        <m:num>
                          <m:r>
                            <w:rPr>
                              <w:rFonts w:ascii="Cambria Math" w:hAnsi="Cambria Math"/>
                              <w:lang w:val="vi-VN"/>
                            </w:rPr>
                            <m:t>1</m:t>
                          </m:r>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x</m:t>
                              </m:r>
                            </m:sub>
                          </m:sSub>
                        </m:den>
                      </m:f>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2</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y</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z</m:t>
                              </m:r>
                            </m:sub>
                          </m:sSub>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x</m:t>
                              </m:r>
                            </m:sub>
                          </m:sSub>
                        </m:den>
                      </m:f>
                      <m:acc>
                        <m:accPr>
                          <m:chr m:val="̇"/>
                          <m:ctrlPr>
                            <w:rPr>
                              <w:rFonts w:ascii="Cambria Math" w:hAnsi="Cambria Math"/>
                              <w:i/>
                              <w:lang w:val="vi-VN"/>
                            </w:rPr>
                          </m:ctrlPr>
                        </m:accPr>
                        <m:e>
                          <m:r>
                            <w:rPr>
                              <w:rFonts w:ascii="Cambria Math" w:hAnsi="Cambria Math"/>
                              <w:lang w:val="vi-VN"/>
                            </w:rPr>
                            <m:t>θ</m:t>
                          </m:r>
                        </m:e>
                      </m:acc>
                      <m:acc>
                        <m:accPr>
                          <m:chr m:val="̇"/>
                          <m:ctrlPr>
                            <w:rPr>
                              <w:rFonts w:ascii="Cambria Math" w:hAnsi="Cambria Math"/>
                              <w:i/>
                              <w:lang w:val="vi-VN"/>
                            </w:rPr>
                          </m:ctrlPr>
                        </m:accPr>
                        <m:e>
                          <m:r>
                            <w:rPr>
                              <w:rFonts w:ascii="Cambria Math" w:hAnsi="Cambria Math"/>
                              <w:lang w:val="vi-VN"/>
                            </w:rPr>
                            <m:t>ψ</m:t>
                          </m:r>
                        </m:e>
                      </m:acc>
                    </m:e>
                    <m:e>
                      <m:f>
                        <m:fPr>
                          <m:ctrlPr>
                            <w:rPr>
                              <w:rFonts w:ascii="Cambria Math" w:hAnsi="Cambria Math"/>
                              <w:i/>
                              <w:lang w:val="vi-VN"/>
                            </w:rPr>
                          </m:ctrlPr>
                        </m:fPr>
                        <m:num>
                          <m:r>
                            <w:rPr>
                              <w:rFonts w:ascii="Cambria Math" w:hAnsi="Cambria Math"/>
                              <w:lang w:val="vi-VN"/>
                            </w:rPr>
                            <m:t>1</m:t>
                          </m:r>
                          <m:ctrlPr>
                            <w:rPr>
                              <w:rFonts w:ascii="Cambria Math" w:eastAsia="Cambria Math" w:hAnsi="Cambria Math" w:cs="Cambria Math"/>
                              <w:i/>
                              <w:lang w:val="vi-VN"/>
                            </w:rPr>
                          </m:ctrlPr>
                        </m:num>
                        <m:den>
                          <m:sSub>
                            <m:sSubPr>
                              <m:ctrlPr>
                                <w:rPr>
                                  <w:rFonts w:ascii="Cambria Math" w:eastAsia="Cambria Math" w:hAnsi="Cambria Math" w:cs="Cambria Math"/>
                                  <w:i/>
                                  <w:lang w:val="vi-VN"/>
                                </w:rPr>
                              </m:ctrlPr>
                            </m:sSubPr>
                            <m:e>
                              <m:r>
                                <w:rPr>
                                  <w:rFonts w:ascii="Cambria Math" w:eastAsia="Cambria Math" w:hAnsi="Cambria Math" w:cs="Cambria Math"/>
                                  <w:lang w:val="vi-VN"/>
                                </w:rPr>
                                <m:t>I</m:t>
                              </m:r>
                            </m:e>
                            <m:sub>
                              <m:r>
                                <w:rPr>
                                  <w:rFonts w:ascii="Cambria Math" w:eastAsia="Cambria Math" w:hAnsi="Cambria Math" w:cs="Cambria Math"/>
                                  <w:lang w:val="vi-VN"/>
                                </w:rPr>
                                <m:t>y</m:t>
                              </m:r>
                            </m:sub>
                          </m:sSub>
                        </m:den>
                      </m:f>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3</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z</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x</m:t>
                              </m:r>
                            </m:sub>
                          </m:sSub>
                          <m:ctrlPr>
                            <w:rPr>
                              <w:rFonts w:ascii="Cambria Math" w:eastAsia="Cambria Math" w:hAnsi="Cambria Math" w:cs="Cambria Math"/>
                              <w:i/>
                              <w:lang w:val="vi-VN"/>
                            </w:rPr>
                          </m:ctrlPr>
                        </m:num>
                        <m:den>
                          <m:sSub>
                            <m:sSubPr>
                              <m:ctrlPr>
                                <w:rPr>
                                  <w:rFonts w:ascii="Cambria Math" w:eastAsia="Cambria Math" w:hAnsi="Cambria Math" w:cs="Cambria Math"/>
                                  <w:i/>
                                  <w:lang w:val="vi-VN"/>
                                </w:rPr>
                              </m:ctrlPr>
                            </m:sSubPr>
                            <m:e>
                              <m:r>
                                <w:rPr>
                                  <w:rFonts w:ascii="Cambria Math" w:eastAsia="Cambria Math" w:hAnsi="Cambria Math" w:cs="Cambria Math"/>
                                  <w:lang w:val="vi-VN"/>
                                </w:rPr>
                                <m:t>I</m:t>
                              </m:r>
                            </m:e>
                            <m:sub>
                              <m:r>
                                <w:rPr>
                                  <w:rFonts w:ascii="Cambria Math" w:eastAsia="Cambria Math" w:hAnsi="Cambria Math" w:cs="Cambria Math"/>
                                  <w:lang w:val="vi-VN"/>
                                </w:rPr>
                                <m:t>y</m:t>
                              </m:r>
                            </m:sub>
                          </m:sSub>
                        </m:den>
                      </m:f>
                      <m:acc>
                        <m:accPr>
                          <m:chr m:val="̇"/>
                          <m:ctrlPr>
                            <w:rPr>
                              <w:rFonts w:ascii="Cambria Math" w:hAnsi="Cambria Math"/>
                              <w:i/>
                              <w:lang w:val="vi-VN"/>
                            </w:rPr>
                          </m:ctrlPr>
                        </m:accPr>
                        <m:e>
                          <m:r>
                            <w:rPr>
                              <w:rFonts w:ascii="Cambria Math" w:hAnsi="Cambria Math"/>
                              <w:lang w:val="vi-VN"/>
                            </w:rPr>
                            <m:t>ϕ</m:t>
                          </m:r>
                        </m:e>
                      </m:acc>
                      <m:acc>
                        <m:accPr>
                          <m:chr m:val="̇"/>
                          <m:ctrlPr>
                            <w:rPr>
                              <w:rFonts w:ascii="Cambria Math" w:hAnsi="Cambria Math"/>
                              <w:i/>
                              <w:lang w:val="vi-VN"/>
                            </w:rPr>
                          </m:ctrlPr>
                        </m:accPr>
                        <m:e>
                          <m:r>
                            <w:rPr>
                              <w:rFonts w:ascii="Cambria Math" w:hAnsi="Cambria Math"/>
                              <w:lang w:val="vi-VN"/>
                            </w:rPr>
                            <m:t>ψ</m:t>
                          </m:r>
                        </m:e>
                      </m:acc>
                      <m:ctrlPr>
                        <w:rPr>
                          <w:rFonts w:ascii="Cambria Math" w:eastAsia="Cambria Math" w:hAnsi="Cambria Math" w:cs="Cambria Math"/>
                          <w:i/>
                          <w:lang w:val="vi-VN"/>
                        </w:rPr>
                      </m:ctrlPr>
                    </m:e>
                    <m:e>
                      <m:f>
                        <m:fPr>
                          <m:ctrlPr>
                            <w:rPr>
                              <w:rFonts w:ascii="Cambria Math" w:eastAsia="Cambria Math" w:hAnsi="Cambria Math" w:cs="Cambria Math"/>
                              <w:i/>
                              <w:lang w:val="vi-VN"/>
                            </w:rPr>
                          </m:ctrlPr>
                        </m:fPr>
                        <m:num>
                          <m:r>
                            <w:rPr>
                              <w:rFonts w:ascii="Cambria Math" w:eastAsia="Cambria Math" w:hAnsi="Cambria Math" w:cs="Cambria Math"/>
                              <w:lang w:val="vi-VN"/>
                            </w:rPr>
                            <m:t>1</m:t>
                          </m:r>
                          <m:ctrlPr>
                            <w:rPr>
                              <w:rFonts w:ascii="Cambria Math" w:hAnsi="Cambria Math"/>
                              <w:i/>
                              <w:lang w:val="vi-VN"/>
                            </w:rPr>
                          </m:ctrlPr>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z</m:t>
                              </m:r>
                            </m:sub>
                          </m:sSub>
                        </m:den>
                      </m:f>
                      <m:sSub>
                        <m:sSubPr>
                          <m:ctrlPr>
                            <w:rPr>
                              <w:rFonts w:ascii="Cambria Math" w:eastAsia="Cambria Math" w:hAnsi="Cambria Math" w:cs="Cambria Math"/>
                              <w:i/>
                              <w:lang w:val="vi-VN"/>
                            </w:rPr>
                          </m:ctrlPr>
                        </m:sSubPr>
                        <m:e>
                          <m:r>
                            <w:rPr>
                              <w:rFonts w:ascii="Cambria Math" w:eastAsia="Cambria Math" w:hAnsi="Cambria Math" w:cs="Cambria Math"/>
                              <w:lang w:val="vi-VN"/>
                            </w:rPr>
                            <m:t>U</m:t>
                          </m:r>
                        </m:e>
                        <m:sub>
                          <m:r>
                            <w:rPr>
                              <w:rFonts w:ascii="Cambria Math" w:eastAsia="Cambria Math" w:hAnsi="Cambria Math" w:cs="Cambria Math"/>
                              <w:lang w:val="vi-VN"/>
                            </w:rPr>
                            <m:t>4</m:t>
                          </m:r>
                        </m:sub>
                      </m:sSub>
                      <m:r>
                        <w:rPr>
                          <w:rFonts w:ascii="Cambria Math" w:eastAsia="Cambria Math" w:hAnsi="Cambria Math" w:cs="Cambria Math"/>
                          <w:lang w:val="vi-VN"/>
                        </w:rPr>
                        <m:t>+</m:t>
                      </m:r>
                      <m:f>
                        <m:fPr>
                          <m:ctrlPr>
                            <w:rPr>
                              <w:rFonts w:ascii="Cambria Math" w:eastAsia="Cambria Math" w:hAnsi="Cambria Math" w:cs="Cambria Math"/>
                              <w:i/>
                              <w:lang w:val="vi-VN"/>
                            </w:rPr>
                          </m:ctrlPr>
                        </m:fPr>
                        <m:num>
                          <m:sSub>
                            <m:sSubPr>
                              <m:ctrlPr>
                                <w:rPr>
                                  <w:rFonts w:ascii="Cambria Math" w:eastAsia="Cambria Math" w:hAnsi="Cambria Math" w:cs="Cambria Math"/>
                                  <w:i/>
                                  <w:lang w:val="vi-VN"/>
                                </w:rPr>
                              </m:ctrlPr>
                            </m:sSubPr>
                            <m:e>
                              <m:r>
                                <w:rPr>
                                  <w:rFonts w:ascii="Cambria Math" w:eastAsia="Cambria Math" w:hAnsi="Cambria Math" w:cs="Cambria Math"/>
                                  <w:lang w:val="vi-VN"/>
                                </w:rPr>
                                <m:t>I</m:t>
                              </m:r>
                            </m:e>
                            <m:sub>
                              <m:r>
                                <w:rPr>
                                  <w:rFonts w:ascii="Cambria Math" w:eastAsia="Cambria Math" w:hAnsi="Cambria Math" w:cs="Cambria Math"/>
                                  <w:lang w:val="vi-VN"/>
                                </w:rPr>
                                <m:t>x</m:t>
                              </m:r>
                            </m:sub>
                          </m:sSub>
                          <m:r>
                            <w:rPr>
                              <w:rFonts w:ascii="Cambria Math" w:eastAsia="Cambria Math" w:hAnsi="Cambria Math" w:cs="Cambria Math"/>
                              <w:lang w:val="vi-VN"/>
                            </w:rPr>
                            <m:t>-</m:t>
                          </m:r>
                          <m:sSub>
                            <m:sSubPr>
                              <m:ctrlPr>
                                <w:rPr>
                                  <w:rFonts w:ascii="Cambria Math" w:eastAsia="Cambria Math" w:hAnsi="Cambria Math" w:cs="Cambria Math"/>
                                  <w:i/>
                                  <w:lang w:val="vi-VN"/>
                                </w:rPr>
                              </m:ctrlPr>
                            </m:sSubPr>
                            <m:e>
                              <m:r>
                                <w:rPr>
                                  <w:rFonts w:ascii="Cambria Math" w:eastAsia="Cambria Math" w:hAnsi="Cambria Math" w:cs="Cambria Math"/>
                                  <w:lang w:val="vi-VN"/>
                                </w:rPr>
                                <m:t>I</m:t>
                              </m:r>
                            </m:e>
                            <m:sub>
                              <m:r>
                                <w:rPr>
                                  <w:rFonts w:ascii="Cambria Math" w:eastAsia="Cambria Math" w:hAnsi="Cambria Math" w:cs="Cambria Math"/>
                                  <w:lang w:val="vi-VN"/>
                                </w:rPr>
                                <m:t>y</m:t>
                              </m:r>
                            </m:sub>
                          </m:sSub>
                          <m:ctrlPr>
                            <w:rPr>
                              <w:rFonts w:ascii="Cambria Math" w:hAnsi="Cambria Math"/>
                              <w:i/>
                              <w:lang w:val="vi-VN"/>
                            </w:rPr>
                          </m:ctrlPr>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z</m:t>
                              </m:r>
                            </m:sub>
                          </m:sSub>
                        </m:den>
                      </m:f>
                      <m:acc>
                        <m:accPr>
                          <m:chr m:val="̇"/>
                          <m:ctrlPr>
                            <w:rPr>
                              <w:rFonts w:ascii="Cambria Math" w:hAnsi="Cambria Math"/>
                              <w:i/>
                              <w:lang w:val="vi-VN"/>
                            </w:rPr>
                          </m:ctrlPr>
                        </m:accPr>
                        <m:e>
                          <m:r>
                            <w:rPr>
                              <w:rFonts w:ascii="Cambria Math" w:hAnsi="Cambria Math"/>
                              <w:lang w:val="vi-VN"/>
                            </w:rPr>
                            <m:t>ϕ</m:t>
                          </m:r>
                        </m:e>
                      </m:acc>
                      <m:acc>
                        <m:accPr>
                          <m:chr m:val="̇"/>
                          <m:ctrlPr>
                            <w:rPr>
                              <w:rFonts w:ascii="Cambria Math" w:hAnsi="Cambria Math"/>
                              <w:i/>
                              <w:lang w:val="vi-VN"/>
                            </w:rPr>
                          </m:ctrlPr>
                        </m:accPr>
                        <m:e>
                          <m:r>
                            <w:rPr>
                              <w:rFonts w:ascii="Cambria Math" w:hAnsi="Cambria Math"/>
                              <w:lang w:val="vi-VN"/>
                            </w:rPr>
                            <m:t>θ</m:t>
                          </m:r>
                        </m:e>
                      </m:acc>
                    </m:e>
                  </m:eqArr>
                </m:e>
              </m:eqArr>
            </m:e>
          </m:d>
        </m:oMath>
      </m:oMathPara>
    </w:p>
    <w:p w14:paraId="5FFCE1AA" w14:textId="5E541395" w:rsidR="00B174B2" w:rsidRDefault="00B174B2" w:rsidP="00B174B2">
      <w:pPr>
        <w:jc w:val="both"/>
      </w:pPr>
      <w:r>
        <w:t>Where</w:t>
      </w:r>
      <w:r w:rsidR="00356C5F">
        <w:t>:</w:t>
      </w:r>
      <w:r>
        <w:t xml:space="preserve"> </w:t>
      </w:r>
    </w:p>
    <w:p w14:paraId="4A3345FB" w14:textId="3C95120E" w:rsidR="00B174B2" w:rsidRDefault="00000000" w:rsidP="00B174B2">
      <w:pPr>
        <w:pStyle w:val="ListParagraph"/>
        <w:numPr>
          <w:ilvl w:val="0"/>
          <w:numId w:val="26"/>
        </w:numPr>
        <w:jc w:val="both"/>
      </w:pPr>
      <m:oMath>
        <m:sSub>
          <m:sSubPr>
            <m:ctrlPr>
              <w:rPr>
                <w:rFonts w:ascii="Cambria Math" w:hAnsi="Cambria Math"/>
                <w:i/>
              </w:rPr>
            </m:ctrlPr>
          </m:sSubPr>
          <m:e>
            <m:r>
              <w:rPr>
                <w:rFonts w:ascii="Cambria Math" w:hAnsi="Cambria Math"/>
              </w:rPr>
              <m:t>τ</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(Nm)</m:t>
        </m:r>
      </m:oMath>
      <w:r w:rsidR="00B174B2">
        <w:t>: Roll moment</w:t>
      </w:r>
    </w:p>
    <w:p w14:paraId="32641E5A" w14:textId="430CEDDD" w:rsidR="00B174B2" w:rsidRDefault="00000000" w:rsidP="00B174B2">
      <w:pPr>
        <w:pStyle w:val="ListParagraph"/>
        <w:numPr>
          <w:ilvl w:val="0"/>
          <w:numId w:val="26"/>
        </w:numPr>
        <w:jc w:val="both"/>
      </w:pPr>
      <m:oMath>
        <m:sSub>
          <m:sSubPr>
            <m:ctrlPr>
              <w:rPr>
                <w:rFonts w:ascii="Cambria Math" w:hAnsi="Cambria Math"/>
                <w:i/>
              </w:rPr>
            </m:ctrlPr>
          </m:sSubPr>
          <m:e>
            <m:r>
              <w:rPr>
                <w:rFonts w:ascii="Cambria Math" w:hAnsi="Cambria Math"/>
              </w:rPr>
              <m:t>τ</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(Nm)</m:t>
        </m:r>
      </m:oMath>
      <w:r w:rsidR="00B174B2" w:rsidRPr="00B174B2">
        <w:t>:</w:t>
      </w:r>
      <w:r w:rsidR="00B174B2">
        <w:t xml:space="preserve"> Pitch moment</w:t>
      </w:r>
    </w:p>
    <w:p w14:paraId="7E2A25D7" w14:textId="4B65AD4E" w:rsidR="00356C5F" w:rsidRDefault="00000000" w:rsidP="00F14C6E">
      <w:pPr>
        <w:pStyle w:val="ListParagraph"/>
        <w:numPr>
          <w:ilvl w:val="0"/>
          <w:numId w:val="26"/>
        </w:numPr>
        <w:jc w:val="both"/>
      </w:pPr>
      <m:oMath>
        <m:sSub>
          <m:sSubPr>
            <m:ctrlPr>
              <w:rPr>
                <w:rFonts w:ascii="Cambria Math" w:hAnsi="Cambria Math"/>
                <w:i/>
              </w:rPr>
            </m:ctrlPr>
          </m:sSubPr>
          <m:e>
            <m:r>
              <w:rPr>
                <w:rFonts w:ascii="Cambria Math" w:hAnsi="Cambria Math"/>
              </w:rPr>
              <m:t>τ</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d>
          <m:dPr>
            <m:ctrlPr>
              <w:rPr>
                <w:rFonts w:ascii="Cambria Math" w:hAnsi="Cambria Math"/>
                <w:i/>
              </w:rPr>
            </m:ctrlPr>
          </m:dPr>
          <m:e>
            <m:r>
              <w:rPr>
                <w:rFonts w:ascii="Cambria Math" w:hAnsi="Cambria Math"/>
              </w:rPr>
              <m:t>Nm</m:t>
            </m:r>
          </m:e>
        </m:d>
      </m:oMath>
      <w:r w:rsidR="00356C5F">
        <w:t>: Yaw moment</w:t>
      </w:r>
    </w:p>
    <w:p w14:paraId="7874AB10" w14:textId="77777777" w:rsidR="00356C5F" w:rsidRDefault="00356C5F" w:rsidP="00F14C6E">
      <w:pPr>
        <w:jc w:val="both"/>
      </w:pPr>
    </w:p>
    <w:p w14:paraId="7FAC09EC" w14:textId="6EDA4418" w:rsidR="00356C5F" w:rsidRDefault="00356C5F" w:rsidP="00356C5F">
      <w:pPr>
        <w:pStyle w:val="Heading2"/>
      </w:pPr>
      <w:r>
        <w:t>Aerodynamics</w:t>
      </w:r>
    </w:p>
    <w:p w14:paraId="762F7FEB" w14:textId="3C17370C" w:rsidR="008762BE" w:rsidRDefault="008762BE" w:rsidP="008762BE">
      <w:pPr>
        <w:pStyle w:val="NormalWeb"/>
        <w:rPr>
          <w:sz w:val="20"/>
          <w:szCs w:val="20"/>
        </w:rPr>
      </w:pPr>
      <w:r w:rsidRPr="008762BE">
        <w:rPr>
          <w:sz w:val="20"/>
          <w:szCs w:val="20"/>
        </w:rPr>
        <w:t xml:space="preserve">Calculating the aerodynamics of a quadcopter requires understanding the various forces acting on it during flight. Although the precise calculations are intricate and typically rely on computational simulations, </w:t>
      </w:r>
      <w:r>
        <w:rPr>
          <w:sz w:val="20"/>
          <w:szCs w:val="20"/>
        </w:rPr>
        <w:t>I will simplify the calculation for external and internal forces</w:t>
      </w:r>
    </w:p>
    <w:p w14:paraId="3562CF62" w14:textId="07F16A4D" w:rsidR="008762BE" w:rsidRDefault="008762BE" w:rsidP="008762BE">
      <w:pPr>
        <w:jc w:val="both"/>
      </w:pPr>
      <w:r>
        <w:t>Force:</w:t>
      </w:r>
    </w:p>
    <w:p w14:paraId="568050AD" w14:textId="4D65B0C3" w:rsidR="008762BE" w:rsidRPr="008762BE" w:rsidRDefault="00000000" w:rsidP="008762BE">
      <w:pPr>
        <w:jc w:val="both"/>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m:t>
                      </m:r>
                    </m:sub>
                  </m:sSub>
                </m:e>
              </m:d>
            </m:e>
            <m:sub>
              <m:r>
                <w:rPr>
                  <w:rFonts w:ascii="Cambria Math" w:hAnsi="Cambria Math"/>
                </w:rPr>
                <m:t>Aero</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=-b(</m:t>
          </m:r>
          <m:sSubSup>
            <m:sSubSupPr>
              <m:ctrlPr>
                <w:rPr>
                  <w:rFonts w:ascii="Cambria Math" w:hAnsi="Cambria Math"/>
                  <w:i/>
                </w:rPr>
              </m:ctrlPr>
            </m:sSubSupPr>
            <m:e>
              <m:r>
                <m:rPr>
                  <m:sty m:val="p"/>
                </m:rPr>
                <w:rPr>
                  <w:rFonts w:ascii="Cambria Math" w:hAnsi="Cambria Math"/>
                </w:rPr>
                <m:t>Ω</m:t>
              </m:r>
            </m:e>
            <m:sub>
              <m:r>
                <m:rPr>
                  <m:sty m:val="p"/>
                </m:rPr>
                <w:rPr>
                  <w:rFonts w:ascii="Cambria Math" w:hAnsi="Cambria Math"/>
                </w:rPr>
                <m:t>1</m:t>
              </m:r>
              <m:ctrlPr>
                <w:rPr>
                  <w:rFonts w:ascii="Cambria Math" w:hAnsi="Cambria Math"/>
                </w:rPr>
              </m:ctrlP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m:rPr>
                  <m:sty m:val="p"/>
                </m:rPr>
                <w:rPr>
                  <w:rFonts w:ascii="Cambria Math" w:hAnsi="Cambria Math"/>
                </w:rPr>
                <m:t>2</m:t>
              </m:r>
              <m:ctrlPr>
                <w:rPr>
                  <w:rFonts w:ascii="Cambria Math" w:hAnsi="Cambria Math"/>
                </w:rPr>
              </m:ctrlP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m:rPr>
                  <m:sty m:val="p"/>
                </m:rPr>
                <w:rPr>
                  <w:rFonts w:ascii="Cambria Math" w:hAnsi="Cambria Math"/>
                </w:rPr>
                <m:t>3</m:t>
              </m:r>
              <m:ctrlPr>
                <w:rPr>
                  <w:rFonts w:ascii="Cambria Math" w:hAnsi="Cambria Math"/>
                </w:rPr>
              </m:ctrlP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m:rPr>
                  <m:sty m:val="p"/>
                </m:rPr>
                <w:rPr>
                  <w:rFonts w:ascii="Cambria Math" w:hAnsi="Cambria Math"/>
                </w:rPr>
                <m:t>4</m:t>
              </m:r>
              <m:ctrlPr>
                <w:rPr>
                  <w:rFonts w:ascii="Cambria Math" w:hAnsi="Cambria Math"/>
                </w:rPr>
              </m:ctrlPr>
            </m:sub>
            <m:sup>
              <m:r>
                <w:rPr>
                  <w:rFonts w:ascii="Cambria Math" w:hAnsi="Cambria Math"/>
                </w:rPr>
                <m:t>2</m:t>
              </m:r>
            </m:sup>
          </m:sSubSup>
          <m:r>
            <w:rPr>
              <w:rFonts w:ascii="Cambria Math" w:hAnsi="Cambria Math"/>
            </w:rPr>
            <m:t>)</m:t>
          </m:r>
        </m:oMath>
      </m:oMathPara>
    </w:p>
    <w:p w14:paraId="4F36A244" w14:textId="43355862" w:rsidR="008762BE" w:rsidRDefault="008762BE" w:rsidP="008762BE">
      <w:pPr>
        <w:jc w:val="both"/>
      </w:pPr>
      <w:r>
        <w:t>Moment:</w:t>
      </w:r>
    </w:p>
    <w:p w14:paraId="58CA63AC" w14:textId="05A96566" w:rsidR="008762BE" w:rsidRPr="003F2432" w:rsidRDefault="008762BE" w:rsidP="008762BE">
      <w:pPr>
        <w:jc w:val="both"/>
      </w:pPr>
      <m:oMathPara>
        <m:oMath>
          <m:r>
            <w:rPr>
              <w:rFonts w:ascii="Cambria Math" w:hAnsi="Cambria Math"/>
            </w:rPr>
            <m:t>T</m:t>
          </m:r>
          <m:d>
            <m:dPr>
              <m:begChr m:val="["/>
              <m:endChr m:val="]"/>
              <m:ctrlPr>
                <w:rPr>
                  <w:rFonts w:ascii="Cambria Math" w:hAnsi="Cambria Math"/>
                  <w:i/>
                </w:rPr>
              </m:ctrlPr>
            </m:dPr>
            <m:e>
              <m:r>
                <w:rPr>
                  <w:rFonts w:ascii="Cambria Math" w:hAnsi="Cambria Math"/>
                </w:rPr>
                <m:t>Nm</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3</m:t>
                        </m:r>
                      </m:sub>
                    </m:sSub>
                  </m:e>
                </m:mr>
                <m:mr>
                  <m:e>
                    <m:sSub>
                      <m:sSubPr>
                        <m:ctrlPr>
                          <w:rPr>
                            <w:rFonts w:ascii="Cambria Math" w:hAnsi="Cambria Math"/>
                            <w:i/>
                          </w:rPr>
                        </m:ctrlPr>
                      </m:sSubPr>
                      <m:e>
                        <m:r>
                          <w:rPr>
                            <w:rFonts w:ascii="Cambria Math" w:hAnsi="Cambria Math"/>
                          </w:rPr>
                          <m:t>U</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ϕ</m:t>
                        </m:r>
                      </m:sub>
                    </m:sSub>
                  </m:e>
                </m:m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lb(</m:t>
                    </m:r>
                    <m:sSubSup>
                      <m:sSubSupPr>
                        <m:ctrlPr>
                          <w:rPr>
                            <w:rFonts w:ascii="Cambria Math" w:hAnsi="Cambria Math"/>
                            <w:i/>
                          </w:rPr>
                        </m:ctrlPr>
                      </m:sSubSupPr>
                      <m:e>
                        <m:r>
                          <m:rPr>
                            <m:sty m:val="p"/>
                          </m:rPr>
                          <w:rPr>
                            <w:rFonts w:ascii="Cambria Math" w:hAnsi="Cambria Math"/>
                          </w:rPr>
                          <m:t>Ω</m:t>
                        </m:r>
                      </m:e>
                      <m:sub>
                        <m:r>
                          <m:rPr>
                            <m:sty m:val="p"/>
                          </m:rPr>
                          <w:rPr>
                            <w:rFonts w:ascii="Cambria Math" w:hAnsi="Cambria Math"/>
                          </w:rPr>
                          <m:t>4</m:t>
                        </m:r>
                        <m:ctrlPr>
                          <w:rPr>
                            <w:rFonts w:ascii="Cambria Math" w:hAnsi="Cambria Math"/>
                          </w:rPr>
                        </m:ctrlPr>
                      </m:sub>
                      <m:sup>
                        <m: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2</m:t>
                        </m:r>
                      </m:sub>
                      <m:sup>
                        <m:r>
                          <m:rPr>
                            <m:sty m:val="p"/>
                          </m:rPr>
                          <w:rPr>
                            <w:rFonts w:ascii="Cambria Math" w:hAnsi="Cambria Math"/>
                          </w:rPr>
                          <m:t>2</m:t>
                        </m:r>
                      </m:sup>
                    </m:sSubSup>
                    <m:r>
                      <w:rPr>
                        <w:rFonts w:ascii="Cambria Math" w:hAnsi="Cambria Math"/>
                      </w:rPr>
                      <m:t>)</m:t>
                    </m:r>
                  </m:e>
                </m:mr>
                <m:mr>
                  <m:e>
                    <m:r>
                      <w:rPr>
                        <w:rFonts w:ascii="Cambria Math" w:hAnsi="Cambria Math"/>
                      </w:rPr>
                      <m:t>lb(</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1</m:t>
                        </m:r>
                      </m:sub>
                      <m:sup>
                        <m:r>
                          <m:rPr>
                            <m:sty m:val="p"/>
                          </m:rP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3</m:t>
                        </m:r>
                      </m:sub>
                      <m:sup>
                        <m:r>
                          <m:rPr>
                            <m:sty m:val="p"/>
                          </m:rPr>
                          <w:rPr>
                            <w:rFonts w:ascii="Cambria Math" w:hAnsi="Cambria Math"/>
                          </w:rPr>
                          <m:t>2</m:t>
                        </m:r>
                      </m:sup>
                    </m:sSubSup>
                    <m:r>
                      <w:rPr>
                        <w:rFonts w:ascii="Cambria Math" w:hAnsi="Cambria Math"/>
                      </w:rPr>
                      <m:t>)</m:t>
                    </m:r>
                  </m:e>
                </m:mr>
                <m:mr>
                  <m:e>
                    <m:r>
                      <w:rPr>
                        <w:rFonts w:ascii="Cambria Math" w:hAnsi="Cambria Math"/>
                      </w:rPr>
                      <m:t>d(-</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1</m:t>
                        </m:r>
                      </m:sub>
                      <m:sup>
                        <m:r>
                          <m:rPr>
                            <m:sty m:val="p"/>
                          </m:rP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3</m:t>
                        </m:r>
                      </m:sub>
                      <m:sup>
                        <m:r>
                          <m:rPr>
                            <m:sty m:val="p"/>
                          </m:rP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2</m:t>
                        </m:r>
                      </m:sub>
                      <m:sup>
                        <m:r>
                          <m:rPr>
                            <m:sty m:val="p"/>
                          </m:rP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ctrlPr>
                          <w:rPr>
                            <w:rFonts w:ascii="Cambria Math" w:hAnsi="Cambria Math"/>
                            <w:i/>
                          </w:rPr>
                        </m:ctrlPr>
                      </m:e>
                      <m:sub>
                        <m:r>
                          <m:rPr>
                            <m:sty m:val="p"/>
                          </m:rPr>
                          <w:rPr>
                            <w:rFonts w:ascii="Cambria Math" w:hAnsi="Cambria Math"/>
                          </w:rPr>
                          <m:t>3</m:t>
                        </m:r>
                      </m:sub>
                      <m:sup>
                        <m:r>
                          <m:rPr>
                            <m:sty m:val="p"/>
                          </m:rPr>
                          <w:rPr>
                            <w:rFonts w:ascii="Cambria Math" w:hAnsi="Cambria Math"/>
                          </w:rPr>
                          <m:t>2</m:t>
                        </m:r>
                      </m:sup>
                    </m:sSubSup>
                    <m:r>
                      <w:rPr>
                        <w:rFonts w:ascii="Cambria Math" w:hAnsi="Cambria Math"/>
                      </w:rPr>
                      <m:t>)</m:t>
                    </m:r>
                  </m:e>
                </m:mr>
              </m:m>
            </m:e>
          </m:d>
        </m:oMath>
      </m:oMathPara>
    </w:p>
    <w:p w14:paraId="1B46A5F3" w14:textId="770C59C7" w:rsidR="003F2432" w:rsidRDefault="003F2432" w:rsidP="008762BE">
      <w:pPr>
        <w:jc w:val="both"/>
      </w:pPr>
      <w:r>
        <w:t>With d is the drag coefficient</w:t>
      </w:r>
    </w:p>
    <w:p w14:paraId="4F27A894" w14:textId="77777777" w:rsidR="003F2432" w:rsidRDefault="003F2432" w:rsidP="008762BE">
      <w:pPr>
        <w:jc w:val="both"/>
      </w:pPr>
    </w:p>
    <w:p w14:paraId="215C9A38" w14:textId="7B7C8139" w:rsidR="003D5F8F" w:rsidRDefault="003D5F8F" w:rsidP="003D5F8F">
      <w:pPr>
        <w:pStyle w:val="Heading2"/>
      </w:pPr>
      <w:r>
        <w:t>Motor dynamics</w:t>
      </w:r>
    </w:p>
    <w:p w14:paraId="58F24490" w14:textId="77777777" w:rsidR="00E87E53" w:rsidRDefault="00E87E53" w:rsidP="003D5F8F">
      <w:pPr>
        <w:ind w:firstLine="360"/>
        <w:jc w:val="both"/>
      </w:pPr>
      <w:r w:rsidRPr="00E87E53">
        <w:t xml:space="preserve">Motor dynamics refers to the performance and properties of electric motors, especially in relation to variations in input signals or external factors. Grasping motor dynamics is essential for enhancing the efficiency and control of electromechanical systems such as drones, robots, electric vehicles, and industrial machinery. </w:t>
      </w:r>
    </w:p>
    <w:p w14:paraId="4554922F" w14:textId="56140435" w:rsidR="003D5F8F" w:rsidRDefault="003D5F8F" w:rsidP="003D5F8F">
      <w:pPr>
        <w:ind w:firstLine="360"/>
        <w:jc w:val="both"/>
      </w:pPr>
      <w:r w:rsidRPr="003D5F8F">
        <w:t xml:space="preserve">The equation related to this electric circuit </w:t>
      </w:r>
      <w:r>
        <w:t>of the motor</w:t>
      </w:r>
      <w:r w:rsidR="00DD072E">
        <w:t xml:space="preserve"> can be derived from Kirchoff’s law and</w:t>
      </w:r>
      <w:r>
        <w:t xml:space="preserve"> </w:t>
      </w:r>
      <w:r w:rsidRPr="003D5F8F">
        <w:t>is expressed as follows:</w:t>
      </w:r>
    </w:p>
    <w:p w14:paraId="70EB4FFB" w14:textId="7104B572" w:rsidR="003D5F8F" w:rsidRPr="002178E1" w:rsidRDefault="00000000" w:rsidP="003D5F8F">
      <w:pPr>
        <w:ind w:firstLine="360"/>
        <w:jc w:val="both"/>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=0</m:t>
          </m:r>
        </m:oMath>
      </m:oMathPara>
    </w:p>
    <w:p w14:paraId="1ABE1647" w14:textId="025F7C54" w:rsidR="002178E1" w:rsidRDefault="002178E1" w:rsidP="002178E1">
      <w:pPr>
        <w:jc w:val="both"/>
      </w:pPr>
      <w:r>
        <w:t xml:space="preserve">Where: </w:t>
      </w:r>
    </w:p>
    <w:p w14:paraId="14A5987A" w14:textId="6BAC6599" w:rsidR="002178E1" w:rsidRDefault="00000000" w:rsidP="002178E1">
      <w:pPr>
        <w:pStyle w:val="ListParagraph"/>
        <w:numPr>
          <w:ilvl w:val="0"/>
          <w:numId w:val="26"/>
        </w:numPr>
        <w:jc w:val="both"/>
      </w:pP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178E1">
        <w:t xml:space="preserve"> is the inductance which can be </w:t>
      </w:r>
      <w:r w:rsidR="007570DC">
        <w:t>neglected</w:t>
      </w:r>
      <w:r w:rsidR="002178E1">
        <w:t xml:space="preserve"> since it is very small </w:t>
      </w:r>
    </w:p>
    <w:p w14:paraId="2450CA84" w14:textId="6769906B" w:rsidR="002178E1" w:rsidRDefault="00000000" w:rsidP="002178E1">
      <w:pPr>
        <w:pStyle w:val="ListParagraph"/>
        <w:numPr>
          <w:ilvl w:val="0"/>
          <w:numId w:val="26"/>
        </w:numPr>
        <w:jc w:val="both"/>
      </w:pPr>
      <m:oMath>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K</m:t>
                </m:r>
              </m:e>
              <m:sub>
                <m:r>
                  <w:rPr>
                    <w:rFonts w:ascii="Cambria Math" w:hAnsi="Cambria Math"/>
                  </w:rPr>
                  <m:t>e</m:t>
                </m:r>
              </m:sub>
            </m:sSub>
          </m:den>
        </m:f>
      </m:oMath>
      <w:r w:rsidR="002178E1">
        <w:t xml:space="preserve"> is the back emf induced by the rotor with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2178E1">
        <w:t xml:space="preserve"> a coefficient of DC motor</w:t>
      </w:r>
    </w:p>
    <w:p w14:paraId="45CCC55A" w14:textId="61A2CE54" w:rsidR="002178E1" w:rsidRPr="006F63EB" w:rsidRDefault="002178E1" w:rsidP="006F63EB">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=0 (11)</m:t>
          </m:r>
        </m:oMath>
      </m:oMathPara>
    </w:p>
    <w:p w14:paraId="507E0094" w14:textId="77777777" w:rsidR="002178E1" w:rsidRPr="003D5F8F" w:rsidRDefault="002178E1" w:rsidP="002178E1">
      <w:pPr>
        <w:jc w:val="both"/>
      </w:pPr>
    </w:p>
    <w:p w14:paraId="631FE1BA" w14:textId="1A63B6E6" w:rsidR="003D5F8F" w:rsidRDefault="003D5F8F" w:rsidP="003D5F8F">
      <w:pPr>
        <w:ind w:firstLine="360"/>
        <w:jc w:val="both"/>
      </w:pPr>
      <w:r>
        <w:t>The</w:t>
      </w:r>
      <w:r w:rsidR="00DD072E">
        <w:t xml:space="preserve"> mechanical performance deriving from Newton’s law is expressed as:</w:t>
      </w:r>
    </w:p>
    <w:p w14:paraId="43A91644" w14:textId="7AA2FB97" w:rsidR="003D5F8F" w:rsidRPr="002178E1" w:rsidRDefault="003D5F8F" w:rsidP="003D5F8F">
      <w:pPr>
        <w:ind w:firstLine="360"/>
        <w:jc w:val="both"/>
      </w:pPr>
      <m:oMathPara>
        <m:oMath>
          <m:r>
            <w:rPr>
              <w:rFonts w:ascii="Cambria Math" w:hAnsi="Cambria Math"/>
            </w:rPr>
            <m:t>T-Drag=</m:t>
          </m:r>
          <m:sSub>
            <m:sSubPr>
              <m:ctrlPr>
                <w:rPr>
                  <w:rFonts w:ascii="Cambria Math" w:hAnsi="Cambria Math"/>
                  <w:i/>
                </w:rPr>
              </m:ctrlPr>
            </m:sSubPr>
            <m:e>
              <m:r>
                <w:rPr>
                  <w:rFonts w:ascii="Cambria Math" w:hAnsi="Cambria Math"/>
                </w:rPr>
                <m:t>J</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m:t>
              </m:r>
            </m:sub>
          </m:sSub>
        </m:oMath>
      </m:oMathPara>
    </w:p>
    <w:p w14:paraId="720D441C" w14:textId="694D5551" w:rsidR="002178E1" w:rsidRDefault="002178E1" w:rsidP="002178E1">
      <w:pPr>
        <w:jc w:val="both"/>
      </w:pPr>
      <w:r>
        <w:t>Where:</w:t>
      </w:r>
    </w:p>
    <w:p w14:paraId="5EC3683A" w14:textId="32E5D9D9" w:rsidR="002178E1" w:rsidRDefault="002178E1" w:rsidP="002178E1">
      <w:pPr>
        <w:pStyle w:val="ListParagraph"/>
        <w:numPr>
          <w:ilvl w:val="0"/>
          <w:numId w:val="26"/>
        </w:numPr>
        <w:jc w:val="both"/>
      </w:pP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is the motor torque with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a coefficient of DC motor</w:t>
      </w:r>
    </w:p>
    <w:p w14:paraId="2467C393" w14:textId="2327AEDD" w:rsidR="002178E1" w:rsidRDefault="002178E1" w:rsidP="002178E1">
      <w:pPr>
        <w:pStyle w:val="ListParagraph"/>
        <w:numPr>
          <w:ilvl w:val="0"/>
          <w:numId w:val="26"/>
        </w:numPr>
        <w:jc w:val="both"/>
      </w:pPr>
      <m:oMath>
        <m:r>
          <w:rPr>
            <w:rFonts w:ascii="Cambria Math" w:hAnsi="Cambria Math"/>
          </w:rPr>
          <m:t>Drag=d</m:t>
        </m:r>
        <m:sSup>
          <m:sSupPr>
            <m:ctrlPr>
              <w:rPr>
                <w:rFonts w:ascii="Cambria Math" w:hAnsi="Cambria Math"/>
                <w:i/>
              </w:rPr>
            </m:ctrlPr>
          </m:sSupPr>
          <m:e>
            <m:r>
              <w:rPr>
                <w:rFonts w:ascii="Cambria Math" w:hAnsi="Cambria Math"/>
              </w:rPr>
              <m:t>ω</m:t>
            </m:r>
          </m:e>
          <m:sup>
            <m:r>
              <w:rPr>
                <w:rFonts w:ascii="Cambria Math" w:hAnsi="Cambria Math"/>
              </w:rPr>
              <m:t>2</m:t>
            </m:r>
          </m:sup>
        </m:sSup>
      </m:oMath>
      <w:r w:rsidR="006F63EB">
        <w:t xml:space="preserve"> is the drag force induced from the rotating propeller</w:t>
      </w:r>
    </w:p>
    <w:p w14:paraId="55DAB25B" w14:textId="5F2E4154" w:rsidR="002178E1" w:rsidRPr="006F63EB" w:rsidRDefault="002178E1" w:rsidP="002178E1">
      <w:pPr>
        <w:ind w:left="360"/>
        <w:jc w:val="both"/>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m:t>
              </m:r>
            </m:sub>
          </m:sSub>
          <m:r>
            <w:rPr>
              <w:rFonts w:ascii="Cambria Math" w:hAnsi="Cambria Math"/>
            </w:rPr>
            <m:t xml:space="preserve">  (12)</m:t>
          </m:r>
        </m:oMath>
      </m:oMathPara>
    </w:p>
    <w:p w14:paraId="1C34977D" w14:textId="77777777" w:rsidR="006F63EB" w:rsidRDefault="006F63EB" w:rsidP="006F63EB">
      <w:pPr>
        <w:jc w:val="both"/>
      </w:pPr>
    </w:p>
    <w:p w14:paraId="44A47941" w14:textId="09305334" w:rsidR="006F63EB" w:rsidRDefault="006F63EB" w:rsidP="006F63EB">
      <w:pPr>
        <w:jc w:val="both"/>
      </w:pPr>
      <w:r>
        <w:t>From eq. (11) and (12) we get the following motor dynamic:</w:t>
      </w:r>
    </w:p>
    <w:p w14:paraId="4E956C04" w14:textId="227FA9D2" w:rsidR="006F63EB" w:rsidRPr="006F63EB" w:rsidRDefault="00000000" w:rsidP="006F63EB">
      <w:pPr>
        <w:jc w:val="both"/>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-ω</m:t>
              </m:r>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m:t>
              </m:r>
            </m:sub>
          </m:sSub>
        </m:oMath>
      </m:oMathPara>
    </w:p>
    <w:p w14:paraId="24F4FAF1" w14:textId="10329600" w:rsidR="006F63EB" w:rsidRDefault="006F63EB" w:rsidP="006F63EB">
      <w:pPr>
        <w:jc w:val="both"/>
      </w:pPr>
      <w:r>
        <w:t>To calculate the voltage from the desired rotor speed, motor’s angular velocity must be zero</w:t>
      </w:r>
    </w:p>
    <w:p w14:paraId="2F641EFF" w14:textId="58AD308D" w:rsidR="006F63EB" w:rsidRPr="006F63EB" w:rsidRDefault="00000000" w:rsidP="006F63EB">
      <w:pPr>
        <w:jc w:val="both"/>
      </w:pPr>
      <m:oMathPara>
        <m:oMath>
          <m:sSub>
            <m:sSubPr>
              <m:ctrlPr>
                <w:rPr>
                  <w:rFonts w:ascii="Cambria Math" w:hAnsi="Cambria Math"/>
                  <w:i/>
                </w:rPr>
              </m:ctrlPr>
            </m:sSubPr>
            <m:e>
              <m:r>
                <w:rPr>
                  <w:rFonts w:ascii="Cambria Math" w:hAnsi="Cambria Math"/>
                </w:rPr>
                <m:t>T</m:t>
              </m:r>
            </m:e>
            <m:sub>
              <m:r>
                <w:rPr>
                  <w:rFonts w:ascii="Cambria Math" w:hAnsi="Cambria Math"/>
                </w:rPr>
                <m:t>desire</m:t>
              </m:r>
            </m:sub>
          </m:sSub>
          <m:r>
            <w:rPr>
              <w:rFonts w:ascii="Cambria Math" w:hAnsi="Cambria Math"/>
            </w:rPr>
            <m:t>=Drag</m:t>
          </m:r>
        </m:oMath>
      </m:oMathPara>
    </w:p>
    <w:p w14:paraId="0E1BC929" w14:textId="7C7B338F" w:rsidR="006F63EB" w:rsidRPr="006F63EB" w:rsidRDefault="006F63EB" w:rsidP="006F63EB">
      <w:pPr>
        <w:jc w:val="both"/>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sSub>
                    <m:sSubPr>
                      <m:ctrlPr>
                        <w:rPr>
                          <w:rFonts w:ascii="Cambria Math" w:hAnsi="Cambria Math"/>
                          <w:i/>
                        </w:rPr>
                      </m:ctrlPr>
                    </m:sSubPr>
                    <m:e>
                      <m:r>
                        <w:rPr>
                          <w:rFonts w:ascii="Cambria Math" w:hAnsi="Cambria Math"/>
                        </w:rPr>
                        <m:t>ω</m:t>
                      </m:r>
                    </m:e>
                    <m:sub>
                      <m:r>
                        <w:rPr>
                          <w:rFonts w:ascii="Cambria Math" w:hAnsi="Cambria Math"/>
                        </w:rPr>
                        <m:t>desired</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d>
          <m:r>
            <w:rPr>
              <w:rFonts w:ascii="Cambria Math" w:hAnsi="Cambria Math"/>
            </w:rPr>
            <m:t>=d</m:t>
          </m:r>
          <m:sSubSup>
            <m:sSubSupPr>
              <m:ctrlPr>
                <w:rPr>
                  <w:rFonts w:ascii="Cambria Math" w:hAnsi="Cambria Math"/>
                  <w:i/>
                </w:rPr>
              </m:ctrlPr>
            </m:sSubSupPr>
            <m:e>
              <m:r>
                <w:rPr>
                  <w:rFonts w:ascii="Cambria Math" w:hAnsi="Cambria Math"/>
                </w:rPr>
                <m:t>ω</m:t>
              </m:r>
            </m:e>
            <m:sub>
              <m:r>
                <w:rPr>
                  <w:rFonts w:ascii="Cambria Math" w:hAnsi="Cambria Math"/>
                </w:rPr>
                <m:t>desired</m:t>
              </m:r>
            </m:sub>
            <m:sup>
              <m:r>
                <w:rPr>
                  <w:rFonts w:ascii="Cambria Math" w:hAnsi="Cambria Math"/>
                </w:rPr>
                <m:t>2</m:t>
              </m:r>
            </m:sup>
          </m:sSubSup>
        </m:oMath>
      </m:oMathPara>
    </w:p>
    <w:p w14:paraId="36B35CC8" w14:textId="22C1EBFB" w:rsidR="006F63EB" w:rsidRPr="003D5F8F" w:rsidRDefault="006F63EB" w:rsidP="006F63EB">
      <w:pPr>
        <w:jc w:val="both"/>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sSub>
            <m:sSubPr>
              <m:ctrlPr>
                <w:rPr>
                  <w:rFonts w:ascii="Cambria Math" w:hAnsi="Cambria Math"/>
                  <w:i/>
                </w:rPr>
              </m:ctrlPr>
            </m:sSubPr>
            <m:e>
              <m:r>
                <w:rPr>
                  <w:rFonts w:ascii="Cambria Math" w:hAnsi="Cambria Math"/>
                </w:rPr>
                <m:t>ω</m:t>
              </m:r>
            </m:e>
            <m:sub>
              <m:r>
                <w:rPr>
                  <w:rFonts w:ascii="Cambria Math" w:hAnsi="Cambria Math"/>
                </w:rPr>
                <m:t>desired</m:t>
              </m:r>
            </m:sub>
          </m:sSub>
          <m:r>
            <w:rPr>
              <w:rFonts w:ascii="Cambria Math" w:hAnsi="Cambria Math"/>
            </w:rPr>
            <m:t>+d</m:t>
          </m:r>
          <m:sSubSup>
            <m:sSubSupPr>
              <m:ctrlPr>
                <w:rPr>
                  <w:rFonts w:ascii="Cambria Math" w:hAnsi="Cambria Math"/>
                  <w:i/>
                </w:rPr>
              </m:ctrlPr>
            </m:sSubSupPr>
            <m:e>
              <m:r>
                <w:rPr>
                  <w:rFonts w:ascii="Cambria Math" w:hAnsi="Cambria Math"/>
                </w:rPr>
                <m:t>ω</m:t>
              </m:r>
            </m:e>
            <m:sub>
              <m:r>
                <w:rPr>
                  <w:rFonts w:ascii="Cambria Math" w:hAnsi="Cambria Math"/>
                </w:rPr>
                <m:t>desired</m:t>
              </m:r>
            </m:sub>
            <m:sup>
              <m:r>
                <w:rPr>
                  <w:rFonts w:ascii="Cambria Math" w:hAnsi="Cambria Math"/>
                </w:rPr>
                <m:t>2</m:t>
              </m:r>
            </m:sup>
          </m:sSubSup>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t</m:t>
                  </m:r>
                </m:sub>
              </m:sSub>
            </m:den>
          </m:f>
        </m:oMath>
      </m:oMathPara>
    </w:p>
    <w:p w14:paraId="1DB9532F" w14:textId="3AB30F7E" w:rsidR="009303D9" w:rsidRDefault="00E87E53" w:rsidP="006B6B66">
      <w:pPr>
        <w:pStyle w:val="Heading1"/>
      </w:pPr>
      <w:r>
        <w:t>Controller Designing</w:t>
      </w:r>
    </w:p>
    <w:p w14:paraId="037F2567" w14:textId="155834D2" w:rsidR="00AE7DF4" w:rsidRDefault="00005FBE" w:rsidP="00005FBE">
      <w:pPr>
        <w:ind w:firstLine="360"/>
        <w:jc w:val="both"/>
      </w:pPr>
      <w:r>
        <w:t xml:space="preserve">The control algorithm for quadcopter in this study aims to navigate the UAV to a specified coordinate </w:t>
      </w:r>
      <m:oMath>
        <m:r>
          <w:rPr>
            <w:rFonts w:ascii="Cambria Math" w:hAnsi="Cambria Math"/>
          </w:rPr>
          <m:t>ξ=</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 y, z</m:t>
                </m:r>
              </m:e>
            </m:d>
          </m:e>
          <m:sup>
            <m:r>
              <w:rPr>
                <w:rFonts w:ascii="Cambria Math" w:hAnsi="Cambria Math"/>
              </w:rPr>
              <m:t>T</m:t>
            </m:r>
          </m:sup>
        </m:sSup>
      </m:oMath>
      <w:r>
        <w:t xml:space="preserve"> and a specified Yaw angle </w:t>
      </w:r>
      <m:oMath>
        <m:r>
          <w:rPr>
            <w:rFonts w:ascii="Cambria Math" w:hAnsi="Cambria Math"/>
          </w:rPr>
          <m:t>ψ</m:t>
        </m:r>
      </m:oMath>
      <w:r>
        <w:t>. This system will be able to manage both the position and attitude of the aircraft by dividing the system into two separate control loops</w:t>
      </w:r>
      <w:r w:rsidR="00CF7687">
        <w:t xml:space="preserve"> (</w:t>
      </w:r>
      <w:r w:rsidR="00CF7687" w:rsidRPr="00CF7687">
        <w:rPr>
          <w:b/>
          <w:bCs/>
          <w:color w:val="0F4761" w:themeColor="accent1" w:themeShade="BF"/>
        </w:rPr>
        <w:t>Figure 3.1</w:t>
      </w:r>
      <w:r w:rsidR="00CF7687" w:rsidRPr="00CF7687">
        <w:rPr>
          <w:color w:val="0F4761" w:themeColor="accent1" w:themeShade="BF"/>
        </w:rPr>
        <w:t>)</w:t>
      </w:r>
      <w:r w:rsidRPr="00CF7687">
        <w:rPr>
          <w:color w:val="0F4761" w:themeColor="accent1" w:themeShade="BF"/>
        </w:rPr>
        <w:t>.</w:t>
      </w:r>
      <w:r w:rsidR="00FF40C9" w:rsidRPr="00CF7687">
        <w:rPr>
          <w:color w:val="0F4761" w:themeColor="accent1" w:themeShade="BF"/>
        </w:rPr>
        <w:t xml:space="preserve"> </w:t>
      </w:r>
      <w:r w:rsidR="00FF40C9">
        <w:t xml:space="preserve">The inner controls attitude variable (Euler angle: </w:t>
      </w:r>
      <m:oMath>
        <m:r>
          <w:rPr>
            <w:rFonts w:ascii="Cambria Math" w:hAnsi="Cambria Math"/>
          </w:rPr>
          <m:t>ϕ,θ,ψ</m:t>
        </m:r>
      </m:oMath>
      <w:r w:rsidR="00FF40C9">
        <w:t>) while outer loop manages position variable (x, y, z).</w:t>
      </w:r>
      <w:r w:rsidR="00FF40C9" w:rsidRPr="00FF40C9">
        <w:t xml:space="preserve"> This separation is because the rotational dynamics are independent of the translational components, whereas the translational motion is influenced by the Euler angles. As a result, the control strategy focuses on first controlling rotational behavior, which is more autonomous, and then managing the translational behavior.</w:t>
      </w:r>
    </w:p>
    <w:p w14:paraId="174ABE54" w14:textId="36DF79D5" w:rsidR="00FF40C9" w:rsidRDefault="00FF40C9" w:rsidP="00005FBE">
      <w:pPr>
        <w:ind w:firstLine="360"/>
        <w:jc w:val="both"/>
      </w:pPr>
      <w:r w:rsidRPr="00FF40C9">
        <w:t>To achieve this, proportional (P) controllers are utilized for both subsystems. P controllers are chosen for their simplicity, robustness, and effectiveness in regulating the attitude and position. In the translational subsystem, the P controller calculates the control law</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determines the desired orientation of the quadcopter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oMath>
      <w:r>
        <w:t xml:space="preserve"> to ensure accurate tracking </w:t>
      </w:r>
      <w:r>
        <w:tab/>
        <w:t xml:space="preserve">of the specified coordinates. The </w:t>
      </w:r>
      <w:r w:rsidRPr="00FF40C9">
        <w:t>controller’s integral component contributes to stability and error reduction in height control, particularly under disturbances</w:t>
      </w:r>
      <w:r>
        <w:t xml:space="preserve">. In the rotational subsystem, a similar P controller computes control law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t xml:space="preserve"> to align the quadcopter with the desired attitude angle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oMath>
      <w:r>
        <w:t>. This dual loop control approach effectively manages both the position and orientation of the quadcopter, enabling it to follow a predefined trajectory and yaw angle while maintaining stability.</w:t>
      </w:r>
      <w:r>
        <w:tab/>
      </w:r>
    </w:p>
    <w:p w14:paraId="65BAD047" w14:textId="77777777" w:rsidR="00AF3E6D" w:rsidRDefault="00AF3E6D" w:rsidP="00AF3E6D">
      <w:pPr>
        <w:jc w:val="both"/>
      </w:pPr>
    </w:p>
    <w:p w14:paraId="5A2D5965" w14:textId="77777777" w:rsidR="00AF3E6D" w:rsidRDefault="00F24785" w:rsidP="00AF3E6D">
      <w:pPr>
        <w:pStyle w:val="Heading2"/>
      </w:pPr>
      <w:r>
        <w:t>Control allocation</w:t>
      </w:r>
    </w:p>
    <w:p w14:paraId="41B852FF" w14:textId="006BB132" w:rsidR="00F24785" w:rsidRDefault="00F24785" w:rsidP="00F24785">
      <w:pPr>
        <w:ind w:firstLine="360"/>
        <w:jc w:val="both"/>
      </w:pPr>
      <w:r>
        <w:t xml:space="preserve">The goal of this sub section is to tell the algorithm how  to distribute power to four rotors and ensure that they each </w:t>
      </w:r>
      <w:r w:rsidR="007570DC">
        <w:t>respond</w:t>
      </w:r>
      <w:r>
        <w:t xml:space="preserve"> correctly. To begin, let’s define control input </w:t>
      </w:r>
      <m:oMath>
        <m:sSub>
          <m:sSubPr>
            <m:ctrlPr>
              <w:rPr>
                <w:rFonts w:ascii="Cambria Math" w:hAnsi="Cambria Math"/>
                <w:i/>
              </w:rPr>
            </m:ctrlPr>
          </m:sSubPr>
          <m:e>
            <m:r>
              <w:rPr>
                <w:rFonts w:ascii="Cambria Math" w:hAnsi="Cambria Math"/>
              </w:rPr>
              <m:t>δ</m:t>
            </m:r>
          </m:e>
          <m:sub>
            <m:r>
              <w:rPr>
                <w:rFonts w:ascii="Cambria Math" w:hAnsi="Cambria Math"/>
              </w:rPr>
              <m:t>roll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pitch</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yaw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thrust</m:t>
            </m:r>
          </m:sub>
        </m:sSub>
      </m:oMath>
      <w:r>
        <w:t>. The control allocation equations will be:</w:t>
      </w:r>
    </w:p>
    <w:p w14:paraId="1A61ECF0" w14:textId="06E48F8E" w:rsidR="00F24785" w:rsidRDefault="00000000" w:rsidP="00CF7687">
      <w:pPr>
        <w:keepNext/>
        <w:spacing w:after="240"/>
        <w:jc w:val="both"/>
      </w:pPr>
      <m:oMathPara>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δ</m:t>
                        </m:r>
                      </m:e>
                      <m:sub>
                        <m:r>
                          <m:rPr>
                            <m:nor/>
                          </m:rPr>
                          <m:t>roll </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w:rPr>
                            <w:rFonts w:ascii="Cambria Math" w:hAnsi="Cambria Math"/>
                          </w:rPr>
                          <m:t>δ</m:t>
                        </m:r>
                      </m:e>
                      <m:sub>
                        <m:r>
                          <m:rPr>
                            <m:nor/>
                          </m:rPr>
                          <m:t>pitch </m:t>
                        </m:r>
                      </m:sub>
                    </m:sSub>
                  </m:e>
                </m:mr>
                <m:mr>
                  <m:e>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=4</m:t>
                    </m:r>
                    <m:sSub>
                      <m:sSubPr>
                        <m:ctrlPr>
                          <w:rPr>
                            <w:rFonts w:ascii="Cambria Math" w:hAnsi="Cambria Math"/>
                          </w:rPr>
                        </m:ctrlPr>
                      </m:sSubPr>
                      <m:e>
                        <m:r>
                          <w:rPr>
                            <w:rFonts w:ascii="Cambria Math" w:hAnsi="Cambria Math"/>
                          </w:rPr>
                          <m:t>δ</m:t>
                        </m:r>
                      </m:e>
                      <m:sub>
                        <m:r>
                          <m:rPr>
                            <m:nor/>
                          </m:rPr>
                          <m:t>yaw </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4</m:t>
                        </m:r>
                      </m:sub>
                    </m:sSub>
                    <m:r>
                      <m:rPr>
                        <m:sty m:val="p"/>
                      </m:rPr>
                      <w:rPr>
                        <w:rFonts w:ascii="Cambria Math" w:hAnsi="Cambria Math"/>
                      </w:rPr>
                      <m:t>=4</m:t>
                    </m:r>
                    <m:sSub>
                      <m:sSubPr>
                        <m:ctrlPr>
                          <w:rPr>
                            <w:rFonts w:ascii="Cambria Math" w:hAnsi="Cambria Math"/>
                          </w:rPr>
                        </m:ctrlPr>
                      </m:sSubPr>
                      <m:e>
                        <m:r>
                          <w:rPr>
                            <w:rFonts w:ascii="Cambria Math" w:hAnsi="Cambria Math"/>
                          </w:rPr>
                          <m:t>δ</m:t>
                        </m:r>
                      </m:e>
                      <m:sub>
                        <m:r>
                          <m:rPr>
                            <m:nor/>
                          </m:rPr>
                          <m:t>thrust </m:t>
                        </m:r>
                      </m:sub>
                    </m:sSub>
                    <m:r>
                      <m:rPr>
                        <m:sty m:val="p"/>
                      </m:rPr>
                      <w:rPr>
                        <w:rFonts w:ascii="Cambria Math" w:hAnsi="Cambria Math"/>
                      </w:rPr>
                      <m:t>+4</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e>
                </m:mr>
              </m:m>
            </m:e>
          </m:d>
        </m:oMath>
      </m:oMathPara>
    </w:p>
    <w:p w14:paraId="52D3C085" w14:textId="77777777" w:rsidR="00CF7687" w:rsidRDefault="00F24785" w:rsidP="00CF7687">
      <w:pPr>
        <w:ind w:firstLine="360"/>
        <w:jc w:val="both"/>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oMath>
      <w:r>
        <w:t xml:space="preserve"> are</w:t>
      </w:r>
      <w:r w:rsidR="00CF7687">
        <w:t xml:space="preserve"> input power percentages of the DC motor,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CF7687">
        <w:t xml:space="preserve"> is input power percentage at hover point.</w:t>
      </w:r>
    </w:p>
    <w:p w14:paraId="74F030A3" w14:textId="77777777" w:rsidR="00CF7687" w:rsidRDefault="00CF7687" w:rsidP="00CF7687">
      <w:pPr>
        <w:ind w:firstLine="360"/>
        <w:jc w:val="both"/>
      </w:pPr>
      <w:r>
        <w:t>Rewriting the equation:</w:t>
      </w:r>
    </w:p>
    <w:p w14:paraId="40882F33" w14:textId="6F6A3292" w:rsidR="00CF7687" w:rsidRPr="00607284" w:rsidRDefault="00000000" w:rsidP="00CF7687">
      <w:pPr>
        <w:keepNext/>
        <w:spacing w:after="240"/>
        <w:jc w:val="both"/>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mr>
                    </m:m>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δ</m:t>
                      </m:r>
                    </m:e>
                    <m:sub>
                      <m:r>
                        <m:rPr>
                          <m:nor/>
                        </m:rPr>
                        <w:rPr>
                          <w:i/>
                        </w:rPr>
                        <m:t>thrust </m:t>
                      </m:r>
                    </m:sub>
                  </m:sSub>
                </m:e>
                <m:e>
                  <m:sSub>
                    <m:sSubPr>
                      <m:ctrlPr>
                        <w:rPr>
                          <w:rFonts w:ascii="Cambria Math" w:hAnsi="Cambria Math"/>
                          <w:i/>
                        </w:rPr>
                      </m:ctrlPr>
                    </m:sSubPr>
                    <m:e>
                      <m:r>
                        <w:rPr>
                          <w:rFonts w:ascii="Cambria Math" w:hAnsi="Cambria Math"/>
                        </w:rPr>
                        <m:t>δ</m:t>
                      </m:r>
                    </m:e>
                    <m:sub>
                      <m:r>
                        <m:rPr>
                          <m:nor/>
                        </m:rPr>
                        <w:rPr>
                          <w:i/>
                        </w:rPr>
                        <m:t>roll </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δ</m:t>
                      </m:r>
                    </m:e>
                    <m:sub>
                      <m:r>
                        <m:rPr>
                          <m:nor/>
                        </m:rPr>
                        <w:rPr>
                          <w:i/>
                        </w:rPr>
                        <m:t>pitch </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δ</m:t>
                      </m:r>
                    </m:e>
                    <m:sub>
                      <m:r>
                        <m:rPr>
                          <m:nor/>
                        </m:rPr>
                        <w:rPr>
                          <w:i/>
                        </w:rPr>
                        <m:t>yaw </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0</m:t>
                      </m:r>
                    </m:sub>
                  </m:sSub>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qArr>
            </m:e>
          </m:d>
        </m:oMath>
      </m:oMathPara>
    </w:p>
    <w:p w14:paraId="0D6BD8E2" w14:textId="77777777" w:rsidR="00607284" w:rsidRDefault="00607284" w:rsidP="00CF7687">
      <w:pPr>
        <w:keepNext/>
        <w:spacing w:after="240"/>
        <w:jc w:val="both"/>
        <w:rPr>
          <w:rFonts w:eastAsiaTheme="minorEastAsia"/>
          <w:i/>
        </w:rPr>
      </w:pPr>
    </w:p>
    <w:p w14:paraId="347067AC" w14:textId="77777777" w:rsidR="00607284" w:rsidRDefault="00607284" w:rsidP="00CF7687">
      <w:pPr>
        <w:keepNext/>
        <w:spacing w:after="240"/>
        <w:jc w:val="both"/>
        <w:rPr>
          <w:rFonts w:eastAsiaTheme="minorEastAsia"/>
          <w:i/>
        </w:rPr>
      </w:pPr>
    </w:p>
    <w:p w14:paraId="3350164B" w14:textId="77777777" w:rsidR="00607284" w:rsidRDefault="00607284" w:rsidP="00CF7687">
      <w:pPr>
        <w:keepNext/>
        <w:spacing w:after="240"/>
        <w:jc w:val="both"/>
        <w:rPr>
          <w:rFonts w:eastAsiaTheme="minorEastAsia"/>
          <w:i/>
        </w:rPr>
      </w:pPr>
    </w:p>
    <w:p w14:paraId="59514A90" w14:textId="77777777" w:rsidR="00607284" w:rsidRPr="00CF7687" w:rsidRDefault="00607284" w:rsidP="00CF7687">
      <w:pPr>
        <w:keepNext/>
        <w:spacing w:after="240"/>
        <w:jc w:val="both"/>
        <w:rPr>
          <w:rFonts w:eastAsiaTheme="minorEastAsia"/>
          <w:i/>
        </w:rPr>
      </w:pPr>
    </w:p>
    <w:p w14:paraId="735E9F24" w14:textId="7119329C" w:rsidR="00CF7687" w:rsidRPr="00CF7687" w:rsidRDefault="00CF7687" w:rsidP="00CF7687">
      <w:pPr>
        <w:ind w:firstLine="360"/>
        <w:jc w:val="both"/>
        <w:sectPr w:rsidR="00CF7687" w:rsidRPr="00CF7687" w:rsidSect="003B4E04">
          <w:type w:val="continuous"/>
          <w:pgSz w:w="11906" w:h="16838" w:code="9"/>
          <w:pgMar w:top="1080" w:right="907" w:bottom="1440" w:left="907" w:header="720" w:footer="720" w:gutter="0"/>
          <w:cols w:num="2" w:space="360"/>
          <w:docGrid w:linePitch="360"/>
        </w:sectPr>
      </w:pPr>
    </w:p>
    <w:p w14:paraId="27E8FA71" w14:textId="4692FF7E" w:rsidR="00E211AB" w:rsidRDefault="00AF3E6D" w:rsidP="00AF3E6D">
      <w:r w:rsidRPr="006E052F">
        <w:rPr>
          <w:noProof/>
        </w:rPr>
        <w:lastRenderedPageBreak/>
        <w:drawing>
          <wp:inline distT="0" distB="0" distL="0" distR="0" wp14:anchorId="10604E35" wp14:editId="23BAFE3A">
            <wp:extent cx="5702300" cy="2286000"/>
            <wp:effectExtent l="0" t="0" r="0" b="0"/>
            <wp:docPr id="986764750" name="Picture 986764750"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986764750" name="Picture 986764750" descr="A diagram of a process&#10;&#10;Description automatically generated"/>
                    <pic:cNvPicPr/>
                  </pic:nvPicPr>
                  <pic:blipFill>
                    <a:blip r:embed="rId17" cstate="print"/>
                    <a:srcRect/>
                    <a:stretch>
                      <a:fillRect/>
                    </a:stretch>
                  </pic:blipFill>
                  <pic:spPr>
                    <a:xfrm>
                      <a:off x="0" y="0"/>
                      <a:ext cx="5703149" cy="2286340"/>
                    </a:xfrm>
                    <a:prstGeom prst="rect">
                      <a:avLst/>
                    </a:prstGeom>
                  </pic:spPr>
                </pic:pic>
              </a:graphicData>
            </a:graphic>
          </wp:inline>
        </w:drawing>
      </w:r>
    </w:p>
    <w:p w14:paraId="727537CD" w14:textId="527AB1AB" w:rsidR="00E211AB" w:rsidRPr="00607284" w:rsidRDefault="00AF3E6D" w:rsidP="00607284">
      <w:pPr>
        <w:pStyle w:val="NormalWeb"/>
        <w:jc w:val="center"/>
        <w:rPr>
          <w:i/>
          <w:iCs/>
          <w:sz w:val="16"/>
          <w:szCs w:val="16"/>
        </w:rPr>
        <w:sectPr w:rsidR="00E211AB" w:rsidRPr="00607284" w:rsidSect="00E211AB">
          <w:type w:val="continuous"/>
          <w:pgSz w:w="11906" w:h="16838" w:code="9"/>
          <w:pgMar w:top="1080" w:right="907" w:bottom="1440" w:left="907" w:header="720" w:footer="720" w:gutter="0"/>
          <w:cols w:space="386"/>
          <w:docGrid w:linePitch="360"/>
        </w:sectPr>
      </w:pPr>
      <w:r w:rsidRPr="00523C00">
        <w:rPr>
          <w:i/>
          <w:iCs/>
          <w:sz w:val="16"/>
          <w:szCs w:val="16"/>
        </w:rPr>
        <w:t xml:space="preserve">Figure </w:t>
      </w:r>
      <w:r>
        <w:rPr>
          <w:i/>
          <w:iCs/>
          <w:sz w:val="16"/>
          <w:szCs w:val="16"/>
        </w:rPr>
        <w:t>3.1: Control Diagram for UA</w:t>
      </w:r>
      <w:r w:rsidR="00607284">
        <w:rPr>
          <w:i/>
          <w:iCs/>
          <w:sz w:val="16"/>
          <w:szCs w:val="16"/>
        </w:rPr>
        <w:t>V</w:t>
      </w:r>
    </w:p>
    <w:p w14:paraId="1CF02D20" w14:textId="77777777" w:rsidR="00E211AB" w:rsidRDefault="00E211AB" w:rsidP="00607284">
      <w:pPr>
        <w:jc w:val="both"/>
      </w:pPr>
    </w:p>
    <w:p w14:paraId="09B6560F" w14:textId="287BFB86" w:rsidR="00607284" w:rsidRDefault="00607284" w:rsidP="00607284">
      <w:pPr>
        <w:pStyle w:val="Heading2"/>
      </w:pPr>
      <w:r>
        <w:t>Attitude Control</w:t>
      </w:r>
    </w:p>
    <w:p w14:paraId="33103665" w14:textId="1CD9E635" w:rsidR="00607284" w:rsidRDefault="00607284" w:rsidP="00607284">
      <w:pPr>
        <w:ind w:firstLine="360"/>
        <w:jc w:val="both"/>
      </w:pPr>
      <w:r w:rsidRPr="00CF7687">
        <w:t xml:space="preserve">The transfer function for attitude is derived from </w:t>
      </w:r>
      <w:r>
        <w:t>eq. (12)</w:t>
      </w:r>
      <w:r w:rsidRPr="00CF7687">
        <w:t>, and after applying linearization, the resulting expression is as follows</w:t>
      </w:r>
      <w:r>
        <w:t>:</w:t>
      </w:r>
    </w:p>
    <w:p w14:paraId="47C7F4AB" w14:textId="6E6133DA" w:rsidR="009303D9" w:rsidRPr="00397AA1" w:rsidRDefault="00000000" w:rsidP="00607284">
      <w:pPr>
        <w:keepNext/>
        <w:spacing w:after="240"/>
      </w:pPr>
      <m:oMathPara>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acc>
                      <m:accPr>
                        <m:chr m:val="¨"/>
                        <m:ctrlPr>
                          <w:rPr>
                            <w:rFonts w:ascii="Cambria Math" w:hAnsi="Cambria Math"/>
                          </w:rPr>
                        </m:ctrlPr>
                      </m:accPr>
                      <m:e>
                        <m:r>
                          <w:rPr>
                            <w:rFonts w:ascii="Cambria Math" w:hAnsi="Cambria Math"/>
                          </w:rPr>
                          <m:t>ϕ</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x</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rPr>
                            </m:ctrlPr>
                          </m:sSubPr>
                          <m:e>
                            <m:r>
                              <w:rPr>
                                <w:rFonts w:ascii="Cambria Math" w:hAnsi="Cambria Math"/>
                              </w:rPr>
                              <m:t>I</m:t>
                            </m:r>
                          </m:e>
                          <m:sub>
                            <m:r>
                              <w:rPr>
                                <w:rFonts w:ascii="Cambria Math" w:hAnsi="Cambria Math"/>
                              </w:rPr>
                              <m:t>x</m:t>
                            </m:r>
                          </m:sub>
                        </m:sSub>
                      </m:den>
                    </m:f>
                    <m:sSub>
                      <m:sSubPr>
                        <m:ctrlPr>
                          <w:rPr>
                            <w:rFonts w:ascii="Cambria Math" w:hAnsi="Cambria Math"/>
                          </w:rPr>
                        </m:ctrlPr>
                      </m:sSubPr>
                      <m:e>
                        <m:r>
                          <w:rPr>
                            <w:rFonts w:ascii="Cambria Math" w:hAnsi="Cambria Math"/>
                          </w:rPr>
                          <m:t>δ</m:t>
                        </m:r>
                      </m:e>
                      <m:sub>
                        <m:r>
                          <m:rPr>
                            <m:nor/>
                          </m:rPr>
                          <m:t>roll </m:t>
                        </m:r>
                      </m:sub>
                    </m:sSub>
                  </m:e>
                </m:mr>
                <m:mr>
                  <m:e>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I</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rPr>
                            </m:ctrlPr>
                          </m:sSubPr>
                          <m:e>
                            <m:r>
                              <w:rPr>
                                <w:rFonts w:ascii="Cambria Math" w:hAnsi="Cambria Math"/>
                              </w:rPr>
                              <m:t>I</m:t>
                            </m:r>
                          </m:e>
                          <m:sub>
                            <m:r>
                              <w:rPr>
                                <w:rFonts w:ascii="Cambria Math" w:hAnsi="Cambria Math"/>
                              </w:rPr>
                              <m:t>y</m:t>
                            </m:r>
                          </m:sub>
                        </m:sSub>
                      </m:den>
                    </m:f>
                    <m:sSub>
                      <m:sSubPr>
                        <m:ctrlPr>
                          <w:rPr>
                            <w:rFonts w:ascii="Cambria Math" w:hAnsi="Cambria Math"/>
                          </w:rPr>
                        </m:ctrlPr>
                      </m:sSubPr>
                      <m:e>
                        <m:r>
                          <w:rPr>
                            <w:rFonts w:ascii="Cambria Math" w:hAnsi="Cambria Math"/>
                          </w:rPr>
                          <m:t>δ</m:t>
                        </m:r>
                      </m:e>
                      <m:sub>
                        <m:r>
                          <m:rPr>
                            <m:nor/>
                          </m:rPr>
                          <m:t>pitch </m:t>
                        </m:r>
                      </m:sub>
                    </m:sSub>
                  </m:e>
                </m:mr>
                <m:mr>
                  <m:e>
                    <m:acc>
                      <m:accPr>
                        <m:chr m:val="¨"/>
                        <m:ctrlPr>
                          <w:rPr>
                            <w:rFonts w:ascii="Cambria Math" w:hAnsi="Cambria Math"/>
                          </w:rPr>
                        </m:ctrlPr>
                      </m:accPr>
                      <m:e>
                        <m:r>
                          <w:rPr>
                            <w:rFonts w:ascii="Cambria Math" w:hAnsi="Cambria Math"/>
                          </w:rPr>
                          <m:t>ψ</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dλ</m:t>
                        </m:r>
                      </m:num>
                      <m:den>
                        <m:sSub>
                          <m:sSubPr>
                            <m:ctrlPr>
                              <w:rPr>
                                <w:rFonts w:ascii="Cambria Math" w:hAnsi="Cambria Math"/>
                              </w:rPr>
                            </m:ctrlPr>
                          </m:sSubPr>
                          <m:e>
                            <m:r>
                              <w:rPr>
                                <w:rFonts w:ascii="Cambria Math" w:hAnsi="Cambria Math"/>
                              </w:rPr>
                              <m:t>I</m:t>
                            </m:r>
                          </m:e>
                          <m:sub>
                            <m:r>
                              <w:rPr>
                                <w:rFonts w:ascii="Cambria Math" w:hAnsi="Cambria Math"/>
                              </w:rPr>
                              <m:t>z</m:t>
                            </m:r>
                          </m:sub>
                        </m:sSub>
                      </m:den>
                    </m:f>
                    <m:sSub>
                      <m:sSubPr>
                        <m:ctrlPr>
                          <w:rPr>
                            <w:rFonts w:ascii="Cambria Math" w:hAnsi="Cambria Math"/>
                          </w:rPr>
                        </m:ctrlPr>
                      </m:sSubPr>
                      <m:e>
                        <m:r>
                          <w:rPr>
                            <w:rFonts w:ascii="Cambria Math" w:hAnsi="Cambria Math"/>
                          </w:rPr>
                          <m:t>δ</m:t>
                        </m:r>
                      </m:e>
                      <m:sub>
                        <m:r>
                          <w:rPr>
                            <w:rFonts w:ascii="Cambria Math" w:hAnsi="Cambria Math"/>
                          </w:rPr>
                          <m:t>yaw</m:t>
                        </m:r>
                      </m:sub>
                    </m:sSub>
                  </m:e>
                </m:mr>
              </m:m>
            </m:e>
          </m:d>
        </m:oMath>
      </m:oMathPara>
    </w:p>
    <w:p w14:paraId="393EA522" w14:textId="12F2BDA7" w:rsidR="00607284" w:rsidRDefault="00607284" w:rsidP="00607284">
      <w:pPr>
        <w:pStyle w:val="Heading4"/>
      </w:pPr>
      <w:r>
        <w:t>Roll control</w:t>
      </w:r>
    </w:p>
    <w:p w14:paraId="1FD81CB5" w14:textId="51CB6658" w:rsidR="00397AA1" w:rsidRDefault="00784A10" w:rsidP="00397AA1">
      <w:r w:rsidRPr="00784A10">
        <w:rPr>
          <w:noProof/>
        </w:rPr>
        <w:drawing>
          <wp:inline distT="0" distB="0" distL="0" distR="0" wp14:anchorId="032216FD" wp14:editId="2AAA7803">
            <wp:extent cx="3089910" cy="568325"/>
            <wp:effectExtent l="0" t="0" r="0" b="3175"/>
            <wp:docPr id="960485815" name="Picture 1" descr="A diagram of a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5815" name="Picture 1" descr="A diagram of a triangle with black text&#10;&#10;Description automatically generated"/>
                    <pic:cNvPicPr/>
                  </pic:nvPicPr>
                  <pic:blipFill>
                    <a:blip r:embed="rId18"/>
                    <a:stretch>
                      <a:fillRect/>
                    </a:stretch>
                  </pic:blipFill>
                  <pic:spPr>
                    <a:xfrm>
                      <a:off x="0" y="0"/>
                      <a:ext cx="3089910" cy="568325"/>
                    </a:xfrm>
                    <a:prstGeom prst="rect">
                      <a:avLst/>
                    </a:prstGeom>
                  </pic:spPr>
                </pic:pic>
              </a:graphicData>
            </a:graphic>
          </wp:inline>
        </w:drawing>
      </w:r>
    </w:p>
    <w:p w14:paraId="4CCCF0B3" w14:textId="77777777" w:rsidR="00784A10" w:rsidRDefault="00784A10" w:rsidP="00397AA1"/>
    <w:p w14:paraId="2CEC6988" w14:textId="3EC27BCD" w:rsidR="00397AA1" w:rsidRDefault="00784A10" w:rsidP="00784A10">
      <w:pPr>
        <w:ind w:firstLine="450"/>
      </w:pPr>
      <w:r>
        <w:rPr>
          <w:i/>
          <w:iCs/>
          <w:sz w:val="16"/>
          <w:szCs w:val="16"/>
        </w:rPr>
        <w:t>Figure 3.2: Control diagram for roll</w:t>
      </w:r>
    </w:p>
    <w:p w14:paraId="69F3AB50" w14:textId="77777777" w:rsidR="00CB44C1" w:rsidRPr="002E3795" w:rsidRDefault="00CB44C1" w:rsidP="00CB44C1">
      <w:pPr>
        <w:jc w:val="both"/>
      </w:pPr>
      <w:r>
        <w:t>From Dynamics of roll sub-system:</w:t>
      </w:r>
    </w:p>
    <w:p w14:paraId="43FFF933" w14:textId="4BA2450F" w:rsidR="00CB44C1" w:rsidRPr="00CB44C1" w:rsidRDefault="00000000" w:rsidP="00CB44C1">
      <m:oMathPara>
        <m:oMath>
          <m:acc>
            <m:accPr>
              <m:chr m:val="̈"/>
              <m:ctrlPr>
                <w:rPr>
                  <w:rFonts w:ascii="Cambria Math" w:hAnsi="Cambria Math"/>
                  <w:lang w:val="vi-VN"/>
                </w:rPr>
              </m:ctrlPr>
            </m:accPr>
            <m:e>
              <m:r>
                <w:rPr>
                  <w:rFonts w:ascii="Cambria Math" w:hAnsi="Cambria Math"/>
                  <w:lang w:val="vi-VN"/>
                </w:rPr>
                <m:t>ϕ</m:t>
              </m:r>
            </m:e>
          </m:acc>
          <m:r>
            <w:rPr>
              <w:rFonts w:ascii="Cambria Math" w:hAnsi="Cambria Math"/>
              <w:lang w:val="vi-VN"/>
            </w:rPr>
            <m:t>=</m:t>
          </m:r>
          <m:f>
            <m:fPr>
              <m:ctrlPr>
                <w:rPr>
                  <w:rFonts w:ascii="Cambria Math" w:hAnsi="Cambria Math"/>
                  <w:lang w:val="vi-VN"/>
                </w:rPr>
              </m:ctrlPr>
            </m:fPr>
            <m:num>
              <m:r>
                <w:rPr>
                  <w:rFonts w:ascii="Cambria Math" w:hAnsi="Cambria Math"/>
                  <w:lang w:val="vi-VN"/>
                </w:rPr>
                <m:t>2</m:t>
              </m:r>
              <m:sSub>
                <m:sSubPr>
                  <m:ctrlPr>
                    <w:rPr>
                      <w:rFonts w:ascii="Cambria Math" w:hAnsi="Cambria Math"/>
                      <w:lang w:val="vi-VN"/>
                    </w:rPr>
                  </m:ctrlPr>
                </m:sSubPr>
                <m:e>
                  <m:r>
                    <w:rPr>
                      <w:rFonts w:ascii="Cambria Math" w:hAnsi="Cambria Math"/>
                      <w:lang w:val="vi-VN"/>
                    </w:rPr>
                    <m:t>K</m:t>
                  </m:r>
                </m:e>
                <m:sub>
                  <m:r>
                    <w:rPr>
                      <w:rFonts w:ascii="Cambria Math" w:hAnsi="Cambria Math"/>
                      <w:lang w:val="vi-VN"/>
                    </w:rPr>
                    <m:t>th</m:t>
                  </m:r>
                </m:sub>
              </m:sSub>
              <m:r>
                <w:rPr>
                  <w:rFonts w:ascii="Cambria Math" w:hAnsi="Cambria Math"/>
                  <w:lang w:val="vi-VN"/>
                </w:rPr>
                <m:t>l</m:t>
              </m:r>
            </m:num>
            <m:den>
              <m:sSub>
                <m:sSubPr>
                  <m:ctrlPr>
                    <w:rPr>
                      <w:rFonts w:ascii="Cambria Math" w:hAnsi="Cambria Math"/>
                      <w:lang w:val="vi-VN"/>
                    </w:rPr>
                  </m:ctrlPr>
                </m:sSubPr>
                <m:e>
                  <m:r>
                    <w:rPr>
                      <w:rFonts w:ascii="Cambria Math" w:hAnsi="Cambria Math"/>
                      <w:lang w:val="vi-VN"/>
                    </w:rPr>
                    <m:t>I</m:t>
                  </m:r>
                </m:e>
                <m:sub>
                  <m:r>
                    <w:rPr>
                      <w:rFonts w:ascii="Cambria Math" w:hAnsi="Cambria Math"/>
                      <w:lang w:val="vi-VN"/>
                    </w:rPr>
                    <m:t>x</m:t>
                  </m:r>
                </m:sub>
              </m:sSub>
            </m:den>
          </m:f>
          <m:sSub>
            <m:sSubPr>
              <m:ctrlPr>
                <w:rPr>
                  <w:rFonts w:ascii="Cambria Math" w:hAnsi="Cambria Math"/>
                  <w:lang w:val="vi-VN"/>
                </w:rPr>
              </m:ctrlPr>
            </m:sSubPr>
            <m:e>
              <m:r>
                <w:rPr>
                  <w:rFonts w:ascii="Cambria Math" w:hAnsi="Cambria Math"/>
                  <w:lang w:val="vi-VN"/>
                </w:rPr>
                <m:t>δ</m:t>
              </m:r>
            </m:e>
            <m:sub>
              <m:r>
                <m:rPr>
                  <m:nor/>
                </m:rPr>
                <w:rPr>
                  <w:lang w:val="vi-VN"/>
                </w:rPr>
                <m:t>roll</m:t>
              </m:r>
            </m:sub>
          </m:sSub>
        </m:oMath>
      </m:oMathPara>
    </w:p>
    <w:p w14:paraId="4E07EAE6" w14:textId="77777777" w:rsidR="00CB44C1" w:rsidRPr="002E3795" w:rsidRDefault="00CB44C1" w:rsidP="00CB44C1">
      <w:pPr>
        <w:jc w:val="both"/>
        <w:rPr>
          <w:i/>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s</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2</m:t>
              </m:r>
              <m:sSub>
                <m:sSubPr>
                  <m:ctrlPr>
                    <w:rPr>
                      <w:rFonts w:ascii="Cambria Math" w:hAnsi="Cambria Math"/>
                      <w:i/>
                      <w:lang w:val="vi-VN"/>
                    </w:rPr>
                  </m:ctrlPr>
                </m:sSubPr>
                <m:e>
                  <m:r>
                    <w:rPr>
                      <w:rFonts w:ascii="Cambria Math" w:hAnsi="Cambria Math"/>
                      <w:lang w:val="vi-VN"/>
                    </w:rPr>
                    <m:t>K</m:t>
                  </m:r>
                </m:e>
                <m:sub>
                  <m:r>
                    <w:rPr>
                      <w:rFonts w:ascii="Cambria Math" w:hAnsi="Cambria Math"/>
                      <w:lang w:val="vi-VN"/>
                    </w:rPr>
                    <m:t>th</m:t>
                  </m:r>
                </m:sub>
              </m:sSub>
              <m:r>
                <w:rPr>
                  <w:rFonts w:ascii="Cambria Math" w:hAnsi="Cambria Math"/>
                  <w:lang w:val="vi-VN"/>
                </w:rPr>
                <m:t>l</m:t>
              </m:r>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x</m:t>
                  </m:r>
                </m:sub>
              </m:sSub>
              <m:r>
                <w:rPr>
                  <w:rFonts w:ascii="Cambria Math" w:hAnsi="Cambria Math"/>
                  <w:lang w:val="vi-VN"/>
                </w:rPr>
                <m:t>s</m:t>
              </m:r>
            </m:den>
          </m:f>
        </m:oMath>
      </m:oMathPara>
    </w:p>
    <w:p w14:paraId="20CB5D70" w14:textId="77777777" w:rsidR="00CB44C1" w:rsidRDefault="00CB44C1" w:rsidP="00CB44C1">
      <w:pPr>
        <w:jc w:val="both"/>
      </w:pPr>
      <w:r>
        <w:rPr>
          <w:lang w:val="vi-VN"/>
        </w:rPr>
        <w:t>From b</w:t>
      </w:r>
      <w:r>
        <w:t>lock diagram of controller</w:t>
      </w:r>
      <w:r>
        <w:rPr>
          <w:lang w:val="vi-VN"/>
        </w:rPr>
        <w:t xml:space="preserve"> in figure 5</w:t>
      </w:r>
      <w:r>
        <w:t>:</w:t>
      </w:r>
      <w:r w:rsidRPr="00DA70FA">
        <w:t xml:space="preserve"> </w:t>
      </w:r>
      <w:r>
        <w:t xml:space="preserve">Let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sidRPr="00142E11">
        <w:t xml:space="preserve">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sidRPr="00142E11">
        <w:t xml:space="preserve">based on the </w:t>
      </w:r>
      <w:r w:rsidRPr="00CE6D4B">
        <w:t>Natural Frequency</w:t>
      </w:r>
      <w:r>
        <w:rPr>
          <w:lang w:val="vi-VN"/>
        </w:rP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lang w:val="vi-VN"/>
        </w:rPr>
        <w:t>)</w:t>
      </w:r>
      <w:r w:rsidRPr="00CE6D4B">
        <w:t xml:space="preserve"> and Damping </w:t>
      </w:r>
      <w:r>
        <w:t>Ratio</w:t>
      </w:r>
      <w:r>
        <w:rPr>
          <w:lang w:val="vi-VN"/>
        </w:rPr>
        <w:t xml:space="preserve"> (</w:t>
      </w:r>
      <m:oMath>
        <m:r>
          <w:rPr>
            <w:rFonts w:ascii="Cambria Math" w:hAnsi="Cambria Math"/>
          </w:rPr>
          <m:t>ζ</m:t>
        </m:r>
      </m:oMath>
      <w:r>
        <w:rPr>
          <w:lang w:val="vi-VN"/>
        </w:rPr>
        <w:t>)</w:t>
      </w:r>
      <w:r w:rsidRPr="00142E11">
        <w:t>.</w:t>
      </w:r>
    </w:p>
    <w:p w14:paraId="34CC4A09" w14:textId="77777777" w:rsidR="00CB44C1" w:rsidRPr="00D56303" w:rsidRDefault="00CB44C1" w:rsidP="00CB44C1">
      <w:pPr>
        <w:jc w:val="both"/>
        <w:rPr>
          <w:iCs/>
          <w:lang w:val="vi-VN"/>
        </w:rPr>
      </w:pPr>
    </w:p>
    <w:p w14:paraId="057DBFBF" w14:textId="2B401C81" w:rsidR="00CB44C1" w:rsidRPr="00142E11" w:rsidRDefault="00000000" w:rsidP="00CB44C1">
      <w:pPr>
        <w:jc w:val="both"/>
        <w:rPr>
          <w:lang w:val="vi-VN"/>
        </w:rPr>
      </w:pPr>
      <m:oMathPara>
        <m:oMath>
          <m:sSub>
            <m:sSubPr>
              <m:ctrlPr>
                <w:rPr>
                  <w:rFonts w:ascii="Cambria Math" w:hAnsi="Cambria Math"/>
                  <w:i/>
                </w:rPr>
              </m:ctrlPr>
            </m:sSubPr>
            <m:e>
              <m:r>
                <w:rPr>
                  <w:rFonts w:ascii="Cambria Math" w:hAnsi="Cambria Math"/>
                  <w:lang w:val="vi-VN"/>
                </w:rPr>
                <m:t>δ</m:t>
              </m:r>
            </m:e>
            <m:sub>
              <m:r>
                <w:rPr>
                  <w:rFonts w:ascii="Cambria Math" w:hAnsi="Cambria Math"/>
                  <w:lang w:val="vi-VN"/>
                </w:rPr>
                <m:t>ϕ</m:t>
              </m:r>
            </m:sub>
          </m:sSub>
          <m:d>
            <m:dPr>
              <m:ctrlPr>
                <w:rPr>
                  <w:rFonts w:ascii="Cambria Math" w:hAnsi="Cambria Math"/>
                  <w:i/>
                </w:rPr>
              </m:ctrlPr>
            </m:dPr>
            <m:e>
              <m:r>
                <w:rPr>
                  <w:rFonts w:ascii="Cambria Math" w:hAnsi="Cambria Math"/>
                  <w:lang w:val="vi-VN"/>
                </w:rPr>
                <m:t>t</m:t>
              </m:r>
            </m:e>
          </m:d>
          <m:r>
            <w:rPr>
              <w:rFonts w:ascii="Cambria Math" w:hAnsi="Cambria Math"/>
              <w:lang w:val="vi-VN"/>
            </w:rPr>
            <m:t>=</m:t>
          </m:r>
          <m:sSub>
            <m:sSubPr>
              <m:ctrlPr>
                <w:rPr>
                  <w:rFonts w:ascii="Cambria Math" w:hAnsi="Cambria Math"/>
                  <w:i/>
                </w:rPr>
              </m:ctrlPr>
            </m:sSubPr>
            <m:e>
              <m:r>
                <w:rPr>
                  <w:rFonts w:ascii="Cambria Math" w:hAnsi="Cambria Math"/>
                  <w:lang w:val="vi-VN"/>
                </w:rPr>
                <m:t>k</m:t>
              </m:r>
            </m:e>
            <m:sub>
              <m:sSub>
                <m:sSubPr>
                  <m:ctrlPr>
                    <w:rPr>
                      <w:rFonts w:ascii="Cambria Math" w:hAnsi="Cambria Math"/>
                      <w:i/>
                    </w:rPr>
                  </m:ctrlPr>
                </m:sSubPr>
                <m:e>
                  <m:r>
                    <w:rPr>
                      <w:rFonts w:ascii="Cambria Math" w:hAnsi="Cambria Math"/>
                      <w:lang w:val="vi-VN"/>
                    </w:rPr>
                    <m:t>p</m:t>
                  </m:r>
                </m:e>
                <m:sub>
                  <m:r>
                    <w:rPr>
                      <w:rFonts w:ascii="Cambria Math" w:hAnsi="Cambria Math"/>
                      <w:lang w:val="vi-VN"/>
                    </w:rPr>
                    <m: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vi-VN"/>
                    </w:rPr>
                    <m:t>k</m:t>
                  </m:r>
                </m:e>
                <m:sub>
                  <m:sSub>
                    <m:sSubPr>
                      <m:ctrlPr>
                        <w:rPr>
                          <w:rFonts w:ascii="Cambria Math" w:hAnsi="Cambria Math"/>
                          <w:i/>
                        </w:rPr>
                      </m:ctrlPr>
                    </m:sSubPr>
                    <m:e>
                      <m:r>
                        <w:rPr>
                          <w:rFonts w:ascii="Cambria Math" w:hAnsi="Cambria Math"/>
                          <w:lang w:val="vi-VN"/>
                        </w:rPr>
                        <m:t>p</m:t>
                      </m:r>
                    </m:e>
                    <m:sub>
                      <m:r>
                        <w:rPr>
                          <w:rFonts w:ascii="Cambria Math" w:hAnsi="Cambria Math"/>
                          <w:lang w:val="vi-VN"/>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lang w:val="vi-VN"/>
                        </w:rPr>
                        <m:t>ϕ</m:t>
                      </m:r>
                    </m:e>
                    <m:sub>
                      <m:r>
                        <w:rPr>
                          <w:rFonts w:ascii="Cambria Math" w:hAnsi="Cambria Math"/>
                          <w:lang w:val="vi-VN"/>
                        </w:rPr>
                        <m:t>d</m:t>
                      </m:r>
                    </m:sub>
                  </m:sSub>
                  <m:d>
                    <m:dPr>
                      <m:ctrlPr>
                        <w:rPr>
                          <w:rFonts w:ascii="Cambria Math" w:hAnsi="Cambria Math"/>
                          <w:i/>
                        </w:rPr>
                      </m:ctrlPr>
                    </m:dPr>
                    <m:e>
                      <m:r>
                        <w:rPr>
                          <w:rFonts w:ascii="Cambria Math" w:hAnsi="Cambria Math"/>
                          <w:lang w:val="vi-VN"/>
                        </w:rPr>
                        <m:t>t</m:t>
                      </m:r>
                    </m:e>
                  </m:d>
                  <m:r>
                    <w:rPr>
                      <w:rFonts w:ascii="Cambria Math" w:hAnsi="Cambria Math"/>
                      <w:lang w:val="vi-VN"/>
                    </w:rPr>
                    <m:t>-ϕ</m:t>
                  </m:r>
                  <m:d>
                    <m:dPr>
                      <m:ctrlPr>
                        <w:rPr>
                          <w:rFonts w:ascii="Cambria Math" w:hAnsi="Cambria Math"/>
                          <w:i/>
                        </w:rPr>
                      </m:ctrlPr>
                    </m:dPr>
                    <m:e>
                      <m:r>
                        <w:rPr>
                          <w:rFonts w:ascii="Cambria Math" w:hAnsi="Cambria Math"/>
                          <w:lang w:val="vi-VN"/>
                        </w:rPr>
                        <m:t>t</m:t>
                      </m:r>
                    </m:e>
                  </m:d>
                </m:e>
              </m:d>
              <m:r>
                <w:rPr>
                  <w:rFonts w:ascii="Cambria Math" w:hAnsi="Cambria Math"/>
                  <w:lang w:val="vi-VN"/>
                </w:rPr>
                <m:t>-</m:t>
              </m:r>
              <m:acc>
                <m:accPr>
                  <m:chr m:val="̇"/>
                  <m:ctrlPr>
                    <w:rPr>
                      <w:rFonts w:ascii="Cambria Math" w:hAnsi="Cambria Math"/>
                      <w:i/>
                    </w:rPr>
                  </m:ctrlPr>
                </m:accPr>
                <m:e>
                  <m:r>
                    <w:rPr>
                      <w:rFonts w:ascii="Cambria Math" w:hAnsi="Cambria Math"/>
                      <w:lang w:val="vi-VN"/>
                    </w:rPr>
                    <m:t>ϕ</m:t>
                  </m:r>
                </m:e>
              </m:acc>
              <m:d>
                <m:dPr>
                  <m:ctrlPr>
                    <w:rPr>
                      <w:rFonts w:ascii="Cambria Math" w:hAnsi="Cambria Math"/>
                      <w:i/>
                    </w:rPr>
                  </m:ctrlPr>
                </m:dPr>
                <m:e>
                  <m:r>
                    <w:rPr>
                      <w:rFonts w:ascii="Cambria Math" w:hAnsi="Cambria Math"/>
                      <w:lang w:val="vi-VN"/>
                    </w:rPr>
                    <m:t>t</m:t>
                  </m:r>
                </m:e>
              </m:d>
            </m:e>
          </m:d>
        </m:oMath>
      </m:oMathPara>
    </w:p>
    <w:p w14:paraId="4431C29A" w14:textId="77777777" w:rsidR="00CB44C1" w:rsidRPr="00373611" w:rsidRDefault="00CB44C1" w:rsidP="00CB44C1">
      <w:pPr>
        <w:jc w:val="both"/>
      </w:pPr>
      <m:oMathPara>
        <m:oMath>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-ϕ</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t</m:t>
                  </m:r>
                </m:e>
              </m:d>
            </m:e>
          </m:d>
        </m:oMath>
      </m:oMathPara>
    </w:p>
    <w:p w14:paraId="44035AF9" w14:textId="77777777" w:rsidR="00CB44C1" w:rsidRPr="00580968" w:rsidRDefault="00CB44C1" w:rsidP="00CB44C1">
      <w:pPr>
        <w:jc w:val="both"/>
      </w:pPr>
    </w:p>
    <w:p w14:paraId="4FC5D1CE" w14:textId="77777777" w:rsidR="00CB44C1" w:rsidRPr="00CB44C1" w:rsidRDefault="00CB44C1" w:rsidP="00CB44C1">
      <w:pPr>
        <w:jc w:val="both"/>
      </w:pPr>
      <m:oMathPara>
        <m:oMathParaPr>
          <m:jc m:val="center"/>
        </m:oMathParaPr>
        <m:oMath>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730EB362" w14:textId="77777777" w:rsidR="00CB44C1" w:rsidRPr="00142E11" w:rsidRDefault="00CB44C1" w:rsidP="00CB44C1">
      <w:pPr>
        <w:jc w:val="both"/>
      </w:pPr>
    </w:p>
    <w:p w14:paraId="1604B7DB" w14:textId="77777777" w:rsidR="00CB44C1" w:rsidRDefault="00CB44C1" w:rsidP="00CB44C1">
      <w:pPr>
        <w:jc w:val="both"/>
      </w:pPr>
      <w:r>
        <w:t>A</w:t>
      </w:r>
      <w:r w:rsidRPr="00142E11">
        <w:t xml:space="preserve">pply Laplace transformation to both sides and convert it into a second-order transfer function. </w:t>
      </w:r>
    </w:p>
    <w:p w14:paraId="4E0E0CC6" w14:textId="77777777" w:rsidR="00CB44C1" w:rsidRDefault="00CB44C1" w:rsidP="00CB44C1">
      <w:pPr>
        <w:jc w:val="both"/>
      </w:pPr>
    </w:p>
    <w:p w14:paraId="0C0CD4F6" w14:textId="77777777" w:rsidR="00CB44C1" w:rsidRPr="00B71607" w:rsidRDefault="00000000" w:rsidP="00CB44C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ϕ</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ϕ</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sϕ</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s</m:t>
              </m:r>
            </m:e>
          </m:d>
        </m:oMath>
      </m:oMathPara>
    </w:p>
    <w:p w14:paraId="63528A5A" w14:textId="77777777" w:rsidR="00CB44C1" w:rsidRPr="00580968" w:rsidRDefault="00CB44C1" w:rsidP="00CB44C1">
      <w:pPr>
        <w:jc w:val="both"/>
      </w:pPr>
    </w:p>
    <w:p w14:paraId="7092863E" w14:textId="77777777" w:rsidR="00CB44C1" w:rsidRPr="00B71607" w:rsidRDefault="00CB44C1" w:rsidP="00CB44C1">
      <w:pPr>
        <w:jc w:val="both"/>
      </w:pPr>
      <m:oMathPara>
        <m:oMath>
          <m:r>
            <w:rPr>
              <w:rFonts w:ascii="Cambria Math" w:hAnsi="Cambria Math"/>
            </w:rPr>
            <m:t>ϕ</m:t>
          </m:r>
          <m:d>
            <m:dPr>
              <m:ctrlPr>
                <w:rPr>
                  <w:rFonts w:ascii="Cambria Math" w:hAnsi="Cambria Math"/>
                  <w:i/>
                </w:rPr>
              </m:ctrlPr>
            </m:dPr>
            <m:e>
              <m:r>
                <w:rPr>
                  <w:rFonts w:ascii="Cambria Math" w:hAnsi="Cambria Math"/>
                </w:rPr>
                <m:t>s</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s</m:t>
              </m:r>
            </m:e>
          </m:d>
        </m:oMath>
      </m:oMathPara>
    </w:p>
    <w:p w14:paraId="4034F9C6" w14:textId="77777777" w:rsidR="00CB44C1" w:rsidRDefault="00CB44C1" w:rsidP="00CB44C1">
      <w:pPr>
        <w:jc w:val="both"/>
      </w:pPr>
    </w:p>
    <w:p w14:paraId="4B5F0782" w14:textId="77777777" w:rsidR="00CB44C1" w:rsidRPr="00225F5C" w:rsidRDefault="00CB44C1" w:rsidP="00CB44C1">
      <w:pPr>
        <w:jc w:val="both"/>
      </w:pPr>
      <m:oMathPara>
        <m:oMath>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en>
          </m:f>
        </m:oMath>
      </m:oMathPara>
    </w:p>
    <w:p w14:paraId="17AFD341" w14:textId="77777777" w:rsidR="00CB44C1" w:rsidRDefault="00CB44C1" w:rsidP="00CB44C1">
      <w:pPr>
        <w:jc w:val="both"/>
      </w:pPr>
    </w:p>
    <w:p w14:paraId="4F4833F6" w14:textId="77777777" w:rsidR="00CB44C1" w:rsidRPr="00E67B5E" w:rsidRDefault="00CB44C1" w:rsidP="00CB44C1">
      <w:pPr>
        <w:jc w:val="both"/>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e>
                </m:m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mr>
              </m:m>
            </m:e>
          </m:d>
        </m:oMath>
      </m:oMathPara>
    </w:p>
    <w:p w14:paraId="7CFBFBB1" w14:textId="1FFE4BEC" w:rsidR="00CB44C1" w:rsidRPr="00CB44C1" w:rsidRDefault="00CB44C1" w:rsidP="00CB44C1">
      <w:pPr>
        <w:jc w:val="both"/>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num>
                      <m:den>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x</m:t>
                        </m:r>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n</m:t>
                            </m:r>
                          </m:sub>
                        </m:sSub>
                      </m:num>
                      <m:den>
                        <m:r>
                          <w:rPr>
                            <w:rFonts w:ascii="Cambria Math" w:hAnsi="Cambria Math"/>
                          </w:rPr>
                          <m:t>2ζ</m:t>
                        </m:r>
                      </m:den>
                    </m:f>
                  </m:e>
                </m:mr>
              </m:m>
            </m:e>
          </m:d>
        </m:oMath>
      </m:oMathPara>
    </w:p>
    <w:p w14:paraId="743480F5" w14:textId="77777777" w:rsidR="00CB44C1" w:rsidRDefault="00CB44C1" w:rsidP="00CB44C1">
      <w:pPr>
        <w:jc w:val="both"/>
      </w:pPr>
    </w:p>
    <w:p w14:paraId="02A1C115" w14:textId="77777777" w:rsidR="00CB44C1" w:rsidRPr="00CB44C1" w:rsidRDefault="00CB44C1" w:rsidP="00CB44C1">
      <w:pPr>
        <w:jc w:val="both"/>
      </w:pPr>
    </w:p>
    <w:p w14:paraId="67084717" w14:textId="086CD44C" w:rsidR="00CB44C1" w:rsidRDefault="00CB44C1" w:rsidP="00CB44C1">
      <w:pPr>
        <w:jc w:val="both"/>
      </w:pPr>
      <w:r>
        <w:t xml:space="preserve">Using Simulink with Setpoint = 20, </w:t>
      </w:r>
      <m:oMath>
        <m:r>
          <w:rPr>
            <w:rFonts w:ascii="Cambria Math" w:hAnsi="Cambria Math"/>
          </w:rPr>
          <m:t xml:space="preserve">ξ=0.8, </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=6</m:t>
        </m:r>
      </m:oMath>
      <w:r>
        <w:t>, The results are:</w:t>
      </w:r>
    </w:p>
    <w:p w14:paraId="28FA239D" w14:textId="16CE2653" w:rsidR="00CB44C1" w:rsidRDefault="00CB44C1" w:rsidP="00CB44C1">
      <w:pPr>
        <w:jc w:val="both"/>
      </w:pPr>
      <w:r w:rsidRPr="00CB44C1">
        <w:rPr>
          <w:noProof/>
        </w:rPr>
        <w:drawing>
          <wp:inline distT="0" distB="0" distL="0" distR="0" wp14:anchorId="7DA0F346" wp14:editId="695128E9">
            <wp:extent cx="3089910" cy="1720215"/>
            <wp:effectExtent l="0" t="0" r="0" b="8890"/>
            <wp:docPr id="1073307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07666" name="Picture 1" descr="A screenshot of a computer&#10;&#10;Description automatically generated"/>
                    <pic:cNvPicPr/>
                  </pic:nvPicPr>
                  <pic:blipFill>
                    <a:blip r:embed="rId19"/>
                    <a:stretch>
                      <a:fillRect/>
                    </a:stretch>
                  </pic:blipFill>
                  <pic:spPr>
                    <a:xfrm>
                      <a:off x="0" y="0"/>
                      <a:ext cx="3089910" cy="1720215"/>
                    </a:xfrm>
                    <a:prstGeom prst="rect">
                      <a:avLst/>
                    </a:prstGeom>
                  </pic:spPr>
                </pic:pic>
              </a:graphicData>
            </a:graphic>
          </wp:inline>
        </w:drawing>
      </w:r>
    </w:p>
    <w:p w14:paraId="5DF6EE03" w14:textId="2B088D77" w:rsidR="009303D9" w:rsidRDefault="00784A10" w:rsidP="00E7596C">
      <w:pPr>
        <w:pStyle w:val="BodyText"/>
      </w:pPr>
      <w:r>
        <w:t>Based on this graph, we know that this value can help the system stabilize and converges fast</w:t>
      </w:r>
    </w:p>
    <w:p w14:paraId="4E807D69" w14:textId="6C6E1CB7" w:rsidR="00784A10" w:rsidRDefault="00784A10" w:rsidP="00784A10">
      <w:pPr>
        <w:pStyle w:val="Heading4"/>
      </w:pPr>
      <w:r>
        <w:t>Pitch Control</w:t>
      </w:r>
    </w:p>
    <w:p w14:paraId="492DC21C" w14:textId="6759338D" w:rsidR="00784A10" w:rsidRDefault="00784A10" w:rsidP="00784A10">
      <w:pPr>
        <w:jc w:val="both"/>
      </w:pPr>
      <w:r w:rsidRPr="00784A10">
        <w:rPr>
          <w:noProof/>
        </w:rPr>
        <w:lastRenderedPageBreak/>
        <w:drawing>
          <wp:inline distT="0" distB="0" distL="0" distR="0" wp14:anchorId="641B89ED" wp14:editId="1A028C1B">
            <wp:extent cx="3089910" cy="570230"/>
            <wp:effectExtent l="0" t="0" r="0" b="1270"/>
            <wp:docPr id="1227887685" name="Picture 1" descr="A blue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87685" name="Picture 1" descr="A blue triangle with black text&#10;&#10;Description automatically generated"/>
                    <pic:cNvPicPr/>
                  </pic:nvPicPr>
                  <pic:blipFill>
                    <a:blip r:embed="rId20"/>
                    <a:stretch>
                      <a:fillRect/>
                    </a:stretch>
                  </pic:blipFill>
                  <pic:spPr>
                    <a:xfrm>
                      <a:off x="0" y="0"/>
                      <a:ext cx="3089910" cy="570230"/>
                    </a:xfrm>
                    <a:prstGeom prst="rect">
                      <a:avLst/>
                    </a:prstGeom>
                  </pic:spPr>
                </pic:pic>
              </a:graphicData>
            </a:graphic>
          </wp:inline>
        </w:drawing>
      </w:r>
    </w:p>
    <w:p w14:paraId="259EC821" w14:textId="211F4EEB" w:rsidR="00784A10" w:rsidRDefault="00784A10" w:rsidP="00784A10">
      <w:pPr>
        <w:ind w:firstLine="450"/>
      </w:pPr>
      <w:r>
        <w:rPr>
          <w:i/>
          <w:iCs/>
          <w:sz w:val="16"/>
          <w:szCs w:val="16"/>
        </w:rPr>
        <w:t>Figure 3.3: Control diagram for pitch</w:t>
      </w:r>
    </w:p>
    <w:p w14:paraId="0AA12F99" w14:textId="77777777" w:rsidR="00784A10" w:rsidRPr="002E3795" w:rsidRDefault="00784A10" w:rsidP="00784A10">
      <w:pPr>
        <w:jc w:val="both"/>
      </w:pPr>
      <w:r>
        <w:t>We have:</w:t>
      </w:r>
    </w:p>
    <w:p w14:paraId="64ABBC26" w14:textId="77777777" w:rsidR="00784A10" w:rsidRPr="002E3795" w:rsidRDefault="00000000" w:rsidP="00784A10">
      <w:pPr>
        <w:jc w:val="both"/>
        <w:rPr>
          <w:lang w:val="vi-VN"/>
        </w:rPr>
      </w:pPr>
      <m:oMathPara>
        <m:oMath>
          <m:acc>
            <m:accPr>
              <m:chr m:val="̈"/>
              <m:ctrlPr>
                <w:rPr>
                  <w:rFonts w:ascii="Cambria Math" w:hAnsi="Cambria Math"/>
                  <w:lang w:val="vi-VN"/>
                </w:rPr>
              </m:ctrlPr>
            </m:accPr>
            <m:e>
              <m:r>
                <w:rPr>
                  <w:rFonts w:ascii="Cambria Math" w:hAnsi="Cambria Math"/>
                  <w:lang w:val="vi-VN"/>
                </w:rPr>
                <m:t>θ</m:t>
              </m:r>
            </m:e>
          </m:acc>
          <m:r>
            <w:rPr>
              <w:rFonts w:ascii="Cambria Math" w:hAnsi="Cambria Math"/>
              <w:lang w:val="vi-VN"/>
            </w:rPr>
            <m:t>=</m:t>
          </m:r>
          <m:f>
            <m:fPr>
              <m:ctrlPr>
                <w:rPr>
                  <w:rFonts w:ascii="Cambria Math" w:hAnsi="Cambria Math"/>
                  <w:lang w:val="vi-VN"/>
                </w:rPr>
              </m:ctrlPr>
            </m:fPr>
            <m:num>
              <m:r>
                <w:rPr>
                  <w:rFonts w:ascii="Cambria Math" w:hAnsi="Cambria Math"/>
                  <w:lang w:val="vi-VN"/>
                </w:rPr>
                <m:t>2</m:t>
              </m:r>
              <m:sSub>
                <m:sSubPr>
                  <m:ctrlPr>
                    <w:rPr>
                      <w:rFonts w:ascii="Cambria Math" w:hAnsi="Cambria Math"/>
                      <w:lang w:val="vi-VN"/>
                    </w:rPr>
                  </m:ctrlPr>
                </m:sSubPr>
                <m:e>
                  <m:r>
                    <w:rPr>
                      <w:rFonts w:ascii="Cambria Math" w:hAnsi="Cambria Math"/>
                      <w:lang w:val="vi-VN"/>
                    </w:rPr>
                    <m:t>K</m:t>
                  </m:r>
                </m:e>
                <m:sub>
                  <m:r>
                    <w:rPr>
                      <w:rFonts w:ascii="Cambria Math" w:hAnsi="Cambria Math"/>
                      <w:lang w:val="vi-VN"/>
                    </w:rPr>
                    <m:t>th</m:t>
                  </m:r>
                </m:sub>
              </m:sSub>
              <m:r>
                <w:rPr>
                  <w:rFonts w:ascii="Cambria Math" w:hAnsi="Cambria Math"/>
                  <w:lang w:val="vi-VN"/>
                </w:rPr>
                <m:t>l</m:t>
              </m:r>
            </m:num>
            <m:den>
              <m:sSub>
                <m:sSubPr>
                  <m:ctrlPr>
                    <w:rPr>
                      <w:rFonts w:ascii="Cambria Math" w:hAnsi="Cambria Math"/>
                      <w:lang w:val="vi-VN"/>
                    </w:rPr>
                  </m:ctrlPr>
                </m:sSubPr>
                <m:e>
                  <m:r>
                    <w:rPr>
                      <w:rFonts w:ascii="Cambria Math" w:hAnsi="Cambria Math"/>
                      <w:lang w:val="vi-VN"/>
                    </w:rPr>
                    <m:t>I</m:t>
                  </m:r>
                </m:e>
                <m:sub>
                  <m:r>
                    <w:rPr>
                      <w:rFonts w:ascii="Cambria Math" w:hAnsi="Cambria Math"/>
                      <w:lang w:val="vi-VN"/>
                    </w:rPr>
                    <m:t>y</m:t>
                  </m:r>
                </m:sub>
              </m:sSub>
            </m:den>
          </m:f>
          <m:sSub>
            <m:sSubPr>
              <m:ctrlPr>
                <w:rPr>
                  <w:rFonts w:ascii="Cambria Math" w:hAnsi="Cambria Math"/>
                  <w:lang w:val="vi-VN"/>
                </w:rPr>
              </m:ctrlPr>
            </m:sSubPr>
            <m:e>
              <m:r>
                <w:rPr>
                  <w:rFonts w:ascii="Cambria Math" w:hAnsi="Cambria Math"/>
                  <w:lang w:val="vi-VN"/>
                </w:rPr>
                <m:t>δ</m:t>
              </m:r>
            </m:e>
            <m:sub>
              <m:r>
                <m:rPr>
                  <m:nor/>
                </m:rPr>
                <w:rPr>
                  <w:lang w:val="vi-VN"/>
                </w:rPr>
                <m:t xml:space="preserve">pitch </m:t>
              </m:r>
            </m:sub>
          </m:sSub>
        </m:oMath>
      </m:oMathPara>
    </w:p>
    <w:p w14:paraId="2B5DE728" w14:textId="77777777" w:rsidR="00784A10" w:rsidRPr="002E3795" w:rsidRDefault="00784A10" w:rsidP="00784A10">
      <w:pPr>
        <w:jc w:val="both"/>
        <w:rPr>
          <w:i/>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s</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2</m:t>
              </m:r>
              <m:sSub>
                <m:sSubPr>
                  <m:ctrlPr>
                    <w:rPr>
                      <w:rFonts w:ascii="Cambria Math" w:hAnsi="Cambria Math"/>
                      <w:i/>
                      <w:lang w:val="vi-VN"/>
                    </w:rPr>
                  </m:ctrlPr>
                </m:sSubPr>
                <m:e>
                  <m:r>
                    <w:rPr>
                      <w:rFonts w:ascii="Cambria Math" w:hAnsi="Cambria Math"/>
                      <w:lang w:val="vi-VN"/>
                    </w:rPr>
                    <m:t>K</m:t>
                  </m:r>
                </m:e>
                <m:sub>
                  <m:r>
                    <w:rPr>
                      <w:rFonts w:ascii="Cambria Math" w:hAnsi="Cambria Math"/>
                      <w:lang w:val="vi-VN"/>
                    </w:rPr>
                    <m:t>th</m:t>
                  </m:r>
                </m:sub>
              </m:sSub>
              <m:r>
                <w:rPr>
                  <w:rFonts w:ascii="Cambria Math" w:hAnsi="Cambria Math"/>
                  <w:lang w:val="vi-VN"/>
                </w:rPr>
                <m:t>l</m:t>
              </m:r>
            </m:num>
            <m:den>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y</m:t>
                  </m:r>
                </m:sub>
              </m:sSub>
              <m:r>
                <w:rPr>
                  <w:rFonts w:ascii="Cambria Math" w:hAnsi="Cambria Math"/>
                  <w:lang w:val="vi-VN"/>
                </w:rPr>
                <m:t>s</m:t>
              </m:r>
            </m:den>
          </m:f>
        </m:oMath>
      </m:oMathPara>
    </w:p>
    <w:p w14:paraId="4C79ABD8" w14:textId="77777777" w:rsidR="00784A10" w:rsidRDefault="00784A10" w:rsidP="00784A10">
      <w:pPr>
        <w:jc w:val="both"/>
      </w:pPr>
      <w:r w:rsidRPr="00CE6D4B">
        <w:t>Similar</w:t>
      </w:r>
      <w:r>
        <w:rPr>
          <w:lang w:val="vi-VN"/>
        </w:rPr>
        <w:t xml:space="preserve"> </w:t>
      </w:r>
      <w:r w:rsidRPr="00CE6D4B">
        <w:t>to the calculation process in the previous section</w:t>
      </w:r>
      <w:r>
        <w:t>.</w:t>
      </w:r>
    </w:p>
    <w:p w14:paraId="72C24DCA" w14:textId="77777777" w:rsidR="00784A10" w:rsidRDefault="00000000" w:rsidP="00784A10">
      <w:pPr>
        <w:jc w:val="both"/>
      </w:pPr>
      <m:oMathPara>
        <m:oMath>
          <m:sSub>
            <m:sSubPr>
              <m:ctrlPr>
                <w:rPr>
                  <w:rFonts w:ascii="Cambria Math" w:hAnsi="Cambria Math"/>
                  <w:i/>
                </w:rPr>
              </m:ctrlPr>
            </m:sSubPr>
            <m:e>
              <m:r>
                <w:rPr>
                  <w:rFonts w:ascii="Cambria Math" w:hAnsi="Cambria Math"/>
                </w:rPr>
                <m:t>δ</m:t>
              </m:r>
            </m:e>
            <m:sub>
              <m:r>
                <w:rPr>
                  <w:rFonts w:ascii="Cambria Math" w:hAnsi="Cambria Math"/>
                  <w:lang w:val="vi-VN"/>
                </w:rPr>
                <m:t>θ</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lang w:val="vi-VN"/>
                        </w:rPr>
                        <m:t>θ</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lang w:val="vi-VN"/>
                    </w:rPr>
                    <m:t>θ</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lang w:val="vi-VN"/>
                    </w:rPr>
                    <m:t>θ</m:t>
                  </m:r>
                </m:e>
              </m:acc>
              <m:d>
                <m:dPr>
                  <m:ctrlPr>
                    <w:rPr>
                      <w:rFonts w:ascii="Cambria Math" w:hAnsi="Cambria Math"/>
                      <w:i/>
                    </w:rPr>
                  </m:ctrlPr>
                </m:dPr>
                <m:e>
                  <m:r>
                    <w:rPr>
                      <w:rFonts w:ascii="Cambria Math" w:hAnsi="Cambria Math"/>
                    </w:rPr>
                    <m:t>t</m:t>
                  </m:r>
                </m:e>
              </m:d>
            </m:e>
          </m:d>
        </m:oMath>
      </m:oMathPara>
    </w:p>
    <w:p w14:paraId="232F33CC" w14:textId="77777777" w:rsidR="00784A10" w:rsidRPr="000103EB" w:rsidRDefault="00000000" w:rsidP="00784A10">
      <w:pPr>
        <w:jc w:val="both"/>
      </w:pPr>
      <m:oMathPara>
        <m:oMath>
          <m:acc>
            <m:accPr>
              <m:chr m:val="̈"/>
              <m:ctrlPr>
                <w:rPr>
                  <w:rFonts w:ascii="Cambria Math" w:hAnsi="Cambria Math"/>
                  <w:i/>
                </w:rPr>
              </m:ctrlPr>
            </m:accPr>
            <m:e>
              <m:r>
                <w:rPr>
                  <w:rFonts w:ascii="Cambria Math" w:hAnsi="Cambria Math"/>
                  <w:lang w:val="vi-VN"/>
                </w:rPr>
                <m:t>θ</m:t>
              </m:r>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lang w:val="vi-VN"/>
                        </w:rPr>
                        <m:t>θ</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lang w:val="vi-VN"/>
                    </w:rPr>
                    <m:t>θ</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lang w:val="vi-VN"/>
                    </w:rPr>
                    <m:t>θ</m:t>
                  </m:r>
                </m:e>
              </m:acc>
              <m:d>
                <m:dPr>
                  <m:ctrlPr>
                    <w:rPr>
                      <w:rFonts w:ascii="Cambria Math" w:hAnsi="Cambria Math"/>
                      <w:i/>
                    </w:rPr>
                  </m:ctrlPr>
                </m:dPr>
                <m:e>
                  <m:r>
                    <w:rPr>
                      <w:rFonts w:ascii="Cambria Math" w:hAnsi="Cambria Math"/>
                    </w:rPr>
                    <m:t>t</m:t>
                  </m:r>
                </m:e>
              </m:d>
            </m:e>
          </m:d>
        </m:oMath>
      </m:oMathPara>
    </w:p>
    <w:p w14:paraId="64E2E4DC" w14:textId="77777777" w:rsidR="00784A10" w:rsidRDefault="00784A10" w:rsidP="00784A10">
      <w:pPr>
        <w:jc w:val="both"/>
      </w:pPr>
      <w:r>
        <w:t>A</w:t>
      </w:r>
      <w:r w:rsidRPr="00142E11">
        <w:t>pply Laplace transformation</w:t>
      </w:r>
    </w:p>
    <w:p w14:paraId="6F72BE43" w14:textId="77777777" w:rsidR="00784A10" w:rsidRDefault="00000000" w:rsidP="00784A10">
      <w:pPr>
        <w:jc w:val="both"/>
      </w:pPr>
      <m:oMathPara>
        <m:oMath>
          <m:f>
            <m:fPr>
              <m:ctrlPr>
                <w:rPr>
                  <w:rFonts w:ascii="Cambria Math" w:hAnsi="Cambria Math"/>
                  <w:i/>
                </w:rPr>
              </m:ctrlPr>
            </m:fPr>
            <m:num>
              <m:r>
                <w:rPr>
                  <w:rFonts w:ascii="Cambria Math" w:hAnsi="Cambria Math"/>
                  <w:lang w:val="vi-VN"/>
                </w:rPr>
                <m:t>θ</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lang w:val="vi-VN"/>
                    </w:rPr>
                    <m:t>θ</m:t>
                  </m:r>
                </m:e>
                <m:sub>
                  <m:r>
                    <w:rPr>
                      <w:rFonts w:ascii="Cambria Math" w:hAnsi="Cambria Math"/>
                    </w:rPr>
                    <m:t>d</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en>
          </m:f>
        </m:oMath>
      </m:oMathPara>
    </w:p>
    <w:p w14:paraId="1FF9F139" w14:textId="77777777" w:rsidR="00784A10" w:rsidRPr="00E67B5E" w:rsidRDefault="00784A10" w:rsidP="00784A10">
      <w:pPr>
        <w:jc w:val="both"/>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e>
                </m:m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mr>
              </m:m>
            </m:e>
          </m:d>
        </m:oMath>
      </m:oMathPara>
    </w:p>
    <w:p w14:paraId="52A7EC4D" w14:textId="77777777" w:rsidR="00784A10" w:rsidRPr="001B7817" w:rsidRDefault="00784A10" w:rsidP="00784A10">
      <w:pPr>
        <w:jc w:val="both"/>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num>
                      <m:den>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l.</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n</m:t>
                            </m:r>
                          </m:sub>
                        </m:sSub>
                      </m:num>
                      <m:den>
                        <m:r>
                          <w:rPr>
                            <w:rFonts w:ascii="Cambria Math" w:hAnsi="Cambria Math"/>
                          </w:rPr>
                          <m:t>2ζ</m:t>
                        </m:r>
                      </m:den>
                    </m:f>
                  </m:e>
                </m:mr>
              </m:m>
            </m:e>
          </m:d>
        </m:oMath>
      </m:oMathPara>
    </w:p>
    <w:p w14:paraId="62D3A05F" w14:textId="77777777" w:rsidR="00784A10" w:rsidRDefault="00784A10" w:rsidP="00784A10">
      <w:pPr>
        <w:jc w:val="both"/>
      </w:pPr>
      <w:r>
        <w:t xml:space="preserve">Using Simulink with Setpoint = 20, </w:t>
      </w:r>
      <m:oMath>
        <m:r>
          <w:rPr>
            <w:rFonts w:ascii="Cambria Math" w:hAnsi="Cambria Math"/>
          </w:rPr>
          <m:t xml:space="preserve">ξ=0.8, </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=6</m:t>
        </m:r>
      </m:oMath>
      <w:r>
        <w:t>, The results are:</w:t>
      </w:r>
    </w:p>
    <w:p w14:paraId="60B8DEB0" w14:textId="4B546EA3" w:rsidR="00784A10" w:rsidRDefault="00784A10" w:rsidP="00784A10">
      <w:pPr>
        <w:jc w:val="both"/>
      </w:pPr>
      <w:r w:rsidRPr="00784A10">
        <w:rPr>
          <w:noProof/>
        </w:rPr>
        <w:drawing>
          <wp:inline distT="0" distB="0" distL="0" distR="0" wp14:anchorId="012534D1" wp14:editId="6F3FCA8A">
            <wp:extent cx="3089910" cy="1715135"/>
            <wp:effectExtent l="0" t="0" r="0" b="0"/>
            <wp:docPr id="1346545546" name="Picture 1" descr="A graph with a lin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45546" name="Picture 1" descr="A graph with a line in it&#10;&#10;Description automatically generated"/>
                    <pic:cNvPicPr/>
                  </pic:nvPicPr>
                  <pic:blipFill>
                    <a:blip r:embed="rId21"/>
                    <a:stretch>
                      <a:fillRect/>
                    </a:stretch>
                  </pic:blipFill>
                  <pic:spPr>
                    <a:xfrm>
                      <a:off x="0" y="0"/>
                      <a:ext cx="3089910" cy="1715135"/>
                    </a:xfrm>
                    <a:prstGeom prst="rect">
                      <a:avLst/>
                    </a:prstGeom>
                  </pic:spPr>
                </pic:pic>
              </a:graphicData>
            </a:graphic>
          </wp:inline>
        </w:drawing>
      </w:r>
    </w:p>
    <w:p w14:paraId="1D3E6839" w14:textId="3F22BEFB" w:rsidR="00784A10" w:rsidRDefault="00784A10" w:rsidP="00784A10">
      <w:pPr>
        <w:jc w:val="both"/>
      </w:pPr>
      <w:r>
        <w:t>We can see that the system converges fast and has no SS error</w:t>
      </w:r>
    </w:p>
    <w:p w14:paraId="5E7D4397" w14:textId="7F8B9B44" w:rsidR="00784A10" w:rsidRDefault="00702F35" w:rsidP="00784A10">
      <w:pPr>
        <w:pStyle w:val="Heading4"/>
      </w:pPr>
      <w:r>
        <w:t>Yaw</w:t>
      </w:r>
      <w:r w:rsidR="00784A10">
        <w:t xml:space="preserve"> Control</w:t>
      </w:r>
    </w:p>
    <w:p w14:paraId="172BE948" w14:textId="6BA6E4E4" w:rsidR="00784A10" w:rsidRDefault="00702F35" w:rsidP="00702F35">
      <w:r w:rsidRPr="00702F35">
        <w:rPr>
          <w:noProof/>
        </w:rPr>
        <w:drawing>
          <wp:inline distT="0" distB="0" distL="0" distR="0" wp14:anchorId="7CA7DE35" wp14:editId="2E939DF7">
            <wp:extent cx="3089910" cy="561340"/>
            <wp:effectExtent l="0" t="0" r="0" b="0"/>
            <wp:docPr id="262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63" name=""/>
                    <pic:cNvPicPr/>
                  </pic:nvPicPr>
                  <pic:blipFill>
                    <a:blip r:embed="rId22"/>
                    <a:stretch>
                      <a:fillRect/>
                    </a:stretch>
                  </pic:blipFill>
                  <pic:spPr>
                    <a:xfrm>
                      <a:off x="0" y="0"/>
                      <a:ext cx="3089910" cy="561340"/>
                    </a:xfrm>
                    <a:prstGeom prst="rect">
                      <a:avLst/>
                    </a:prstGeom>
                  </pic:spPr>
                </pic:pic>
              </a:graphicData>
            </a:graphic>
          </wp:inline>
        </w:drawing>
      </w:r>
    </w:p>
    <w:p w14:paraId="0E14B7CF" w14:textId="3747142F" w:rsidR="00702F35" w:rsidRDefault="00702F35" w:rsidP="00702F35">
      <w:pPr>
        <w:ind w:firstLine="450"/>
        <w:rPr>
          <w:i/>
          <w:iCs/>
          <w:sz w:val="16"/>
          <w:szCs w:val="16"/>
        </w:rPr>
      </w:pPr>
      <w:r>
        <w:rPr>
          <w:i/>
          <w:iCs/>
          <w:sz w:val="16"/>
          <w:szCs w:val="16"/>
        </w:rPr>
        <w:t>Figure 3.3: Control diagram for yaw</w:t>
      </w:r>
    </w:p>
    <w:p w14:paraId="75B4F2E5" w14:textId="77777777" w:rsidR="00702F35" w:rsidRDefault="00702F35" w:rsidP="00702F35">
      <w:pPr>
        <w:jc w:val="both"/>
      </w:pPr>
      <w:r>
        <w:t>We have:</w:t>
      </w:r>
    </w:p>
    <w:p w14:paraId="39D734BA" w14:textId="77777777" w:rsidR="00702F35" w:rsidRPr="00132F58" w:rsidRDefault="00000000" w:rsidP="00702F35">
      <w:pPr>
        <w:jc w:val="both"/>
      </w:pPr>
      <m:oMathPara>
        <m:oMath>
          <m:acc>
            <m:accPr>
              <m:chr m:val="̈"/>
              <m:ctrlPr>
                <w:rPr>
                  <w:rFonts w:ascii="Cambria Math" w:hAnsi="Cambria Math"/>
                  <w:i/>
                </w:rPr>
              </m:ctrlPr>
            </m:accPr>
            <m:e>
              <m:r>
                <w:rPr>
                  <w:rFonts w:ascii="Cambria Math" w:hAnsi="Cambria Math"/>
                </w:rPr>
                <m:t>ψ</m:t>
              </m:r>
            </m:e>
          </m:acc>
          <m:r>
            <w:rPr>
              <w:rFonts w:ascii="Cambria Math" w:hAnsi="Cambria Math"/>
            </w:rPr>
            <m:t xml:space="preserve">= </m:t>
          </m:r>
          <m:f>
            <m:fPr>
              <m:ctrlPr>
                <w:rPr>
                  <w:rFonts w:ascii="Cambria Math" w:hAnsi="Cambria Math"/>
                  <w:i/>
                </w:rPr>
              </m:ctrlPr>
            </m:fPr>
            <m:num>
              <m:r>
                <w:rPr>
                  <w:rFonts w:ascii="Cambria Math" w:hAnsi="Cambria Math"/>
                </w:rPr>
                <m:t>4ⅆ</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y</m:t>
              </m:r>
              <m:r>
                <m:rPr>
                  <m:sty m:val="p"/>
                </m:rPr>
                <w:rPr>
                  <w:rFonts w:ascii="Cambria Math" w:hAnsi="Cambria Math"/>
                </w:rPr>
                <m:t>aw</m:t>
              </m:r>
            </m:sub>
          </m:sSub>
        </m:oMath>
      </m:oMathPara>
    </w:p>
    <w:p w14:paraId="100EA5F4" w14:textId="77777777" w:rsidR="00702F35" w:rsidRDefault="00702F35" w:rsidP="00702F35">
      <m:oMath>
        <m:r>
          <w:rPr>
            <w:rFonts w:ascii="Cambria Math" w:hAnsi="Cambria Math"/>
          </w:rPr>
          <m:t>→</m:t>
        </m:r>
      </m:oMath>
      <w:r>
        <w:t xml:space="preserve">G(s) = </w:t>
      </w:r>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δ</m:t>
                </m:r>
              </m:e>
              <m:sub>
                <m:r>
                  <w:rPr>
                    <w:rFonts w:ascii="Cambria Math" w:hAnsi="Cambria Math"/>
                  </w:rPr>
                  <m:t>yaw</m:t>
                </m:r>
              </m:sub>
            </m:sSub>
            <m:r>
              <w:rPr>
                <w:rFonts w:ascii="Cambria Math" w:hAnsi="Cambria Math"/>
              </w:rPr>
              <m:t>(s)</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bs</m:t>
            </m:r>
          </m:den>
        </m:f>
      </m:oMath>
    </w:p>
    <w:p w14:paraId="1D014813" w14:textId="77777777" w:rsidR="00702F35" w:rsidRDefault="00702F35" w:rsidP="00702F35">
      <w:pPr>
        <w:jc w:val="both"/>
      </w:pPr>
      <w:r w:rsidRPr="00CE6D4B">
        <w:t>Similar</w:t>
      </w:r>
      <w:r>
        <w:rPr>
          <w:lang w:val="vi-VN"/>
        </w:rPr>
        <w:t xml:space="preserve"> </w:t>
      </w:r>
      <w:r w:rsidRPr="00CE6D4B">
        <w:t>to the calculation process in the previous section</w:t>
      </w:r>
      <w:r>
        <w:t>.</w:t>
      </w:r>
    </w:p>
    <w:p w14:paraId="5536D0DA" w14:textId="77777777" w:rsidR="00702F35" w:rsidRPr="00806683" w:rsidRDefault="00000000" w:rsidP="00702F35">
      <w:pPr>
        <w:jc w:val="both"/>
      </w:pPr>
      <m:oMathPara>
        <m:oMath>
          <m:sSub>
            <m:sSubPr>
              <m:ctrlPr>
                <w:rPr>
                  <w:rFonts w:ascii="Cambria Math" w:hAnsi="Cambria Math"/>
                  <w:i/>
                </w:rPr>
              </m:ctrlPr>
            </m:sSubPr>
            <m:e>
              <m:r>
                <w:rPr>
                  <w:rFonts w:ascii="Cambria Math" w:hAnsi="Cambria Math"/>
                </w:rPr>
                <m:t>δ</m:t>
              </m:r>
            </m:e>
            <m:sub>
              <m:r>
                <w:rPr>
                  <w:rFonts w:ascii="Cambria Math" w:hAnsi="Cambria Math"/>
                </w:rPr>
                <m:t>ψ</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-ψ</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ψ</m:t>
                  </m:r>
                </m:e>
              </m:acc>
              <m:d>
                <m:dPr>
                  <m:ctrlPr>
                    <w:rPr>
                      <w:rFonts w:ascii="Cambria Math" w:hAnsi="Cambria Math"/>
                      <w:i/>
                    </w:rPr>
                  </m:ctrlPr>
                </m:dPr>
                <m:e>
                  <m:r>
                    <w:rPr>
                      <w:rFonts w:ascii="Cambria Math" w:hAnsi="Cambria Math"/>
                    </w:rPr>
                    <m:t>t</m:t>
                  </m:r>
                </m:e>
              </m:d>
            </m:e>
          </m:d>
        </m:oMath>
      </m:oMathPara>
    </w:p>
    <w:p w14:paraId="32F70DC4" w14:textId="77777777" w:rsidR="00702F35" w:rsidRPr="00CE6D4B" w:rsidRDefault="00000000" w:rsidP="00702F35">
      <w:pPr>
        <w:jc w:val="both"/>
      </w:pPr>
      <m:oMathPara>
        <m:oMath>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-ψ</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ψ</m:t>
                  </m:r>
                </m:e>
              </m:acc>
              <m:d>
                <m:dPr>
                  <m:ctrlPr>
                    <w:rPr>
                      <w:rFonts w:ascii="Cambria Math" w:hAnsi="Cambria Math"/>
                      <w:i/>
                    </w:rPr>
                  </m:ctrlPr>
                </m:dPr>
                <m:e>
                  <m:r>
                    <w:rPr>
                      <w:rFonts w:ascii="Cambria Math" w:hAnsi="Cambria Math"/>
                    </w:rPr>
                    <m:t>t</m:t>
                  </m:r>
                </m:e>
              </m:d>
            </m:e>
          </m:d>
        </m:oMath>
      </m:oMathPara>
    </w:p>
    <w:p w14:paraId="4AD7F87C" w14:textId="77777777" w:rsidR="00702F35" w:rsidRPr="001F095D" w:rsidRDefault="00000000" w:rsidP="00702F35">
      <w:pPr>
        <w:jc w:val="both"/>
      </w:pPr>
      <m:oMathPara>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en>
          </m:f>
        </m:oMath>
      </m:oMathPara>
    </w:p>
    <w:p w14:paraId="2E1FD55C" w14:textId="5A64968B" w:rsidR="00702F35" w:rsidRPr="00702F35" w:rsidRDefault="00702F35" w:rsidP="00702F35">
      <w:pPr>
        <w:ind w:firstLine="450"/>
        <w:jc w:val="both"/>
      </w:pPr>
      <m:oMathPara>
        <m:oMathParaPr>
          <m:jc m:val="center"/>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e>
                </m:mr>
                <m:m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num>
                      <m:den>
                        <m:sSub>
                          <m:sSubPr>
                            <m:ctrlPr>
                              <w:rPr>
                                <w:rFonts w:ascii="Cambria Math" w:hAnsi="Cambria Math"/>
                                <w:i/>
                              </w:rPr>
                            </m:ctrlPr>
                          </m:sSubPr>
                          <m:e>
                            <m:r>
                              <w:rPr>
                                <w:rFonts w:ascii="Cambria Math" w:hAnsi="Cambria Math"/>
                              </w:rPr>
                              <m:t>2K</m:t>
                            </m:r>
                          </m:e>
                          <m:sub>
                            <m:r>
                              <w:rPr>
                                <w:rFonts w:ascii="Cambria Math" w:hAnsi="Cambria Math"/>
                              </w:rPr>
                              <m:t>th</m:t>
                            </m:r>
                          </m:sub>
                        </m:sSub>
                        <m:r>
                          <w:rPr>
                            <w:rFonts w:ascii="Cambria Math" w:hAnsi="Cambria Math"/>
                          </w:rPr>
                          <m:t>d</m:t>
                        </m:r>
                      </m:den>
                    </m:f>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b=</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n</m:t>
                            </m:r>
                          </m:sub>
                        </m:sSub>
                      </m:num>
                      <m:den>
                        <m:r>
                          <w:rPr>
                            <w:rFonts w:ascii="Cambria Math" w:hAnsi="Cambria Math"/>
                          </w:rPr>
                          <m:t>2ζ</m:t>
                        </m:r>
                      </m:den>
                    </m:f>
                  </m:e>
                </m:mr>
              </m:m>
            </m:e>
          </m:d>
        </m:oMath>
      </m:oMathPara>
    </w:p>
    <w:p w14:paraId="6291D23A" w14:textId="7850061C" w:rsidR="00702F35" w:rsidRDefault="00702F35" w:rsidP="00702F35">
      <w:pPr>
        <w:jc w:val="both"/>
      </w:pPr>
      <w:r>
        <w:t xml:space="preserve">Using Simulink with Setpoint = 20, </w:t>
      </w:r>
      <m:oMath>
        <m:r>
          <w:rPr>
            <w:rFonts w:ascii="Cambria Math" w:hAnsi="Cambria Math"/>
          </w:rPr>
          <m:t xml:space="preserve">ξ=1, </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=6</m:t>
        </m:r>
      </m:oMath>
      <w:r>
        <w:t>, The results are:</w:t>
      </w:r>
    </w:p>
    <w:p w14:paraId="517076FE" w14:textId="183B6C04" w:rsidR="00702F35" w:rsidRDefault="00702F35" w:rsidP="00702F35">
      <w:r w:rsidRPr="00702F35">
        <w:rPr>
          <w:noProof/>
        </w:rPr>
        <w:drawing>
          <wp:inline distT="0" distB="0" distL="0" distR="0" wp14:anchorId="3AAB8110" wp14:editId="15F7F746">
            <wp:extent cx="3089910" cy="1713865"/>
            <wp:effectExtent l="0" t="0" r="0" b="635"/>
            <wp:docPr id="16490478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47841" name="Picture 1" descr="A screenshot of a graph&#10;&#10;Description automatically generated"/>
                    <pic:cNvPicPr/>
                  </pic:nvPicPr>
                  <pic:blipFill>
                    <a:blip r:embed="rId23"/>
                    <a:stretch>
                      <a:fillRect/>
                    </a:stretch>
                  </pic:blipFill>
                  <pic:spPr>
                    <a:xfrm>
                      <a:off x="0" y="0"/>
                      <a:ext cx="3089910" cy="1713865"/>
                    </a:xfrm>
                    <a:prstGeom prst="rect">
                      <a:avLst/>
                    </a:prstGeom>
                  </pic:spPr>
                </pic:pic>
              </a:graphicData>
            </a:graphic>
          </wp:inline>
        </w:drawing>
      </w:r>
    </w:p>
    <w:p w14:paraId="7E187154" w14:textId="1FBB3618" w:rsidR="00702F35" w:rsidRDefault="00702F35" w:rsidP="00702F35">
      <w:pPr>
        <w:jc w:val="both"/>
      </w:pPr>
      <w:r>
        <w:t>No overshoot was observed, and the system converges to setpoint with no SS error</w:t>
      </w:r>
    </w:p>
    <w:p w14:paraId="285F03EA" w14:textId="77777777" w:rsidR="00702F35" w:rsidRPr="00702F35" w:rsidRDefault="00702F35" w:rsidP="00702F35">
      <w:pPr>
        <w:jc w:val="both"/>
      </w:pPr>
    </w:p>
    <w:p w14:paraId="6515D3B6" w14:textId="6232509A" w:rsidR="009303D9" w:rsidRDefault="00664E0B" w:rsidP="00ED0149">
      <w:pPr>
        <w:pStyle w:val="Heading2"/>
      </w:pPr>
      <w:r>
        <w:t>Position Control</w:t>
      </w:r>
    </w:p>
    <w:p w14:paraId="557A63DB" w14:textId="68F8F8C3" w:rsidR="009303D9" w:rsidRDefault="00664E0B" w:rsidP="00664E0B">
      <w:pPr>
        <w:pStyle w:val="Heading4"/>
      </w:pPr>
      <w:r>
        <w:t>Height Control</w:t>
      </w:r>
    </w:p>
    <w:p w14:paraId="7D9F44FF" w14:textId="5A767A7A" w:rsidR="00664E0B" w:rsidRDefault="00664E0B" w:rsidP="00664E0B">
      <w:r w:rsidRPr="00664E0B">
        <w:rPr>
          <w:noProof/>
        </w:rPr>
        <w:drawing>
          <wp:inline distT="0" distB="0" distL="0" distR="0" wp14:anchorId="0E457B35" wp14:editId="35E83EC5">
            <wp:extent cx="3089910" cy="585470"/>
            <wp:effectExtent l="0" t="0" r="0" b="5080"/>
            <wp:docPr id="18070696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69621" name="Picture 1" descr="A diagram of a diagram&#10;&#10;Description automatically generated"/>
                    <pic:cNvPicPr/>
                  </pic:nvPicPr>
                  <pic:blipFill>
                    <a:blip r:embed="rId24"/>
                    <a:stretch>
                      <a:fillRect/>
                    </a:stretch>
                  </pic:blipFill>
                  <pic:spPr>
                    <a:xfrm>
                      <a:off x="0" y="0"/>
                      <a:ext cx="3089910" cy="585470"/>
                    </a:xfrm>
                    <a:prstGeom prst="rect">
                      <a:avLst/>
                    </a:prstGeom>
                  </pic:spPr>
                </pic:pic>
              </a:graphicData>
            </a:graphic>
          </wp:inline>
        </w:drawing>
      </w:r>
    </w:p>
    <w:p w14:paraId="4D18CB34" w14:textId="2FD79127" w:rsidR="00664E0B" w:rsidRDefault="00664E0B" w:rsidP="00664E0B">
      <w:pPr>
        <w:ind w:firstLine="450"/>
        <w:rPr>
          <w:i/>
          <w:iCs/>
          <w:sz w:val="16"/>
          <w:szCs w:val="16"/>
        </w:rPr>
      </w:pPr>
      <w:r>
        <w:rPr>
          <w:i/>
          <w:iCs/>
          <w:sz w:val="16"/>
          <w:szCs w:val="16"/>
        </w:rPr>
        <w:t>Figure 3.4: Control diagram for height</w:t>
      </w:r>
    </w:p>
    <w:p w14:paraId="22FE259A" w14:textId="77777777" w:rsidR="00664E0B" w:rsidRPr="001065C8" w:rsidRDefault="00664E0B" w:rsidP="00664E0B">
      <w:pPr>
        <w:jc w:val="both"/>
        <w:rPr>
          <w:lang w:val="vi-VN"/>
        </w:rPr>
      </w:pPr>
      <w:r w:rsidRPr="001065C8">
        <w:rPr>
          <w:lang w:val="vi-VN"/>
        </w:rPr>
        <w:t>Mathematics model of Attitude motion:</w:t>
      </w:r>
    </w:p>
    <w:p w14:paraId="0AF53940" w14:textId="77777777" w:rsidR="00664E0B" w:rsidRPr="001065C8" w:rsidRDefault="00000000" w:rsidP="00664E0B">
      <w:pPr>
        <w:jc w:val="both"/>
      </w:pPr>
      <m:oMathPara>
        <m:oMath>
          <m:acc>
            <m:accPr>
              <m:chr m:val="̈"/>
              <m:ctrlPr>
                <w:rPr>
                  <w:rFonts w:ascii="Cambria Math" w:hAnsi="Cambria Math"/>
                  <w:i/>
                </w:rPr>
              </m:ctrlPr>
            </m:accPr>
            <m:e>
              <m:r>
                <w:rPr>
                  <w:rFonts w:ascii="Cambria Math" w:hAnsi="Cambria Math"/>
                </w:rPr>
                <m:t>z</m:t>
              </m:r>
            </m:e>
          </m:acc>
          <m:r>
            <w:rPr>
              <w:rFonts w:ascii="Cambria Math" w:eastAsia="Cambria Math" w:hAnsi="Cambria Math" w:cs="Cambria Math"/>
            </w:rPr>
            <m:t>=g-</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hAnsi="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hAnsi="Cambria Math"/>
                        </w:rPr>
                        <m:t>θ</m:t>
                      </m:r>
                    </m:e>
                  </m:d>
                </m:e>
              </m:func>
            </m:num>
            <m:den>
              <m:r>
                <w:rPr>
                  <w:rFonts w:ascii="Cambria Math" w:eastAsia="Cambria Math" w:hAnsi="Cambria Math" w:cs="Cambria Math"/>
                </w:rPr>
                <m:t>m</m:t>
              </m:r>
            </m:den>
          </m:f>
        </m:oMath>
      </m:oMathPara>
    </w:p>
    <w:p w14:paraId="7CA1F77B" w14:textId="77777777" w:rsidR="00664E0B" w:rsidRPr="001065C8" w:rsidRDefault="00664E0B" w:rsidP="00664E0B">
      <w:pPr>
        <w:jc w:val="both"/>
        <w:rPr>
          <w:iCs/>
          <w:lang w:val="vi-VN"/>
        </w:rPr>
      </w:pPr>
      <w:r w:rsidRPr="001065C8">
        <w:t>Note</w:t>
      </w:r>
      <w:r w:rsidRPr="001065C8">
        <w:rPr>
          <w:lang w:val="vi-VN"/>
        </w:rPr>
        <w:t xml:space="preserve"> that the direction of</w:t>
      </w:r>
      <w:r w:rsidRPr="001065C8">
        <w:rPr>
          <w:rFonts w:ascii="Cambria Math" w:hAnsi="Cambria Math"/>
          <w:i/>
        </w:rPr>
        <w:t xml:space="preserve"> </w:t>
      </w:r>
      <m:oMath>
        <m:r>
          <w:rPr>
            <w:rFonts w:ascii="Cambria Math" w:hAnsi="Cambria Math"/>
          </w:rPr>
          <m:t>z</m:t>
        </m:r>
      </m:oMath>
      <w:r>
        <w:rPr>
          <w:rFonts w:ascii="Cambria Math" w:hAnsi="Cambria Math"/>
          <w:iCs/>
          <w:lang w:val="en-GB"/>
        </w:rPr>
        <w:t xml:space="preserve"> is towarding to the ground, so the </w:t>
      </w:r>
      <m:oMath>
        <m:acc>
          <m:accPr>
            <m:chr m:val="̇"/>
            <m:ctrlPr>
              <w:rPr>
                <w:rFonts w:ascii="Cambria Math" w:hAnsi="Cambria Math"/>
                <w:i/>
                <w:iCs/>
                <w:lang w:val="en-GB"/>
              </w:rPr>
            </m:ctrlPr>
          </m:accPr>
          <m:e>
            <m:r>
              <w:rPr>
                <w:rFonts w:ascii="Cambria Math" w:hAnsi="Cambria Math"/>
                <w:lang w:val="en-GB"/>
              </w:rPr>
              <m:t>h</m:t>
            </m:r>
          </m:e>
        </m:acc>
        <m:r>
          <w:rPr>
            <w:rFonts w:ascii="Cambria Math" w:hAnsi="Cambria Math"/>
            <w:lang w:val="en-GB"/>
          </w:rPr>
          <m:t>=-</m:t>
        </m:r>
        <m:acc>
          <m:accPr>
            <m:chr m:val="̇"/>
            <m:ctrlPr>
              <w:rPr>
                <w:rFonts w:ascii="Cambria Math" w:hAnsi="Cambria Math"/>
                <w:i/>
                <w:iCs/>
                <w:lang w:val="en-GB"/>
              </w:rPr>
            </m:ctrlPr>
          </m:accPr>
          <m:e>
            <m:r>
              <w:rPr>
                <w:rFonts w:ascii="Cambria Math" w:hAnsi="Cambria Math"/>
                <w:lang w:val="en-GB"/>
              </w:rPr>
              <m:t>z</m:t>
            </m:r>
          </m:e>
        </m:acc>
      </m:oMath>
      <w:r w:rsidRPr="001065C8">
        <w:rPr>
          <w:rFonts w:ascii="Cambria Math" w:hAnsi="Cambria Math"/>
          <w:iCs/>
          <w:lang w:val="vi-VN"/>
        </w:rPr>
        <w:t>.</w:t>
      </w:r>
    </w:p>
    <w:p w14:paraId="6CA02277" w14:textId="77777777" w:rsidR="00664E0B" w:rsidRPr="00664E0B" w:rsidRDefault="00000000" w:rsidP="00664E0B">
      <w:pPr>
        <w:jc w:val="both"/>
      </w:pPr>
      <m:oMathPara>
        <m:oMathParaPr>
          <m:jc m:val="center"/>
        </m:oMathParaPr>
        <m:oMath>
          <m:acc>
            <m:accPr>
              <m:chr m:val="¨"/>
              <m:ctrlPr>
                <w:rPr>
                  <w:rFonts w:ascii="Cambria Math" w:hAnsi="Cambria Math"/>
                </w:rPr>
              </m:ctrlPr>
            </m:accPr>
            <m:e>
              <m:r>
                <w:rPr>
                  <w:rFonts w:ascii="Cambria Math" w:hAnsi="Cambria Math"/>
                </w:rPr>
                <m:t>h</m:t>
              </m:r>
            </m:e>
          </m:acc>
          <m:r>
            <m:rPr>
              <m:sty m:val="p"/>
            </m:rPr>
            <w:rPr>
              <w:rFonts w:ascii="Cambria Math" w:hAnsi="Cambria Math"/>
            </w:rPr>
            <m:t>=-</m:t>
          </m:r>
          <m:r>
            <w:rPr>
              <w:rFonts w:ascii="Cambria Math" w:hAnsi="Cambria Math"/>
            </w:rPr>
            <m:t>g</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U</m:t>
                  </m:r>
                </m:e>
                <m:sub>
                  <m:r>
                    <m:rPr>
                      <m:sty m:val="p"/>
                    </m:rPr>
                    <w:rPr>
                      <w:rFonts w:ascii="Cambria Math" w:hAnsi="Cambria Math"/>
                    </w:rPr>
                    <m:t>1</m:t>
                  </m:r>
                </m:sub>
                <m:sup>
                  <m:r>
                    <w:rPr>
                      <w:rFonts w:ascii="Cambria Math" w:hAnsi="Cambria Math"/>
                    </w:rPr>
                    <m:t>m</m:t>
                  </m:r>
                </m:sup>
              </m:sSubSup>
            </m:num>
            <m:den>
              <m:r>
                <w:rPr>
                  <w:rFonts w:ascii="Cambria Math" w:hAnsi="Cambria Math"/>
                </w:rPr>
                <m:t>m</m:t>
              </m:r>
            </m:den>
          </m:f>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h</m:t>
          </m:r>
          <m:r>
            <m:rPr>
              <m:nor/>
            </m:rPr>
            <m:t> is upward direction </m:t>
          </m:r>
          <m:r>
            <m:rPr>
              <m:sty m:val="p"/>
            </m:rPr>
            <w:rPr>
              <w:rFonts w:ascii="Cambria Math" w:hAnsi="Cambria Math"/>
            </w:rPr>
            <m:t>)</m:t>
          </m:r>
        </m:oMath>
      </m:oMathPara>
    </w:p>
    <w:p w14:paraId="565727F0" w14:textId="77777777" w:rsidR="00664E0B" w:rsidRPr="00664E0B" w:rsidRDefault="00664E0B" w:rsidP="00664E0B">
      <w:pPr>
        <w:jc w:val="both"/>
      </w:pPr>
      <m:oMathPara>
        <m:oMathParaPr>
          <m:jc m:val="center"/>
        </m:oMathParaPr>
        <m:oMath>
          <m:r>
            <m:rPr>
              <m:sty m:val="p"/>
            </m:rPr>
            <w:rPr>
              <w:rFonts w:ascii="Cambria Math" w:hAnsi="Cambria Math"/>
            </w:rPr>
            <m:t>=-</m:t>
          </m:r>
          <m:r>
            <w:rPr>
              <w:rFonts w:ascii="Cambria Math" w:hAnsi="Cambria Math"/>
            </w:rPr>
            <m:t>g</m:t>
          </m:r>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m</m:t>
              </m:r>
            </m:den>
          </m:f>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r>
            <m:rPr>
              <m:sty m:val="p"/>
            </m:rPr>
            <w:rPr>
              <w:rFonts w:ascii="Cambria Math" w:hAnsi="Cambria Math"/>
            </w:rPr>
            <m:t>)</m:t>
          </m:r>
        </m:oMath>
      </m:oMathPara>
    </w:p>
    <w:p w14:paraId="68A41400" w14:textId="67E2C746" w:rsidR="00664E0B" w:rsidRDefault="00664E0B" w:rsidP="00664E0B">
      <w:pPr>
        <w:rPr>
          <w:lang w:val="vi-VN"/>
        </w:rPr>
      </w:pPr>
      <m:oMathPara>
        <m:oMath>
          <m:r>
            <m:rPr>
              <m:sty m:val="p"/>
            </m:rPr>
            <w:rPr>
              <w:rFonts w:ascii="Cambria Math" w:hAnsi="Cambria Math"/>
            </w:rPr>
            <m:t>= -</m:t>
          </m:r>
          <m: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th</m:t>
                  </m:r>
                </m:sub>
              </m:sSub>
            </m:num>
            <m:den>
              <m:r>
                <w:rPr>
                  <w:rFonts w:ascii="Cambria Math" w:hAnsi="Cambria Math"/>
                </w:rPr>
                <m:t>m</m:t>
              </m:r>
            </m:den>
          </m:f>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th</m:t>
                          </m:r>
                        </m:sub>
                      </m:sSub>
                    </m:e>
                  </m:d>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r>
                    <m:rPr>
                      <m:sty m:val="p"/>
                    </m:rPr>
                    <w:rPr>
                      <w:rFonts w:ascii="Cambria Math" w:hAnsi="Cambria Math"/>
                    </w:rPr>
                    <m:t>)</m:t>
                  </m:r>
                </m:e>
              </m:groupChr>
              <m:r>
                <w:rPr>
                  <w:rFonts w:ascii="Cambria Math" w:hAnsi="Cambria Math"/>
                </w:rPr>
                <m:t xml:space="preserve"> </m:t>
              </m:r>
            </m:e>
            <m:li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th</m:t>
                  </m:r>
                </m:sub>
                <m:sup>
                  <m:r>
                    <m:rPr>
                      <m:sty m:val="p"/>
                    </m:rPr>
                    <w:rPr>
                      <w:rFonts w:ascii="Cambria Math" w:hAnsi="Cambria Math"/>
                    </w:rPr>
                    <m:t>'</m:t>
                  </m:r>
                </m:sup>
              </m:sSubSup>
            </m:lim>
          </m:limLow>
        </m:oMath>
      </m:oMathPara>
    </w:p>
    <w:p w14:paraId="79A040D4" w14:textId="77777777" w:rsidR="00664E0B" w:rsidRPr="00D40359" w:rsidRDefault="00664E0B" w:rsidP="00664E0B">
      <w:pPr>
        <w:jc w:val="both"/>
      </w:pPr>
      <w:r>
        <w:rPr>
          <w:lang w:val="en-GB"/>
        </w:rPr>
        <w:t xml:space="preserve">With </w:t>
      </w:r>
      <w:r w:rsidRPr="006E3D7F">
        <w:rPr>
          <w:rFonts w:ascii="Cambria Math" w:hAnsi="Cambria Math"/>
        </w:rPr>
        <w:br/>
      </w:r>
      <m:oMathPara>
        <m:oMath>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th</m:t>
                  </m:r>
                </m:sub>
              </m:sSub>
            </m:e>
          </m:d>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th</m:t>
              </m:r>
            </m:sub>
            <m:sup>
              <m:r>
                <m:rPr>
                  <m:sty m:val="p"/>
                </m:rPr>
                <w:rPr>
                  <w:rFonts w:ascii="Cambria Math" w:hAnsi="Cambria Math"/>
                </w:rPr>
                <m:t>'</m:t>
              </m:r>
            </m:sup>
          </m:sSubSup>
        </m:oMath>
      </m:oMathPara>
    </w:p>
    <w:p w14:paraId="13E3F663" w14:textId="77777777" w:rsidR="00664E0B" w:rsidRPr="00D40359" w:rsidRDefault="00664E0B" w:rsidP="00664E0B">
      <w:pPr>
        <w:jc w:val="both"/>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th</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th</m:t>
                  </m:r>
                </m:sub>
                <m:sup>
                  <m:r>
                    <m:rPr>
                      <m:sty m:val="p"/>
                    </m:rPr>
                    <w:rPr>
                      <w:rFonts w:ascii="Cambria Math" w:hAnsi="Cambria Math"/>
                    </w:rPr>
                    <m:t>'</m:t>
                  </m:r>
                </m:sup>
              </m:sSubSup>
            </m:num>
            <m:den>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den>
          </m:f>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m:oMathPara>
    </w:p>
    <w:p w14:paraId="2B6FE0B3" w14:textId="77777777" w:rsidR="00664E0B" w:rsidRPr="006E3D7F" w:rsidRDefault="00664E0B" w:rsidP="00664E0B">
      <w:pPr>
        <w:jc w:val="both"/>
        <w:rPr>
          <w:lang w:val="en-GB"/>
        </w:rPr>
      </w:pPr>
      <w:r>
        <w:rPr>
          <w:lang w:val="en-GB"/>
        </w:rPr>
        <w:t>So:</w:t>
      </w:r>
    </w:p>
    <w:p w14:paraId="7E0BF75C" w14:textId="77777777" w:rsidR="00664E0B" w:rsidRPr="00664E0B" w:rsidRDefault="00000000" w:rsidP="00664E0B">
      <m:oMathPara>
        <m:oMathParaPr>
          <m:jc m:val="center"/>
        </m:oMathParaPr>
        <m:oMath>
          <m:acc>
            <m:accPr>
              <m:chr m:val="¨"/>
              <m:ctrlPr>
                <w:rPr>
                  <w:rFonts w:ascii="Cambria Math" w:hAnsi="Cambria Math"/>
                </w:rPr>
              </m:ctrlPr>
            </m:accPr>
            <m:e>
              <m:r>
                <w:rPr>
                  <w:rFonts w:ascii="Cambria Math" w:hAnsi="Cambria Math"/>
                </w:rPr>
                <m:t>h</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p"/>
                        </m:rPr>
                        <w:rPr>
                          <w:rFonts w:ascii="Cambria Math" w:hAnsi="Cambria Math"/>
                        </w:rPr>
                        <m:t>-</m:t>
                      </m:r>
                      <m:r>
                        <w:rPr>
                          <w:rFonts w:ascii="Cambria Math" w:hAnsi="Cambria Math"/>
                        </w:rPr>
                        <m:t>mg</m:t>
                      </m:r>
                      <m:r>
                        <m:rPr>
                          <m:sty m:val="p"/>
                        </m:rP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th</m:t>
                          </m:r>
                        </m:sub>
                      </m:sSub>
                      <m:sSub>
                        <m:sSubPr>
                          <m:ctrlPr>
                            <w:rPr>
                              <w:rFonts w:ascii="Cambria Math" w:hAnsi="Cambria Math"/>
                            </w:rPr>
                          </m:ctrlPr>
                        </m:sSubPr>
                        <m:e>
                          <m:r>
                            <w:rPr>
                              <w:rFonts w:ascii="Cambria Math" w:hAnsi="Cambria Math"/>
                            </w:rPr>
                            <m:t>u</m:t>
                          </m:r>
                        </m:e>
                        <m:sub>
                          <m:r>
                            <m:rPr>
                              <m:sty m:val="p"/>
                            </m:rPr>
                            <w:rPr>
                              <w:rFonts w:ascii="Cambria Math" w:hAnsi="Cambria Math"/>
                            </w:rPr>
                            <m:t>0</m:t>
                          </m:r>
                        </m:sub>
                      </m:sSub>
                    </m:e>
                  </m:d>
                </m:e>
              </m:groupChr>
            </m:e>
            <m:lim>
              <m:r>
                <m:rPr>
                  <m:nor/>
                </m:rPr>
                <m:t>Hover </m:t>
              </m:r>
              <m:r>
                <m:rPr>
                  <m:sty m:val="p"/>
                </m:rPr>
                <w:rPr>
                  <w:rFonts w:ascii="Cambria Math" w:hAnsi="Cambria Math"/>
                </w:rPr>
                <m:t>→≈0</m:t>
              </m:r>
            </m:lim>
          </m:limLow>
          <m:r>
            <m:rPr>
              <m:sty m:val="p"/>
            </m:rPr>
            <w:rPr>
              <w:rFonts w:ascii="Cambria Math" w:hAnsi="Cambria Math"/>
            </w:rPr>
            <m:t>+</m:t>
          </m:r>
          <m:f>
            <m:fPr>
              <m:ctrlPr>
                <w:rPr>
                  <w:rFonts w:ascii="Cambria Math" w:hAnsi="Cambria Math"/>
                </w:rPr>
              </m:ctrlPr>
            </m:fPr>
            <m:num>
              <m:r>
                <m:rPr>
                  <m:sty m:val="p"/>
                </m:rP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th</m:t>
                  </m:r>
                </m:sub>
              </m:sSub>
            </m:num>
            <m:den>
              <m:r>
                <w:rPr>
                  <w:rFonts w:ascii="Cambria Math" w:hAnsi="Cambria Math"/>
                </w:rPr>
                <m:t>m</m:t>
              </m:r>
            </m:den>
          </m:f>
          <m:d>
            <m:dPr>
              <m:ctrlPr>
                <w:rPr>
                  <w:rFonts w:ascii="Cambria Math" w:hAnsi="Cambria Math"/>
                </w:rPr>
              </m:ctrlPr>
            </m:dPr>
            <m:e>
              <m:sSubSup>
                <m:sSubSupPr>
                  <m:ctrlPr>
                    <w:rPr>
                      <w:rFonts w:ascii="Cambria Math" w:hAnsi="Cambria Math"/>
                    </w:rPr>
                  </m:ctrlPr>
                </m:sSubSupPr>
                <m:e>
                  <m:r>
                    <w:rPr>
                      <w:rFonts w:ascii="Cambria Math" w:hAnsi="Cambria Math"/>
                    </w:rPr>
                    <m:t>δ</m:t>
                  </m:r>
                </m:e>
                <m:sub>
                  <m:r>
                    <w:rPr>
                      <w:rFonts w:ascii="Cambria Math" w:hAnsi="Cambria Math"/>
                    </w:rPr>
                    <m:t>th</m:t>
                  </m:r>
                </m:sub>
                <m:sup>
                  <m:r>
                    <m:rPr>
                      <m:sty m:val="p"/>
                    </m:rPr>
                    <w:rPr>
                      <w:rFonts w:ascii="Cambria Math" w:hAnsi="Cambria Math"/>
                    </w:rPr>
                    <m:t>'</m:t>
                  </m:r>
                </m:sup>
              </m:sSubSup>
            </m:e>
          </m:d>
        </m:oMath>
      </m:oMathPara>
    </w:p>
    <w:p w14:paraId="2C1D7770" w14:textId="77777777" w:rsidR="00664E0B" w:rsidRPr="00000897" w:rsidRDefault="00664E0B" w:rsidP="00664E0B"/>
    <w:p w14:paraId="017BD6A3" w14:textId="791E73B4" w:rsidR="00664E0B" w:rsidRPr="00664E0B" w:rsidRDefault="00000000" w:rsidP="00664E0B">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th</m:t>
                      </m:r>
                    </m:sub>
                    <m:sup>
                      <m:r>
                        <w:rPr>
                          <w:rFonts w:ascii="Cambria Math" w:hAnsi="Cambria Math"/>
                        </w:rPr>
                        <m:t>'</m:t>
                      </m:r>
                    </m:sup>
                  </m:sSubSup>
                </m:e>
              </m:d>
            </m:num>
            <m:den>
              <m:r>
                <w:rPr>
                  <w:rFonts w:ascii="Cambria Math" w:hAnsi="Cambria Math"/>
                </w:rPr>
                <m:t>m</m:t>
              </m:r>
            </m:den>
          </m:f>
        </m:oMath>
      </m:oMathPara>
    </w:p>
    <w:p w14:paraId="0BE44CDF" w14:textId="77777777" w:rsidR="00664E0B" w:rsidRDefault="00664E0B" w:rsidP="00664E0B">
      <w:pPr>
        <w:jc w:val="both"/>
      </w:pPr>
      <w:r>
        <w:t>From the block diagram:</w:t>
      </w:r>
    </w:p>
    <w:p w14:paraId="5065C713" w14:textId="412FCD97" w:rsidR="00664E0B" w:rsidRPr="00664E0B" w:rsidRDefault="00000000" w:rsidP="00664E0B">
      <w:pPr>
        <w:rPr>
          <w:i/>
        </w:rPr>
      </w:pPr>
      <m:oMathPara>
        <m:oMath>
          <m:sSubSup>
            <m:sSubSupPr>
              <m:ctrlPr>
                <w:rPr>
                  <w:rFonts w:ascii="Cambria Math" w:hAnsi="Cambria Math"/>
                  <w:i/>
                </w:rPr>
              </m:ctrlPr>
            </m:sSubSupPr>
            <m:e>
              <m:r>
                <w:rPr>
                  <w:rFonts w:ascii="Cambria Math" w:hAnsi="Cambria Math"/>
                  <w:lang w:val="vi-VN"/>
                </w:rPr>
                <m:t>δ</m:t>
              </m:r>
              <m:ctrlPr>
                <w:rPr>
                  <w:rFonts w:ascii="Cambria Math" w:hAnsi="Cambria Math"/>
                  <w:i/>
                  <w:lang w:val="vi-VN"/>
                </w:rPr>
              </m:ctrlPr>
            </m:e>
            <m:sub>
              <m:r>
                <w:rPr>
                  <w:rFonts w:ascii="Cambria Math" w:hAnsi="Cambria Math"/>
                  <w:lang w:val="vi-VN"/>
                </w:rPr>
                <m:t>th</m:t>
              </m:r>
              <m:ctrlPr>
                <w:rPr>
                  <w:rFonts w:ascii="Cambria Math" w:hAnsi="Cambria Math"/>
                  <w:i/>
                  <w:lang w:val="vi-VN"/>
                </w:rPr>
              </m:ctrlPr>
            </m:sub>
            <m:sup>
              <m:r>
                <w:rPr>
                  <w:rFonts w:ascii="Cambria Math" w:hAnsi="Cambria Math"/>
                </w:rPr>
                <m:t>'</m:t>
              </m:r>
            </m:sup>
          </m:sSubSup>
          <m:r>
            <w:rPr>
              <w:rFonts w:ascii="Cambria Math" w:hAnsi="Cambria Math"/>
              <w:lang w:val="vi-VN"/>
            </w:rPr>
            <m:t>=</m:t>
          </m:r>
          <m:sSub>
            <m:sSubPr>
              <m:ctrlPr>
                <w:rPr>
                  <w:rFonts w:ascii="Cambria Math" w:hAnsi="Cambria Math"/>
                  <w:i/>
                </w:rPr>
              </m:ctrlPr>
            </m:sSubPr>
            <m:e>
              <m:r>
                <w:rPr>
                  <w:rFonts w:ascii="Cambria Math" w:hAnsi="Cambria Math"/>
                  <w:lang w:val="vi-VN"/>
                </w:rPr>
                <m:t>k</m:t>
              </m:r>
            </m:e>
            <m:sub>
              <m:sSub>
                <m:sSubPr>
                  <m:ctrlPr>
                    <w:rPr>
                      <w:rFonts w:ascii="Cambria Math" w:hAnsi="Cambria Math"/>
                      <w:i/>
                    </w:rPr>
                  </m:ctrlPr>
                </m:sSubPr>
                <m:e>
                  <m:r>
                    <w:rPr>
                      <w:rFonts w:ascii="Cambria Math" w:hAnsi="Cambria Math"/>
                      <w:lang w:val="vi-VN"/>
                    </w:rPr>
                    <m:t>p</m:t>
                  </m:r>
                </m:e>
                <m:sub>
                  <m:r>
                    <w:rPr>
                      <w:rFonts w:ascii="Cambria Math" w:hAnsi="Cambria Math"/>
                      <w:lang w:val="vi-VN"/>
                    </w:rPr>
                    <m: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vi-VN"/>
                    </w:rPr>
                    <m:t>k</m:t>
                  </m:r>
                </m:e>
                <m:sub>
                  <m:sSub>
                    <m:sSubPr>
                      <m:ctrlPr>
                        <w:rPr>
                          <w:rFonts w:ascii="Cambria Math" w:hAnsi="Cambria Math"/>
                          <w:i/>
                        </w:rPr>
                      </m:ctrlPr>
                    </m:sSubPr>
                    <m:e>
                      <m:r>
                        <w:rPr>
                          <w:rFonts w:ascii="Cambria Math" w:hAnsi="Cambria Math"/>
                          <w:lang w:val="vi-VN"/>
                        </w:rPr>
                        <m:t>p</m:t>
                      </m:r>
                    </m:e>
                    <m:sub>
                      <m:r>
                        <w:rPr>
                          <w:rFonts w:ascii="Cambria Math" w:hAnsi="Cambria Math"/>
                          <w:lang w:val="vi-VN"/>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lang w:val="vi-VN"/>
                        </w:rPr>
                        <m:t>h</m:t>
                      </m:r>
                    </m:e>
                    <m:sub>
                      <m:r>
                        <w:rPr>
                          <w:rFonts w:ascii="Cambria Math" w:hAnsi="Cambria Math"/>
                          <w:lang w:val="vi-VN"/>
                        </w:rPr>
                        <m:t>d</m:t>
                      </m:r>
                    </m:sub>
                  </m:sSub>
                  <m:r>
                    <w:rPr>
                      <w:rFonts w:ascii="Cambria Math" w:hAnsi="Cambria Math"/>
                      <w:lang w:val="vi-VN"/>
                    </w:rPr>
                    <m:t>-h</m:t>
                  </m:r>
                </m:e>
              </m:d>
              <m:r>
                <w:rPr>
                  <w:rFonts w:ascii="Cambria Math" w:hAnsi="Cambria Math"/>
                  <w:lang w:val="vi-VN"/>
                </w:rPr>
                <m:t>-</m:t>
              </m:r>
              <m:acc>
                <m:accPr>
                  <m:chr m:val="̇"/>
                  <m:ctrlPr>
                    <w:rPr>
                      <w:rFonts w:ascii="Cambria Math" w:hAnsi="Cambria Math"/>
                      <w:i/>
                    </w:rPr>
                  </m:ctrlPr>
                </m:accPr>
                <m:e>
                  <m:r>
                    <w:rPr>
                      <w:rFonts w:ascii="Cambria Math" w:hAnsi="Cambria Math"/>
                      <w:lang w:val="vi-VN"/>
                    </w:rPr>
                    <m:t>h</m:t>
                  </m:r>
                </m:e>
              </m:acc>
            </m:e>
          </m:d>
        </m:oMath>
      </m:oMathPara>
    </w:p>
    <w:p w14:paraId="6B93095A" w14:textId="77777777" w:rsidR="00664E0B" w:rsidRDefault="00664E0B" w:rsidP="00664E0B">
      <w:pPr>
        <w:jc w:val="both"/>
      </w:pPr>
      <w:r>
        <w:t>A</w:t>
      </w:r>
      <w:r w:rsidRPr="00142E11">
        <w:t>pply Laplace transformation to both sides and convert it into a second-order transfer function</w:t>
      </w:r>
      <w:r>
        <w:rPr>
          <w:lang w:val="vi-VN"/>
        </w:rPr>
        <w:t>)</w:t>
      </w:r>
      <w:r w:rsidRPr="00142E11">
        <w:t>.</w:t>
      </w:r>
    </w:p>
    <w:p w14:paraId="02DABFA7" w14:textId="77777777" w:rsidR="00664E0B" w:rsidRPr="009D3050" w:rsidRDefault="00000000" w:rsidP="00664E0B">
      <w:pPr>
        <w:jc w:val="both"/>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m</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m</m:t>
                  </m:r>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m</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den>
          </m:f>
        </m:oMath>
      </m:oMathPara>
    </w:p>
    <w:p w14:paraId="1CF72A2F" w14:textId="77777777" w:rsidR="00664E0B" w:rsidRPr="005E3A7E" w:rsidRDefault="00664E0B" w:rsidP="00664E0B">
      <w:pPr>
        <w:jc w:val="both"/>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m</m:t>
                        </m:r>
                      </m:den>
                    </m:f>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s=2ζ</m:t>
                    </m:r>
                    <m:sSub>
                      <m:sSubPr>
                        <m:ctrlPr>
                          <w:rPr>
                            <w:rFonts w:ascii="Cambria Math" w:hAnsi="Cambria Math"/>
                            <w:i/>
                          </w:rPr>
                        </m:ctrlPr>
                      </m:sSubPr>
                      <m:e>
                        <m:r>
                          <w:rPr>
                            <w:rFonts w:ascii="Cambria Math" w:hAnsi="Cambria Math"/>
                          </w:rPr>
                          <m:t>ω</m:t>
                        </m:r>
                      </m:e>
                      <m:sub>
                        <m:r>
                          <w:rPr>
                            <w:rFonts w:ascii="Cambria Math" w:hAnsi="Cambria Math"/>
                          </w:rPr>
                          <m:t>n</m:t>
                        </m:r>
                      </m:sub>
                    </m:sSub>
                  </m:e>
                </m:m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th</m:t>
                            </m:r>
                          </m:sub>
                        </m:sSub>
                      </m:num>
                      <m:den>
                        <m:r>
                          <w:rPr>
                            <w:rFonts w:ascii="Cambria Math" w:hAnsi="Cambria Math"/>
                          </w:rPr>
                          <m:t>m</m:t>
                        </m:r>
                      </m:den>
                    </m:f>
                    <m:sSub>
                      <m:sSubPr>
                        <m:ctrlPr>
                          <w:rPr>
                            <w:rFonts w:ascii="Cambria Math" w:hAnsi="Cambria Math"/>
                            <w:i/>
                          </w:rPr>
                        </m:ctrlPr>
                      </m:sSubPr>
                      <m:e>
                        <m:r>
                          <w:rPr>
                            <w:rFonts w:ascii="Cambria Math" w:hAnsi="Cambria Math"/>
                          </w:rPr>
                          <m:t>k</m:t>
                        </m:r>
                      </m:e>
                      <m:sub>
                        <m:r>
                          <w:rPr>
                            <w:rFonts w:ascii="Cambria Math" w:hAnsi="Cambria Math"/>
                          </w:rPr>
                          <m:t>p1</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num>
                      <m:den>
                        <m:sSub>
                          <m:sSubPr>
                            <m:ctrlPr>
                              <w:rPr>
                                <w:rFonts w:ascii="Cambria Math" w:hAnsi="Cambria Math"/>
                                <w:i/>
                              </w:rPr>
                            </m:ctrlPr>
                          </m:sSubPr>
                          <m:e>
                            <m:r>
                              <w:rPr>
                                <w:rFonts w:ascii="Cambria Math" w:hAnsi="Cambria Math"/>
                              </w:rPr>
                              <m:t>K</m:t>
                            </m:r>
                          </m:e>
                          <m:sub>
                            <m:r>
                              <w:rPr>
                                <w:rFonts w:ascii="Cambria Math" w:hAnsi="Cambria Math"/>
                              </w:rPr>
                              <m:t>th</m:t>
                            </m:r>
                          </m:sub>
                        </m:sSub>
                      </m:den>
                    </m:f>
                    <m:r>
                      <w:rPr>
                        <w:rFonts w:ascii="Cambria Math" w:hAnsi="Cambria Math"/>
                      </w:rPr>
                      <m:t>m</m:t>
                    </m:r>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th</m:t>
                            </m:r>
                          </m:sub>
                        </m:s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r>
                      <w:rPr>
                        <w:rFonts w:ascii="Cambria Math" w:hAnsi="Cambria Math"/>
                      </w:rPr>
                      <m:t>m</m:t>
                    </m:r>
                  </m:e>
                </m:mr>
              </m:m>
            </m:e>
          </m:d>
        </m:oMath>
      </m:oMathPara>
    </w:p>
    <w:p w14:paraId="71345E85" w14:textId="3F1F1EC8" w:rsidR="005E3A7E" w:rsidRPr="00131658" w:rsidRDefault="005E3A7E" w:rsidP="00664E0B">
      <w:pPr>
        <w:jc w:val="both"/>
      </w:pPr>
      <w:r>
        <w:t xml:space="preserve">Using Simulink with Setpoint = 40, </w:t>
      </w:r>
      <m:oMath>
        <m:r>
          <w:rPr>
            <w:rFonts w:ascii="Cambria Math" w:hAnsi="Cambria Math"/>
          </w:rPr>
          <m:t xml:space="preserve">ξ=6, </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=6</m:t>
        </m:r>
      </m:oMath>
      <w:r>
        <w:t>, The results are:</w:t>
      </w:r>
    </w:p>
    <w:p w14:paraId="6706D348" w14:textId="77777777" w:rsidR="00664E0B" w:rsidRPr="00664E0B" w:rsidRDefault="00664E0B" w:rsidP="00664E0B">
      <w:pPr>
        <w:jc w:val="both"/>
      </w:pPr>
    </w:p>
    <w:p w14:paraId="5EE2770F" w14:textId="41FC790C" w:rsidR="00664E0B" w:rsidRDefault="005E3A7E" w:rsidP="005E3A7E">
      <w:pPr>
        <w:jc w:val="both"/>
      </w:pPr>
      <w:r w:rsidRPr="005E3A7E">
        <w:rPr>
          <w:noProof/>
        </w:rPr>
        <w:drawing>
          <wp:inline distT="0" distB="0" distL="0" distR="0" wp14:anchorId="0DBC8745" wp14:editId="2346F724">
            <wp:extent cx="3089910" cy="1715770"/>
            <wp:effectExtent l="0" t="0" r="0" b="0"/>
            <wp:docPr id="1523349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9945" name="Picture 1" descr="A screenshot of a computer&#10;&#10;Description automatically generated"/>
                    <pic:cNvPicPr/>
                  </pic:nvPicPr>
                  <pic:blipFill>
                    <a:blip r:embed="rId25"/>
                    <a:stretch>
                      <a:fillRect/>
                    </a:stretch>
                  </pic:blipFill>
                  <pic:spPr>
                    <a:xfrm>
                      <a:off x="0" y="0"/>
                      <a:ext cx="3089910" cy="1715770"/>
                    </a:xfrm>
                    <a:prstGeom prst="rect">
                      <a:avLst/>
                    </a:prstGeom>
                  </pic:spPr>
                </pic:pic>
              </a:graphicData>
            </a:graphic>
          </wp:inline>
        </w:drawing>
      </w:r>
    </w:p>
    <w:p w14:paraId="40EA20BD" w14:textId="45DC04FA" w:rsidR="005E3A7E" w:rsidRDefault="005E3A7E" w:rsidP="005E3A7E">
      <w:pPr>
        <w:jc w:val="both"/>
      </w:pPr>
      <w:r>
        <w:t>Although the system converges slower, it still produces satisfactory results</w:t>
      </w:r>
    </w:p>
    <w:p w14:paraId="491CF160" w14:textId="77777777" w:rsidR="00FE3CB9" w:rsidRDefault="00FE3CB9" w:rsidP="005E3A7E">
      <w:pPr>
        <w:jc w:val="both"/>
      </w:pPr>
    </w:p>
    <w:p w14:paraId="17DE420F" w14:textId="4C781F6D" w:rsidR="00FE3CB9" w:rsidRDefault="00FE3CB9" w:rsidP="00FE3CB9">
      <w:pPr>
        <w:pStyle w:val="Heading4"/>
      </w:pPr>
      <w:r>
        <w:t>X,Y control</w:t>
      </w:r>
    </w:p>
    <w:p w14:paraId="23AE66D2" w14:textId="3720CB3D" w:rsidR="00FE3CB9" w:rsidRDefault="00FE3CB9" w:rsidP="00FE3CB9">
      <w:r w:rsidRPr="00FE3CB9">
        <w:rPr>
          <w:noProof/>
        </w:rPr>
        <w:drawing>
          <wp:inline distT="0" distB="0" distL="0" distR="0" wp14:anchorId="0021AFD1" wp14:editId="24A688FF">
            <wp:extent cx="3089910" cy="488950"/>
            <wp:effectExtent l="0" t="0" r="0" b="6350"/>
            <wp:docPr id="1075720539"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0539" name="Picture 1" descr="A diagram of a mathematical equation&#10;&#10;Description automatically generated"/>
                    <pic:cNvPicPr/>
                  </pic:nvPicPr>
                  <pic:blipFill>
                    <a:blip r:embed="rId26"/>
                    <a:stretch>
                      <a:fillRect/>
                    </a:stretch>
                  </pic:blipFill>
                  <pic:spPr>
                    <a:xfrm>
                      <a:off x="0" y="0"/>
                      <a:ext cx="3089910" cy="488950"/>
                    </a:xfrm>
                    <a:prstGeom prst="rect">
                      <a:avLst/>
                    </a:prstGeom>
                  </pic:spPr>
                </pic:pic>
              </a:graphicData>
            </a:graphic>
          </wp:inline>
        </w:drawing>
      </w:r>
    </w:p>
    <w:p w14:paraId="4717551E" w14:textId="2E2D5601" w:rsidR="00FE3CB9" w:rsidRDefault="00FE3CB9" w:rsidP="00FE3CB9">
      <w:pPr>
        <w:ind w:firstLine="450"/>
        <w:rPr>
          <w:i/>
          <w:iCs/>
          <w:sz w:val="16"/>
          <w:szCs w:val="16"/>
        </w:rPr>
      </w:pPr>
      <w:r>
        <w:rPr>
          <w:i/>
          <w:iCs/>
          <w:sz w:val="16"/>
          <w:szCs w:val="16"/>
        </w:rPr>
        <w:t>Figure 3.5: Control diagram for X, Y</w:t>
      </w:r>
    </w:p>
    <w:p w14:paraId="4DFC4C70" w14:textId="77777777" w:rsidR="00FE3CB9" w:rsidRDefault="00FE3CB9" w:rsidP="00FE3CB9">
      <w:pPr>
        <w:jc w:val="both"/>
        <w:rPr>
          <w:lang w:val="vi-VN"/>
        </w:rPr>
      </w:pPr>
      <w:r>
        <w:t>Mathematics model of Position motion</w:t>
      </w:r>
      <w:r>
        <w:rPr>
          <w:lang w:val="vi-VN"/>
        </w:rPr>
        <w:t>:</w:t>
      </w:r>
    </w:p>
    <w:p w14:paraId="630D5228" w14:textId="77777777" w:rsidR="00FE3CB9" w:rsidRPr="009B2F16" w:rsidRDefault="00000000" w:rsidP="00FE3CB9">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sSub>
            <m:sSubPr>
              <m:ctrlPr>
                <w:rPr>
                  <w:rFonts w:ascii="Cambria Math" w:hAnsi="Cambria Math"/>
                  <w:i/>
                </w:rPr>
              </m:ctrlPr>
            </m:sSubPr>
            <m:e>
              <m:r>
                <w:rPr>
                  <w:rFonts w:ascii="Cambria Math" w:hAnsi="Cambria Math"/>
                </w:rPr>
                <m:t>u</m:t>
              </m:r>
            </m:e>
            <m:sub>
              <m:r>
                <w:rPr>
                  <w:rFonts w:ascii="Cambria Math" w:hAnsi="Cambria Math"/>
                </w:rPr>
                <m:t>x</m:t>
              </m:r>
            </m:sub>
          </m:sSub>
        </m:oMath>
      </m:oMathPara>
    </w:p>
    <w:p w14:paraId="1115B0D6" w14:textId="77777777" w:rsidR="00FE3CB9" w:rsidRPr="009B2F16" w:rsidRDefault="00000000" w:rsidP="00FE3CB9">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082DAF3A" w14:textId="4A0D2F2F" w:rsidR="00FE3CB9" w:rsidRPr="009B2F16" w:rsidRDefault="00FE3CB9" w:rsidP="00FE3CB9">
      <w:pPr>
        <w:jc w:val="both"/>
      </w:pPr>
      <w:r>
        <w:t>where</w:t>
      </w:r>
      <w:r>
        <w:rPr>
          <w:lang w:val="vi-VN"/>
        </w:rPr>
        <w:t xml:space="preserve"> </w:t>
      </w:r>
      <m:oMath>
        <m:sSub>
          <m:sSubPr>
            <m:ctrlPr>
              <w:rPr>
                <w:rFonts w:ascii="Cambria Math" w:hAnsi="Cambria Math"/>
                <w:i/>
                <w:lang w:val="vi-VN"/>
              </w:rPr>
            </m:ctrlPr>
          </m:sSubPr>
          <m:e>
            <m:r>
              <w:rPr>
                <w:rFonts w:ascii="Cambria Math" w:hAnsi="Cambria Math"/>
                <w:lang w:val="vi-VN"/>
              </w:rPr>
              <m:t xml:space="preserve"> </m:t>
            </m:r>
            <m:r>
              <w:rPr>
                <w:rFonts w:ascii="Cambria Math" w:hAnsi="Cambria Math"/>
              </w:rPr>
              <m:t xml:space="preserve"> </m:t>
            </m:r>
            <m:r>
              <w:rPr>
                <w:rFonts w:ascii="Cambria Math" w:hAnsi="Cambria Math"/>
                <w:lang w:val="vi-VN"/>
              </w:rPr>
              <m:t>u</m:t>
            </m:r>
          </m:e>
          <m:sub>
            <m:r>
              <w:rPr>
                <w:rFonts w:ascii="Cambria Math" w:hAnsi="Cambria Math"/>
                <w:lang w:val="vi-VN"/>
              </w:rPr>
              <m:t>x</m:t>
            </m:r>
          </m:sub>
        </m:sSub>
        <m:r>
          <w:rPr>
            <w:rFonts w:ascii="Cambria Math" w:hAnsi="Cambria Math"/>
            <w:lang w:val="vi-VN"/>
          </w:rPr>
          <m:t>=</m:t>
        </m:r>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 xml:space="preserve">, </m:t>
        </m:r>
      </m:oMath>
    </w:p>
    <w:p w14:paraId="5BA8015C" w14:textId="77777777" w:rsidR="00FE3CB9" w:rsidRPr="009B2F16" w:rsidRDefault="00000000" w:rsidP="00FE3CB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oMath>
      </m:oMathPara>
    </w:p>
    <w:p w14:paraId="57491697" w14:textId="77777777" w:rsidR="00FE3CB9" w:rsidRDefault="00FE3CB9" w:rsidP="00FE3CB9">
      <w:pPr>
        <w:jc w:val="both"/>
        <w:rPr>
          <w:lang w:val="vi-VN"/>
        </w:rPr>
      </w:pPr>
      <w:r>
        <w:t>From the dynamic model of position system</w:t>
      </w:r>
      <w:r>
        <w:rPr>
          <w:lang w:val="vi-VN"/>
        </w:rPr>
        <w:t>,</w:t>
      </w:r>
      <w:r>
        <w:t xml:space="preserve"> the attitude angle (roll, pitch) is computed</w:t>
      </w:r>
      <w:r>
        <w:rPr>
          <w:lang w:val="vi-VN"/>
        </w:rPr>
        <w:t xml:space="preserve"> </w:t>
      </w:r>
      <w:r>
        <w:t xml:space="preserve">through the controller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lang w:val="vi-VN"/>
        </w:rPr>
        <w:t xml:space="preserve"> and </w:t>
      </w:r>
      <m:oMath>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y</m:t>
            </m:r>
          </m:sub>
        </m:sSub>
      </m:oMath>
      <w:r>
        <w:rPr>
          <w:lang w:val="vi-VN"/>
        </w:rPr>
        <w:t>.</w:t>
      </w:r>
    </w:p>
    <w:p w14:paraId="29F47579" w14:textId="77777777" w:rsidR="00FE3CB9" w:rsidRPr="009B2F16" w:rsidRDefault="00000000" w:rsidP="00FE3CB9">
      <w:pPr>
        <w:jc w:val="both"/>
        <w:rPr>
          <w:lang w:val="vi-VN"/>
        </w:rPr>
      </w:pPr>
      <m:oMathPara>
        <m:oMath>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lang w:val="vi-VN"/>
                </w:rPr>
              </m:ctrlP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x</m:t>
                      </m:r>
                    </m:sub>
                  </m:sSub>
                  <m:func>
                    <m:funcPr>
                      <m:ctrlPr>
                        <w:rPr>
                          <w:rFonts w:ascii="Cambria Math" w:hAnsi="Cambria Math"/>
                          <w:i/>
                          <w:lang w:val="vi-VN"/>
                        </w:rPr>
                      </m:ctrlPr>
                    </m:funcPr>
                    <m:fName>
                      <m:r>
                        <m:rPr>
                          <m:sty m:val="p"/>
                        </m:rPr>
                        <w:rPr>
                          <w:rFonts w:ascii="Cambria Math" w:hAnsi="Cambria Math"/>
                          <w:lang w:val="vi-VN"/>
                        </w:rPr>
                        <m:t>sin</m:t>
                      </m:r>
                    </m:fName>
                    <m:e>
                      <m:d>
                        <m:dPr>
                          <m:ctrlPr>
                            <w:rPr>
                              <w:rFonts w:ascii="Cambria Math" w:hAnsi="Cambria Math"/>
                              <w:i/>
                              <w:lang w:val="vi-VN"/>
                            </w:rPr>
                          </m:ctrlPr>
                        </m:dPr>
                        <m:e>
                          <m:sSub>
                            <m:sSubPr>
                              <m:ctrlPr>
                                <w:rPr>
                                  <w:rFonts w:ascii="Cambria Math" w:hAnsi="Cambria Math"/>
                                  <w:i/>
                                </w:rPr>
                              </m:ctrlPr>
                            </m:sSubPr>
                            <m:e>
                              <m:r>
                                <w:rPr>
                                  <w:rFonts w:ascii="Cambria Math" w:hAnsi="Cambria Math"/>
                                </w:rPr>
                                <m:t>ψ</m:t>
                              </m:r>
                            </m:e>
                            <m:sub>
                              <m:r>
                                <w:rPr>
                                  <w:rFonts w:ascii="Cambria Math" w:hAnsi="Cambria Math"/>
                                </w:rPr>
                                <m:t>d</m:t>
                              </m:r>
                            </m:sub>
                          </m:sSub>
                        </m:e>
                      </m:d>
                    </m:e>
                  </m:func>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y</m:t>
                      </m:r>
                    </m:sub>
                  </m:sSub>
                  <m:func>
                    <m:funcPr>
                      <m:ctrlPr>
                        <w:rPr>
                          <w:rFonts w:ascii="Cambria Math" w:hAnsi="Cambria Math"/>
                          <w:i/>
                          <w:lang w:val="vi-VN"/>
                        </w:rPr>
                      </m:ctrlPr>
                    </m:funcPr>
                    <m:fName>
                      <m:r>
                        <m:rPr>
                          <m:sty m:val="p"/>
                        </m:rPr>
                        <w:rPr>
                          <w:rFonts w:ascii="Cambria Math" w:hAnsi="Cambria Math"/>
                          <w:lang w:val="vi-VN"/>
                        </w:rPr>
                        <m:t>cos</m:t>
                      </m:r>
                    </m:fName>
                    <m:e>
                      <m:d>
                        <m:dPr>
                          <m:ctrlPr>
                            <w:rPr>
                              <w:rFonts w:ascii="Cambria Math" w:hAnsi="Cambria Math"/>
                              <w:i/>
                              <w:lang w:val="vi-VN"/>
                            </w:rPr>
                          </m:ctrlPr>
                        </m:dPr>
                        <m:e>
                          <m:sSub>
                            <m:sSubPr>
                              <m:ctrlPr>
                                <w:rPr>
                                  <w:rFonts w:ascii="Cambria Math" w:hAnsi="Cambria Math"/>
                                  <w:i/>
                                </w:rPr>
                              </m:ctrlPr>
                            </m:sSubPr>
                            <m:e>
                              <m:r>
                                <w:rPr>
                                  <w:rFonts w:ascii="Cambria Math" w:hAnsi="Cambria Math"/>
                                </w:rPr>
                                <m:t>ψ</m:t>
                              </m:r>
                            </m:e>
                            <m:sub>
                              <m:r>
                                <w:rPr>
                                  <w:rFonts w:ascii="Cambria Math" w:hAnsi="Cambria Math"/>
                                </w:rPr>
                                <m:t>d</m:t>
                              </m:r>
                            </m:sub>
                          </m:sSub>
                        </m:e>
                      </m:d>
                    </m:e>
                  </m:func>
                </m:e>
              </m:d>
              <m:ctrlPr>
                <w:rPr>
                  <w:rFonts w:ascii="Cambria Math" w:hAnsi="Cambria Math"/>
                  <w:i/>
                  <w:lang w:val="vi-VN"/>
                </w:rPr>
              </m:ctrlPr>
            </m:e>
          </m:func>
        </m:oMath>
      </m:oMathPara>
    </w:p>
    <w:p w14:paraId="224B7BE6" w14:textId="77777777" w:rsidR="00FE3CB9" w:rsidRPr="009B2F16" w:rsidRDefault="00000000" w:rsidP="00FE3CB9">
      <w:pPr>
        <w:jc w:val="both"/>
        <w:rPr>
          <w:lang w:val="vi-VN"/>
        </w:rPr>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ctrlPr>
                <w:rPr>
                  <w:rFonts w:ascii="Cambria Math" w:hAnsi="Cambria Math"/>
                  <w:i/>
                  <w:lang w:val="vi-VN"/>
                </w:rPr>
              </m:ctrlPr>
            </m:fName>
            <m:e>
              <m:d>
                <m:dPr>
                  <m:ctrlPr>
                    <w:rPr>
                      <w:rFonts w:ascii="Cambria Math" w:hAnsi="Cambria Math"/>
                      <w:i/>
                      <w:lang w:val="vi-VN"/>
                    </w:rPr>
                  </m:ctrlPr>
                </m:dPr>
                <m:e>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x</m:t>
                          </m:r>
                        </m:sub>
                      </m:sSub>
                      <m:func>
                        <m:funcPr>
                          <m:ctrlPr>
                            <w:rPr>
                              <w:rFonts w:ascii="Cambria Math" w:hAnsi="Cambria Math"/>
                              <w:i/>
                              <w:lang w:val="vi-VN"/>
                            </w:rPr>
                          </m:ctrlPr>
                        </m:funcPr>
                        <m:fName>
                          <m:r>
                            <m:rPr>
                              <m:sty m:val="p"/>
                            </m:rPr>
                            <w:rPr>
                              <w:rFonts w:ascii="Cambria Math" w:hAnsi="Cambria Math"/>
                              <w:lang w:val="vi-VN"/>
                            </w:rPr>
                            <m:t>cos</m:t>
                          </m:r>
                        </m:fName>
                        <m:e>
                          <m:d>
                            <m:dPr>
                              <m:ctrlPr>
                                <w:rPr>
                                  <w:rFonts w:ascii="Cambria Math" w:hAnsi="Cambria Math"/>
                                  <w:i/>
                                  <w:lang w:val="vi-VN"/>
                                </w:rPr>
                              </m:ctrlPr>
                            </m:dPr>
                            <m:e>
                              <m:sSub>
                                <m:sSubPr>
                                  <m:ctrlPr>
                                    <w:rPr>
                                      <w:rFonts w:ascii="Cambria Math" w:hAnsi="Cambria Math"/>
                                      <w:i/>
                                    </w:rPr>
                                  </m:ctrlPr>
                                </m:sSubPr>
                                <m:e>
                                  <m:r>
                                    <w:rPr>
                                      <w:rFonts w:ascii="Cambria Math" w:hAnsi="Cambria Math"/>
                                    </w:rPr>
                                    <m:t>ψ</m:t>
                                  </m:r>
                                </m:e>
                                <m:sub>
                                  <m:r>
                                    <w:rPr>
                                      <w:rFonts w:ascii="Cambria Math" w:hAnsi="Cambria Math"/>
                                    </w:rPr>
                                    <m:t>d</m:t>
                                  </m:r>
                                </m:sub>
                              </m:sSub>
                            </m:e>
                          </m:d>
                        </m:e>
                      </m:func>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y</m:t>
                          </m:r>
                        </m:sub>
                      </m:sSub>
                      <m:func>
                        <m:funcPr>
                          <m:ctrlPr>
                            <w:rPr>
                              <w:rFonts w:ascii="Cambria Math" w:hAnsi="Cambria Math"/>
                              <w:i/>
                              <w:lang w:val="vi-VN"/>
                            </w:rPr>
                          </m:ctrlPr>
                        </m:funcPr>
                        <m:fName>
                          <m:r>
                            <m:rPr>
                              <m:sty m:val="p"/>
                            </m:rPr>
                            <w:rPr>
                              <w:rFonts w:ascii="Cambria Math" w:hAnsi="Cambria Math"/>
                              <w:lang w:val="vi-VN"/>
                            </w:rPr>
                            <m:t>sin</m:t>
                          </m:r>
                        </m:fName>
                        <m:e>
                          <m:d>
                            <m:dPr>
                              <m:ctrlPr>
                                <w:rPr>
                                  <w:rFonts w:ascii="Cambria Math" w:hAnsi="Cambria Math"/>
                                  <w:i/>
                                  <w:lang w:val="vi-VN"/>
                                </w:rPr>
                              </m:ctrlPr>
                            </m:dPr>
                            <m:e>
                              <m:sSub>
                                <m:sSubPr>
                                  <m:ctrlPr>
                                    <w:rPr>
                                      <w:rFonts w:ascii="Cambria Math" w:hAnsi="Cambria Math"/>
                                      <w:i/>
                                    </w:rPr>
                                  </m:ctrlPr>
                                </m:sSubPr>
                                <m:e>
                                  <m:r>
                                    <w:rPr>
                                      <w:rFonts w:ascii="Cambria Math" w:hAnsi="Cambria Math"/>
                                    </w:rPr>
                                    <m:t>ψ</m:t>
                                  </m:r>
                                </m:e>
                                <m:sub>
                                  <m:r>
                                    <w:rPr>
                                      <w:rFonts w:ascii="Cambria Math" w:hAnsi="Cambria Math"/>
                                    </w:rPr>
                                    <m:t>d</m:t>
                                  </m:r>
                                </m:sub>
                              </m:sSub>
                            </m:e>
                          </m:d>
                        </m:e>
                      </m:func>
                    </m:num>
                    <m:den>
                      <m:func>
                        <m:funcPr>
                          <m:ctrlPr>
                            <w:rPr>
                              <w:rFonts w:ascii="Cambria Math" w:hAnsi="Cambria Math"/>
                              <w:i/>
                              <w:lang w:val="vi-VN"/>
                            </w:rPr>
                          </m:ctrlPr>
                        </m:funcPr>
                        <m:fName>
                          <m:r>
                            <m:rPr>
                              <m:sty m:val="p"/>
                            </m:rPr>
                            <w:rPr>
                              <w:rFonts w:ascii="Cambria Math" w:hAnsi="Cambria Math"/>
                              <w:lang w:val="vi-VN"/>
                            </w:rPr>
                            <m:t>cos</m:t>
                          </m:r>
                        </m:fName>
                        <m:e>
                          <m:d>
                            <m:dPr>
                              <m:ctrlPr>
                                <w:rPr>
                                  <w:rFonts w:ascii="Cambria Math" w:hAnsi="Cambria Math"/>
                                  <w:i/>
                                  <w:lang w:val="vi-VN"/>
                                </w:rPr>
                              </m:ctrlPr>
                            </m:dPr>
                            <m:e>
                              <m:sSub>
                                <m:sSubPr>
                                  <m:ctrlPr>
                                    <w:rPr>
                                      <w:rFonts w:ascii="Cambria Math" w:hAnsi="Cambria Math"/>
                                      <w:i/>
                                    </w:rPr>
                                  </m:ctrlPr>
                                </m:sSubPr>
                                <m:e>
                                  <m:r>
                                    <w:rPr>
                                      <w:rFonts w:ascii="Cambria Math" w:hAnsi="Cambria Math"/>
                                    </w:rPr>
                                    <m:t>ϕ</m:t>
                                  </m:r>
                                </m:e>
                                <m:sub>
                                  <m:r>
                                    <w:rPr>
                                      <w:rFonts w:ascii="Cambria Math" w:hAnsi="Cambria Math"/>
                                    </w:rPr>
                                    <m:t>d</m:t>
                                  </m:r>
                                </m:sub>
                              </m:sSub>
                            </m:e>
                          </m:d>
                        </m:e>
                      </m:func>
                    </m:den>
                  </m:f>
                  <m:r>
                    <w:rPr>
                      <w:rFonts w:ascii="Cambria Math" w:hAnsi="Cambria Math"/>
                      <w:lang w:val="vi-VN"/>
                    </w:rPr>
                    <m:t xml:space="preserve"> </m:t>
                  </m:r>
                </m:e>
              </m:d>
              <m:ctrlPr>
                <w:rPr>
                  <w:rFonts w:ascii="Cambria Math" w:hAnsi="Cambria Math"/>
                  <w:i/>
                  <w:lang w:val="vi-VN"/>
                </w:rPr>
              </m:ctrlPr>
            </m:e>
          </m:func>
        </m:oMath>
      </m:oMathPara>
    </w:p>
    <w:p w14:paraId="44DCF155" w14:textId="03081941" w:rsidR="00FE3CB9" w:rsidRPr="008C5098" w:rsidRDefault="00FE3CB9" w:rsidP="00FE3CB9">
      <w:pPr>
        <w:jc w:val="both"/>
        <w:rPr>
          <w:lang w:val="vi-VN"/>
        </w:rPr>
      </w:pPr>
      <w:r w:rsidRPr="003D4FFA">
        <w:rPr>
          <w:lang w:val="vi-VN"/>
        </w:rPr>
        <w:t>We create two independent control loops: an outer loop for location in {E} and an inner loop for system velocity, similar to how an attitude (height) controller is designed. From the Natural Frequency (ω</w:t>
      </w:r>
      <w:r>
        <w:rPr>
          <w:vertAlign w:val="subscript"/>
          <w:lang w:val="en-GB"/>
        </w:rPr>
        <w:t>n</w:t>
      </w:r>
      <w:r w:rsidRPr="003D4FFA">
        <w:rPr>
          <w:lang w:val="vi-VN"/>
        </w:rPr>
        <w:t>) and Damping Ratio (ζ</w:t>
      </w:r>
      <w:r>
        <w:rPr>
          <w:lang w:val="en-GB"/>
        </w:rPr>
        <w:t xml:space="preserve">). </w:t>
      </w:r>
      <w:r w:rsidRPr="003D4FFA">
        <w:rPr>
          <w:lang w:val="vi-VN"/>
        </w:rPr>
        <w:t>by applying Laplace transform to find the transfer function. This procedure is followed in order to determine the P coefficient for the x controller.</w:t>
      </w:r>
    </w:p>
    <w:p w14:paraId="6B232E5B" w14:textId="77777777" w:rsidR="00FE3CB9" w:rsidRDefault="00FE3CB9" w:rsidP="00FE3CB9">
      <w:pPr>
        <w:jc w:val="both"/>
        <w:rPr>
          <w:lang w:val="vi-VN"/>
        </w:rPr>
      </w:pPr>
      <w:r>
        <w:rPr>
          <w:lang w:val="vi-VN"/>
        </w:rPr>
        <w:t xml:space="preserve">Finally, </w:t>
      </w:r>
      <m:oMath>
        <m:r>
          <w:rPr>
            <w:rFonts w:ascii="Cambria Math" w:hAnsi="Cambria Math"/>
            <w:lang w:val="vi-VN"/>
          </w:rPr>
          <m:t>P</m:t>
        </m:r>
      </m:oMath>
      <w:r>
        <w:rPr>
          <w:lang w:val="vi-VN"/>
        </w:rPr>
        <w:t xml:space="preserve"> coefficient of y controller can be determined as follow.</w:t>
      </w:r>
    </w:p>
    <w:p w14:paraId="3FB64927" w14:textId="57992ECE" w:rsidR="00FE3CB9" w:rsidRPr="00131658" w:rsidRDefault="00000000" w:rsidP="00FE3CB9">
      <w:pPr>
        <w:jc w:val="both"/>
        <w:rPr>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1</m:t>
                  </m:r>
                </m:sub>
              </m:sSub>
            </m:sub>
          </m:sSub>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m:t>
              </m:r>
            </m:num>
            <m:den>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1</m:t>
                  </m:r>
                </m:sub>
              </m:sSub>
            </m:den>
          </m:f>
          <m:r>
            <w:rPr>
              <w:rFonts w:ascii="Cambria Math" w:hAnsi="Cambria Math"/>
              <w:lang w:val="vi-VN"/>
            </w:rPr>
            <m:t>,</m:t>
          </m:r>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2</m:t>
                  </m:r>
                </m:sub>
              </m:sSub>
            </m:sub>
          </m:sSub>
          <m:r>
            <w:rPr>
              <w:rFonts w:ascii="Cambria Math" w:hAnsi="Cambria Math"/>
              <w:lang w:val="vi-VN"/>
            </w:rPr>
            <m:t>=</m:t>
          </m:r>
          <m:f>
            <m:fPr>
              <m:ctrlPr>
                <w:rPr>
                  <w:rFonts w:ascii="Cambria Math" w:hAnsi="Cambria Math"/>
                  <w:i/>
                  <w:lang w:val="vi-VN"/>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m </m:t>
              </m:r>
            </m:num>
            <m:den>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1</m:t>
                      </m:r>
                    </m:sub>
                  </m:sSub>
                </m:sub>
              </m:sSub>
            </m:den>
          </m:f>
        </m:oMath>
      </m:oMathPara>
    </w:p>
    <w:p w14:paraId="4F212CD1" w14:textId="77777777" w:rsidR="00FE3CB9" w:rsidRDefault="00FE3CB9" w:rsidP="00FE3CB9">
      <w:pPr>
        <w:jc w:val="both"/>
        <w:rPr>
          <w:lang w:val="vi-VN"/>
        </w:rPr>
      </w:pPr>
      <w:r>
        <w:rPr>
          <w:lang w:val="vi-VN"/>
        </w:rPr>
        <w:t>Testing the result using matlab:</w:t>
      </w:r>
    </w:p>
    <w:p w14:paraId="3F7712FD" w14:textId="3321136B" w:rsidR="00FE3CB9" w:rsidRDefault="00FE3CB9" w:rsidP="00FE3CB9">
      <w:pPr>
        <w:jc w:val="both"/>
      </w:pPr>
      <w:r>
        <w:t xml:space="preserve">Setpoint = 20, </w:t>
      </w:r>
      <m:oMath>
        <m:r>
          <w:rPr>
            <w:rFonts w:ascii="Cambria Math" w:hAnsi="Cambria Math"/>
          </w:rPr>
          <m:t xml:space="preserve">ξ=1, </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=0.5</m:t>
        </m:r>
      </m:oMath>
    </w:p>
    <w:p w14:paraId="44F94B44" w14:textId="2CD4984D" w:rsidR="00FE3CB9" w:rsidRDefault="00FE3CB9" w:rsidP="00FE3CB9">
      <w:r w:rsidRPr="00FE3CB9">
        <w:rPr>
          <w:noProof/>
        </w:rPr>
        <w:drawing>
          <wp:inline distT="0" distB="0" distL="0" distR="0" wp14:anchorId="72E39C1C" wp14:editId="6D9459E2">
            <wp:extent cx="3089910" cy="1716405"/>
            <wp:effectExtent l="0" t="0" r="0" b="0"/>
            <wp:docPr id="1239730198" name="Picture 1"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0198" name="Picture 1" descr="A graph with a curved line&#10;&#10;Description automatically generated"/>
                    <pic:cNvPicPr/>
                  </pic:nvPicPr>
                  <pic:blipFill>
                    <a:blip r:embed="rId27"/>
                    <a:stretch>
                      <a:fillRect/>
                    </a:stretch>
                  </pic:blipFill>
                  <pic:spPr>
                    <a:xfrm>
                      <a:off x="0" y="0"/>
                      <a:ext cx="3089910" cy="1716405"/>
                    </a:xfrm>
                    <a:prstGeom prst="rect">
                      <a:avLst/>
                    </a:prstGeom>
                  </pic:spPr>
                </pic:pic>
              </a:graphicData>
            </a:graphic>
          </wp:inline>
        </w:drawing>
      </w:r>
    </w:p>
    <w:p w14:paraId="05CFA148" w14:textId="3E1AD695" w:rsidR="005E3A7E" w:rsidRPr="00664E0B" w:rsidRDefault="00FE3CB9" w:rsidP="005E3A7E">
      <w:pPr>
        <w:jc w:val="both"/>
      </w:pPr>
      <w:r>
        <w:t>The system converges to setpoint fast with no SS error</w:t>
      </w:r>
    </w:p>
    <w:p w14:paraId="5355B1FB" w14:textId="16CE96DB" w:rsidR="009303D9" w:rsidRDefault="00FE3CB9" w:rsidP="006B6B66">
      <w:pPr>
        <w:pStyle w:val="Heading1"/>
      </w:pPr>
      <w:r>
        <w:t>Experimental Results</w:t>
      </w:r>
    </w:p>
    <w:p w14:paraId="1999D9D4" w14:textId="2BA03C32" w:rsidR="009303D9" w:rsidRDefault="00215D13" w:rsidP="00E7596C">
      <w:pPr>
        <w:pStyle w:val="BodyText"/>
      </w:pPr>
      <w:r>
        <w:t>In this section, I will perform a series of simulation to demonstrate the effectiveness of the proposed control strategies, focusing on quadcopter’s position, attitude</w:t>
      </w:r>
      <w:r w:rsidR="009303D9" w:rsidRPr="005B520E">
        <w:t>.</w:t>
      </w:r>
      <w:r>
        <w:t xml:space="preserve"> </w:t>
      </w:r>
      <w:r w:rsidR="0038365E" w:rsidRPr="0038365E">
        <w:rPr>
          <w:b/>
          <w:bCs/>
        </w:rPr>
        <w:t>Table 1</w:t>
      </w:r>
      <w:r>
        <w:t xml:space="preserve"> provides an overview of quadcopter parameters used in this experiment, which closely resembles real flight conditions in controlled environments</w:t>
      </w:r>
      <w:r w:rsidR="0038365E">
        <w:t xml:space="preserve"> while </w:t>
      </w:r>
      <w:r w:rsidR="0038365E" w:rsidRPr="0038365E">
        <w:rPr>
          <w:b/>
          <w:bCs/>
        </w:rPr>
        <w:t>Table 2</w:t>
      </w:r>
      <w:r w:rsidR="0038365E">
        <w:rPr>
          <w:b/>
          <w:bCs/>
        </w:rPr>
        <w:t xml:space="preserve"> </w:t>
      </w:r>
      <w:r w:rsidR="0038365E">
        <w:t>provides controller variables</w:t>
      </w:r>
    </w:p>
    <w:p w14:paraId="43A279D1" w14:textId="0E21CA31" w:rsidR="0038365E" w:rsidRPr="0038365E" w:rsidRDefault="0038365E" w:rsidP="0038365E">
      <w:pPr>
        <w:pStyle w:val="BodyText"/>
        <w:jc w:val="center"/>
      </w:pPr>
      <w:r>
        <w:rPr>
          <w:b/>
          <w:bCs/>
        </w:rPr>
        <w:t xml:space="preserve">Table 1: </w:t>
      </w:r>
      <w:r>
        <w:t>Quadcopter dynamics system variables</w:t>
      </w:r>
    </w:p>
    <w:tbl>
      <w:tblPr>
        <w:tblStyle w:val="PlainTable1"/>
        <w:tblW w:w="0" w:type="auto"/>
        <w:tblLook w:val="04A0" w:firstRow="1" w:lastRow="0" w:firstColumn="1" w:lastColumn="0" w:noHBand="0" w:noVBand="1"/>
      </w:tblPr>
      <w:tblGrid>
        <w:gridCol w:w="1795"/>
        <w:gridCol w:w="3061"/>
      </w:tblGrid>
      <w:tr w:rsidR="00215D13" w14:paraId="3BE0061B" w14:textId="77777777" w:rsidTr="003F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655187" w14:textId="3003A89E" w:rsidR="00215D13" w:rsidRPr="003F0854" w:rsidRDefault="0038365E" w:rsidP="00215D13">
            <w:pPr>
              <w:pStyle w:val="BodyText"/>
              <w:ind w:firstLine="0"/>
              <w:jc w:val="center"/>
            </w:pPr>
            <w:r w:rsidRPr="003F0854">
              <w:t>Parameters</w:t>
            </w:r>
          </w:p>
        </w:tc>
        <w:tc>
          <w:tcPr>
            <w:tcW w:w="3061" w:type="dxa"/>
          </w:tcPr>
          <w:p w14:paraId="6FF59848" w14:textId="14FB08F4" w:rsidR="00215D13" w:rsidRPr="003F0854" w:rsidRDefault="0038365E" w:rsidP="00215D13">
            <w:pPr>
              <w:pStyle w:val="BodyText"/>
              <w:ind w:firstLine="0"/>
              <w:jc w:val="center"/>
              <w:cnfStyle w:val="100000000000" w:firstRow="1" w:lastRow="0" w:firstColumn="0" w:lastColumn="0" w:oddVBand="0" w:evenVBand="0" w:oddHBand="0" w:evenHBand="0" w:firstRowFirstColumn="0" w:firstRowLastColumn="0" w:lastRowFirstColumn="0" w:lastRowLastColumn="0"/>
            </w:pPr>
            <w:r w:rsidRPr="003F0854">
              <w:t>Values</w:t>
            </w:r>
          </w:p>
        </w:tc>
      </w:tr>
      <w:tr w:rsidR="00215D13" w14:paraId="58673B6D" w14:textId="77777777" w:rsidTr="003F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570EB4" w14:textId="06899D54" w:rsidR="00215D13" w:rsidRPr="003F0854" w:rsidRDefault="0038365E" w:rsidP="00215D13">
            <w:pPr>
              <w:pStyle w:val="BodyText"/>
              <w:ind w:firstLine="0"/>
              <w:jc w:val="center"/>
              <w:rPr>
                <w:b w:val="0"/>
                <w:bCs w:val="0"/>
              </w:rPr>
            </w:pPr>
            <w:r w:rsidRPr="003F0854">
              <w:rPr>
                <w:b w:val="0"/>
                <w:bCs w:val="0"/>
              </w:rPr>
              <w:t>m (kg)</w:t>
            </w:r>
          </w:p>
        </w:tc>
        <w:tc>
          <w:tcPr>
            <w:tcW w:w="3061" w:type="dxa"/>
          </w:tcPr>
          <w:p w14:paraId="52DBE183" w14:textId="08F73D96" w:rsidR="00215D13" w:rsidRDefault="0038365E" w:rsidP="00215D13">
            <w:pPr>
              <w:pStyle w:val="BodyText"/>
              <w:ind w:firstLine="0"/>
              <w:jc w:val="center"/>
              <w:cnfStyle w:val="000000100000" w:firstRow="0" w:lastRow="0" w:firstColumn="0" w:lastColumn="0" w:oddVBand="0" w:evenVBand="0" w:oddHBand="1" w:evenHBand="0" w:firstRowFirstColumn="0" w:firstRowLastColumn="0" w:lastRowFirstColumn="0" w:lastRowLastColumn="0"/>
            </w:pPr>
            <w:r>
              <w:t>1.362</w:t>
            </w:r>
          </w:p>
        </w:tc>
      </w:tr>
      <w:tr w:rsidR="00215D13" w14:paraId="62DDCDDC" w14:textId="77777777" w:rsidTr="003F0854">
        <w:tc>
          <w:tcPr>
            <w:cnfStyle w:val="001000000000" w:firstRow="0" w:lastRow="0" w:firstColumn="1" w:lastColumn="0" w:oddVBand="0" w:evenVBand="0" w:oddHBand="0" w:evenHBand="0" w:firstRowFirstColumn="0" w:firstRowLastColumn="0" w:lastRowFirstColumn="0" w:lastRowLastColumn="0"/>
            <w:tcW w:w="1795" w:type="dxa"/>
          </w:tcPr>
          <w:p w14:paraId="0B5FA077" w14:textId="30A8E93A" w:rsidR="00215D13" w:rsidRPr="003F0854" w:rsidRDefault="0038365E" w:rsidP="00215D13">
            <w:pPr>
              <w:pStyle w:val="BodyText"/>
              <w:ind w:firstLine="0"/>
              <w:jc w:val="center"/>
              <w:rPr>
                <w:b w:val="0"/>
                <w:bCs w:val="0"/>
              </w:rPr>
            </w:pPr>
            <w:r w:rsidRPr="003F0854">
              <w:rPr>
                <w:b w:val="0"/>
                <w:bCs w:val="0"/>
              </w:rPr>
              <w:t>l (m)</w:t>
            </w:r>
          </w:p>
        </w:tc>
        <w:tc>
          <w:tcPr>
            <w:tcW w:w="3061" w:type="dxa"/>
          </w:tcPr>
          <w:p w14:paraId="6E9B9CDD" w14:textId="653B9E5E" w:rsidR="00215D13" w:rsidRDefault="00CE2610" w:rsidP="00215D13">
            <w:pPr>
              <w:pStyle w:val="BodyText"/>
              <w:ind w:firstLine="0"/>
              <w:jc w:val="center"/>
              <w:cnfStyle w:val="000000000000" w:firstRow="0" w:lastRow="0" w:firstColumn="0" w:lastColumn="0" w:oddVBand="0" w:evenVBand="0" w:oddHBand="0" w:evenHBand="0" w:firstRowFirstColumn="0" w:firstRowLastColumn="0" w:lastRowFirstColumn="0" w:lastRowLastColumn="0"/>
            </w:pPr>
            <w:r>
              <w:t>0.211</w:t>
            </w:r>
          </w:p>
        </w:tc>
      </w:tr>
      <w:tr w:rsidR="00215D13" w14:paraId="6024F150" w14:textId="77777777" w:rsidTr="003F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2F4942" w14:textId="2DCF2729" w:rsidR="00215D13" w:rsidRPr="003F0854" w:rsidRDefault="0038365E" w:rsidP="00215D13">
            <w:pPr>
              <w:pStyle w:val="BodyText"/>
              <w:ind w:firstLine="0"/>
              <w:jc w:val="center"/>
              <w:rPr>
                <w:b w:val="0"/>
                <w:bCs w:val="0"/>
              </w:rPr>
            </w:pPr>
            <w:r w:rsidRPr="003F0854">
              <w:rPr>
                <w:b w:val="0"/>
                <w:bCs w:val="0"/>
              </w:rPr>
              <w:t>g (</w:t>
            </w:r>
            <m:oMath>
              <m:r>
                <m:rPr>
                  <m:sty m:val="bi"/>
                </m:rPr>
                <w:rPr>
                  <w:rFonts w:ascii="Cambria Math" w:hAnsi="Cambria Math"/>
                </w:rPr>
                <m:t>m/</m:t>
              </m:r>
              <m:sSup>
                <m:sSupPr>
                  <m:ctrlPr>
                    <w:rPr>
                      <w:rFonts w:ascii="Cambria Math" w:hAnsi="Cambria Math"/>
                      <w:b w:val="0"/>
                      <w:bCs w:val="0"/>
                      <w:i/>
                    </w:rPr>
                  </m:ctrlPr>
                </m:sSupPr>
                <m:e>
                  <m:r>
                    <m:rPr>
                      <m:sty m:val="bi"/>
                    </m:rPr>
                    <w:rPr>
                      <w:rFonts w:ascii="Cambria Math" w:hAnsi="Cambria Math"/>
                    </w:rPr>
                    <m:t>s</m:t>
                  </m:r>
                </m:e>
                <m:sup>
                  <m:r>
                    <m:rPr>
                      <m:sty m:val="bi"/>
                    </m:rPr>
                    <w:rPr>
                      <w:rFonts w:ascii="Cambria Math" w:hAnsi="Cambria Math"/>
                    </w:rPr>
                    <m:t>2</m:t>
                  </m:r>
                </m:sup>
              </m:sSup>
            </m:oMath>
            <w:r w:rsidRPr="003F0854">
              <w:rPr>
                <w:b w:val="0"/>
                <w:bCs w:val="0"/>
              </w:rPr>
              <w:t>)</w:t>
            </w:r>
          </w:p>
        </w:tc>
        <w:tc>
          <w:tcPr>
            <w:tcW w:w="3061" w:type="dxa"/>
          </w:tcPr>
          <w:p w14:paraId="1B1A6F1A" w14:textId="3A0DED23" w:rsidR="00215D13" w:rsidRDefault="00CE2610" w:rsidP="00215D13">
            <w:pPr>
              <w:pStyle w:val="BodyText"/>
              <w:ind w:firstLine="0"/>
              <w:jc w:val="center"/>
              <w:cnfStyle w:val="000000100000" w:firstRow="0" w:lastRow="0" w:firstColumn="0" w:lastColumn="0" w:oddVBand="0" w:evenVBand="0" w:oddHBand="1" w:evenHBand="0" w:firstRowFirstColumn="0" w:firstRowLastColumn="0" w:lastRowFirstColumn="0" w:lastRowLastColumn="0"/>
            </w:pPr>
            <w:r>
              <w:t>9.81</w:t>
            </w:r>
          </w:p>
        </w:tc>
      </w:tr>
      <w:tr w:rsidR="00215D13" w14:paraId="0030C5D0" w14:textId="77777777" w:rsidTr="003F0854">
        <w:tc>
          <w:tcPr>
            <w:cnfStyle w:val="001000000000" w:firstRow="0" w:lastRow="0" w:firstColumn="1" w:lastColumn="0" w:oddVBand="0" w:evenVBand="0" w:oddHBand="0" w:evenHBand="0" w:firstRowFirstColumn="0" w:firstRowLastColumn="0" w:lastRowFirstColumn="0" w:lastRowLastColumn="0"/>
            <w:tcW w:w="1795" w:type="dxa"/>
          </w:tcPr>
          <w:p w14:paraId="044A8519" w14:textId="30F47CAC" w:rsidR="00215D13" w:rsidRPr="003F0854" w:rsidRDefault="0038365E" w:rsidP="00215D13">
            <w:pPr>
              <w:pStyle w:val="BodyText"/>
              <w:ind w:firstLine="0"/>
              <w:jc w:val="center"/>
              <w:rPr>
                <w:b w:val="0"/>
                <w:bCs w:val="0"/>
              </w:rPr>
            </w:pPr>
            <w:r w:rsidRPr="003F0854">
              <w:rPr>
                <w:b w:val="0"/>
                <w:bCs w:val="0"/>
                <w:spacing w:val="0"/>
                <w:lang w:val="en-US" w:eastAsia="en-US"/>
              </w:rPr>
              <w:t>[</w:t>
            </w:r>
            <w:proofErr w:type="spellStart"/>
            <w:r w:rsidRPr="003F0854">
              <w:rPr>
                <w:b w:val="0"/>
                <w:bCs w:val="0"/>
                <w:spacing w:val="0"/>
                <w:lang w:val="en-US" w:eastAsia="en-US"/>
              </w:rPr>
              <w:t>J</w:t>
            </w:r>
            <w:r w:rsidRPr="003F0854">
              <w:rPr>
                <w:b w:val="0"/>
                <w:bCs w:val="0"/>
                <w:spacing w:val="0"/>
                <w:vertAlign w:val="subscript"/>
                <w:lang w:val="en-US" w:eastAsia="en-US"/>
              </w:rPr>
              <w:t>xx</w:t>
            </w:r>
            <w:proofErr w:type="spellEnd"/>
            <w:r w:rsidRPr="003F0854">
              <w:rPr>
                <w:b w:val="0"/>
                <w:bCs w:val="0"/>
                <w:spacing w:val="0"/>
                <w:lang w:val="en-US" w:eastAsia="en-US"/>
              </w:rPr>
              <w:t xml:space="preserve">, </w:t>
            </w:r>
            <w:proofErr w:type="spellStart"/>
            <w:r w:rsidRPr="003F0854">
              <w:rPr>
                <w:b w:val="0"/>
                <w:bCs w:val="0"/>
                <w:spacing w:val="0"/>
                <w:lang w:val="en-US" w:eastAsia="en-US"/>
              </w:rPr>
              <w:t>J</w:t>
            </w:r>
            <w:r w:rsidRPr="003F0854">
              <w:rPr>
                <w:b w:val="0"/>
                <w:bCs w:val="0"/>
                <w:spacing w:val="0"/>
                <w:vertAlign w:val="subscript"/>
                <w:lang w:val="en-US" w:eastAsia="en-US"/>
              </w:rPr>
              <w:t>yy</w:t>
            </w:r>
            <w:proofErr w:type="spellEnd"/>
            <w:r w:rsidRPr="003F0854">
              <w:rPr>
                <w:b w:val="0"/>
                <w:bCs w:val="0"/>
                <w:spacing w:val="0"/>
                <w:lang w:val="en-US" w:eastAsia="en-US"/>
              </w:rPr>
              <w:t xml:space="preserve">, </w:t>
            </w:r>
            <w:proofErr w:type="spellStart"/>
            <w:r w:rsidRPr="003F0854">
              <w:rPr>
                <w:b w:val="0"/>
                <w:bCs w:val="0"/>
                <w:spacing w:val="0"/>
                <w:lang w:val="en-US" w:eastAsia="en-US"/>
              </w:rPr>
              <w:t>J</w:t>
            </w:r>
            <w:r w:rsidRPr="003F0854">
              <w:rPr>
                <w:b w:val="0"/>
                <w:bCs w:val="0"/>
                <w:spacing w:val="0"/>
                <w:vertAlign w:val="subscript"/>
                <w:lang w:val="en-US" w:eastAsia="en-US"/>
              </w:rPr>
              <w:t>zz</w:t>
            </w:r>
            <w:proofErr w:type="spellEnd"/>
            <w:r w:rsidRPr="003F0854">
              <w:rPr>
                <w:b w:val="0"/>
                <w:bCs w:val="0"/>
              </w:rPr>
              <w:t>] (kgm</w:t>
            </w:r>
            <w:r w:rsidRPr="003F0854">
              <w:rPr>
                <w:b w:val="0"/>
                <w:bCs w:val="0"/>
                <w:vertAlign w:val="superscript"/>
              </w:rPr>
              <w:t>2</w:t>
            </w:r>
            <w:r w:rsidRPr="003F0854">
              <w:rPr>
                <w:b w:val="0"/>
                <w:bCs w:val="0"/>
              </w:rPr>
              <w:t>)</w:t>
            </w:r>
          </w:p>
        </w:tc>
        <w:tc>
          <w:tcPr>
            <w:tcW w:w="3061" w:type="dxa"/>
          </w:tcPr>
          <w:p w14:paraId="39E0CD4D" w14:textId="43F04FAA" w:rsidR="00215D13" w:rsidRPr="00CE2610" w:rsidRDefault="00CE2610" w:rsidP="00CE2610">
            <w:pPr>
              <w:pStyle w:val="BodyText"/>
              <w:cnfStyle w:val="000000000000" w:firstRow="0" w:lastRow="0" w:firstColumn="0" w:lastColumn="0" w:oddVBand="0" w:evenVBand="0" w:oddHBand="0" w:evenHBand="0" w:firstRowFirstColumn="0" w:firstRowLastColumn="0" w:lastRowFirstColumn="0" w:lastRowLastColumn="0"/>
              <w:rPr>
                <w:lang w:val="en-US"/>
              </w:rPr>
            </w:pPr>
            <w:r>
              <w:t>[</w:t>
            </w:r>
            <w:r w:rsidRPr="00CE2610">
              <w:rPr>
                <w:lang w:val="en-US"/>
              </w:rPr>
              <w:t>0.032276</w:t>
            </w:r>
            <w:r>
              <w:rPr>
                <w:lang w:val="en-US"/>
              </w:rPr>
              <w:t>,</w:t>
            </w:r>
            <w:r w:rsidRPr="00CE2610">
              <w:rPr>
                <w:lang w:val="en-US"/>
              </w:rPr>
              <w:t xml:space="preserve"> 0.031124</w:t>
            </w:r>
            <w:r>
              <w:rPr>
                <w:lang w:val="en-US"/>
              </w:rPr>
              <w:t xml:space="preserve">, </w:t>
            </w:r>
            <w:r w:rsidRPr="00CE2610">
              <w:rPr>
                <w:lang w:val="en-US"/>
              </w:rPr>
              <w:t>0.035229</w:t>
            </w:r>
            <w:r>
              <w:t>]</w:t>
            </w:r>
          </w:p>
        </w:tc>
      </w:tr>
      <w:tr w:rsidR="00215D13" w14:paraId="4E8FEBCD" w14:textId="77777777" w:rsidTr="003F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2170EF" w14:textId="16FA1D4B" w:rsidR="00215D13" w:rsidRPr="003F0854" w:rsidRDefault="0038365E" w:rsidP="00215D13">
            <w:pPr>
              <w:pStyle w:val="BodyText"/>
              <w:ind w:firstLine="0"/>
              <w:jc w:val="center"/>
              <w:rPr>
                <w:b w:val="0"/>
                <w:bCs w:val="0"/>
              </w:rPr>
            </w:pPr>
            <w:proofErr w:type="spellStart"/>
            <w:r w:rsidRPr="003F0854">
              <w:rPr>
                <w:b w:val="0"/>
                <w:bCs w:val="0"/>
              </w:rPr>
              <w:t>J</w:t>
            </w:r>
            <w:r w:rsidRPr="003F0854">
              <w:rPr>
                <w:b w:val="0"/>
                <w:bCs w:val="0"/>
                <w:vertAlign w:val="subscript"/>
              </w:rPr>
              <w:t>m</w:t>
            </w:r>
            <w:proofErr w:type="spellEnd"/>
            <w:r w:rsidRPr="003F0854">
              <w:rPr>
                <w:b w:val="0"/>
                <w:bCs w:val="0"/>
              </w:rPr>
              <w:t xml:space="preserve"> (kgm</w:t>
            </w:r>
            <w:r w:rsidRPr="003F0854">
              <w:rPr>
                <w:b w:val="0"/>
                <w:bCs w:val="0"/>
                <w:vertAlign w:val="superscript"/>
              </w:rPr>
              <w:t>2</w:t>
            </w:r>
            <w:r w:rsidRPr="003F0854">
              <w:rPr>
                <w:b w:val="0"/>
                <w:bCs w:val="0"/>
              </w:rPr>
              <w:t>)</w:t>
            </w:r>
          </w:p>
        </w:tc>
        <w:tc>
          <w:tcPr>
            <w:tcW w:w="3061" w:type="dxa"/>
          </w:tcPr>
          <w:p w14:paraId="1FF67FC2" w14:textId="66B4EE8E" w:rsidR="00215D13" w:rsidRPr="00CE2610" w:rsidRDefault="003F0854" w:rsidP="00215D13">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215D13" w14:paraId="3B6B5013" w14:textId="77777777" w:rsidTr="003F0854">
        <w:tc>
          <w:tcPr>
            <w:cnfStyle w:val="001000000000" w:firstRow="0" w:lastRow="0" w:firstColumn="1" w:lastColumn="0" w:oddVBand="0" w:evenVBand="0" w:oddHBand="0" w:evenHBand="0" w:firstRowFirstColumn="0" w:firstRowLastColumn="0" w:lastRowFirstColumn="0" w:lastRowLastColumn="0"/>
            <w:tcW w:w="1795" w:type="dxa"/>
          </w:tcPr>
          <w:p w14:paraId="0255E567" w14:textId="53E2C31A" w:rsidR="00215D13" w:rsidRPr="003F0854" w:rsidRDefault="0038365E" w:rsidP="00215D13">
            <w:pPr>
              <w:pStyle w:val="BodyText"/>
              <w:ind w:firstLine="0"/>
              <w:jc w:val="center"/>
              <w:rPr>
                <w:b w:val="0"/>
                <w:bCs w:val="0"/>
              </w:rPr>
            </w:pPr>
            <w:r w:rsidRPr="003F0854">
              <w:rPr>
                <w:b w:val="0"/>
                <w:bCs w:val="0"/>
              </w:rPr>
              <w:t>R</w:t>
            </w:r>
            <w:r w:rsidR="00CE2610" w:rsidRPr="003F0854">
              <w:rPr>
                <w:b w:val="0"/>
                <w:bCs w:val="0"/>
              </w:rPr>
              <w:t xml:space="preserve"> (</w:t>
            </w:r>
            <m:oMath>
              <m:r>
                <m:rPr>
                  <m:sty m:val="b"/>
                </m:rPr>
                <w:rPr>
                  <w:rFonts w:ascii="Cambria Math" w:hAnsi="Cambria Math"/>
                </w:rPr>
                <m:t>Ω</m:t>
              </m:r>
            </m:oMath>
            <w:r w:rsidR="00CE2610" w:rsidRPr="003F0854">
              <w:rPr>
                <w:b w:val="0"/>
                <w:bCs w:val="0"/>
              </w:rPr>
              <w:t>)</w:t>
            </w:r>
          </w:p>
        </w:tc>
        <w:tc>
          <w:tcPr>
            <w:tcW w:w="3061" w:type="dxa"/>
          </w:tcPr>
          <w:p w14:paraId="344E504C" w14:textId="3BBD5460" w:rsidR="00215D13" w:rsidRDefault="00CE2610" w:rsidP="00215D13">
            <w:pPr>
              <w:pStyle w:val="BodyText"/>
              <w:ind w:firstLine="0"/>
              <w:jc w:val="center"/>
              <w:cnfStyle w:val="000000000000" w:firstRow="0" w:lastRow="0" w:firstColumn="0" w:lastColumn="0" w:oddVBand="0" w:evenVBand="0" w:oddHBand="0" w:evenHBand="0" w:firstRowFirstColumn="0" w:firstRowLastColumn="0" w:lastRowFirstColumn="0" w:lastRowLastColumn="0"/>
            </w:pPr>
            <w:r>
              <w:t>0.128</w:t>
            </w:r>
          </w:p>
        </w:tc>
      </w:tr>
      <w:tr w:rsidR="00215D13" w14:paraId="3F708A61" w14:textId="77777777" w:rsidTr="003F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EBB8EE" w14:textId="3046145C" w:rsidR="00215D13" w:rsidRPr="003F0854" w:rsidRDefault="003F0854" w:rsidP="00215D13">
            <w:pPr>
              <w:pStyle w:val="BodyText"/>
              <w:ind w:firstLine="0"/>
              <w:jc w:val="center"/>
              <w:rPr>
                <w:b w:val="0"/>
                <w:bCs w:val="0"/>
              </w:rPr>
            </w:pPr>
            <w:r>
              <w:rPr>
                <w:b w:val="0"/>
                <w:bCs w:val="0"/>
              </w:rPr>
              <w:t>K</w:t>
            </w:r>
            <w:r w:rsidRPr="003F0854">
              <w:rPr>
                <w:b w:val="0"/>
                <w:bCs w:val="0"/>
                <w:vertAlign w:val="subscript"/>
              </w:rPr>
              <w:t>t</w:t>
            </w:r>
            <w:r>
              <w:rPr>
                <w:b w:val="0"/>
                <w:bCs w:val="0"/>
              </w:rPr>
              <w:t xml:space="preserve"> (V/rad/s)</w:t>
            </w:r>
          </w:p>
        </w:tc>
        <w:tc>
          <w:tcPr>
            <w:tcW w:w="3061" w:type="dxa"/>
          </w:tcPr>
          <w:p w14:paraId="542235A3" w14:textId="4C162486" w:rsidR="00215D13" w:rsidRDefault="00CE2610" w:rsidP="00215D13">
            <w:pPr>
              <w:pStyle w:val="BodyText"/>
              <w:ind w:firstLine="0"/>
              <w:jc w:val="center"/>
              <w:cnfStyle w:val="000000100000" w:firstRow="0" w:lastRow="0" w:firstColumn="0" w:lastColumn="0" w:oddVBand="0" w:evenVBand="0" w:oddHBand="1" w:evenHBand="0" w:firstRowFirstColumn="0" w:firstRowLastColumn="0" w:lastRowFirstColumn="0" w:lastRowLastColumn="0"/>
            </w:pPr>
            <w:r>
              <w:t>0.005</w:t>
            </w:r>
          </w:p>
        </w:tc>
      </w:tr>
      <w:tr w:rsidR="00CE2610" w14:paraId="45A38F1F" w14:textId="77777777" w:rsidTr="003F0854">
        <w:tc>
          <w:tcPr>
            <w:cnfStyle w:val="001000000000" w:firstRow="0" w:lastRow="0" w:firstColumn="1" w:lastColumn="0" w:oddVBand="0" w:evenVBand="0" w:oddHBand="0" w:evenHBand="0" w:firstRowFirstColumn="0" w:firstRowLastColumn="0" w:lastRowFirstColumn="0" w:lastRowLastColumn="0"/>
            <w:tcW w:w="1795" w:type="dxa"/>
          </w:tcPr>
          <w:p w14:paraId="13C1A980" w14:textId="465D6A76" w:rsidR="00CE2610" w:rsidRPr="003F0854" w:rsidRDefault="00CE2610" w:rsidP="00215D13">
            <w:pPr>
              <w:pStyle w:val="BodyText"/>
              <w:ind w:firstLine="0"/>
              <w:jc w:val="center"/>
              <w:rPr>
                <w:b w:val="0"/>
                <w:bCs w:val="0"/>
              </w:rPr>
            </w:pPr>
            <w:r w:rsidRPr="003F0854">
              <w:rPr>
                <w:b w:val="0"/>
                <w:bCs w:val="0"/>
              </w:rPr>
              <w:t>b (Thrust Coeff)</w:t>
            </w:r>
          </w:p>
        </w:tc>
        <w:tc>
          <w:tcPr>
            <w:tcW w:w="3061" w:type="dxa"/>
          </w:tcPr>
          <w:p w14:paraId="07904B40" w14:textId="5AA6CA91" w:rsidR="00CE2610" w:rsidRPr="00CE2610" w:rsidRDefault="003F0854" w:rsidP="00CE2610">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1.31218×</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r w:rsidR="00CE2610" w14:paraId="133192B1" w14:textId="77777777" w:rsidTr="003F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64AC11" w14:textId="1A3AED2F" w:rsidR="00CE2610" w:rsidRPr="003F0854" w:rsidRDefault="00CE2610" w:rsidP="00215D13">
            <w:pPr>
              <w:pStyle w:val="BodyText"/>
              <w:ind w:firstLine="0"/>
              <w:jc w:val="center"/>
              <w:rPr>
                <w:b w:val="0"/>
                <w:bCs w:val="0"/>
              </w:rPr>
            </w:pPr>
            <w:r w:rsidRPr="003F0854">
              <w:rPr>
                <w:b w:val="0"/>
                <w:bCs w:val="0"/>
              </w:rPr>
              <w:t>d (Drag Coeff)</w:t>
            </w:r>
          </w:p>
        </w:tc>
        <w:tc>
          <w:tcPr>
            <w:tcW w:w="3061" w:type="dxa"/>
          </w:tcPr>
          <w:p w14:paraId="1129FF3D" w14:textId="1E780CD4" w:rsidR="00CE2610" w:rsidRDefault="003F0854" w:rsidP="00215D13">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1.2181×</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bl>
    <w:p w14:paraId="449BD800" w14:textId="77777777" w:rsidR="00215D13" w:rsidRDefault="00215D13" w:rsidP="00E7596C">
      <w:pPr>
        <w:pStyle w:val="BodyText"/>
      </w:pPr>
    </w:p>
    <w:p w14:paraId="6983E873" w14:textId="33B6ECC6" w:rsidR="006234F8" w:rsidRDefault="006234F8" w:rsidP="006234F8">
      <w:pPr>
        <w:pStyle w:val="BodyText"/>
        <w:jc w:val="center"/>
      </w:pPr>
      <w:r>
        <w:rPr>
          <w:b/>
          <w:bCs/>
        </w:rPr>
        <w:t xml:space="preserve">Table 2: </w:t>
      </w:r>
      <w:r>
        <w:t>Control parameters</w:t>
      </w:r>
    </w:p>
    <w:tbl>
      <w:tblPr>
        <w:tblStyle w:val="PlainTable1"/>
        <w:tblW w:w="0" w:type="auto"/>
        <w:tblLook w:val="04A0" w:firstRow="1" w:lastRow="0" w:firstColumn="1" w:lastColumn="0" w:noHBand="0" w:noVBand="1"/>
      </w:tblPr>
      <w:tblGrid>
        <w:gridCol w:w="1618"/>
        <w:gridCol w:w="1619"/>
        <w:gridCol w:w="1619"/>
      </w:tblGrid>
      <w:tr w:rsidR="006234F8" w14:paraId="66B190DE" w14:textId="77777777" w:rsidTr="003F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1C80423" w14:textId="251D9DF8" w:rsidR="006234F8" w:rsidRPr="003F0854" w:rsidRDefault="006234F8" w:rsidP="006234F8">
            <w:pPr>
              <w:pStyle w:val="BodyText"/>
              <w:ind w:firstLine="0"/>
              <w:jc w:val="center"/>
            </w:pPr>
            <w:r w:rsidRPr="003F0854">
              <w:t>Target</w:t>
            </w:r>
          </w:p>
        </w:tc>
        <w:tc>
          <w:tcPr>
            <w:tcW w:w="1619" w:type="dxa"/>
          </w:tcPr>
          <w:p w14:paraId="5153AFD8" w14:textId="68E3CEA7" w:rsidR="006234F8" w:rsidRPr="003F0854" w:rsidRDefault="006234F8" w:rsidP="006234F8">
            <w:pPr>
              <w:pStyle w:val="BodyText"/>
              <w:ind w:firstLine="0"/>
              <w:jc w:val="center"/>
              <w:cnfStyle w:val="100000000000" w:firstRow="1" w:lastRow="0" w:firstColumn="0" w:lastColumn="0" w:oddVBand="0" w:evenVBand="0" w:oddHBand="0" w:evenHBand="0" w:firstRowFirstColumn="0" w:firstRowLastColumn="0" w:lastRowFirstColumn="0" w:lastRowLastColumn="0"/>
            </w:pPr>
            <w:r w:rsidRPr="003F0854">
              <w:t>Parameter</w:t>
            </w:r>
          </w:p>
        </w:tc>
        <w:tc>
          <w:tcPr>
            <w:tcW w:w="1619" w:type="dxa"/>
          </w:tcPr>
          <w:p w14:paraId="128DD859" w14:textId="7244FB0B" w:rsidR="006234F8" w:rsidRPr="003F0854" w:rsidRDefault="006234F8" w:rsidP="006234F8">
            <w:pPr>
              <w:pStyle w:val="BodyText"/>
              <w:ind w:firstLine="0"/>
              <w:jc w:val="center"/>
              <w:cnfStyle w:val="100000000000" w:firstRow="1" w:lastRow="0" w:firstColumn="0" w:lastColumn="0" w:oddVBand="0" w:evenVBand="0" w:oddHBand="0" w:evenHBand="0" w:firstRowFirstColumn="0" w:firstRowLastColumn="0" w:lastRowFirstColumn="0" w:lastRowLastColumn="0"/>
            </w:pPr>
            <w:r w:rsidRPr="003F0854">
              <w:t>Value</w:t>
            </w:r>
          </w:p>
        </w:tc>
      </w:tr>
      <w:tr w:rsidR="006234F8" w14:paraId="2022AAF0"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450F79E0" w14:textId="00179064" w:rsidR="006234F8" w:rsidRPr="003F0854" w:rsidRDefault="006234F8" w:rsidP="00541280">
            <w:pPr>
              <w:pStyle w:val="BodyText"/>
              <w:ind w:firstLine="0"/>
              <w:jc w:val="center"/>
              <w:rPr>
                <w:b w:val="0"/>
                <w:bCs w:val="0"/>
              </w:rPr>
            </w:pPr>
            <w:r w:rsidRPr="003F0854">
              <w:rPr>
                <w:b w:val="0"/>
                <w:bCs w:val="0"/>
              </w:rPr>
              <w:t>Roll</w:t>
            </w:r>
          </w:p>
        </w:tc>
        <w:tc>
          <w:tcPr>
            <w:tcW w:w="1619" w:type="dxa"/>
          </w:tcPr>
          <w:p w14:paraId="7DC36F6C" w14:textId="5C8661AE" w:rsidR="006234F8" w:rsidRDefault="00541280"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4D967566" w14:textId="718868DE"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0.8</w:t>
            </w:r>
          </w:p>
        </w:tc>
      </w:tr>
      <w:tr w:rsidR="006234F8" w14:paraId="22BF3437" w14:textId="77777777" w:rsidTr="00541280">
        <w:tc>
          <w:tcPr>
            <w:cnfStyle w:val="001000000000" w:firstRow="0" w:lastRow="0" w:firstColumn="1" w:lastColumn="0" w:oddVBand="0" w:evenVBand="0" w:oddHBand="0" w:evenHBand="0" w:firstRowFirstColumn="0" w:firstRowLastColumn="0" w:lastRowFirstColumn="0" w:lastRowLastColumn="0"/>
            <w:tcW w:w="1618" w:type="dxa"/>
            <w:vMerge/>
            <w:vAlign w:val="center"/>
          </w:tcPr>
          <w:p w14:paraId="6D048DB4" w14:textId="77777777" w:rsidR="006234F8" w:rsidRPr="003F0854" w:rsidRDefault="006234F8" w:rsidP="00541280">
            <w:pPr>
              <w:pStyle w:val="BodyText"/>
              <w:ind w:firstLine="0"/>
              <w:jc w:val="center"/>
              <w:rPr>
                <w:b w:val="0"/>
                <w:bCs w:val="0"/>
              </w:rPr>
            </w:pPr>
          </w:p>
        </w:tc>
        <w:tc>
          <w:tcPr>
            <w:tcW w:w="1619" w:type="dxa"/>
          </w:tcPr>
          <w:p w14:paraId="62BD2E65" w14:textId="4E707AFE"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0EA9CA36" w14:textId="2DA40E82"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6</w:t>
            </w:r>
          </w:p>
        </w:tc>
      </w:tr>
      <w:tr w:rsidR="006234F8" w14:paraId="4E3CB358"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1C42D71B" w14:textId="76B60341" w:rsidR="006234F8" w:rsidRPr="003F0854" w:rsidRDefault="006234F8" w:rsidP="00541280">
            <w:pPr>
              <w:pStyle w:val="BodyText"/>
              <w:ind w:firstLine="0"/>
              <w:jc w:val="center"/>
              <w:rPr>
                <w:b w:val="0"/>
                <w:bCs w:val="0"/>
              </w:rPr>
            </w:pPr>
            <w:r w:rsidRPr="003F0854">
              <w:rPr>
                <w:b w:val="0"/>
                <w:bCs w:val="0"/>
              </w:rPr>
              <w:t>Pitch</w:t>
            </w:r>
          </w:p>
        </w:tc>
        <w:tc>
          <w:tcPr>
            <w:tcW w:w="1619" w:type="dxa"/>
          </w:tcPr>
          <w:p w14:paraId="4B42F855" w14:textId="0547AEB1" w:rsidR="006234F8" w:rsidRDefault="003F0854"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633DA054" w14:textId="57DF43EC"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0.8</w:t>
            </w:r>
          </w:p>
        </w:tc>
      </w:tr>
      <w:tr w:rsidR="006234F8" w14:paraId="3623A750" w14:textId="77777777" w:rsidTr="00541280">
        <w:tc>
          <w:tcPr>
            <w:cnfStyle w:val="001000000000" w:firstRow="0" w:lastRow="0" w:firstColumn="1" w:lastColumn="0" w:oddVBand="0" w:evenVBand="0" w:oddHBand="0" w:evenHBand="0" w:firstRowFirstColumn="0" w:firstRowLastColumn="0" w:lastRowFirstColumn="0" w:lastRowLastColumn="0"/>
            <w:tcW w:w="1618" w:type="dxa"/>
            <w:vMerge/>
            <w:vAlign w:val="center"/>
          </w:tcPr>
          <w:p w14:paraId="09B92857" w14:textId="77777777" w:rsidR="006234F8" w:rsidRPr="003F0854" w:rsidRDefault="006234F8" w:rsidP="00541280">
            <w:pPr>
              <w:pStyle w:val="BodyText"/>
              <w:ind w:firstLine="0"/>
              <w:jc w:val="center"/>
              <w:rPr>
                <w:b w:val="0"/>
                <w:bCs w:val="0"/>
              </w:rPr>
            </w:pPr>
          </w:p>
        </w:tc>
        <w:tc>
          <w:tcPr>
            <w:tcW w:w="1619" w:type="dxa"/>
          </w:tcPr>
          <w:p w14:paraId="1F4D3E44" w14:textId="42B3601C"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715A7411" w14:textId="2B3DA62D"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6</w:t>
            </w:r>
          </w:p>
        </w:tc>
      </w:tr>
      <w:tr w:rsidR="006234F8" w14:paraId="36218A9C"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7DC1B264" w14:textId="4E863F31" w:rsidR="006234F8" w:rsidRPr="003F0854" w:rsidRDefault="006234F8" w:rsidP="00541280">
            <w:pPr>
              <w:pStyle w:val="BodyText"/>
              <w:ind w:firstLine="0"/>
              <w:jc w:val="center"/>
              <w:rPr>
                <w:b w:val="0"/>
                <w:bCs w:val="0"/>
              </w:rPr>
            </w:pPr>
            <w:r w:rsidRPr="003F0854">
              <w:rPr>
                <w:b w:val="0"/>
                <w:bCs w:val="0"/>
              </w:rPr>
              <w:t>Yaw</w:t>
            </w:r>
          </w:p>
        </w:tc>
        <w:tc>
          <w:tcPr>
            <w:tcW w:w="1619" w:type="dxa"/>
          </w:tcPr>
          <w:p w14:paraId="0AE5A483" w14:textId="649D622F" w:rsidR="006234F8" w:rsidRDefault="003F0854"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26E4E492" w14:textId="771CE655"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1</w:t>
            </w:r>
          </w:p>
        </w:tc>
      </w:tr>
      <w:tr w:rsidR="006234F8" w14:paraId="3D06875B" w14:textId="77777777" w:rsidTr="00541280">
        <w:tc>
          <w:tcPr>
            <w:cnfStyle w:val="001000000000" w:firstRow="0" w:lastRow="0" w:firstColumn="1" w:lastColumn="0" w:oddVBand="0" w:evenVBand="0" w:oddHBand="0" w:evenHBand="0" w:firstRowFirstColumn="0" w:firstRowLastColumn="0" w:lastRowFirstColumn="0" w:lastRowLastColumn="0"/>
            <w:tcW w:w="1618" w:type="dxa"/>
            <w:vMerge/>
            <w:vAlign w:val="center"/>
          </w:tcPr>
          <w:p w14:paraId="3FCF46C8" w14:textId="77777777" w:rsidR="006234F8" w:rsidRPr="003F0854" w:rsidRDefault="006234F8" w:rsidP="00541280">
            <w:pPr>
              <w:pStyle w:val="BodyText"/>
              <w:ind w:firstLine="0"/>
              <w:jc w:val="center"/>
              <w:rPr>
                <w:b w:val="0"/>
                <w:bCs w:val="0"/>
              </w:rPr>
            </w:pPr>
          </w:p>
        </w:tc>
        <w:tc>
          <w:tcPr>
            <w:tcW w:w="1619" w:type="dxa"/>
          </w:tcPr>
          <w:p w14:paraId="0DDB44C5" w14:textId="666C1803"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2FE9F270" w14:textId="2ABD50DA"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6</w:t>
            </w:r>
          </w:p>
        </w:tc>
      </w:tr>
      <w:tr w:rsidR="006234F8" w14:paraId="081DC1CA"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483D4D74" w14:textId="6980E9B2" w:rsidR="006234F8" w:rsidRPr="003F0854" w:rsidRDefault="006234F8" w:rsidP="00541280">
            <w:pPr>
              <w:pStyle w:val="BodyText"/>
              <w:ind w:firstLine="0"/>
              <w:jc w:val="center"/>
              <w:rPr>
                <w:b w:val="0"/>
                <w:bCs w:val="0"/>
              </w:rPr>
            </w:pPr>
            <w:r w:rsidRPr="003F0854">
              <w:rPr>
                <w:b w:val="0"/>
                <w:bCs w:val="0"/>
              </w:rPr>
              <w:t>Height</w:t>
            </w:r>
          </w:p>
        </w:tc>
        <w:tc>
          <w:tcPr>
            <w:tcW w:w="1619" w:type="dxa"/>
          </w:tcPr>
          <w:p w14:paraId="72D12970" w14:textId="0C144B68" w:rsidR="006234F8" w:rsidRDefault="003F0854"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5D2FA6C5" w14:textId="3BD38C58"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6</w:t>
            </w:r>
          </w:p>
        </w:tc>
      </w:tr>
      <w:tr w:rsidR="006234F8" w14:paraId="5D3B6CD7" w14:textId="77777777" w:rsidTr="00541280">
        <w:tc>
          <w:tcPr>
            <w:cnfStyle w:val="001000000000" w:firstRow="0" w:lastRow="0" w:firstColumn="1" w:lastColumn="0" w:oddVBand="0" w:evenVBand="0" w:oddHBand="0" w:evenHBand="0" w:firstRowFirstColumn="0" w:firstRowLastColumn="0" w:lastRowFirstColumn="0" w:lastRowLastColumn="0"/>
            <w:tcW w:w="1618" w:type="dxa"/>
            <w:vMerge/>
            <w:vAlign w:val="center"/>
          </w:tcPr>
          <w:p w14:paraId="78A01D46" w14:textId="77777777" w:rsidR="006234F8" w:rsidRPr="003F0854" w:rsidRDefault="006234F8" w:rsidP="00541280">
            <w:pPr>
              <w:pStyle w:val="BodyText"/>
              <w:ind w:firstLine="0"/>
              <w:jc w:val="center"/>
              <w:rPr>
                <w:b w:val="0"/>
                <w:bCs w:val="0"/>
              </w:rPr>
            </w:pPr>
          </w:p>
        </w:tc>
        <w:tc>
          <w:tcPr>
            <w:tcW w:w="1619" w:type="dxa"/>
          </w:tcPr>
          <w:p w14:paraId="318FFDCB" w14:textId="026F9246"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7C0815DB" w14:textId="3DBBDAF2"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6</w:t>
            </w:r>
          </w:p>
        </w:tc>
      </w:tr>
      <w:tr w:rsidR="006234F8" w14:paraId="4AE4677A"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1F46FEC0" w14:textId="1192443C" w:rsidR="006234F8" w:rsidRPr="003F0854" w:rsidRDefault="006234F8" w:rsidP="00541280">
            <w:pPr>
              <w:pStyle w:val="BodyText"/>
              <w:ind w:firstLine="0"/>
              <w:jc w:val="center"/>
              <w:rPr>
                <w:b w:val="0"/>
                <w:bCs w:val="0"/>
              </w:rPr>
            </w:pPr>
            <w:r w:rsidRPr="003F0854">
              <w:rPr>
                <w:b w:val="0"/>
                <w:bCs w:val="0"/>
              </w:rPr>
              <w:t>X</w:t>
            </w:r>
          </w:p>
        </w:tc>
        <w:tc>
          <w:tcPr>
            <w:tcW w:w="1619" w:type="dxa"/>
          </w:tcPr>
          <w:p w14:paraId="01A7C1ED" w14:textId="1C9AEB60" w:rsidR="006234F8" w:rsidRDefault="003F0854"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1BC76117" w14:textId="6ACB3A9F"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1</w:t>
            </w:r>
          </w:p>
        </w:tc>
      </w:tr>
      <w:tr w:rsidR="006234F8" w14:paraId="03BFBCA7" w14:textId="77777777" w:rsidTr="00541280">
        <w:tc>
          <w:tcPr>
            <w:cnfStyle w:val="001000000000" w:firstRow="0" w:lastRow="0" w:firstColumn="1" w:lastColumn="0" w:oddVBand="0" w:evenVBand="0" w:oddHBand="0" w:evenHBand="0" w:firstRowFirstColumn="0" w:firstRowLastColumn="0" w:lastRowFirstColumn="0" w:lastRowLastColumn="0"/>
            <w:tcW w:w="1618" w:type="dxa"/>
            <w:vMerge/>
            <w:vAlign w:val="center"/>
          </w:tcPr>
          <w:p w14:paraId="37629A89" w14:textId="77777777" w:rsidR="006234F8" w:rsidRPr="003F0854" w:rsidRDefault="006234F8" w:rsidP="00541280">
            <w:pPr>
              <w:pStyle w:val="BodyText"/>
              <w:ind w:firstLine="0"/>
              <w:jc w:val="center"/>
              <w:rPr>
                <w:b w:val="0"/>
                <w:bCs w:val="0"/>
              </w:rPr>
            </w:pPr>
          </w:p>
        </w:tc>
        <w:tc>
          <w:tcPr>
            <w:tcW w:w="1619" w:type="dxa"/>
          </w:tcPr>
          <w:p w14:paraId="5CCF4871" w14:textId="0F236161"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171B0C9E" w14:textId="53C940A6"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0.5</w:t>
            </w:r>
          </w:p>
        </w:tc>
      </w:tr>
      <w:tr w:rsidR="006234F8" w14:paraId="68A129A5" w14:textId="77777777" w:rsidTr="0054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vMerge w:val="restart"/>
            <w:vAlign w:val="center"/>
          </w:tcPr>
          <w:p w14:paraId="10D67AB6" w14:textId="33505ADC" w:rsidR="006234F8" w:rsidRPr="003F0854" w:rsidRDefault="006234F8" w:rsidP="00541280">
            <w:pPr>
              <w:pStyle w:val="BodyText"/>
              <w:ind w:firstLine="0"/>
              <w:jc w:val="center"/>
              <w:rPr>
                <w:b w:val="0"/>
                <w:bCs w:val="0"/>
              </w:rPr>
            </w:pPr>
            <w:r w:rsidRPr="003F0854">
              <w:rPr>
                <w:b w:val="0"/>
                <w:bCs w:val="0"/>
              </w:rPr>
              <w:t>Y</w:t>
            </w:r>
          </w:p>
        </w:tc>
        <w:tc>
          <w:tcPr>
            <w:tcW w:w="1619" w:type="dxa"/>
          </w:tcPr>
          <w:p w14:paraId="0F2E5902" w14:textId="602DE995" w:rsidR="006234F8" w:rsidRDefault="003F0854"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ξ</m:t>
                </m:r>
              </m:oMath>
            </m:oMathPara>
          </w:p>
        </w:tc>
        <w:tc>
          <w:tcPr>
            <w:tcW w:w="1619" w:type="dxa"/>
          </w:tcPr>
          <w:p w14:paraId="001960BF" w14:textId="1194D542" w:rsidR="006234F8" w:rsidRDefault="006234F8" w:rsidP="006234F8">
            <w:pPr>
              <w:pStyle w:val="BodyText"/>
              <w:ind w:firstLine="0"/>
              <w:jc w:val="center"/>
              <w:cnfStyle w:val="000000100000" w:firstRow="0" w:lastRow="0" w:firstColumn="0" w:lastColumn="0" w:oddVBand="0" w:evenVBand="0" w:oddHBand="1" w:evenHBand="0" w:firstRowFirstColumn="0" w:firstRowLastColumn="0" w:lastRowFirstColumn="0" w:lastRowLastColumn="0"/>
            </w:pPr>
            <w:r>
              <w:t>1</w:t>
            </w:r>
          </w:p>
        </w:tc>
      </w:tr>
      <w:tr w:rsidR="006234F8" w14:paraId="204D8DD7" w14:textId="77777777" w:rsidTr="003F0854">
        <w:tc>
          <w:tcPr>
            <w:cnfStyle w:val="001000000000" w:firstRow="0" w:lastRow="0" w:firstColumn="1" w:lastColumn="0" w:oddVBand="0" w:evenVBand="0" w:oddHBand="0" w:evenHBand="0" w:firstRowFirstColumn="0" w:firstRowLastColumn="0" w:lastRowFirstColumn="0" w:lastRowLastColumn="0"/>
            <w:tcW w:w="1618" w:type="dxa"/>
            <w:vMerge/>
          </w:tcPr>
          <w:p w14:paraId="09C789DE" w14:textId="77777777" w:rsidR="006234F8" w:rsidRDefault="006234F8" w:rsidP="006234F8">
            <w:pPr>
              <w:pStyle w:val="BodyText"/>
              <w:ind w:firstLine="0"/>
              <w:jc w:val="center"/>
            </w:pPr>
          </w:p>
        </w:tc>
        <w:tc>
          <w:tcPr>
            <w:tcW w:w="1619" w:type="dxa"/>
          </w:tcPr>
          <w:p w14:paraId="4700D27B" w14:textId="1B53993E" w:rsidR="006234F8" w:rsidRDefault="00000000"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oMath>
            </m:oMathPara>
          </w:p>
        </w:tc>
        <w:tc>
          <w:tcPr>
            <w:tcW w:w="1619" w:type="dxa"/>
          </w:tcPr>
          <w:p w14:paraId="05978171" w14:textId="06335CCE" w:rsidR="006234F8" w:rsidRDefault="006234F8" w:rsidP="006234F8">
            <w:pPr>
              <w:pStyle w:val="BodyText"/>
              <w:ind w:firstLine="0"/>
              <w:jc w:val="center"/>
              <w:cnfStyle w:val="000000000000" w:firstRow="0" w:lastRow="0" w:firstColumn="0" w:lastColumn="0" w:oddVBand="0" w:evenVBand="0" w:oddHBand="0" w:evenHBand="0" w:firstRowFirstColumn="0" w:firstRowLastColumn="0" w:lastRowFirstColumn="0" w:lastRowLastColumn="0"/>
            </w:pPr>
            <w:r>
              <w:t>0.5</w:t>
            </w:r>
          </w:p>
        </w:tc>
      </w:tr>
    </w:tbl>
    <w:p w14:paraId="00A99D1C" w14:textId="556A7431" w:rsidR="006234F8" w:rsidRDefault="003F0854" w:rsidP="006234F8">
      <w:pPr>
        <w:pStyle w:val="BodyText"/>
      </w:pPr>
      <w:r>
        <w:lastRenderedPageBreak/>
        <w:t xml:space="preserve">In the following experiment, the quadcopter is designed to reach point [-50, 30, 20] with yaw angle equal to 0. The results are shown from </w:t>
      </w:r>
    </w:p>
    <w:p w14:paraId="27F082B6" w14:textId="59F66608" w:rsidR="003F0854" w:rsidRDefault="003F0854" w:rsidP="003F0854">
      <w:pPr>
        <w:pStyle w:val="BodyText"/>
        <w:ind w:firstLine="0"/>
      </w:pPr>
      <w:r w:rsidRPr="003F0854">
        <w:rPr>
          <w:noProof/>
        </w:rPr>
        <w:drawing>
          <wp:inline distT="0" distB="0" distL="0" distR="0" wp14:anchorId="5CB53651" wp14:editId="664D0DBC">
            <wp:extent cx="3089910" cy="2419985"/>
            <wp:effectExtent l="0" t="0" r="0" b="0"/>
            <wp:docPr id="10764376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7644" name="Picture 1" descr="A screenshot of a graph&#10;&#10;Description automatically generated"/>
                    <pic:cNvPicPr/>
                  </pic:nvPicPr>
                  <pic:blipFill>
                    <a:blip r:embed="rId28"/>
                    <a:stretch>
                      <a:fillRect/>
                    </a:stretch>
                  </pic:blipFill>
                  <pic:spPr>
                    <a:xfrm>
                      <a:off x="0" y="0"/>
                      <a:ext cx="3089910" cy="2419985"/>
                    </a:xfrm>
                    <a:prstGeom prst="rect">
                      <a:avLst/>
                    </a:prstGeom>
                  </pic:spPr>
                </pic:pic>
              </a:graphicData>
            </a:graphic>
          </wp:inline>
        </w:drawing>
      </w:r>
    </w:p>
    <w:p w14:paraId="7D714B67" w14:textId="39F9A99E" w:rsidR="008636D9" w:rsidRDefault="008636D9" w:rsidP="008636D9">
      <w:pPr>
        <w:ind w:firstLine="450"/>
        <w:rPr>
          <w:i/>
          <w:iCs/>
          <w:sz w:val="16"/>
          <w:szCs w:val="16"/>
        </w:rPr>
      </w:pPr>
      <w:r>
        <w:rPr>
          <w:i/>
          <w:iCs/>
          <w:sz w:val="16"/>
          <w:szCs w:val="16"/>
        </w:rPr>
        <w:t>Figure 4.1: Motors’ speed</w:t>
      </w:r>
    </w:p>
    <w:p w14:paraId="42F2AE58" w14:textId="77777777" w:rsidR="008636D9" w:rsidRPr="008636D9" w:rsidRDefault="008636D9" w:rsidP="008636D9">
      <w:pPr>
        <w:ind w:firstLine="450"/>
        <w:rPr>
          <w:i/>
          <w:iCs/>
          <w:sz w:val="16"/>
          <w:szCs w:val="16"/>
        </w:rPr>
      </w:pPr>
    </w:p>
    <w:p w14:paraId="4A653D38" w14:textId="77777777" w:rsidR="008636D9" w:rsidRDefault="008636D9" w:rsidP="008636D9">
      <w:pPr>
        <w:pStyle w:val="BodyText"/>
        <w:ind w:firstLine="360"/>
        <w:rPr>
          <w:lang w:val="en-US"/>
        </w:rPr>
      </w:pPr>
      <w:r w:rsidRPr="008636D9">
        <w:rPr>
          <w:lang w:val="en-US"/>
        </w:rPr>
        <w:t>Motor 1, Motor 2, Motor 3, and Motor 4 exhibit transient behaviors initially, characterized by sharp oscillations due to the system's response to control inputs or disturbances. These oscillations gradually dampen, indicating that the motors stabilize over time and converge toward steady-state operation</w:t>
      </w:r>
      <w:r>
        <w:rPr>
          <w:lang w:val="en-US"/>
        </w:rPr>
        <w:t>. S</w:t>
      </w:r>
      <w:r w:rsidRPr="008636D9">
        <w:rPr>
          <w:lang w:val="en-US"/>
        </w:rPr>
        <w:t xml:space="preserve">pecifically, two distinct pairs of motors displayed similar trends in their speed behavior: Motor 2 and Motor 4 exhibited a synchronized evolution of speed, while Motor 1 and Motor 3 showed a concurrent, but inversely correlated, speed pattern. Motor 4 appears to have relatively smooth stabilization with minimal oscillations compared to the others, while Motor 1 and Motor 2 show more pronounced initial oscillatory behavior. The responses indicate that the control system effectively manages the motor dynamics, bringing them to stability within a similar timeframe. </w:t>
      </w:r>
    </w:p>
    <w:p w14:paraId="0201E75C" w14:textId="14F22223" w:rsidR="00C26DD6" w:rsidRDefault="00C26DD6" w:rsidP="00C26DD6">
      <w:pPr>
        <w:pStyle w:val="BodyText"/>
        <w:ind w:firstLine="0"/>
        <w:rPr>
          <w:lang w:val="en-US"/>
        </w:rPr>
      </w:pPr>
      <w:r w:rsidRPr="00C26DD6">
        <w:rPr>
          <w:noProof/>
          <w:lang w:val="en-US"/>
        </w:rPr>
        <w:drawing>
          <wp:inline distT="0" distB="0" distL="0" distR="0" wp14:anchorId="28144F7D" wp14:editId="5CBC4FD3">
            <wp:extent cx="3089910" cy="2876550"/>
            <wp:effectExtent l="0" t="0" r="0" b="0"/>
            <wp:docPr id="153164655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46556" name="Picture 1" descr="A graph of a function&#10;&#10;Description automatically generated with medium confidence"/>
                    <pic:cNvPicPr/>
                  </pic:nvPicPr>
                  <pic:blipFill>
                    <a:blip r:embed="rId29"/>
                    <a:stretch>
                      <a:fillRect/>
                    </a:stretch>
                  </pic:blipFill>
                  <pic:spPr>
                    <a:xfrm>
                      <a:off x="0" y="0"/>
                      <a:ext cx="3089910" cy="2876550"/>
                    </a:xfrm>
                    <a:prstGeom prst="rect">
                      <a:avLst/>
                    </a:prstGeom>
                  </pic:spPr>
                </pic:pic>
              </a:graphicData>
            </a:graphic>
          </wp:inline>
        </w:drawing>
      </w:r>
    </w:p>
    <w:p w14:paraId="5F188658" w14:textId="7AE086E7" w:rsidR="00C26DD6" w:rsidRDefault="00C26DD6" w:rsidP="00C26DD6">
      <w:pPr>
        <w:pStyle w:val="BodyText"/>
        <w:ind w:firstLine="0"/>
        <w:jc w:val="center"/>
        <w:rPr>
          <w:i/>
          <w:iCs/>
          <w:sz w:val="16"/>
          <w:szCs w:val="16"/>
        </w:rPr>
      </w:pPr>
      <w:r>
        <w:rPr>
          <w:i/>
          <w:iCs/>
          <w:sz w:val="16"/>
          <w:szCs w:val="16"/>
        </w:rPr>
        <w:t>Figure 4.2: Translational Position</w:t>
      </w:r>
    </w:p>
    <w:p w14:paraId="42570676" w14:textId="72794C06" w:rsidR="00C26DD6" w:rsidRDefault="00C26DD6" w:rsidP="00C26DD6">
      <w:pPr>
        <w:pStyle w:val="BodyText"/>
        <w:ind w:firstLine="0"/>
        <w:jc w:val="center"/>
        <w:rPr>
          <w:lang w:val="en-US"/>
        </w:rPr>
      </w:pPr>
      <w:r w:rsidRPr="00C26DD6">
        <w:rPr>
          <w:noProof/>
          <w:lang w:val="en-US"/>
        </w:rPr>
        <w:drawing>
          <wp:inline distT="0" distB="0" distL="0" distR="0" wp14:anchorId="326670A0" wp14:editId="55460505">
            <wp:extent cx="3089910" cy="2861945"/>
            <wp:effectExtent l="0" t="0" r="0" b="0"/>
            <wp:docPr id="584591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9145" name="Picture 1" descr="A screenshot of a graph&#10;&#10;Description automatically generated"/>
                    <pic:cNvPicPr/>
                  </pic:nvPicPr>
                  <pic:blipFill>
                    <a:blip r:embed="rId30"/>
                    <a:stretch>
                      <a:fillRect/>
                    </a:stretch>
                  </pic:blipFill>
                  <pic:spPr>
                    <a:xfrm>
                      <a:off x="0" y="0"/>
                      <a:ext cx="3089910" cy="2861945"/>
                    </a:xfrm>
                    <a:prstGeom prst="rect">
                      <a:avLst/>
                    </a:prstGeom>
                  </pic:spPr>
                </pic:pic>
              </a:graphicData>
            </a:graphic>
          </wp:inline>
        </w:drawing>
      </w:r>
    </w:p>
    <w:p w14:paraId="54F9E7A9" w14:textId="2B2C8D9E" w:rsidR="00C26DD6" w:rsidRDefault="00C26DD6" w:rsidP="00C26DD6">
      <w:pPr>
        <w:pStyle w:val="BodyText"/>
        <w:ind w:firstLine="0"/>
        <w:jc w:val="center"/>
        <w:rPr>
          <w:i/>
          <w:iCs/>
          <w:sz w:val="16"/>
          <w:szCs w:val="16"/>
        </w:rPr>
      </w:pPr>
      <w:r>
        <w:rPr>
          <w:i/>
          <w:iCs/>
          <w:sz w:val="16"/>
          <w:szCs w:val="16"/>
        </w:rPr>
        <w:t>Figure 4.3: Translational Velocity</w:t>
      </w:r>
    </w:p>
    <w:p w14:paraId="3684B01C" w14:textId="2A3F7999" w:rsidR="00C26DD6" w:rsidRDefault="00C26DD6" w:rsidP="00C26DD6">
      <w:pPr>
        <w:pStyle w:val="BodyText"/>
        <w:ind w:firstLine="0"/>
        <w:rPr>
          <w:lang w:val="en-US"/>
        </w:rPr>
      </w:pPr>
      <w:r w:rsidRPr="00C26DD6">
        <w:rPr>
          <w:lang w:val="en-US"/>
        </w:rPr>
        <w:t xml:space="preserve">In both </w:t>
      </w:r>
      <w:r w:rsidRPr="00A539F2">
        <w:rPr>
          <w:b/>
          <w:bCs/>
          <w:color w:val="0F4761" w:themeColor="accent1" w:themeShade="BF"/>
          <w:lang w:val="en-US"/>
        </w:rPr>
        <w:t>Figure 4.2</w:t>
      </w:r>
      <w:r w:rsidRPr="00A539F2">
        <w:rPr>
          <w:color w:val="0F4761" w:themeColor="accent1" w:themeShade="BF"/>
          <w:lang w:val="en-US"/>
        </w:rPr>
        <w:t xml:space="preserve"> </w:t>
      </w:r>
      <w:r w:rsidRPr="00C26DD6">
        <w:rPr>
          <w:lang w:val="en-US"/>
        </w:rPr>
        <w:t xml:space="preserve">and </w:t>
      </w:r>
      <w:r w:rsidRPr="00A539F2">
        <w:rPr>
          <w:b/>
          <w:bCs/>
          <w:color w:val="0F4761" w:themeColor="accent1" w:themeShade="BF"/>
          <w:lang w:val="en-US"/>
        </w:rPr>
        <w:t>Figure 4.3</w:t>
      </w:r>
      <w:r w:rsidRPr="00C26DD6">
        <w:rPr>
          <w:lang w:val="en-US"/>
        </w:rPr>
        <w:t xml:space="preserve">, it is evident that the quadcopter successfully reaches the designated point after approximately 10 seconds of flight. In the translational velocity plots, particularly during the initial moments of the flight, the quadcopter experiences significant fluctuations in velocity across all three axes. These rapid changes in velocity reflect the system’s attempt to correct its position and orientation as it reacts to control inputs. Initially, there is a noticeable spike in velocity in both the </w:t>
      </w:r>
      <w:r>
        <w:rPr>
          <w:lang w:val="en-US"/>
        </w:rPr>
        <w:t>x</w:t>
      </w:r>
      <w:r w:rsidRPr="00C26DD6">
        <w:rPr>
          <w:lang w:val="en-US"/>
        </w:rPr>
        <w:t xml:space="preserve"> and y-axes as the quadcopter begins its movement and adjusts its trajectory. These high velocities, observed in the first few seconds, gradually decrease as the quadcopter approaches its target. The velocity components along the </w:t>
      </w:r>
      <w:r>
        <w:rPr>
          <w:lang w:val="en-US"/>
        </w:rPr>
        <w:t>x</w:t>
      </w:r>
      <w:r w:rsidRPr="00C26DD6">
        <w:rPr>
          <w:lang w:val="en-US"/>
        </w:rPr>
        <w:t>-axis show a sharp initial change, reflecting a backward movement followed by a slow stabilization to zero, indicating that the quadcopter is correcting its trajectory after the initial adjustment. Similarly, the y-axis velocity initially increases, peaks, and then gradually stabilizes to zero as the quadcopter reaches its intended forward position. In the vertical direction (</w:t>
      </w:r>
      <w:proofErr w:type="spellStart"/>
      <w:r>
        <w:rPr>
          <w:lang w:val="en-US"/>
        </w:rPr>
        <w:t>V</w:t>
      </w:r>
      <w:r w:rsidRPr="00C26DD6">
        <w:rPr>
          <w:vertAlign w:val="subscript"/>
          <w:lang w:val="en-US"/>
        </w:rPr>
        <w:t>z</w:t>
      </w:r>
      <w:proofErr w:type="spellEnd"/>
      <w:r w:rsidRPr="00C26DD6">
        <w:rPr>
          <w:lang w:val="en-US"/>
        </w:rPr>
        <w:t>​), a sharp decrease in velocity is seen, likely due to the quadcopter lifting off, followed by a smooth transition to zero as it reaches a stable altitude. These observed behaviors indicate that the quadcopter's control system is actively managing its speed and position, reducing the velocity fluctuations over time and ensuring a smooth stabilization towards the target position</w:t>
      </w:r>
    </w:p>
    <w:p w14:paraId="3BCBC500" w14:textId="7AB2F20A" w:rsidR="00A539F2" w:rsidRDefault="00A539F2" w:rsidP="00C26DD6">
      <w:pPr>
        <w:pStyle w:val="BodyText"/>
        <w:ind w:firstLine="0"/>
        <w:rPr>
          <w:sz w:val="16"/>
          <w:szCs w:val="16"/>
        </w:rPr>
      </w:pPr>
      <w:r w:rsidRPr="00A539F2">
        <w:rPr>
          <w:noProof/>
          <w:sz w:val="16"/>
          <w:szCs w:val="16"/>
        </w:rPr>
        <w:lastRenderedPageBreak/>
        <w:drawing>
          <wp:inline distT="0" distB="0" distL="0" distR="0" wp14:anchorId="3DFC5B86" wp14:editId="7F29E0A4">
            <wp:extent cx="3089910" cy="2845435"/>
            <wp:effectExtent l="0" t="0" r="0" b="0"/>
            <wp:docPr id="1160546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4696" name="Picture 1" descr="A screenshot of a graph&#10;&#10;Description automatically generated"/>
                    <pic:cNvPicPr/>
                  </pic:nvPicPr>
                  <pic:blipFill>
                    <a:blip r:embed="rId31"/>
                    <a:stretch>
                      <a:fillRect/>
                    </a:stretch>
                  </pic:blipFill>
                  <pic:spPr>
                    <a:xfrm>
                      <a:off x="0" y="0"/>
                      <a:ext cx="3089910" cy="2845435"/>
                    </a:xfrm>
                    <a:prstGeom prst="rect">
                      <a:avLst/>
                    </a:prstGeom>
                  </pic:spPr>
                </pic:pic>
              </a:graphicData>
            </a:graphic>
          </wp:inline>
        </w:drawing>
      </w:r>
    </w:p>
    <w:p w14:paraId="13DCB0F3" w14:textId="3D70974D" w:rsidR="00A539F2" w:rsidRDefault="00A539F2" w:rsidP="00A539F2">
      <w:pPr>
        <w:pStyle w:val="BodyText"/>
        <w:ind w:firstLine="0"/>
        <w:jc w:val="center"/>
        <w:rPr>
          <w:i/>
          <w:iCs/>
          <w:sz w:val="16"/>
          <w:szCs w:val="16"/>
        </w:rPr>
      </w:pPr>
      <w:r>
        <w:rPr>
          <w:i/>
          <w:iCs/>
          <w:sz w:val="16"/>
          <w:szCs w:val="16"/>
        </w:rPr>
        <w:t>Figure 4.4: Attitude</w:t>
      </w:r>
    </w:p>
    <w:p w14:paraId="17A422D9" w14:textId="4FA176B4" w:rsidR="00A539F2" w:rsidRDefault="00A539F2" w:rsidP="00A539F2">
      <w:pPr>
        <w:pStyle w:val="BodyText"/>
        <w:ind w:firstLine="0"/>
        <w:jc w:val="center"/>
        <w:rPr>
          <w:i/>
          <w:iCs/>
          <w:sz w:val="16"/>
          <w:szCs w:val="16"/>
        </w:rPr>
      </w:pPr>
      <w:r w:rsidRPr="00A539F2">
        <w:rPr>
          <w:i/>
          <w:iCs/>
          <w:noProof/>
          <w:sz w:val="16"/>
          <w:szCs w:val="16"/>
        </w:rPr>
        <w:drawing>
          <wp:inline distT="0" distB="0" distL="0" distR="0" wp14:anchorId="0053C58A" wp14:editId="7E2041AF">
            <wp:extent cx="3089910" cy="2843530"/>
            <wp:effectExtent l="0" t="0" r="0" b="0"/>
            <wp:docPr id="7352643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4352" name="Picture 1" descr="A screenshot of a graph&#10;&#10;Description automatically generated"/>
                    <pic:cNvPicPr/>
                  </pic:nvPicPr>
                  <pic:blipFill>
                    <a:blip r:embed="rId32"/>
                    <a:stretch>
                      <a:fillRect/>
                    </a:stretch>
                  </pic:blipFill>
                  <pic:spPr>
                    <a:xfrm>
                      <a:off x="0" y="0"/>
                      <a:ext cx="3089910" cy="2843530"/>
                    </a:xfrm>
                    <a:prstGeom prst="rect">
                      <a:avLst/>
                    </a:prstGeom>
                  </pic:spPr>
                </pic:pic>
              </a:graphicData>
            </a:graphic>
          </wp:inline>
        </w:drawing>
      </w:r>
    </w:p>
    <w:p w14:paraId="20672B18" w14:textId="6308782C" w:rsidR="00A539F2" w:rsidRDefault="00A539F2" w:rsidP="00A539F2">
      <w:pPr>
        <w:pStyle w:val="BodyText"/>
        <w:ind w:firstLine="0"/>
        <w:jc w:val="center"/>
        <w:rPr>
          <w:i/>
          <w:iCs/>
          <w:sz w:val="16"/>
          <w:szCs w:val="16"/>
        </w:rPr>
      </w:pPr>
      <w:r>
        <w:rPr>
          <w:i/>
          <w:iCs/>
          <w:sz w:val="16"/>
          <w:szCs w:val="16"/>
        </w:rPr>
        <w:t>Figure 4.5: Attitude velocity</w:t>
      </w:r>
    </w:p>
    <w:p w14:paraId="724D1170" w14:textId="522C774D" w:rsidR="00A539F2" w:rsidRPr="00A539F2" w:rsidRDefault="00A539F2" w:rsidP="00A539F2">
      <w:pPr>
        <w:pStyle w:val="BodyText"/>
        <w:rPr>
          <w:lang w:val="en-US"/>
        </w:rPr>
      </w:pPr>
      <w:r>
        <w:rPr>
          <w:lang w:val="en-US"/>
        </w:rPr>
        <w:t>T</w:t>
      </w:r>
      <w:r w:rsidRPr="00A539F2">
        <w:rPr>
          <w:lang w:val="en-US"/>
        </w:rPr>
        <w:t>he attitude plots</w:t>
      </w:r>
      <w:r>
        <w:rPr>
          <w:lang w:val="en-US"/>
        </w:rPr>
        <w:t xml:space="preserve"> (</w:t>
      </w:r>
      <w:r w:rsidRPr="00A539F2">
        <w:rPr>
          <w:b/>
          <w:bCs/>
          <w:color w:val="0F4761" w:themeColor="accent1" w:themeShade="BF"/>
          <w:lang w:val="en-US"/>
        </w:rPr>
        <w:t xml:space="preserve">Figure 4.4 </w:t>
      </w:r>
      <w:r w:rsidRPr="007570DC">
        <w:rPr>
          <w:lang w:val="en-US"/>
        </w:rPr>
        <w:t>and</w:t>
      </w:r>
      <w:r w:rsidRPr="00A539F2">
        <w:rPr>
          <w:b/>
          <w:bCs/>
          <w:color w:val="0F4761" w:themeColor="accent1" w:themeShade="BF"/>
          <w:lang w:val="en-US"/>
        </w:rPr>
        <w:t xml:space="preserve"> 4.5</w:t>
      </w:r>
      <w:r>
        <w:rPr>
          <w:lang w:val="en-US"/>
        </w:rPr>
        <w:t>)</w:t>
      </w:r>
      <w:r w:rsidRPr="00A539F2">
        <w:rPr>
          <w:lang w:val="en-US"/>
        </w:rPr>
        <w:t xml:space="preserve"> provide additional reinforcement to the observations made in the translational position and velocity plots, highlighting the quadcopter’s ability to stabilize after initial adjustments. In the attitude plots, the roll, pitch, and yaw angles exhibit significant fluctuations in the early stages of the flight, reflecting the quadcopter's effort to counter disturbances and align itself with the desired orientation. The roll and pitch angles display rapid changes before stabilizing, consistent with the </w:t>
      </w:r>
      <w:r w:rsidR="00C37E02" w:rsidRPr="00A539F2">
        <w:rPr>
          <w:lang w:val="en-US"/>
        </w:rPr>
        <w:t>large</w:t>
      </w:r>
      <w:r w:rsidRPr="00A539F2">
        <w:rPr>
          <w:lang w:val="en-US"/>
        </w:rPr>
        <w:t xml:space="preserve"> variations seen in the translational velocity plots, particularly in the x and y-axes. These fluctuations diminish over time as the control system effectively dampens oscillations, allowing the quadcopter to achieve a stable attitude.</w:t>
      </w:r>
    </w:p>
    <w:p w14:paraId="11A2EC87" w14:textId="77777777" w:rsidR="00A539F2" w:rsidRPr="00A539F2" w:rsidRDefault="00A539F2" w:rsidP="00A539F2">
      <w:pPr>
        <w:pStyle w:val="BodyText"/>
        <w:rPr>
          <w:lang w:val="en-US"/>
        </w:rPr>
      </w:pPr>
      <w:r w:rsidRPr="00A539F2">
        <w:rPr>
          <w:lang w:val="en-US"/>
        </w:rPr>
        <w:t xml:space="preserve">The corresponding angular velocities for roll, pitch, and yaw also show sharp initial spikes, with roll and pitch velocities peaking significantly before gradually reducing to zero. This indicates that the control system is actively managing the quadcopter’s rotational dynamics, working to bring the attitude to a steady state while simultaneously stabilizing the translational movement. The yaw behavior, in </w:t>
      </w:r>
      <w:r w:rsidRPr="00A539F2">
        <w:rPr>
          <w:lang w:val="en-US"/>
        </w:rPr>
        <w:t>contrast, demonstrates smaller changes, as seen in both the angle and velocity plots, reflecting the minimal rotational adjustment required about the z-axis compared to the x- and y-axes.</w:t>
      </w:r>
    </w:p>
    <w:p w14:paraId="60F57628" w14:textId="099E83F6" w:rsidR="00A539F2" w:rsidRDefault="00A539F2" w:rsidP="00A539F2">
      <w:pPr>
        <w:pStyle w:val="BodyText"/>
        <w:ind w:firstLine="0"/>
      </w:pPr>
      <w:r>
        <w:t>Finally these are the results in 3D plot</w:t>
      </w:r>
    </w:p>
    <w:p w14:paraId="2B4F7D66" w14:textId="3E70BE7D" w:rsidR="00A539F2" w:rsidRDefault="00A539F2" w:rsidP="00A539F2">
      <w:pPr>
        <w:pStyle w:val="BodyText"/>
        <w:ind w:firstLine="0"/>
      </w:pPr>
      <w:r w:rsidRPr="00A539F2">
        <w:rPr>
          <w:noProof/>
        </w:rPr>
        <w:drawing>
          <wp:inline distT="0" distB="0" distL="0" distR="0" wp14:anchorId="0648A1D9" wp14:editId="3DE165E2">
            <wp:extent cx="3089910" cy="1941195"/>
            <wp:effectExtent l="0" t="0" r="0" b="1905"/>
            <wp:docPr id="797399947"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9947" name="Picture 1" descr="A graph with a line drawn on it&#10;&#10;Description automatically generated"/>
                    <pic:cNvPicPr/>
                  </pic:nvPicPr>
                  <pic:blipFill>
                    <a:blip r:embed="rId33"/>
                    <a:stretch>
                      <a:fillRect/>
                    </a:stretch>
                  </pic:blipFill>
                  <pic:spPr>
                    <a:xfrm>
                      <a:off x="0" y="0"/>
                      <a:ext cx="3089910" cy="1941195"/>
                    </a:xfrm>
                    <a:prstGeom prst="rect">
                      <a:avLst/>
                    </a:prstGeom>
                  </pic:spPr>
                </pic:pic>
              </a:graphicData>
            </a:graphic>
          </wp:inline>
        </w:drawing>
      </w:r>
    </w:p>
    <w:p w14:paraId="4372307F" w14:textId="496E98FE" w:rsidR="00A539F2" w:rsidRDefault="00A539F2" w:rsidP="00A539F2">
      <w:pPr>
        <w:pStyle w:val="BodyText"/>
        <w:ind w:firstLine="0"/>
        <w:jc w:val="center"/>
        <w:rPr>
          <w:i/>
          <w:iCs/>
          <w:sz w:val="16"/>
          <w:szCs w:val="16"/>
        </w:rPr>
      </w:pPr>
      <w:r>
        <w:rPr>
          <w:i/>
          <w:iCs/>
          <w:sz w:val="16"/>
          <w:szCs w:val="16"/>
        </w:rPr>
        <w:t>Figure 4.6: UAV in flight</w:t>
      </w:r>
    </w:p>
    <w:p w14:paraId="3EDE40CA" w14:textId="658C5C91" w:rsidR="00A539F2" w:rsidRDefault="00A539F2" w:rsidP="00A539F2">
      <w:pPr>
        <w:pStyle w:val="BodyText"/>
        <w:ind w:firstLine="0"/>
        <w:jc w:val="center"/>
        <w:rPr>
          <w:i/>
          <w:iCs/>
          <w:sz w:val="16"/>
          <w:szCs w:val="16"/>
        </w:rPr>
      </w:pPr>
      <w:r w:rsidRPr="00A539F2">
        <w:rPr>
          <w:i/>
          <w:iCs/>
          <w:noProof/>
          <w:sz w:val="16"/>
          <w:szCs w:val="16"/>
        </w:rPr>
        <w:drawing>
          <wp:inline distT="0" distB="0" distL="0" distR="0" wp14:anchorId="54C809CE" wp14:editId="066A482A">
            <wp:extent cx="3089910" cy="2012950"/>
            <wp:effectExtent l="0" t="0" r="0" b="6350"/>
            <wp:docPr id="145402499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24996" name="Picture 1" descr="A graph with a blue line&#10;&#10;Description automatically generated"/>
                    <pic:cNvPicPr/>
                  </pic:nvPicPr>
                  <pic:blipFill>
                    <a:blip r:embed="rId34"/>
                    <a:stretch>
                      <a:fillRect/>
                    </a:stretch>
                  </pic:blipFill>
                  <pic:spPr>
                    <a:xfrm>
                      <a:off x="0" y="0"/>
                      <a:ext cx="3089910" cy="2012950"/>
                    </a:xfrm>
                    <a:prstGeom prst="rect">
                      <a:avLst/>
                    </a:prstGeom>
                  </pic:spPr>
                </pic:pic>
              </a:graphicData>
            </a:graphic>
          </wp:inline>
        </w:drawing>
      </w:r>
    </w:p>
    <w:p w14:paraId="7A721692" w14:textId="7CCFE603" w:rsidR="00A539F2" w:rsidRDefault="00A539F2" w:rsidP="00A539F2">
      <w:pPr>
        <w:pStyle w:val="BodyText"/>
        <w:ind w:firstLine="0"/>
        <w:jc w:val="center"/>
        <w:rPr>
          <w:i/>
          <w:iCs/>
          <w:sz w:val="16"/>
          <w:szCs w:val="16"/>
        </w:rPr>
      </w:pPr>
      <w:r>
        <w:rPr>
          <w:i/>
          <w:iCs/>
          <w:sz w:val="16"/>
          <w:szCs w:val="16"/>
        </w:rPr>
        <w:t>Figure 4.7: Final UAV position (XY plane)</w:t>
      </w:r>
    </w:p>
    <w:p w14:paraId="05A5FA18" w14:textId="37F63287" w:rsidR="00A539F2" w:rsidRDefault="00832230" w:rsidP="00A539F2">
      <w:pPr>
        <w:pStyle w:val="BodyText"/>
        <w:ind w:firstLine="0"/>
        <w:jc w:val="center"/>
        <w:rPr>
          <w:i/>
          <w:iCs/>
          <w:sz w:val="16"/>
          <w:szCs w:val="16"/>
        </w:rPr>
      </w:pPr>
      <w:r w:rsidRPr="00832230">
        <w:rPr>
          <w:i/>
          <w:iCs/>
          <w:noProof/>
          <w:sz w:val="16"/>
          <w:szCs w:val="16"/>
        </w:rPr>
        <w:drawing>
          <wp:inline distT="0" distB="0" distL="0" distR="0" wp14:anchorId="7AFD452C" wp14:editId="25208808">
            <wp:extent cx="3089910" cy="2010410"/>
            <wp:effectExtent l="0" t="0" r="0" b="8890"/>
            <wp:docPr id="163896311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3112" name="Picture 1" descr="A graph with a blue line&#10;&#10;Description automatically generated"/>
                    <pic:cNvPicPr/>
                  </pic:nvPicPr>
                  <pic:blipFill>
                    <a:blip r:embed="rId35"/>
                    <a:stretch>
                      <a:fillRect/>
                    </a:stretch>
                  </pic:blipFill>
                  <pic:spPr>
                    <a:xfrm>
                      <a:off x="0" y="0"/>
                      <a:ext cx="3089910" cy="2010410"/>
                    </a:xfrm>
                    <a:prstGeom prst="rect">
                      <a:avLst/>
                    </a:prstGeom>
                  </pic:spPr>
                </pic:pic>
              </a:graphicData>
            </a:graphic>
          </wp:inline>
        </w:drawing>
      </w:r>
    </w:p>
    <w:p w14:paraId="2394E7E3" w14:textId="6F568F0B" w:rsidR="00832230" w:rsidRPr="00A539F2" w:rsidRDefault="00832230" w:rsidP="00A539F2">
      <w:pPr>
        <w:pStyle w:val="BodyText"/>
        <w:ind w:firstLine="0"/>
        <w:jc w:val="center"/>
        <w:rPr>
          <w:i/>
          <w:iCs/>
          <w:sz w:val="16"/>
          <w:szCs w:val="16"/>
        </w:rPr>
      </w:pPr>
      <w:r>
        <w:rPr>
          <w:i/>
          <w:iCs/>
          <w:sz w:val="16"/>
          <w:szCs w:val="16"/>
        </w:rPr>
        <w:t>Figure 4.8: Final UAV position (XZ plane)</w:t>
      </w:r>
    </w:p>
    <w:p w14:paraId="2221DA93" w14:textId="48721953" w:rsidR="0080791D" w:rsidRDefault="00E34C3D" w:rsidP="00E34C3D">
      <w:pPr>
        <w:pStyle w:val="Heading1"/>
      </w:pPr>
      <w:r>
        <w:t>Conclusion</w:t>
      </w:r>
    </w:p>
    <w:p w14:paraId="2BDDFD05" w14:textId="77777777" w:rsidR="00E34C3D" w:rsidRPr="00E34C3D" w:rsidRDefault="00E34C3D" w:rsidP="00E34C3D">
      <w:pPr>
        <w:pStyle w:val="NormalWeb"/>
        <w:jc w:val="both"/>
        <w:rPr>
          <w:sz w:val="20"/>
          <w:szCs w:val="20"/>
        </w:rPr>
      </w:pPr>
      <w:r w:rsidRPr="00E34C3D">
        <w:rPr>
          <w:sz w:val="20"/>
          <w:szCs w:val="20"/>
        </w:rPr>
        <w:t xml:space="preserve">In conclusion, the simulation results demonstrate the effectiveness of the proposed control strategy in achieving stable and precise control of the quadcopter's position, altitude, and attitude. Through coordinated adjustments in translational and rotational dynamics, the quadcopter successfully reaches its designated point after overcoming initial fluctuations in velocity and angular motion. The </w:t>
      </w:r>
      <w:r w:rsidRPr="00E34C3D">
        <w:rPr>
          <w:sz w:val="20"/>
          <w:szCs w:val="20"/>
        </w:rPr>
        <w:lastRenderedPageBreak/>
        <w:t>translational position and velocity plots illustrate the quadcopter's ability to stabilize and maintain its trajectory while minimizing disturbances. Similarly, the attitude and angular velocity plots reinforce this behavior by showing how the control system effectively manages roll, pitch, and yaw to align the quadcopter with the desired orientation.</w:t>
      </w:r>
    </w:p>
    <w:p w14:paraId="7E406F65" w14:textId="0366A5FB" w:rsidR="00E34C3D" w:rsidRPr="00E34C3D" w:rsidRDefault="00E34C3D" w:rsidP="00E34C3D">
      <w:pPr>
        <w:pStyle w:val="NormalWeb"/>
        <w:jc w:val="both"/>
        <w:rPr>
          <w:sz w:val="20"/>
          <w:szCs w:val="20"/>
        </w:rPr>
      </w:pPr>
      <w:r w:rsidRPr="00E34C3D">
        <w:rPr>
          <w:sz w:val="20"/>
          <w:szCs w:val="20"/>
        </w:rPr>
        <w:t>The synchronization between the translational and rotational adjustments highlights the robustness of the dual-loop control architecture in addressing the quadcopter’s under actuation and nonlinear dynamics. The controller's ability to dampen oscillations and reduce steady-state errors ensures smooth and efficient flight. These findings validate the control system’s performance, providing a foundation for future enhancements and real-world applications of UAVs in dynamic and unpredictable environments.</w:t>
      </w:r>
    </w:p>
    <w:p w14:paraId="13AD7DE2" w14:textId="1023B8D9" w:rsidR="009303D9" w:rsidRPr="005B520E" w:rsidRDefault="009303D9" w:rsidP="00E34C3D">
      <w:pPr>
        <w:pStyle w:val="Heading1"/>
      </w:pPr>
      <w:r w:rsidRPr="005B520E">
        <w:t>References</w:t>
      </w:r>
    </w:p>
    <w:p w14:paraId="45283898" w14:textId="77777777" w:rsidR="00E34C3D" w:rsidRDefault="00E34C3D" w:rsidP="0004781E">
      <w:pPr>
        <w:pStyle w:val="references"/>
        <w:ind w:left="354" w:hanging="354"/>
      </w:pPr>
      <w:r w:rsidRPr="00341815">
        <w:t xml:space="preserve">N. P. Nguyen, N. X. Mung, H. L. N. N. Thanh, T. T. Huynh, N. T. Lam, and S. K. Hong, "Adaptive sliding mode control for attitude and </w:t>
      </w:r>
      <w:r w:rsidRPr="00341815">
        <w:t xml:space="preserve">altitude system of a quadcopter UAV via neural network," </w:t>
      </w:r>
      <w:r w:rsidRPr="00341815">
        <w:rPr>
          <w:i/>
        </w:rPr>
        <w:t xml:space="preserve">IEEE Access, </w:t>
      </w:r>
      <w:r w:rsidRPr="00341815">
        <w:t>vol. 9, pp. 40076-40085, 2021</w:t>
      </w:r>
    </w:p>
    <w:p w14:paraId="682AB011" w14:textId="75F3BF95" w:rsidR="00E34C3D" w:rsidRDefault="00E34C3D" w:rsidP="002D10D0">
      <w:pPr>
        <w:pStyle w:val="references"/>
      </w:pPr>
      <w:r>
        <w:t>J. Velasco, S. Garcia-Nieto, R. Simarro, J.Sanchis, "Control Strategies for Unmanned Aerial Vehicles under Parametric Uncertainty and Disturbances: a Comparative Study," IFAC-PapersOnLine, vol. 48, p. 6, 2015.</w:t>
      </w:r>
    </w:p>
    <w:p w14:paraId="653AB7BB" w14:textId="067E896A" w:rsidR="009303D9" w:rsidRDefault="00E34C3D" w:rsidP="007E27F6">
      <w:pPr>
        <w:pStyle w:val="references"/>
      </w:pPr>
      <w:r w:rsidRPr="00E34C3D">
        <w:t>Eltayeb Taha, Ahmed &amp; Rahmat, Mohd &amp; Basri,</w:t>
      </w:r>
      <w:r>
        <w:t xml:space="preserve"> </w:t>
      </w:r>
      <w:r w:rsidRPr="00E34C3D">
        <w:t>Ariffanan, "Sliding mode control design for the</w:t>
      </w:r>
      <w:r>
        <w:t xml:space="preserve"> </w:t>
      </w:r>
      <w:r w:rsidRPr="00E34C3D">
        <w:t>attitude and altitude of the quadrotor UAV,"</w:t>
      </w:r>
      <w:r>
        <w:t xml:space="preserve"> </w:t>
      </w:r>
      <w:r w:rsidRPr="00E34C3D">
        <w:t>International Journal on Smart Sensing and</w:t>
      </w:r>
      <w:r>
        <w:t xml:space="preserve"> </w:t>
      </w:r>
      <w:r w:rsidRPr="00E34C3D">
        <w:t>Intelligent Systems, 2020</w:t>
      </w:r>
      <w:r w:rsidR="009303D9">
        <w:t>.</w:t>
      </w:r>
    </w:p>
    <w:p w14:paraId="18A76557" w14:textId="106D88AA" w:rsidR="009303D9" w:rsidRDefault="00E34C3D" w:rsidP="0004781E">
      <w:pPr>
        <w:pStyle w:val="references"/>
        <w:ind w:left="354" w:hanging="354"/>
      </w:pPr>
      <w:r w:rsidRPr="00341815">
        <w:t xml:space="preserve">K. Wang, C. Hua, J. Chen, and M. Cai, "Dual-loop integral sliding mode control for robust trajectory tracking of a quadrotor," </w:t>
      </w:r>
      <w:r w:rsidRPr="00341815">
        <w:rPr>
          <w:i/>
        </w:rPr>
        <w:t xml:space="preserve">International Journal of Systems Science, </w:t>
      </w:r>
      <w:r w:rsidRPr="00341815">
        <w:t>vol. 51, no. 2, pp. 203-216, 2020</w:t>
      </w:r>
      <w:r w:rsidR="009303D9">
        <w:t>.</w:t>
      </w:r>
    </w:p>
    <w:p w14:paraId="68E77D5D" w14:textId="1DE43593" w:rsidR="009303D9" w:rsidRDefault="00784C48" w:rsidP="0034204B">
      <w:pPr>
        <w:pStyle w:val="references"/>
      </w:pPr>
      <w:r>
        <w:t>Mohsan, Syed Agha Hassnain, Muhammad Asghar Khan, Fazal Noor, Insaf Ullah, and Mohammed H. Alsharif, "Towards the Unmanned Aerial Vehicles (UAVs): A Comprehensive Review," p. 6, 2022</w:t>
      </w:r>
      <w:r w:rsidR="009303D9">
        <w:t>.</w:t>
      </w:r>
    </w:p>
    <w:p w14:paraId="08D1B361" w14:textId="6D0C1850" w:rsidR="009303D9" w:rsidRDefault="00784C48" w:rsidP="00911C04">
      <w:pPr>
        <w:pStyle w:val="references"/>
        <w:ind w:left="354" w:hanging="354"/>
      </w:pPr>
      <w:r w:rsidRPr="00784C48">
        <w:t>Tiago P. Nascimento, Martin Saska, "Position and</w:t>
      </w:r>
      <w:r>
        <w:t xml:space="preserve"> </w:t>
      </w:r>
      <w:r w:rsidRPr="00784C48">
        <w:t>attitude control of multi-rotor aerial vehicles: A</w:t>
      </w:r>
      <w:r>
        <w:t xml:space="preserve"> </w:t>
      </w:r>
      <w:r w:rsidRPr="00784C48">
        <w:t>survey," Annual Reviews in Control, vol. 48, pp.</w:t>
      </w:r>
      <w:r>
        <w:t xml:space="preserve"> </w:t>
      </w:r>
      <w:r w:rsidRPr="00784C48">
        <w:t>129-146, 2019.</w:t>
      </w:r>
    </w:p>
    <w:p w14:paraId="6FDB401D" w14:textId="3F9A037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9379B5C" w14:textId="481891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55BE6" w14:textId="77777777" w:rsidR="008A72B6" w:rsidRDefault="008A72B6" w:rsidP="001A3B3D">
      <w:r>
        <w:separator/>
      </w:r>
    </w:p>
  </w:endnote>
  <w:endnote w:type="continuationSeparator" w:id="0">
    <w:p w14:paraId="75DA4EBA" w14:textId="77777777" w:rsidR="008A72B6" w:rsidRDefault="008A72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04D2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0CE4F" w14:textId="77777777" w:rsidR="008A72B6" w:rsidRDefault="008A72B6" w:rsidP="001A3B3D">
      <w:r>
        <w:separator/>
      </w:r>
    </w:p>
  </w:footnote>
  <w:footnote w:type="continuationSeparator" w:id="0">
    <w:p w14:paraId="4BD7D5D3" w14:textId="77777777" w:rsidR="008A72B6" w:rsidRDefault="008A72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2E1E67"/>
    <w:multiLevelType w:val="hybridMultilevel"/>
    <w:tmpl w:val="AC888ACC"/>
    <w:lvl w:ilvl="0" w:tplc="CFEC3E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B4F29"/>
    <w:multiLevelType w:val="hybridMultilevel"/>
    <w:tmpl w:val="A114F9CA"/>
    <w:lvl w:ilvl="0" w:tplc="11462C1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6DE08B6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36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42613975">
    <w:abstractNumId w:val="16"/>
  </w:num>
  <w:num w:numId="2" w16cid:durableId="226497613">
    <w:abstractNumId w:val="21"/>
  </w:num>
  <w:num w:numId="3" w16cid:durableId="279067842">
    <w:abstractNumId w:val="15"/>
  </w:num>
  <w:num w:numId="4" w16cid:durableId="555506221">
    <w:abstractNumId w:val="18"/>
  </w:num>
  <w:num w:numId="5" w16cid:durableId="1243099316">
    <w:abstractNumId w:val="18"/>
  </w:num>
  <w:num w:numId="6" w16cid:durableId="831481865">
    <w:abstractNumId w:val="18"/>
  </w:num>
  <w:num w:numId="7" w16cid:durableId="1852068604">
    <w:abstractNumId w:val="18"/>
  </w:num>
  <w:num w:numId="8" w16cid:durableId="1436096457">
    <w:abstractNumId w:val="20"/>
  </w:num>
  <w:num w:numId="9" w16cid:durableId="1042287021">
    <w:abstractNumId w:val="22"/>
  </w:num>
  <w:num w:numId="10" w16cid:durableId="1835342170">
    <w:abstractNumId w:val="17"/>
  </w:num>
  <w:num w:numId="11" w16cid:durableId="1111705988">
    <w:abstractNumId w:val="14"/>
  </w:num>
  <w:num w:numId="12" w16cid:durableId="199363316">
    <w:abstractNumId w:val="13"/>
  </w:num>
  <w:num w:numId="13" w16cid:durableId="1464274249">
    <w:abstractNumId w:val="0"/>
  </w:num>
  <w:num w:numId="14" w16cid:durableId="1282953066">
    <w:abstractNumId w:val="10"/>
  </w:num>
  <w:num w:numId="15" w16cid:durableId="1848061125">
    <w:abstractNumId w:val="8"/>
  </w:num>
  <w:num w:numId="16" w16cid:durableId="1174801295">
    <w:abstractNumId w:val="7"/>
  </w:num>
  <w:num w:numId="17" w16cid:durableId="319576778">
    <w:abstractNumId w:val="6"/>
  </w:num>
  <w:num w:numId="18" w16cid:durableId="1075780915">
    <w:abstractNumId w:val="5"/>
  </w:num>
  <w:num w:numId="19" w16cid:durableId="1907453374">
    <w:abstractNumId w:val="9"/>
  </w:num>
  <w:num w:numId="20" w16cid:durableId="1663656251">
    <w:abstractNumId w:val="4"/>
  </w:num>
  <w:num w:numId="21" w16cid:durableId="1491361409">
    <w:abstractNumId w:val="3"/>
  </w:num>
  <w:num w:numId="22" w16cid:durableId="1152522316">
    <w:abstractNumId w:val="2"/>
  </w:num>
  <w:num w:numId="23" w16cid:durableId="1677684151">
    <w:abstractNumId w:val="1"/>
  </w:num>
  <w:num w:numId="24" w16cid:durableId="1298876520">
    <w:abstractNumId w:val="19"/>
  </w:num>
  <w:num w:numId="25" w16cid:durableId="620692032">
    <w:abstractNumId w:val="12"/>
  </w:num>
  <w:num w:numId="26" w16cid:durableId="1689600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916"/>
    <w:rsid w:val="00005FBE"/>
    <w:rsid w:val="0004781E"/>
    <w:rsid w:val="0008758A"/>
    <w:rsid w:val="00096BD1"/>
    <w:rsid w:val="000A21A3"/>
    <w:rsid w:val="000C1E68"/>
    <w:rsid w:val="001322A3"/>
    <w:rsid w:val="001357B6"/>
    <w:rsid w:val="00154F5D"/>
    <w:rsid w:val="001A2EFD"/>
    <w:rsid w:val="001A3B3D"/>
    <w:rsid w:val="001B67DC"/>
    <w:rsid w:val="00210CC2"/>
    <w:rsid w:val="00215D13"/>
    <w:rsid w:val="002178E1"/>
    <w:rsid w:val="002254A9"/>
    <w:rsid w:val="00233D97"/>
    <w:rsid w:val="002347A2"/>
    <w:rsid w:val="0026062E"/>
    <w:rsid w:val="002850E3"/>
    <w:rsid w:val="00315BA5"/>
    <w:rsid w:val="00354AC7"/>
    <w:rsid w:val="00354FCF"/>
    <w:rsid w:val="00356C5F"/>
    <w:rsid w:val="0038365E"/>
    <w:rsid w:val="0039603C"/>
    <w:rsid w:val="00397AA1"/>
    <w:rsid w:val="003A19E2"/>
    <w:rsid w:val="003B4E04"/>
    <w:rsid w:val="003D5F8F"/>
    <w:rsid w:val="003F0854"/>
    <w:rsid w:val="003F2432"/>
    <w:rsid w:val="003F5A08"/>
    <w:rsid w:val="00420716"/>
    <w:rsid w:val="004325FB"/>
    <w:rsid w:val="004432BA"/>
    <w:rsid w:val="0044407E"/>
    <w:rsid w:val="00447BB9"/>
    <w:rsid w:val="0046031D"/>
    <w:rsid w:val="00485457"/>
    <w:rsid w:val="004D72B5"/>
    <w:rsid w:val="00523C00"/>
    <w:rsid w:val="00541280"/>
    <w:rsid w:val="00551B7F"/>
    <w:rsid w:val="0056610F"/>
    <w:rsid w:val="00571A7C"/>
    <w:rsid w:val="005720AD"/>
    <w:rsid w:val="00575BCA"/>
    <w:rsid w:val="005B0344"/>
    <w:rsid w:val="005B2D76"/>
    <w:rsid w:val="005B520E"/>
    <w:rsid w:val="005E2800"/>
    <w:rsid w:val="005E3A7E"/>
    <w:rsid w:val="00605825"/>
    <w:rsid w:val="00607284"/>
    <w:rsid w:val="00613F9E"/>
    <w:rsid w:val="006234F8"/>
    <w:rsid w:val="00645D22"/>
    <w:rsid w:val="0064676A"/>
    <w:rsid w:val="00651A08"/>
    <w:rsid w:val="00654204"/>
    <w:rsid w:val="0066084E"/>
    <w:rsid w:val="006632B9"/>
    <w:rsid w:val="00664E0B"/>
    <w:rsid w:val="00670434"/>
    <w:rsid w:val="006B4BE2"/>
    <w:rsid w:val="006B6B66"/>
    <w:rsid w:val="006F63EB"/>
    <w:rsid w:val="006F6D3D"/>
    <w:rsid w:val="00702F35"/>
    <w:rsid w:val="00712053"/>
    <w:rsid w:val="00715BEA"/>
    <w:rsid w:val="00740EEA"/>
    <w:rsid w:val="007570DC"/>
    <w:rsid w:val="0077113E"/>
    <w:rsid w:val="00784A10"/>
    <w:rsid w:val="00784C48"/>
    <w:rsid w:val="00794804"/>
    <w:rsid w:val="00795AE1"/>
    <w:rsid w:val="007B33F1"/>
    <w:rsid w:val="007B6DDA"/>
    <w:rsid w:val="007C0308"/>
    <w:rsid w:val="007C2FF2"/>
    <w:rsid w:val="007D6232"/>
    <w:rsid w:val="007F1F99"/>
    <w:rsid w:val="007F768F"/>
    <w:rsid w:val="0080791D"/>
    <w:rsid w:val="00815E93"/>
    <w:rsid w:val="00832230"/>
    <w:rsid w:val="00836367"/>
    <w:rsid w:val="00847365"/>
    <w:rsid w:val="00855AEA"/>
    <w:rsid w:val="008636D9"/>
    <w:rsid w:val="00873603"/>
    <w:rsid w:val="008762BE"/>
    <w:rsid w:val="008830E7"/>
    <w:rsid w:val="008A2C7D"/>
    <w:rsid w:val="008A72B6"/>
    <w:rsid w:val="008C4B23"/>
    <w:rsid w:val="008F6E2C"/>
    <w:rsid w:val="009030C2"/>
    <w:rsid w:val="009303D9"/>
    <w:rsid w:val="00933C64"/>
    <w:rsid w:val="00947547"/>
    <w:rsid w:val="00972203"/>
    <w:rsid w:val="009F1D79"/>
    <w:rsid w:val="00A059B3"/>
    <w:rsid w:val="00A20797"/>
    <w:rsid w:val="00A539F2"/>
    <w:rsid w:val="00A90F8B"/>
    <w:rsid w:val="00AC1519"/>
    <w:rsid w:val="00AE3409"/>
    <w:rsid w:val="00AE7DF4"/>
    <w:rsid w:val="00AF3E6D"/>
    <w:rsid w:val="00B11A60"/>
    <w:rsid w:val="00B174B2"/>
    <w:rsid w:val="00B22613"/>
    <w:rsid w:val="00B37CCF"/>
    <w:rsid w:val="00B5649F"/>
    <w:rsid w:val="00B5761A"/>
    <w:rsid w:val="00B768D1"/>
    <w:rsid w:val="00B77CD6"/>
    <w:rsid w:val="00BA1025"/>
    <w:rsid w:val="00BC3420"/>
    <w:rsid w:val="00BD670B"/>
    <w:rsid w:val="00BE7D3C"/>
    <w:rsid w:val="00BF5FF6"/>
    <w:rsid w:val="00C0207F"/>
    <w:rsid w:val="00C16117"/>
    <w:rsid w:val="00C26DD6"/>
    <w:rsid w:val="00C3075A"/>
    <w:rsid w:val="00C30D78"/>
    <w:rsid w:val="00C327F1"/>
    <w:rsid w:val="00C37E02"/>
    <w:rsid w:val="00C558C2"/>
    <w:rsid w:val="00C919A4"/>
    <w:rsid w:val="00CA4392"/>
    <w:rsid w:val="00CB44C1"/>
    <w:rsid w:val="00CC393F"/>
    <w:rsid w:val="00CE2610"/>
    <w:rsid w:val="00CE5259"/>
    <w:rsid w:val="00CE7B84"/>
    <w:rsid w:val="00CF7687"/>
    <w:rsid w:val="00D2176E"/>
    <w:rsid w:val="00D47598"/>
    <w:rsid w:val="00D618B4"/>
    <w:rsid w:val="00D632BE"/>
    <w:rsid w:val="00D72D06"/>
    <w:rsid w:val="00D7522C"/>
    <w:rsid w:val="00D7536F"/>
    <w:rsid w:val="00D76668"/>
    <w:rsid w:val="00DD072E"/>
    <w:rsid w:val="00E07383"/>
    <w:rsid w:val="00E165BC"/>
    <w:rsid w:val="00E211AB"/>
    <w:rsid w:val="00E33CE9"/>
    <w:rsid w:val="00E34C3D"/>
    <w:rsid w:val="00E61E12"/>
    <w:rsid w:val="00E70BDC"/>
    <w:rsid w:val="00E737BB"/>
    <w:rsid w:val="00E7596C"/>
    <w:rsid w:val="00E878F2"/>
    <w:rsid w:val="00E87E53"/>
    <w:rsid w:val="00EC4063"/>
    <w:rsid w:val="00EC4313"/>
    <w:rsid w:val="00ED0149"/>
    <w:rsid w:val="00EF7DE3"/>
    <w:rsid w:val="00F03103"/>
    <w:rsid w:val="00F14C6E"/>
    <w:rsid w:val="00F24785"/>
    <w:rsid w:val="00F271DE"/>
    <w:rsid w:val="00F620FF"/>
    <w:rsid w:val="00F627DA"/>
    <w:rsid w:val="00F7288F"/>
    <w:rsid w:val="00F847A6"/>
    <w:rsid w:val="00F9441B"/>
    <w:rsid w:val="00F946E6"/>
    <w:rsid w:val="00F97AFB"/>
    <w:rsid w:val="00FA4C32"/>
    <w:rsid w:val="00FE3CB9"/>
    <w:rsid w:val="00FE7114"/>
    <w:rsid w:val="00FF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26E13"/>
  <w15:chartTrackingRefBased/>
  <w15:docId w15:val="{0B936E9D-E369-4FA0-819D-2F6C281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36D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81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uiPriority w:val="11"/>
    <w:qFormat/>
    <w:rsid w:val="00C327F1"/>
    <w:pPr>
      <w:numPr>
        <w:ilvl w:val="1"/>
      </w:numPr>
      <w:spacing w:after="160" w:line="259" w:lineRule="auto"/>
    </w:pPr>
    <w:rPr>
      <w:rFonts w:eastAsia="Yu Mincho"/>
      <w:i/>
      <w:color w:val="5A5A5A"/>
      <w:sz w:val="22"/>
      <w:szCs w:val="22"/>
      <w:lang w:eastAsia="ja-JP"/>
    </w:rPr>
  </w:style>
  <w:style w:type="character" w:customStyle="1" w:styleId="SubtitleChar">
    <w:name w:val="Subtitle Char"/>
    <w:link w:val="Subtitle"/>
    <w:uiPriority w:val="11"/>
    <w:rsid w:val="00C327F1"/>
    <w:rPr>
      <w:rFonts w:eastAsia="Yu Mincho"/>
      <w:i/>
      <w:color w:val="5A5A5A"/>
      <w:sz w:val="22"/>
      <w:szCs w:val="22"/>
      <w:lang w:eastAsia="ja-JP"/>
    </w:rPr>
  </w:style>
  <w:style w:type="paragraph" w:styleId="NormalWeb">
    <w:name w:val="Normal (Web)"/>
    <w:basedOn w:val="Normal"/>
    <w:uiPriority w:val="99"/>
    <w:unhideWhenUsed/>
    <w:rsid w:val="0077113E"/>
    <w:pPr>
      <w:spacing w:before="100" w:beforeAutospacing="1" w:after="100" w:afterAutospacing="1"/>
      <w:jc w:val="left"/>
    </w:pPr>
    <w:rPr>
      <w:rFonts w:eastAsia="Times New Roman"/>
      <w:sz w:val="24"/>
      <w:szCs w:val="24"/>
    </w:rPr>
  </w:style>
  <w:style w:type="character" w:styleId="Emphasis">
    <w:name w:val="Emphasis"/>
    <w:qFormat/>
    <w:rsid w:val="00523C00"/>
    <w:rPr>
      <w:i/>
      <w:iCs/>
    </w:rPr>
  </w:style>
  <w:style w:type="character" w:styleId="PlaceholderText">
    <w:name w:val="Placeholder Text"/>
    <w:basedOn w:val="DefaultParagraphFont"/>
    <w:uiPriority w:val="99"/>
    <w:semiHidden/>
    <w:rsid w:val="00A90F8B"/>
    <w:rPr>
      <w:color w:val="666666"/>
    </w:rPr>
  </w:style>
  <w:style w:type="paragraph" w:styleId="ListParagraph">
    <w:name w:val="List Paragraph"/>
    <w:basedOn w:val="Normal"/>
    <w:uiPriority w:val="34"/>
    <w:qFormat/>
    <w:rsid w:val="000A21A3"/>
    <w:pPr>
      <w:ind w:left="720"/>
      <w:contextualSpacing/>
    </w:pPr>
  </w:style>
  <w:style w:type="character" w:customStyle="1" w:styleId="Heading2Char">
    <w:name w:val="Heading 2 Char"/>
    <w:basedOn w:val="DefaultParagraphFont"/>
    <w:link w:val="Heading2"/>
    <w:rsid w:val="00607284"/>
    <w:rPr>
      <w:i/>
      <w:iCs/>
      <w:noProof/>
    </w:rPr>
  </w:style>
  <w:style w:type="character" w:styleId="LineNumber">
    <w:name w:val="line number"/>
    <w:basedOn w:val="DefaultParagraphFont"/>
    <w:rsid w:val="00607284"/>
  </w:style>
  <w:style w:type="table" w:styleId="TableGrid">
    <w:name w:val="Table Grid"/>
    <w:basedOn w:val="TableNormal"/>
    <w:rsid w:val="00215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F08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96660">
      <w:bodyDiv w:val="1"/>
      <w:marLeft w:val="0"/>
      <w:marRight w:val="0"/>
      <w:marTop w:val="0"/>
      <w:marBottom w:val="0"/>
      <w:divBdr>
        <w:top w:val="none" w:sz="0" w:space="0" w:color="auto"/>
        <w:left w:val="none" w:sz="0" w:space="0" w:color="auto"/>
        <w:bottom w:val="none" w:sz="0" w:space="0" w:color="auto"/>
        <w:right w:val="none" w:sz="0" w:space="0" w:color="auto"/>
      </w:divBdr>
    </w:div>
    <w:div w:id="240023625">
      <w:bodyDiv w:val="1"/>
      <w:marLeft w:val="0"/>
      <w:marRight w:val="0"/>
      <w:marTop w:val="0"/>
      <w:marBottom w:val="0"/>
      <w:divBdr>
        <w:top w:val="none" w:sz="0" w:space="0" w:color="auto"/>
        <w:left w:val="none" w:sz="0" w:space="0" w:color="auto"/>
        <w:bottom w:val="none" w:sz="0" w:space="0" w:color="auto"/>
        <w:right w:val="none" w:sz="0" w:space="0" w:color="auto"/>
      </w:divBdr>
      <w:divsChild>
        <w:div w:id="1249539531">
          <w:marLeft w:val="0"/>
          <w:marRight w:val="0"/>
          <w:marTop w:val="0"/>
          <w:marBottom w:val="0"/>
          <w:divBdr>
            <w:top w:val="none" w:sz="0" w:space="0" w:color="auto"/>
            <w:left w:val="none" w:sz="0" w:space="0" w:color="auto"/>
            <w:bottom w:val="none" w:sz="0" w:space="0" w:color="auto"/>
            <w:right w:val="none" w:sz="0" w:space="0" w:color="auto"/>
          </w:divBdr>
          <w:divsChild>
            <w:div w:id="359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4219">
      <w:bodyDiv w:val="1"/>
      <w:marLeft w:val="0"/>
      <w:marRight w:val="0"/>
      <w:marTop w:val="0"/>
      <w:marBottom w:val="0"/>
      <w:divBdr>
        <w:top w:val="none" w:sz="0" w:space="0" w:color="auto"/>
        <w:left w:val="none" w:sz="0" w:space="0" w:color="auto"/>
        <w:bottom w:val="none" w:sz="0" w:space="0" w:color="auto"/>
        <w:right w:val="none" w:sz="0" w:space="0" w:color="auto"/>
      </w:divBdr>
    </w:div>
    <w:div w:id="462045546">
      <w:bodyDiv w:val="1"/>
      <w:marLeft w:val="0"/>
      <w:marRight w:val="0"/>
      <w:marTop w:val="0"/>
      <w:marBottom w:val="0"/>
      <w:divBdr>
        <w:top w:val="none" w:sz="0" w:space="0" w:color="auto"/>
        <w:left w:val="none" w:sz="0" w:space="0" w:color="auto"/>
        <w:bottom w:val="none" w:sz="0" w:space="0" w:color="auto"/>
        <w:right w:val="none" w:sz="0" w:space="0" w:color="auto"/>
      </w:divBdr>
    </w:div>
    <w:div w:id="776025078">
      <w:bodyDiv w:val="1"/>
      <w:marLeft w:val="0"/>
      <w:marRight w:val="0"/>
      <w:marTop w:val="0"/>
      <w:marBottom w:val="0"/>
      <w:divBdr>
        <w:top w:val="none" w:sz="0" w:space="0" w:color="auto"/>
        <w:left w:val="none" w:sz="0" w:space="0" w:color="auto"/>
        <w:bottom w:val="none" w:sz="0" w:space="0" w:color="auto"/>
        <w:right w:val="none" w:sz="0" w:space="0" w:color="auto"/>
      </w:divBdr>
    </w:div>
    <w:div w:id="1249733644">
      <w:bodyDiv w:val="1"/>
      <w:marLeft w:val="0"/>
      <w:marRight w:val="0"/>
      <w:marTop w:val="0"/>
      <w:marBottom w:val="0"/>
      <w:divBdr>
        <w:top w:val="none" w:sz="0" w:space="0" w:color="auto"/>
        <w:left w:val="none" w:sz="0" w:space="0" w:color="auto"/>
        <w:bottom w:val="none" w:sz="0" w:space="0" w:color="auto"/>
        <w:right w:val="none" w:sz="0" w:space="0" w:color="auto"/>
      </w:divBdr>
    </w:div>
    <w:div w:id="1301040197">
      <w:bodyDiv w:val="1"/>
      <w:marLeft w:val="0"/>
      <w:marRight w:val="0"/>
      <w:marTop w:val="0"/>
      <w:marBottom w:val="0"/>
      <w:divBdr>
        <w:top w:val="none" w:sz="0" w:space="0" w:color="auto"/>
        <w:left w:val="none" w:sz="0" w:space="0" w:color="auto"/>
        <w:bottom w:val="none" w:sz="0" w:space="0" w:color="auto"/>
        <w:right w:val="none" w:sz="0" w:space="0" w:color="auto"/>
      </w:divBdr>
      <w:divsChild>
        <w:div w:id="1034816688">
          <w:marLeft w:val="0"/>
          <w:marRight w:val="0"/>
          <w:marTop w:val="0"/>
          <w:marBottom w:val="0"/>
          <w:divBdr>
            <w:top w:val="none" w:sz="0" w:space="0" w:color="auto"/>
            <w:left w:val="none" w:sz="0" w:space="0" w:color="auto"/>
            <w:bottom w:val="none" w:sz="0" w:space="0" w:color="auto"/>
            <w:right w:val="none" w:sz="0" w:space="0" w:color="auto"/>
          </w:divBdr>
          <w:divsChild>
            <w:div w:id="9666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458">
      <w:bodyDiv w:val="1"/>
      <w:marLeft w:val="0"/>
      <w:marRight w:val="0"/>
      <w:marTop w:val="0"/>
      <w:marBottom w:val="0"/>
      <w:divBdr>
        <w:top w:val="none" w:sz="0" w:space="0" w:color="auto"/>
        <w:left w:val="none" w:sz="0" w:space="0" w:color="auto"/>
        <w:bottom w:val="none" w:sz="0" w:space="0" w:color="auto"/>
        <w:right w:val="none" w:sz="0" w:space="0" w:color="auto"/>
      </w:divBdr>
    </w:div>
    <w:div w:id="1554274820">
      <w:bodyDiv w:val="1"/>
      <w:marLeft w:val="0"/>
      <w:marRight w:val="0"/>
      <w:marTop w:val="0"/>
      <w:marBottom w:val="0"/>
      <w:divBdr>
        <w:top w:val="none" w:sz="0" w:space="0" w:color="auto"/>
        <w:left w:val="none" w:sz="0" w:space="0" w:color="auto"/>
        <w:bottom w:val="none" w:sz="0" w:space="0" w:color="auto"/>
        <w:right w:val="none" w:sz="0" w:space="0" w:color="auto"/>
      </w:divBdr>
    </w:div>
    <w:div w:id="16941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https://www.researchgate.net/profile/Tolotra-Samuel-Randriakotonjanahary/publication/338954801/figure/fig3/AS:853470542299138@1580494642965/UAV-roll-pitch-and-yaw-control.pp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https://m.media-amazon.com/images/I/41sQ+G2EOxL._AC_.jp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6E5FB0-45D8-490F-A48C-F15BCEAC9DA2}">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 Trinh Tra Giang</cp:lastModifiedBy>
  <cp:revision>5</cp:revision>
  <dcterms:created xsi:type="dcterms:W3CDTF">2024-12-05T17:35:00Z</dcterms:created>
  <dcterms:modified xsi:type="dcterms:W3CDTF">2024-12-06T01:03:00Z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2024-12-04T07:22:05Z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23b09caa-ae51-48dd-89b9-13109bb81e75</vt:lpwstr>
  </property>
  <property fmtid="{D5CDD505-2E9C-101B-9397-08002B2CF9AE}" pid="7" name="MSIP_Label_defa4170-0d19-0005-0004-bc88714345d2_ActionId">
    <vt:lpwstr>f3ca3619-92ef-4f1d-bd54-a66603613ba9</vt:lpwstr>
  </property>
  <property fmtid="{D5CDD505-2E9C-101B-9397-08002B2CF9AE}" pid="8" name="MSIP_Label_defa4170-0d19-0005-0004-bc88714345d2_ContentBits">
    <vt:lpwstr>0</vt:lpwstr>
  </property>
</Properties>
</file>