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2174" w14:textId="77777777" w:rsidR="000A2B40" w:rsidRPr="00D70DD9" w:rsidRDefault="000A2B40" w:rsidP="000A2B40">
      <w:pPr>
        <w:pStyle w:val="Heading1"/>
        <w:jc w:val="center"/>
        <w:rPr>
          <w:b/>
          <w:bCs/>
          <w:sz w:val="36"/>
          <w:szCs w:val="36"/>
        </w:rPr>
      </w:pPr>
      <w:r w:rsidRPr="00D70DD9">
        <w:rPr>
          <w:b/>
          <w:bCs/>
          <w:sz w:val="36"/>
          <w:szCs w:val="36"/>
        </w:rPr>
        <w:t>Hospital Information System</w:t>
      </w:r>
    </w:p>
    <w:p w14:paraId="304043EC" w14:textId="77777777" w:rsidR="000A2B40" w:rsidRPr="000865CC" w:rsidRDefault="000A2B40" w:rsidP="000A2B40"/>
    <w:p w14:paraId="2C7A740D" w14:textId="77777777" w:rsidR="000A2B40" w:rsidRDefault="000A2B40" w:rsidP="000A2B40">
      <w:pPr>
        <w:ind w:firstLine="720"/>
        <w:rPr>
          <w:rFonts w:ascii="Segoe UI" w:hAnsi="Segoe UI" w:cs="Segoe UI"/>
          <w:color w:val="374151"/>
        </w:rPr>
      </w:pPr>
      <w:r w:rsidRPr="00E47F8C">
        <w:rPr>
          <w:rFonts w:ascii="Segoe UI" w:hAnsi="Segoe UI" w:cs="Segoe UI"/>
          <w:color w:val="374151"/>
        </w:rPr>
        <w:t>A Patient Management System and an Appointment Management System are</w:t>
      </w:r>
      <w:r>
        <w:rPr>
          <w:rFonts w:ascii="Segoe UI" w:hAnsi="Segoe UI" w:cs="Segoe UI"/>
          <w:color w:val="374151"/>
        </w:rPr>
        <w:t xml:space="preserve"> integral components of healthcare information technology that help healthcare providers streamline their operations, enhance patient care, and improve overall efficiency. Let's delve into each system.</w:t>
      </w:r>
    </w:p>
    <w:p w14:paraId="70C2DCDA" w14:textId="77777777" w:rsidR="000A2B40" w:rsidRPr="000865CC" w:rsidRDefault="000A2B40" w:rsidP="000A2B40">
      <w:pPr>
        <w:pStyle w:val="Heading2"/>
        <w:rPr>
          <w:sz w:val="32"/>
          <w:szCs w:val="32"/>
        </w:rPr>
      </w:pPr>
      <w:r w:rsidRPr="000865CC">
        <w:rPr>
          <w:sz w:val="32"/>
          <w:szCs w:val="32"/>
        </w:rPr>
        <w:t>Patient Management System:</w:t>
      </w:r>
    </w:p>
    <w:p w14:paraId="7E9F97FE" w14:textId="77777777" w:rsidR="000A2B40" w:rsidRDefault="000A2B40" w:rsidP="000A2B40">
      <w:pPr>
        <w:rPr>
          <w:rFonts w:ascii="Segoe UI" w:hAnsi="Segoe UI" w:cs="Segoe UI"/>
          <w:color w:val="374151"/>
        </w:rPr>
      </w:pPr>
      <w:r w:rsidRPr="003477B2">
        <w:rPr>
          <w:rFonts w:ascii="Segoe UI" w:hAnsi="Segoe UI" w:cs="Segoe UI"/>
          <w:color w:val="374151"/>
        </w:rPr>
        <w:t>A Patient Management System (PMS) is a comprehensive software solution designed to manage various aspects of patient information, records, and interactions within a healthcare facility. It is a central repository for storing and retrieving patient data, facilitating communication between different departments, and ensuring the continuity of care.</w:t>
      </w:r>
    </w:p>
    <w:p w14:paraId="4B96F4C4" w14:textId="77777777" w:rsidR="000A2B40" w:rsidRDefault="000A2B40" w:rsidP="000A2B40">
      <w:pPr>
        <w:rPr>
          <w:rFonts w:ascii="Segoe UI" w:hAnsi="Segoe UI" w:cs="Segoe UI"/>
          <w:color w:val="374151"/>
        </w:rPr>
      </w:pPr>
    </w:p>
    <w:p w14:paraId="7938E907" w14:textId="77777777" w:rsidR="000A2B40" w:rsidRDefault="000A2B40" w:rsidP="000A2B40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4D18A997" wp14:editId="462EF62C">
            <wp:extent cx="5731510" cy="3694430"/>
            <wp:effectExtent l="0" t="0" r="2540" b="0"/>
            <wp:docPr id="174037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ABFB" w14:textId="77777777" w:rsidR="000A2B40" w:rsidRDefault="000A2B40" w:rsidP="000A2B40">
      <w:pPr>
        <w:rPr>
          <w:rFonts w:ascii="Segoe UI" w:hAnsi="Segoe UI" w:cs="Segoe UI"/>
          <w:i/>
          <w:iCs/>
          <w:color w:val="374151"/>
          <w:u w:val="single"/>
        </w:rPr>
      </w:pPr>
    </w:p>
    <w:p w14:paraId="0CE2682C" w14:textId="77777777" w:rsidR="000A2B40" w:rsidRPr="003477B2" w:rsidRDefault="000A2B40" w:rsidP="000A2B40">
      <w:pPr>
        <w:rPr>
          <w:rFonts w:ascii="Segoe UI" w:hAnsi="Segoe UI" w:cs="Segoe UI"/>
          <w:i/>
          <w:iCs/>
          <w:color w:val="374151"/>
          <w:u w:val="single"/>
        </w:rPr>
      </w:pPr>
      <w:r w:rsidRPr="003477B2">
        <w:rPr>
          <w:rFonts w:ascii="Segoe UI" w:hAnsi="Segoe UI" w:cs="Segoe UI"/>
          <w:i/>
          <w:iCs/>
          <w:color w:val="374151"/>
          <w:u w:val="single"/>
        </w:rPr>
        <w:t>Key Features:</w:t>
      </w:r>
    </w:p>
    <w:p w14:paraId="64C304FF" w14:textId="77777777" w:rsidR="000A2B40" w:rsidRPr="003477B2" w:rsidRDefault="000A2B40" w:rsidP="000A2B40">
      <w:pPr>
        <w:rPr>
          <w:rFonts w:ascii="Segoe UI" w:hAnsi="Segoe UI" w:cs="Segoe UI"/>
          <w:color w:val="374151"/>
        </w:rPr>
      </w:pPr>
    </w:p>
    <w:p w14:paraId="28A3A080" w14:textId="77777777" w:rsidR="000A2B40" w:rsidRPr="003477B2" w:rsidRDefault="000A2B40" w:rsidP="000A2B40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3477B2">
        <w:rPr>
          <w:rFonts w:ascii="Segoe UI" w:hAnsi="Segoe UI" w:cs="Segoe UI"/>
          <w:color w:val="374151"/>
        </w:rPr>
        <w:t>Patient Demographics: Captures and maintains essential patient information, including personal details, medical history, and contact information.</w:t>
      </w:r>
    </w:p>
    <w:p w14:paraId="28511DA0" w14:textId="77777777" w:rsidR="000A2B40" w:rsidRPr="003477B2" w:rsidRDefault="000A2B40" w:rsidP="000A2B40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3477B2">
        <w:rPr>
          <w:rFonts w:ascii="Segoe UI" w:hAnsi="Segoe UI" w:cs="Segoe UI"/>
          <w:color w:val="374151"/>
        </w:rPr>
        <w:t>Scheduling and Appointments: Assists in scheduling patient appointments, managing appointment calendars, and sending reminders.</w:t>
      </w:r>
    </w:p>
    <w:p w14:paraId="4AEA55C5" w14:textId="77777777" w:rsidR="000A2B40" w:rsidRPr="003477B2" w:rsidRDefault="000A2B40" w:rsidP="000A2B40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3477B2">
        <w:rPr>
          <w:rFonts w:ascii="Segoe UI" w:hAnsi="Segoe UI" w:cs="Segoe UI"/>
          <w:color w:val="374151"/>
        </w:rPr>
        <w:t>Billing and Insurance: Tracks billing and insurance information, handles claims processing, and generates financial reports.</w:t>
      </w:r>
    </w:p>
    <w:p w14:paraId="1AE94DD2" w14:textId="77777777" w:rsidR="000A2B40" w:rsidRPr="003477B2" w:rsidRDefault="000A2B40" w:rsidP="000A2B40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3477B2">
        <w:rPr>
          <w:rFonts w:ascii="Segoe UI" w:hAnsi="Segoe UI" w:cs="Segoe UI"/>
          <w:color w:val="374151"/>
        </w:rPr>
        <w:t>Electronic Health Records (EHR): Stores and organizes patient health records, facilitating easy access for healthcare providers.</w:t>
      </w:r>
    </w:p>
    <w:p w14:paraId="035B304F" w14:textId="77777777" w:rsidR="000A2B40" w:rsidRPr="003477B2" w:rsidRDefault="000A2B40" w:rsidP="000A2B40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3477B2">
        <w:rPr>
          <w:rFonts w:ascii="Segoe UI" w:hAnsi="Segoe UI" w:cs="Segoe UI"/>
          <w:color w:val="374151"/>
        </w:rPr>
        <w:t>Prescription Management: Manages prescriptions, medications, and pharmacy-related information.</w:t>
      </w:r>
    </w:p>
    <w:p w14:paraId="5C58F0F5" w14:textId="77777777" w:rsidR="000A2B40" w:rsidRDefault="000A2B40" w:rsidP="000A2B40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3477B2">
        <w:rPr>
          <w:rFonts w:ascii="Segoe UI" w:hAnsi="Segoe UI" w:cs="Segoe UI"/>
          <w:color w:val="374151"/>
        </w:rPr>
        <w:lastRenderedPageBreak/>
        <w:t xml:space="preserve">Reporting and Analytics: Provides tools for generating reports and </w:t>
      </w:r>
      <w:proofErr w:type="spellStart"/>
      <w:r w:rsidRPr="003477B2">
        <w:rPr>
          <w:rFonts w:ascii="Segoe UI" w:hAnsi="Segoe UI" w:cs="Segoe UI"/>
          <w:color w:val="374151"/>
        </w:rPr>
        <w:t>analyzing</w:t>
      </w:r>
      <w:proofErr w:type="spellEnd"/>
      <w:r w:rsidRPr="003477B2">
        <w:rPr>
          <w:rFonts w:ascii="Segoe UI" w:hAnsi="Segoe UI" w:cs="Segoe UI"/>
          <w:color w:val="374151"/>
        </w:rPr>
        <w:t xml:space="preserve"> patient data to support decision-making.</w:t>
      </w:r>
    </w:p>
    <w:p w14:paraId="59E542AB" w14:textId="77777777" w:rsidR="00B00D7A" w:rsidRDefault="00B00D7A" w:rsidP="000A2B40">
      <w:pPr>
        <w:rPr>
          <w:rFonts w:ascii="Segoe UI" w:hAnsi="Segoe UI" w:cs="Segoe UI"/>
          <w:i/>
          <w:iCs/>
          <w:color w:val="374151"/>
          <w:u w:val="single"/>
        </w:rPr>
      </w:pPr>
    </w:p>
    <w:p w14:paraId="152252A8" w14:textId="547CFC3B" w:rsidR="000A2B40" w:rsidRPr="003477B2" w:rsidRDefault="000A2B40" w:rsidP="000A2B40">
      <w:pPr>
        <w:rPr>
          <w:rFonts w:ascii="Segoe UI" w:hAnsi="Segoe UI" w:cs="Segoe UI"/>
          <w:i/>
          <w:iCs/>
          <w:color w:val="374151"/>
          <w:u w:val="single"/>
        </w:rPr>
      </w:pPr>
      <w:r w:rsidRPr="003477B2">
        <w:rPr>
          <w:rFonts w:ascii="Segoe UI" w:hAnsi="Segoe UI" w:cs="Segoe UI"/>
          <w:i/>
          <w:iCs/>
          <w:color w:val="374151"/>
          <w:u w:val="single"/>
        </w:rPr>
        <w:t>Benefits:</w:t>
      </w:r>
    </w:p>
    <w:p w14:paraId="60C9BD89" w14:textId="77777777" w:rsidR="000A2B40" w:rsidRPr="003477B2" w:rsidRDefault="000A2B40" w:rsidP="000A2B40">
      <w:pPr>
        <w:rPr>
          <w:rFonts w:ascii="Segoe UI" w:hAnsi="Segoe UI" w:cs="Segoe UI"/>
          <w:color w:val="374151"/>
        </w:rPr>
      </w:pPr>
    </w:p>
    <w:p w14:paraId="36792E0D" w14:textId="77777777" w:rsidR="000A2B40" w:rsidRPr="00CE2D35" w:rsidRDefault="000A2B40" w:rsidP="000A2B40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CE2D35">
        <w:rPr>
          <w:rFonts w:ascii="Segoe UI" w:hAnsi="Segoe UI" w:cs="Segoe UI"/>
          <w:color w:val="374151"/>
        </w:rPr>
        <w:t>Efficient Workflow: Streamlines administrative tasks, reducing paperwork and manual errors.</w:t>
      </w:r>
    </w:p>
    <w:p w14:paraId="61E8772C" w14:textId="77777777" w:rsidR="000A2B40" w:rsidRPr="00CE2D35" w:rsidRDefault="000A2B40" w:rsidP="000A2B40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CE2D35">
        <w:rPr>
          <w:rFonts w:ascii="Segoe UI" w:hAnsi="Segoe UI" w:cs="Segoe UI"/>
          <w:color w:val="374151"/>
        </w:rPr>
        <w:t>Improved Patient Care: Enhances the quality of patient care by providing quick access to accurate patient information.</w:t>
      </w:r>
    </w:p>
    <w:p w14:paraId="2E30B3A5" w14:textId="77777777" w:rsidR="000A2B40" w:rsidRPr="00CE2D35" w:rsidRDefault="000A2B40" w:rsidP="000A2B4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374151"/>
        </w:rPr>
      </w:pPr>
      <w:r w:rsidRPr="00CE2D35">
        <w:rPr>
          <w:rFonts w:ascii="Segoe UI" w:hAnsi="Segoe UI" w:cs="Segoe UI"/>
          <w:color w:val="374151"/>
        </w:rPr>
        <w:t>Compliance: Helps healthcare facilities adhere to regulatory requirements and standards.</w:t>
      </w:r>
    </w:p>
    <w:p w14:paraId="1D68808F" w14:textId="77777777" w:rsidR="000A2B40" w:rsidRPr="00E47F8C" w:rsidRDefault="000A2B40" w:rsidP="000A2B4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374151"/>
        </w:rPr>
      </w:pPr>
      <w:r w:rsidRPr="00CE2D35">
        <w:rPr>
          <w:rFonts w:ascii="Segoe UI" w:hAnsi="Segoe UI" w:cs="Segoe UI"/>
          <w:color w:val="374151"/>
        </w:rPr>
        <w:t>Communication: Facilitates communication between different healthcare professionals and departments.</w:t>
      </w:r>
    </w:p>
    <w:p w14:paraId="5E0BF6C3" w14:textId="77777777" w:rsidR="008211F6" w:rsidRPr="008211F6" w:rsidRDefault="008211F6" w:rsidP="008211F6">
      <w:pPr>
        <w:rPr>
          <w:lang w:val="en-GB"/>
        </w:rPr>
      </w:pPr>
    </w:p>
    <w:p w14:paraId="7451322E" w14:textId="1DA6A4DF" w:rsidR="00932899" w:rsidRPr="00C356E0" w:rsidRDefault="00932899" w:rsidP="00932899">
      <w:pPr>
        <w:pStyle w:val="Heading2"/>
        <w:rPr>
          <w:sz w:val="32"/>
          <w:szCs w:val="32"/>
          <w:lang w:val="en-GB"/>
        </w:rPr>
      </w:pPr>
      <w:r w:rsidRPr="00C356E0">
        <w:rPr>
          <w:sz w:val="32"/>
          <w:szCs w:val="32"/>
          <w:lang w:val="en-GB"/>
        </w:rPr>
        <w:t>Tables loaded</w:t>
      </w:r>
    </w:p>
    <w:p w14:paraId="01B02895" w14:textId="77777777" w:rsidR="00932899" w:rsidRPr="00932899" w:rsidRDefault="00932899" w:rsidP="00932899">
      <w:pPr>
        <w:rPr>
          <w:lang w:val="en-GB"/>
        </w:rPr>
      </w:pPr>
    </w:p>
    <w:p w14:paraId="13400002" w14:textId="77777777" w:rsidR="00800223" w:rsidRPr="004A5D9D" w:rsidRDefault="00800223" w:rsidP="00800223">
      <w:pPr>
        <w:rPr>
          <w:b/>
          <w:bCs/>
          <w:lang w:val="en-GB"/>
        </w:rPr>
      </w:pPr>
      <w:r w:rsidRPr="004A5D9D">
        <w:rPr>
          <w:b/>
          <w:bCs/>
          <w:lang w:val="en-GB"/>
        </w:rPr>
        <w:t>1. Core Patients:</w:t>
      </w:r>
    </w:p>
    <w:p w14:paraId="194CFC62" w14:textId="77777777" w:rsidR="00800223" w:rsidRPr="004A5D9D" w:rsidRDefault="00800223" w:rsidP="00800223">
      <w:pPr>
        <w:rPr>
          <w:lang w:val="en-GB"/>
        </w:rPr>
      </w:pPr>
      <w:r w:rsidRPr="004A5D9D">
        <w:rPr>
          <w:lang w:val="en-GB"/>
        </w:rPr>
        <w:t xml:space="preserve">   - Contains detailed patient information such as age, gender, citizenship, insurance status, etc.</w:t>
      </w:r>
    </w:p>
    <w:p w14:paraId="397B0329" w14:textId="77777777" w:rsidR="00800223" w:rsidRPr="004A5D9D" w:rsidRDefault="00800223" w:rsidP="00800223">
      <w:pPr>
        <w:rPr>
          <w:lang w:val="en-GB"/>
        </w:rPr>
      </w:pPr>
    </w:p>
    <w:p w14:paraId="48A7628F" w14:textId="3F7273F0" w:rsidR="00800223" w:rsidRPr="004A5D9D" w:rsidRDefault="00BF6BFD" w:rsidP="00800223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="00800223" w:rsidRPr="004A5D9D">
        <w:rPr>
          <w:b/>
          <w:bCs/>
          <w:lang w:val="en-GB"/>
        </w:rPr>
        <w:t>. Lookup Countries:</w:t>
      </w:r>
    </w:p>
    <w:p w14:paraId="587CE59C" w14:textId="20A53D64" w:rsidR="00800223" w:rsidRDefault="00800223" w:rsidP="00800223">
      <w:pPr>
        <w:rPr>
          <w:lang w:val="en-GB"/>
        </w:rPr>
      </w:pPr>
      <w:r w:rsidRPr="004A5D9D">
        <w:rPr>
          <w:lang w:val="en-GB"/>
        </w:rPr>
        <w:t xml:space="preserve">   - Stores information about countries, including country ID, country name, and country ISO number.</w:t>
      </w:r>
      <w:r w:rsidR="00BF6BFD">
        <w:rPr>
          <w:lang w:val="en-GB"/>
        </w:rPr>
        <w:br/>
      </w:r>
    </w:p>
    <w:p w14:paraId="34E5B265" w14:textId="3742C64B" w:rsidR="00BF6BFD" w:rsidRDefault="00BF6BFD" w:rsidP="00800223">
      <w:pPr>
        <w:rPr>
          <w:b/>
          <w:bCs/>
          <w:lang w:val="en-GB"/>
        </w:rPr>
      </w:pPr>
      <w:r w:rsidRPr="00BF6BFD">
        <w:rPr>
          <w:b/>
          <w:bCs/>
          <w:lang w:val="en-GB"/>
        </w:rPr>
        <w:t xml:space="preserve">3. Core </w:t>
      </w:r>
      <w:proofErr w:type="spellStart"/>
      <w:r w:rsidRPr="00BF6BFD">
        <w:rPr>
          <w:b/>
          <w:bCs/>
          <w:lang w:val="en-GB"/>
        </w:rPr>
        <w:t>PatientForms</w:t>
      </w:r>
      <w:proofErr w:type="spellEnd"/>
    </w:p>
    <w:p w14:paraId="70FE0157" w14:textId="506CA7DA" w:rsidR="00BF6BFD" w:rsidRDefault="00BF6BFD" w:rsidP="00800223">
      <w:pPr>
        <w:rPr>
          <w:lang w:val="en-GB"/>
        </w:rPr>
      </w:pPr>
      <w:r>
        <w:rPr>
          <w:b/>
          <w:bCs/>
          <w:lang w:val="en-GB"/>
        </w:rPr>
        <w:t xml:space="preserve">- </w:t>
      </w:r>
      <w:r>
        <w:rPr>
          <w:lang w:val="en-GB"/>
        </w:rPr>
        <w:t xml:space="preserve">It contains all the </w:t>
      </w:r>
      <w:proofErr w:type="spellStart"/>
      <w:r>
        <w:rPr>
          <w:lang w:val="en-GB"/>
        </w:rPr>
        <w:t>formInstanceID</w:t>
      </w:r>
      <w:proofErr w:type="spellEnd"/>
      <w:r>
        <w:rPr>
          <w:lang w:val="en-GB"/>
        </w:rPr>
        <w:t xml:space="preserve"> (feedback form, complaint form etc..) of the forms</w:t>
      </w:r>
    </w:p>
    <w:p w14:paraId="6B5A8288" w14:textId="77777777" w:rsidR="00BF6BFD" w:rsidRDefault="00BF6BFD" w:rsidP="00800223">
      <w:pPr>
        <w:rPr>
          <w:lang w:val="en-GB"/>
        </w:rPr>
      </w:pPr>
    </w:p>
    <w:p w14:paraId="310105AD" w14:textId="58C8176F" w:rsidR="00BF6BFD" w:rsidRDefault="00BF6BFD" w:rsidP="00800223">
      <w:pPr>
        <w:rPr>
          <w:b/>
          <w:bCs/>
          <w:lang w:val="en-GB"/>
        </w:rPr>
      </w:pPr>
      <w:r w:rsidRPr="00BF6BFD">
        <w:rPr>
          <w:b/>
          <w:bCs/>
          <w:lang w:val="en-GB"/>
        </w:rPr>
        <w:t xml:space="preserve">4. </w:t>
      </w:r>
      <w:proofErr w:type="spellStart"/>
      <w:r w:rsidRPr="00BF6BFD">
        <w:rPr>
          <w:b/>
          <w:bCs/>
          <w:lang w:val="en-GB"/>
        </w:rPr>
        <w:t>DynamicForms</w:t>
      </w:r>
      <w:proofErr w:type="spellEnd"/>
      <w:r w:rsidRPr="00BF6BFD">
        <w:rPr>
          <w:b/>
          <w:bCs/>
          <w:lang w:val="en-GB"/>
        </w:rPr>
        <w:t xml:space="preserve"> </w:t>
      </w:r>
      <w:proofErr w:type="spellStart"/>
      <w:r w:rsidRPr="00BF6BFD">
        <w:rPr>
          <w:b/>
          <w:bCs/>
          <w:lang w:val="en-GB"/>
        </w:rPr>
        <w:t>FieldTemplateValues</w:t>
      </w:r>
      <w:proofErr w:type="spellEnd"/>
    </w:p>
    <w:p w14:paraId="03898EDF" w14:textId="4608CE52" w:rsidR="00BF6BFD" w:rsidRDefault="00BF6BFD" w:rsidP="00800223">
      <w:pPr>
        <w:rPr>
          <w:lang w:val="en-GB"/>
        </w:rPr>
      </w:pPr>
      <w:r>
        <w:rPr>
          <w:b/>
          <w:bCs/>
          <w:lang w:val="en-GB"/>
        </w:rPr>
        <w:t xml:space="preserve">- </w:t>
      </w:r>
      <w:r>
        <w:rPr>
          <w:lang w:val="en-GB"/>
        </w:rPr>
        <w:t>It stores field template ID, field instance ID which are the field values of the forms</w:t>
      </w:r>
    </w:p>
    <w:p w14:paraId="5DB4C471" w14:textId="4F249A2A" w:rsidR="00BF6BFD" w:rsidRPr="006D5DC1" w:rsidRDefault="006D5DC1" w:rsidP="00800223">
      <w:pPr>
        <w:rPr>
          <w:b/>
          <w:bCs/>
          <w:lang w:val="en-GB"/>
        </w:rPr>
      </w:pPr>
      <w:r w:rsidRPr="006D5DC1">
        <w:rPr>
          <w:b/>
          <w:bCs/>
          <w:lang w:val="en-GB"/>
        </w:rPr>
        <w:t xml:space="preserve">5. </w:t>
      </w:r>
      <w:proofErr w:type="spellStart"/>
      <w:r w:rsidRPr="006D5DC1">
        <w:rPr>
          <w:b/>
          <w:bCs/>
          <w:lang w:val="en-GB"/>
        </w:rPr>
        <w:t>DynamicForms</w:t>
      </w:r>
      <w:proofErr w:type="spellEnd"/>
      <w:r w:rsidRPr="006D5DC1">
        <w:rPr>
          <w:b/>
          <w:bCs/>
          <w:lang w:val="en-GB"/>
        </w:rPr>
        <w:t xml:space="preserve"> FieldTemplates</w:t>
      </w:r>
    </w:p>
    <w:p w14:paraId="51505E57" w14:textId="56C79FC0" w:rsidR="00800223" w:rsidRDefault="006D5DC1" w:rsidP="00932899">
      <w:pPr>
        <w:rPr>
          <w:lang w:val="en-GB"/>
        </w:rPr>
      </w:pPr>
      <w:r>
        <w:rPr>
          <w:lang w:val="en-GB"/>
        </w:rPr>
        <w:t>- It contains all the names of the forms</w:t>
      </w:r>
    </w:p>
    <w:p w14:paraId="4F423B41" w14:textId="77777777" w:rsidR="006D5DC1" w:rsidRPr="006D5DC1" w:rsidRDefault="006D5DC1" w:rsidP="00932899">
      <w:pPr>
        <w:rPr>
          <w:lang w:val="en-GB"/>
        </w:rPr>
      </w:pPr>
    </w:p>
    <w:p w14:paraId="6365B77B" w14:textId="41587D05" w:rsidR="00932899" w:rsidRPr="00A26F8E" w:rsidRDefault="00932899" w:rsidP="00932899">
      <w:pPr>
        <w:pStyle w:val="Heading2"/>
        <w:rPr>
          <w:sz w:val="32"/>
          <w:szCs w:val="32"/>
          <w:lang w:val="en-GB"/>
        </w:rPr>
      </w:pPr>
      <w:r w:rsidRPr="00A26F8E">
        <w:rPr>
          <w:sz w:val="32"/>
          <w:szCs w:val="32"/>
          <w:lang w:val="en-GB"/>
        </w:rPr>
        <w:t>Transformations Done</w:t>
      </w:r>
    </w:p>
    <w:p w14:paraId="282CF39F" w14:textId="6814612B" w:rsidR="00ED0DDE" w:rsidRDefault="00ED0DDE" w:rsidP="00ED0DDE">
      <w:pPr>
        <w:rPr>
          <w:lang w:val="en-GB"/>
        </w:rPr>
      </w:pPr>
    </w:p>
    <w:p w14:paraId="30D7F044" w14:textId="5227B3A5" w:rsidR="00ED0DDE" w:rsidRPr="00A26F8E" w:rsidRDefault="00ED0DDE" w:rsidP="00ED0DDE">
      <w:pPr>
        <w:rPr>
          <w:color w:val="ED7D31" w:themeColor="accent2"/>
          <w:sz w:val="28"/>
          <w:szCs w:val="28"/>
          <w:lang w:val="en-GB"/>
        </w:rPr>
      </w:pPr>
      <w:r w:rsidRPr="00A26F8E">
        <w:rPr>
          <w:color w:val="ED7D31" w:themeColor="accent2"/>
          <w:sz w:val="28"/>
          <w:szCs w:val="28"/>
          <w:lang w:val="en-GB"/>
        </w:rPr>
        <w:t>Core Patients</w:t>
      </w:r>
    </w:p>
    <w:p w14:paraId="654ADAED" w14:textId="431A9A85" w:rsidR="00BB4111" w:rsidRPr="00BB4111" w:rsidRDefault="00BB4111" w:rsidP="00BB4111">
      <w:pPr>
        <w:rPr>
          <w:b/>
          <w:bCs/>
          <w:lang w:val="en-GB"/>
        </w:rPr>
      </w:pPr>
      <w:r w:rsidRPr="00BB4111">
        <w:rPr>
          <w:b/>
          <w:bCs/>
          <w:lang w:val="en-GB"/>
        </w:rPr>
        <w:t>1. Gender Description Column:</w:t>
      </w:r>
    </w:p>
    <w:p w14:paraId="03BD98A2" w14:textId="0C6CA16E" w:rsidR="00BB4111" w:rsidRPr="002B5610" w:rsidRDefault="00BB4111" w:rsidP="002B5610">
      <w:pPr>
        <w:pStyle w:val="ListParagraph"/>
        <w:numPr>
          <w:ilvl w:val="1"/>
          <w:numId w:val="13"/>
        </w:numPr>
        <w:spacing w:line="360" w:lineRule="auto"/>
        <w:rPr>
          <w:lang w:val="en-GB"/>
        </w:rPr>
      </w:pPr>
      <w:r w:rsidRPr="002B5610">
        <w:rPr>
          <w:lang w:val="en-GB"/>
        </w:rPr>
        <w:t>Add a new column named "Gender Description."</w:t>
      </w:r>
    </w:p>
    <w:p w14:paraId="1B952CDC" w14:textId="504B3A54" w:rsidR="00BB4111" w:rsidRPr="002B5610" w:rsidRDefault="00BB4111" w:rsidP="002B5610">
      <w:pPr>
        <w:pStyle w:val="ListParagraph"/>
        <w:numPr>
          <w:ilvl w:val="1"/>
          <w:numId w:val="13"/>
        </w:numPr>
        <w:spacing w:line="360" w:lineRule="auto"/>
        <w:rPr>
          <w:lang w:val="en-GB"/>
        </w:rPr>
      </w:pPr>
      <w:r w:rsidRPr="002B5610">
        <w:rPr>
          <w:lang w:val="en-GB"/>
        </w:rPr>
        <w:t>Use the following logic:</w:t>
      </w:r>
    </w:p>
    <w:p w14:paraId="44E6BBA1" w14:textId="40B56BFA" w:rsidR="00BB4111" w:rsidRPr="002B5610" w:rsidRDefault="00BB4111" w:rsidP="002B5610">
      <w:pPr>
        <w:pStyle w:val="ListParagraph"/>
        <w:numPr>
          <w:ilvl w:val="1"/>
          <w:numId w:val="13"/>
        </w:numPr>
        <w:spacing w:line="360" w:lineRule="auto"/>
        <w:rPr>
          <w:lang w:val="en-GB"/>
        </w:rPr>
      </w:pPr>
      <w:r w:rsidRPr="002B5610">
        <w:rPr>
          <w:lang w:val="en-GB"/>
        </w:rPr>
        <w:t>If Gender column value is 1, set "Male" in the Gender Description column.</w:t>
      </w:r>
    </w:p>
    <w:p w14:paraId="62B8E2CF" w14:textId="18583AD1" w:rsidR="00BB4111" w:rsidRPr="002B5610" w:rsidRDefault="00BB4111" w:rsidP="002B5610">
      <w:pPr>
        <w:pStyle w:val="ListParagraph"/>
        <w:numPr>
          <w:ilvl w:val="1"/>
          <w:numId w:val="13"/>
        </w:numPr>
        <w:spacing w:line="360" w:lineRule="auto"/>
        <w:rPr>
          <w:lang w:val="en-GB"/>
        </w:rPr>
      </w:pPr>
      <w:r w:rsidRPr="002B5610">
        <w:rPr>
          <w:lang w:val="en-GB"/>
        </w:rPr>
        <w:t>If Gender column value is 2, set "Female" in the Gender Description column.</w:t>
      </w:r>
    </w:p>
    <w:p w14:paraId="69E1F870" w14:textId="7362959F" w:rsidR="00BB4111" w:rsidRPr="002B5610" w:rsidRDefault="00BB4111" w:rsidP="002B5610">
      <w:pPr>
        <w:pStyle w:val="ListParagraph"/>
        <w:numPr>
          <w:ilvl w:val="1"/>
          <w:numId w:val="13"/>
        </w:numPr>
        <w:spacing w:line="360" w:lineRule="auto"/>
        <w:rPr>
          <w:lang w:val="en-GB"/>
        </w:rPr>
      </w:pPr>
      <w:r w:rsidRPr="002B5610">
        <w:rPr>
          <w:lang w:val="en-GB"/>
        </w:rPr>
        <w:lastRenderedPageBreak/>
        <w:t>For any other values in the Gender column, set "Other" in the Gender Description column.</w:t>
      </w:r>
    </w:p>
    <w:p w14:paraId="1D04C757" w14:textId="77777777" w:rsidR="00BB4111" w:rsidRPr="00BB4111" w:rsidRDefault="00BB4111" w:rsidP="002B5610">
      <w:pPr>
        <w:spacing w:line="360" w:lineRule="auto"/>
        <w:rPr>
          <w:lang w:val="en-GB"/>
        </w:rPr>
      </w:pPr>
    </w:p>
    <w:p w14:paraId="5B602899" w14:textId="1A8C3F4E" w:rsidR="00BB4111" w:rsidRPr="00BB4111" w:rsidRDefault="00BB4111" w:rsidP="002B5610">
      <w:pPr>
        <w:spacing w:line="360" w:lineRule="auto"/>
        <w:rPr>
          <w:b/>
          <w:bCs/>
          <w:lang w:val="en-GB"/>
        </w:rPr>
      </w:pPr>
      <w:r w:rsidRPr="00BB4111">
        <w:rPr>
          <w:b/>
          <w:bCs/>
          <w:lang w:val="en-GB"/>
        </w:rPr>
        <w:t>2. Residence Type Description Column:</w:t>
      </w:r>
    </w:p>
    <w:p w14:paraId="1302672D" w14:textId="5569F825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Add a new column named "Residence Type Description."</w:t>
      </w:r>
    </w:p>
    <w:p w14:paraId="5E3CEAE9" w14:textId="24D7F766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Use the following logic:</w:t>
      </w:r>
    </w:p>
    <w:p w14:paraId="620CC402" w14:textId="3E20E608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Residence Type column value is 1, set "Citizen" in the Residence Type Description column.</w:t>
      </w:r>
    </w:p>
    <w:p w14:paraId="0BD649D8" w14:textId="66C5815D" w:rsidR="00BB4111" w:rsidRPr="00A26F8E" w:rsidRDefault="00BB4111" w:rsidP="00062A5C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A26F8E">
        <w:rPr>
          <w:lang w:val="en-GB"/>
        </w:rPr>
        <w:t>For any other values in the Residence Type column, set "Visitor" in the Residence Type Description column.</w:t>
      </w:r>
    </w:p>
    <w:p w14:paraId="36DBA555" w14:textId="75CB74D0" w:rsidR="00BB4111" w:rsidRPr="00BB4111" w:rsidRDefault="00BB4111" w:rsidP="002B5610">
      <w:pPr>
        <w:spacing w:line="360" w:lineRule="auto"/>
        <w:rPr>
          <w:b/>
          <w:bCs/>
          <w:lang w:val="en-GB"/>
        </w:rPr>
      </w:pPr>
      <w:r w:rsidRPr="00BB4111">
        <w:rPr>
          <w:b/>
          <w:bCs/>
          <w:lang w:val="en-GB"/>
        </w:rPr>
        <w:t>3. Blood Group Description Column:</w:t>
      </w:r>
    </w:p>
    <w:p w14:paraId="23627AC2" w14:textId="3F7A7FB1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Add a new column named "Blood Group Description."</w:t>
      </w:r>
    </w:p>
    <w:p w14:paraId="140C25E4" w14:textId="0946D849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Use the following logic:</w:t>
      </w:r>
    </w:p>
    <w:p w14:paraId="31166542" w14:textId="444D5A55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0, set "O -</w:t>
      </w:r>
      <w:proofErr w:type="spellStart"/>
      <w:r w:rsidRPr="002B5610">
        <w:rPr>
          <w:lang w:val="en-GB"/>
        </w:rPr>
        <w:t>ve</w:t>
      </w:r>
      <w:proofErr w:type="spellEnd"/>
      <w:r w:rsidRPr="002B5610">
        <w:rPr>
          <w:lang w:val="en-GB"/>
        </w:rPr>
        <w:t>" in the Blood Group Description column.</w:t>
      </w:r>
    </w:p>
    <w:p w14:paraId="43376F1E" w14:textId="6B9F216B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1, set "O +</w:t>
      </w:r>
      <w:proofErr w:type="spellStart"/>
      <w:r w:rsidRPr="002B5610">
        <w:rPr>
          <w:lang w:val="en-GB"/>
        </w:rPr>
        <w:t>ve</w:t>
      </w:r>
      <w:proofErr w:type="spellEnd"/>
      <w:r w:rsidRPr="002B5610">
        <w:rPr>
          <w:lang w:val="en-GB"/>
        </w:rPr>
        <w:t>" in the Blood Group Description column.</w:t>
      </w:r>
    </w:p>
    <w:p w14:paraId="40AE9915" w14:textId="71C37044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2, set "A -</w:t>
      </w:r>
      <w:proofErr w:type="spellStart"/>
      <w:r w:rsidRPr="002B5610">
        <w:rPr>
          <w:lang w:val="en-GB"/>
        </w:rPr>
        <w:t>ve</w:t>
      </w:r>
      <w:proofErr w:type="spellEnd"/>
      <w:r w:rsidRPr="002B5610">
        <w:rPr>
          <w:lang w:val="en-GB"/>
        </w:rPr>
        <w:t>" in the Blood Group Description column.</w:t>
      </w:r>
    </w:p>
    <w:p w14:paraId="0533838A" w14:textId="5DFC4269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3, set "A +</w:t>
      </w:r>
      <w:proofErr w:type="spellStart"/>
      <w:r w:rsidRPr="002B5610">
        <w:rPr>
          <w:lang w:val="en-GB"/>
        </w:rPr>
        <w:t>ve</w:t>
      </w:r>
      <w:proofErr w:type="spellEnd"/>
      <w:r w:rsidRPr="002B5610">
        <w:rPr>
          <w:lang w:val="en-GB"/>
        </w:rPr>
        <w:t>" in the Blood Group Description column.</w:t>
      </w:r>
    </w:p>
    <w:p w14:paraId="2449EE7F" w14:textId="185974C5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4, set "B -</w:t>
      </w:r>
      <w:proofErr w:type="spellStart"/>
      <w:r w:rsidRPr="002B5610">
        <w:rPr>
          <w:lang w:val="en-GB"/>
        </w:rPr>
        <w:t>ve</w:t>
      </w:r>
      <w:proofErr w:type="spellEnd"/>
      <w:r w:rsidRPr="002B5610">
        <w:rPr>
          <w:lang w:val="en-GB"/>
        </w:rPr>
        <w:t>" in the Blood Group Description column.</w:t>
      </w:r>
    </w:p>
    <w:p w14:paraId="434F3BCE" w14:textId="6FF5C44B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5, set "B +</w:t>
      </w:r>
      <w:proofErr w:type="spellStart"/>
      <w:r w:rsidRPr="002B5610">
        <w:rPr>
          <w:lang w:val="en-GB"/>
        </w:rPr>
        <w:t>ve</w:t>
      </w:r>
      <w:proofErr w:type="spellEnd"/>
      <w:r w:rsidRPr="002B5610">
        <w:rPr>
          <w:lang w:val="en-GB"/>
        </w:rPr>
        <w:t>" in the Blood Group Description column.</w:t>
      </w:r>
    </w:p>
    <w:p w14:paraId="51B6141E" w14:textId="6EEAA5C0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6, set "AB -Ve" in the Blood Group Description column.</w:t>
      </w:r>
    </w:p>
    <w:p w14:paraId="512EAB46" w14:textId="737EB89C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Blood Group column value is 7, set "AB +</w:t>
      </w:r>
      <w:proofErr w:type="spellStart"/>
      <w:r w:rsidRPr="002B5610">
        <w:rPr>
          <w:lang w:val="en-GB"/>
        </w:rPr>
        <w:t>ve</w:t>
      </w:r>
      <w:proofErr w:type="spellEnd"/>
      <w:r w:rsidRPr="002B5610">
        <w:rPr>
          <w:lang w:val="en-GB"/>
        </w:rPr>
        <w:t>" in the Blood Group Description column.</w:t>
      </w:r>
    </w:p>
    <w:p w14:paraId="066D773F" w14:textId="77777777" w:rsidR="00BB4111" w:rsidRPr="00BB4111" w:rsidRDefault="00BB4111" w:rsidP="002B5610">
      <w:pPr>
        <w:spacing w:line="360" w:lineRule="auto"/>
        <w:rPr>
          <w:lang w:val="en-GB"/>
        </w:rPr>
      </w:pPr>
    </w:p>
    <w:p w14:paraId="3084650F" w14:textId="1B86E503" w:rsidR="00BB4111" w:rsidRPr="00BB4111" w:rsidRDefault="00BB4111" w:rsidP="002B5610">
      <w:pPr>
        <w:spacing w:line="360" w:lineRule="auto"/>
        <w:rPr>
          <w:b/>
          <w:bCs/>
          <w:lang w:val="en-GB"/>
        </w:rPr>
      </w:pPr>
      <w:r w:rsidRPr="00BB4111">
        <w:rPr>
          <w:b/>
          <w:bCs/>
          <w:lang w:val="en-GB"/>
        </w:rPr>
        <w:t>4. Marital Status Description Column:</w:t>
      </w:r>
    </w:p>
    <w:p w14:paraId="6225BAA0" w14:textId="25E8F88C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Add a new column named "Marital Status Description."</w:t>
      </w:r>
    </w:p>
    <w:p w14:paraId="5C758595" w14:textId="762880F5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Use the following logic:</w:t>
      </w:r>
    </w:p>
    <w:p w14:paraId="23928FD4" w14:textId="581AD9F3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Marital Status column value is 1, set "Single" in the Marital Status Description column.</w:t>
      </w:r>
    </w:p>
    <w:p w14:paraId="48A484AB" w14:textId="51977290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Marital Status column value is 2, set "Married" in the Marital Status Description column.</w:t>
      </w:r>
    </w:p>
    <w:p w14:paraId="6A8266FD" w14:textId="7EA972D1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Marital Status column value is 3, set "Divorced" in the Marital Status Description column.</w:t>
      </w:r>
    </w:p>
    <w:p w14:paraId="27B5F411" w14:textId="1DDE5490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Marital Status column value is 4, set "Widow" in the Marital Status Description column.</w:t>
      </w:r>
    </w:p>
    <w:p w14:paraId="0A610932" w14:textId="4098271E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If Marital Status column value is 5, set "Separated" in the Marital Status Description column.</w:t>
      </w:r>
    </w:p>
    <w:p w14:paraId="47AA6E8C" w14:textId="14E67DAD" w:rsidR="00BB4111" w:rsidRPr="002B5610" w:rsidRDefault="00BB4111" w:rsidP="002B56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2B5610">
        <w:rPr>
          <w:lang w:val="en-GB"/>
        </w:rPr>
        <w:t>For any other values in the Marital Status column, set null in the Marital Status Description column.</w:t>
      </w:r>
    </w:p>
    <w:p w14:paraId="3474FFC2" w14:textId="77777777" w:rsidR="00202BD8" w:rsidRDefault="00202BD8" w:rsidP="002B5610">
      <w:pPr>
        <w:spacing w:line="360" w:lineRule="auto"/>
        <w:rPr>
          <w:b/>
          <w:bCs/>
          <w:lang w:val="en-GB"/>
        </w:rPr>
      </w:pPr>
    </w:p>
    <w:p w14:paraId="159D1DDC" w14:textId="5DDD08AF" w:rsidR="00BB4111" w:rsidRPr="00BB4111" w:rsidRDefault="00202BD8" w:rsidP="002B561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="00BB4111" w:rsidRPr="00BB4111">
        <w:rPr>
          <w:b/>
          <w:bCs/>
          <w:lang w:val="en-GB"/>
        </w:rPr>
        <w:t>. Remove</w:t>
      </w:r>
      <w:r w:rsidR="003F4B14">
        <w:rPr>
          <w:b/>
          <w:bCs/>
          <w:lang w:val="en-GB"/>
        </w:rPr>
        <w:t>d</w:t>
      </w:r>
      <w:r w:rsidR="00BB4111" w:rsidRPr="00BB4111">
        <w:rPr>
          <w:b/>
          <w:bCs/>
          <w:lang w:val="en-GB"/>
        </w:rPr>
        <w:t xml:space="preserve"> Unnecessary Columns:</w:t>
      </w:r>
    </w:p>
    <w:p w14:paraId="58B96E47" w14:textId="48B00A9A" w:rsidR="003F4B14" w:rsidRDefault="003F4B14" w:rsidP="003F4B14">
      <w:pPr>
        <w:rPr>
          <w:color w:val="ED7D31" w:themeColor="accent2"/>
          <w:sz w:val="28"/>
          <w:szCs w:val="28"/>
          <w:lang w:val="en-GB"/>
        </w:rPr>
      </w:pPr>
      <w:r>
        <w:rPr>
          <w:lang w:val="en-GB"/>
        </w:rPr>
        <w:t>Kept necessary columns</w:t>
      </w:r>
      <w:r>
        <w:rPr>
          <w:lang w:val="en-GB"/>
        </w:rPr>
        <w:t xml:space="preserve"> only</w:t>
      </w:r>
    </w:p>
    <w:p w14:paraId="49126193" w14:textId="78153A58" w:rsidR="00AF6B4B" w:rsidRPr="006A4AEF" w:rsidRDefault="002B5610" w:rsidP="002B561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6</w:t>
      </w:r>
      <w:r w:rsidR="00AF6B4B" w:rsidRPr="006A4AEF">
        <w:rPr>
          <w:b/>
          <w:bCs/>
          <w:lang w:val="en-GB"/>
        </w:rPr>
        <w:t xml:space="preserve">. Extracted </w:t>
      </w:r>
      <w:proofErr w:type="spellStart"/>
      <w:r w:rsidR="00AF6B4B" w:rsidRPr="006A4AEF">
        <w:rPr>
          <w:b/>
          <w:bCs/>
          <w:lang w:val="en-GB"/>
        </w:rPr>
        <w:t>Date_only</w:t>
      </w:r>
      <w:proofErr w:type="spellEnd"/>
      <w:r w:rsidR="00AF6B4B" w:rsidRPr="006A4AEF">
        <w:rPr>
          <w:b/>
          <w:bCs/>
          <w:lang w:val="en-GB"/>
        </w:rPr>
        <w:t xml:space="preserve"> Column:</w:t>
      </w:r>
    </w:p>
    <w:p w14:paraId="61362655" w14:textId="0914ECE1" w:rsidR="00AF6B4B" w:rsidRPr="002B5610" w:rsidRDefault="00AF6B4B" w:rsidP="002B5610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 w:rsidRPr="002B5610">
        <w:rPr>
          <w:lang w:val="en-GB"/>
        </w:rPr>
        <w:lastRenderedPageBreak/>
        <w:t>Add a new column named "</w:t>
      </w:r>
      <w:proofErr w:type="spellStart"/>
      <w:r w:rsidRPr="002B5610">
        <w:rPr>
          <w:lang w:val="en-GB"/>
        </w:rPr>
        <w:t>Date_only</w:t>
      </w:r>
      <w:proofErr w:type="spellEnd"/>
      <w:r w:rsidRPr="002B5610">
        <w:rPr>
          <w:lang w:val="en-GB"/>
        </w:rPr>
        <w:t>."</w:t>
      </w:r>
    </w:p>
    <w:p w14:paraId="7569743A" w14:textId="78561E2A" w:rsidR="00AF6B4B" w:rsidRPr="002B5610" w:rsidRDefault="00AF6B4B" w:rsidP="002B5610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 w:rsidRPr="002B5610">
        <w:rPr>
          <w:lang w:val="en-GB"/>
        </w:rPr>
        <w:t>Extract the date part from the "Created Date" column and set it in the "</w:t>
      </w:r>
      <w:proofErr w:type="spellStart"/>
      <w:r w:rsidRPr="002B5610">
        <w:rPr>
          <w:lang w:val="en-GB"/>
        </w:rPr>
        <w:t>Date_only</w:t>
      </w:r>
      <w:proofErr w:type="spellEnd"/>
      <w:r w:rsidRPr="002B5610">
        <w:rPr>
          <w:lang w:val="en-GB"/>
        </w:rPr>
        <w:t>" column.</w:t>
      </w:r>
    </w:p>
    <w:p w14:paraId="7EAF6315" w14:textId="73FA28F3" w:rsidR="00AF6B4B" w:rsidRPr="002B5610" w:rsidRDefault="002B5610" w:rsidP="002B561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7.</w:t>
      </w:r>
      <w:r w:rsidR="00AF6B4B" w:rsidRPr="002B5610">
        <w:rPr>
          <w:b/>
          <w:bCs/>
          <w:lang w:val="en-GB"/>
        </w:rPr>
        <w:t>Extracted DOB Date column:</w:t>
      </w:r>
    </w:p>
    <w:p w14:paraId="34476A82" w14:textId="10332F8E" w:rsidR="00AF6B4B" w:rsidRPr="002B5610" w:rsidRDefault="00AF6B4B" w:rsidP="002B5610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 w:rsidRPr="002B5610">
        <w:rPr>
          <w:lang w:val="en-GB"/>
        </w:rPr>
        <w:t>Add a new column named "DOB Date” Column."</w:t>
      </w:r>
    </w:p>
    <w:p w14:paraId="21A01F24" w14:textId="38FAC413" w:rsidR="00AF6B4B" w:rsidRPr="002B5610" w:rsidRDefault="00AF6B4B" w:rsidP="002B5610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 w:rsidRPr="002B5610">
        <w:rPr>
          <w:lang w:val="en-GB"/>
        </w:rPr>
        <w:t>Extract the date part from the "</w:t>
      </w:r>
      <w:proofErr w:type="spellStart"/>
      <w:r w:rsidRPr="002B5610">
        <w:rPr>
          <w:lang w:val="en-GB"/>
        </w:rPr>
        <w:t>DateOfBirth</w:t>
      </w:r>
      <w:proofErr w:type="spellEnd"/>
      <w:r w:rsidRPr="002B5610">
        <w:rPr>
          <w:lang w:val="en-GB"/>
        </w:rPr>
        <w:t>" column and set it in the "DOB Date" column.</w:t>
      </w:r>
    </w:p>
    <w:p w14:paraId="4CCF3856" w14:textId="76A5D898" w:rsidR="002B5610" w:rsidRDefault="002B5610" w:rsidP="002B561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8.Created Age column:</w:t>
      </w:r>
    </w:p>
    <w:p w14:paraId="1E1AB9AD" w14:textId="1F9548E8" w:rsidR="002B5610" w:rsidRPr="002B5610" w:rsidRDefault="002B5610" w:rsidP="002B5610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 w:rsidRPr="002B5610">
        <w:rPr>
          <w:lang w:val="en-GB"/>
        </w:rPr>
        <w:t>Calculated age by subtracting created date minus DOB Date and set it as whole number</w:t>
      </w:r>
    </w:p>
    <w:p w14:paraId="45E7B3AD" w14:textId="0369B132" w:rsidR="002B5610" w:rsidRDefault="002B5610" w:rsidP="002B561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9.Created residence column: </w:t>
      </w:r>
    </w:p>
    <w:p w14:paraId="19210EA5" w14:textId="3FA5039F" w:rsidR="002B5610" w:rsidRDefault="002B5610" w:rsidP="002B5610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 w:rsidRPr="002B5610">
        <w:rPr>
          <w:lang w:val="en-GB"/>
        </w:rPr>
        <w:t>Calculated residency type like residence, citizen and visitor by below formula</w:t>
      </w:r>
    </w:p>
    <w:p w14:paraId="528E09FE" w14:textId="77777777" w:rsidR="002B5610" w:rsidRPr="002B5610" w:rsidRDefault="002B5610" w:rsidP="002B5610">
      <w:pPr>
        <w:pStyle w:val="ListParagraph"/>
        <w:spacing w:line="360" w:lineRule="auto"/>
        <w:rPr>
          <w:lang w:val="en-GB"/>
        </w:rPr>
      </w:pPr>
    </w:p>
    <w:p w14:paraId="6F4D57BF" w14:textId="46127676" w:rsidR="002B5610" w:rsidRPr="002B5610" w:rsidRDefault="002B5610" w:rsidP="002B5610">
      <w:pPr>
        <w:pStyle w:val="ListParagraph"/>
        <w:numPr>
          <w:ilvl w:val="0"/>
          <w:numId w:val="11"/>
        </w:numPr>
        <w:spacing w:line="360" w:lineRule="auto"/>
        <w:ind w:left="360"/>
        <w:rPr>
          <w:lang w:val="en-GB"/>
        </w:rPr>
      </w:pPr>
      <w:r w:rsidRPr="002B5610">
        <w:rPr>
          <w:lang w:val="en-GB"/>
        </w:rPr>
        <w:t>if [</w:t>
      </w:r>
      <w:proofErr w:type="spellStart"/>
      <w:r w:rsidRPr="002B5610">
        <w:rPr>
          <w:lang w:val="en-GB"/>
        </w:rPr>
        <w:t>ResidenceType</w:t>
      </w:r>
      <w:proofErr w:type="spellEnd"/>
      <w:r w:rsidRPr="002B5610">
        <w:rPr>
          <w:lang w:val="en-GB"/>
        </w:rPr>
        <w:t>] = 1 and [</w:t>
      </w:r>
      <w:proofErr w:type="spellStart"/>
      <w:r w:rsidRPr="002B5610">
        <w:rPr>
          <w:lang w:val="en-GB"/>
        </w:rPr>
        <w:t>NationalityID</w:t>
      </w:r>
      <w:proofErr w:type="spellEnd"/>
      <w:r w:rsidRPr="002B5610">
        <w:rPr>
          <w:lang w:val="en-GB"/>
        </w:rPr>
        <w:t>] = 179 then "citizens" else if [</w:t>
      </w:r>
      <w:proofErr w:type="spellStart"/>
      <w:r w:rsidRPr="002B5610">
        <w:rPr>
          <w:lang w:val="en-GB"/>
        </w:rPr>
        <w:t>ResidenceType</w:t>
      </w:r>
      <w:proofErr w:type="spellEnd"/>
      <w:r w:rsidRPr="002B5610">
        <w:rPr>
          <w:lang w:val="en-GB"/>
        </w:rPr>
        <w:t>] = 1 and [</w:t>
      </w:r>
      <w:proofErr w:type="spellStart"/>
      <w:r w:rsidRPr="002B5610">
        <w:rPr>
          <w:lang w:val="en-GB"/>
        </w:rPr>
        <w:t>NationalityID</w:t>
      </w:r>
      <w:proofErr w:type="spellEnd"/>
      <w:r w:rsidRPr="002B5610">
        <w:rPr>
          <w:lang w:val="en-GB"/>
        </w:rPr>
        <w:t>] &lt;&gt; 179 then "residence"     else if [</w:t>
      </w:r>
      <w:proofErr w:type="spellStart"/>
      <w:r w:rsidRPr="002B5610">
        <w:rPr>
          <w:lang w:val="en-GB"/>
        </w:rPr>
        <w:t>ResidenceType</w:t>
      </w:r>
      <w:proofErr w:type="spellEnd"/>
      <w:r w:rsidRPr="002B5610">
        <w:rPr>
          <w:lang w:val="en-GB"/>
        </w:rPr>
        <w:t>] = 2 then "visitors" else null</w:t>
      </w:r>
    </w:p>
    <w:p w14:paraId="60416D7E" w14:textId="60C28E7E" w:rsidR="00AF6B4B" w:rsidRDefault="002B5610" w:rsidP="002B561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10.Created </w:t>
      </w:r>
      <w:r w:rsidRPr="002B5610">
        <w:rPr>
          <w:b/>
          <w:bCs/>
          <w:lang w:val="en-GB"/>
        </w:rPr>
        <w:t xml:space="preserve">Cash | Insurance | </w:t>
      </w:r>
      <w:proofErr w:type="gramStart"/>
      <w:r w:rsidRPr="002B5610">
        <w:rPr>
          <w:b/>
          <w:bCs/>
          <w:lang w:val="en-GB"/>
        </w:rPr>
        <w:t>Charity</w:t>
      </w:r>
      <w:r>
        <w:rPr>
          <w:b/>
          <w:bCs/>
          <w:lang w:val="en-GB"/>
        </w:rPr>
        <w:t xml:space="preserve"> :</w:t>
      </w:r>
      <w:proofErr w:type="gramEnd"/>
    </w:p>
    <w:p w14:paraId="0B64EBEC" w14:textId="68B11C8C" w:rsidR="002B5610" w:rsidRPr="002B5610" w:rsidRDefault="002B5610" w:rsidP="002B5610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2B5610">
        <w:rPr>
          <w:lang w:val="en-GB"/>
        </w:rPr>
        <w:t xml:space="preserve">Created a column to classify cash, insurance and charity as </w:t>
      </w:r>
    </w:p>
    <w:p w14:paraId="1D254F51" w14:textId="6B311576" w:rsidR="002B5610" w:rsidRPr="002B5610" w:rsidRDefault="002B5610" w:rsidP="002B5610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2B5610">
        <w:rPr>
          <w:lang w:val="en-GB"/>
        </w:rPr>
        <w:t xml:space="preserve">Insurance </w:t>
      </w:r>
      <w:proofErr w:type="spellStart"/>
      <w:r w:rsidRPr="002B5610">
        <w:rPr>
          <w:lang w:val="en-GB"/>
        </w:rPr>
        <w:t>Compnay</w:t>
      </w:r>
      <w:proofErr w:type="spellEnd"/>
      <w:r w:rsidRPr="002B5610">
        <w:rPr>
          <w:lang w:val="en-GB"/>
        </w:rPr>
        <w:t xml:space="preserve"> ID &lt;&gt; null then insurance </w:t>
      </w:r>
    </w:p>
    <w:p w14:paraId="12CC84A3" w14:textId="581870B1" w:rsidR="002B5610" w:rsidRPr="002B5610" w:rsidRDefault="002B5610" w:rsidP="002B5610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2B5610">
        <w:rPr>
          <w:lang w:val="en-GB"/>
        </w:rPr>
        <w:t>Noninsurance company ID &lt;&gt; null then charity</w:t>
      </w:r>
    </w:p>
    <w:p w14:paraId="1A9EF74A" w14:textId="2DF0CC59" w:rsidR="002B5610" w:rsidRPr="002B5610" w:rsidRDefault="002B5610" w:rsidP="002B5610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2B5610">
        <w:rPr>
          <w:lang w:val="en-GB"/>
        </w:rPr>
        <w:t>Else cash</w:t>
      </w:r>
    </w:p>
    <w:p w14:paraId="7112FEB9" w14:textId="77777777" w:rsidR="005F20AB" w:rsidRDefault="005F20AB" w:rsidP="007F1782">
      <w:pPr>
        <w:rPr>
          <w:color w:val="ED7D31" w:themeColor="accent2"/>
          <w:lang w:val="en-GB"/>
        </w:rPr>
      </w:pPr>
    </w:p>
    <w:p w14:paraId="5349D993" w14:textId="77777777" w:rsidR="0066514D" w:rsidRPr="00A26F8E" w:rsidRDefault="0066514D" w:rsidP="004A6EEF">
      <w:pPr>
        <w:rPr>
          <w:color w:val="ED7D31" w:themeColor="accent2"/>
          <w:sz w:val="28"/>
          <w:szCs w:val="28"/>
          <w:lang w:val="en-GB"/>
        </w:rPr>
      </w:pPr>
      <w:r w:rsidRPr="00A26F8E">
        <w:rPr>
          <w:color w:val="ED7D31" w:themeColor="accent2"/>
          <w:sz w:val="28"/>
          <w:szCs w:val="28"/>
          <w:lang w:val="en-GB"/>
        </w:rPr>
        <w:t>Lookup Countries</w:t>
      </w:r>
    </w:p>
    <w:p w14:paraId="5F268A52" w14:textId="53D4784A" w:rsidR="003F4B14" w:rsidRDefault="003F4B14" w:rsidP="004A6EEF">
      <w:pPr>
        <w:rPr>
          <w:color w:val="ED7D31" w:themeColor="accent2"/>
          <w:sz w:val="28"/>
          <w:szCs w:val="28"/>
          <w:lang w:val="en-GB"/>
        </w:rPr>
      </w:pPr>
      <w:r>
        <w:rPr>
          <w:lang w:val="en-GB"/>
        </w:rPr>
        <w:t>Kept necessary columns</w:t>
      </w:r>
    </w:p>
    <w:p w14:paraId="7040753B" w14:textId="1A62E637" w:rsidR="004A6EEF" w:rsidRPr="00A26F8E" w:rsidRDefault="004A6EEF" w:rsidP="004A6EEF">
      <w:pPr>
        <w:rPr>
          <w:color w:val="ED7D31" w:themeColor="accent2"/>
          <w:sz w:val="28"/>
          <w:szCs w:val="28"/>
          <w:lang w:val="en-GB"/>
        </w:rPr>
      </w:pPr>
      <w:r w:rsidRPr="00A26F8E">
        <w:rPr>
          <w:color w:val="ED7D31" w:themeColor="accent2"/>
          <w:sz w:val="28"/>
          <w:szCs w:val="28"/>
          <w:lang w:val="en-GB"/>
        </w:rPr>
        <w:t xml:space="preserve">Core </w:t>
      </w:r>
      <w:proofErr w:type="spellStart"/>
      <w:r w:rsidRPr="00A26F8E">
        <w:rPr>
          <w:color w:val="ED7D31" w:themeColor="accent2"/>
          <w:sz w:val="28"/>
          <w:szCs w:val="28"/>
          <w:lang w:val="en-GB"/>
        </w:rPr>
        <w:t>PatientForms</w:t>
      </w:r>
      <w:proofErr w:type="spellEnd"/>
    </w:p>
    <w:p w14:paraId="5132D4BC" w14:textId="77777777" w:rsidR="003F4B14" w:rsidRDefault="003F4B14" w:rsidP="003F4B14">
      <w:pPr>
        <w:rPr>
          <w:color w:val="ED7D31" w:themeColor="accent2"/>
          <w:sz w:val="28"/>
          <w:szCs w:val="28"/>
          <w:lang w:val="en-GB"/>
        </w:rPr>
      </w:pPr>
      <w:r>
        <w:rPr>
          <w:lang w:val="en-GB"/>
        </w:rPr>
        <w:t>Kept necessary columns</w:t>
      </w:r>
    </w:p>
    <w:p w14:paraId="2152C3A4" w14:textId="26DEBCAB" w:rsidR="004A6EEF" w:rsidRDefault="004A6EEF" w:rsidP="004A6EEF">
      <w:pPr>
        <w:spacing w:line="360" w:lineRule="auto"/>
        <w:rPr>
          <w:lang w:val="en-GB"/>
        </w:rPr>
      </w:pPr>
      <w:r>
        <w:rPr>
          <w:lang w:val="en-GB"/>
        </w:rPr>
        <w:t xml:space="preserve">Merged with </w:t>
      </w:r>
      <w:proofErr w:type="spellStart"/>
      <w:r>
        <w:rPr>
          <w:lang w:val="en-GB"/>
        </w:rPr>
        <w:t>dynamicFormsFieldTemplatesValues</w:t>
      </w:r>
      <w:proofErr w:type="spellEnd"/>
      <w:r>
        <w:rPr>
          <w:lang w:val="en-GB"/>
        </w:rPr>
        <w:t xml:space="preserve"> with left outer join by common column </w:t>
      </w:r>
      <w:proofErr w:type="spellStart"/>
      <w:proofErr w:type="gramStart"/>
      <w:r>
        <w:rPr>
          <w:lang w:val="en-GB"/>
        </w:rPr>
        <w:t>forminstanceID</w:t>
      </w:r>
      <w:proofErr w:type="spellEnd"/>
      <w:r>
        <w:rPr>
          <w:lang w:val="en-GB"/>
        </w:rPr>
        <w:t>,  to</w:t>
      </w:r>
      <w:proofErr w:type="gramEnd"/>
      <w:r>
        <w:rPr>
          <w:lang w:val="en-GB"/>
        </w:rPr>
        <w:t xml:space="preserve"> get </w:t>
      </w:r>
      <w:proofErr w:type="spellStart"/>
      <w:r>
        <w:rPr>
          <w:lang w:val="en-GB"/>
        </w:rPr>
        <w:t>fielValue</w:t>
      </w:r>
      <w:proofErr w:type="spellEnd"/>
      <w:r>
        <w:rPr>
          <w:lang w:val="en-GB"/>
        </w:rPr>
        <w:t xml:space="preserve"> and field template id which will give us the field values of the forms</w:t>
      </w:r>
    </w:p>
    <w:p w14:paraId="553111AE" w14:textId="5D938831" w:rsidR="004A6EEF" w:rsidRDefault="00C356E0" w:rsidP="004A6EEF">
      <w:pPr>
        <w:spacing w:line="360" w:lineRule="auto"/>
        <w:rPr>
          <w:lang w:val="en-GB"/>
        </w:rPr>
      </w:pPr>
      <w:r>
        <w:rPr>
          <w:lang w:val="en-GB"/>
        </w:rPr>
        <w:t>Again,</w:t>
      </w:r>
      <w:r w:rsidR="004A6EEF">
        <w:rPr>
          <w:lang w:val="en-GB"/>
        </w:rPr>
        <w:t xml:space="preserve"> merged with </w:t>
      </w:r>
      <w:proofErr w:type="spellStart"/>
      <w:r w:rsidR="004A6EEF">
        <w:rPr>
          <w:lang w:val="en-GB"/>
        </w:rPr>
        <w:t>dynamicformsfieldtemplates</w:t>
      </w:r>
      <w:proofErr w:type="spellEnd"/>
      <w:r w:rsidR="004A6EEF">
        <w:rPr>
          <w:lang w:val="en-GB"/>
        </w:rPr>
        <w:t xml:space="preserve"> with inner by </w:t>
      </w:r>
      <w:proofErr w:type="spellStart"/>
      <w:r w:rsidR="004A6EEF">
        <w:rPr>
          <w:lang w:val="en-GB"/>
        </w:rPr>
        <w:t>fieldtemplateid</w:t>
      </w:r>
      <w:proofErr w:type="spellEnd"/>
      <w:r w:rsidR="004A6EEF">
        <w:rPr>
          <w:lang w:val="en-GB"/>
        </w:rPr>
        <w:t xml:space="preserve"> from the left table and </w:t>
      </w:r>
      <w:proofErr w:type="spellStart"/>
      <w:r w:rsidR="004A6EEF">
        <w:rPr>
          <w:lang w:val="en-GB"/>
        </w:rPr>
        <w:t>formtemplateID</w:t>
      </w:r>
      <w:proofErr w:type="spellEnd"/>
      <w:r w:rsidR="004A6EEF">
        <w:rPr>
          <w:lang w:val="en-GB"/>
        </w:rPr>
        <w:t xml:space="preserve"> from the right table to get the field template name which is nothing but the form name.</w:t>
      </w:r>
    </w:p>
    <w:p w14:paraId="67E63F01" w14:textId="1ADAA17D" w:rsidR="004A6EEF" w:rsidRPr="00A26F8E" w:rsidRDefault="004A6EEF" w:rsidP="004A6EEF">
      <w:pPr>
        <w:rPr>
          <w:color w:val="ED7D31" w:themeColor="accent2"/>
          <w:sz w:val="28"/>
          <w:szCs w:val="28"/>
          <w:lang w:val="en-GB"/>
        </w:rPr>
      </w:pPr>
      <w:proofErr w:type="spellStart"/>
      <w:r w:rsidRPr="00A26F8E">
        <w:rPr>
          <w:color w:val="ED7D31" w:themeColor="accent2"/>
          <w:sz w:val="28"/>
          <w:szCs w:val="28"/>
          <w:lang w:val="en-GB"/>
        </w:rPr>
        <w:t>DynamicForms</w:t>
      </w:r>
      <w:proofErr w:type="spellEnd"/>
      <w:r w:rsidRPr="00A26F8E">
        <w:rPr>
          <w:color w:val="ED7D31" w:themeColor="accent2"/>
          <w:sz w:val="28"/>
          <w:szCs w:val="28"/>
          <w:lang w:val="en-GB"/>
        </w:rPr>
        <w:t xml:space="preserve"> FieldTemplates</w:t>
      </w:r>
    </w:p>
    <w:p w14:paraId="5BAAF4BA" w14:textId="77777777" w:rsidR="003F4B14" w:rsidRDefault="003F4B14" w:rsidP="003F4B14">
      <w:pPr>
        <w:rPr>
          <w:color w:val="ED7D31" w:themeColor="accent2"/>
          <w:sz w:val="28"/>
          <w:szCs w:val="28"/>
          <w:lang w:val="en-GB"/>
        </w:rPr>
      </w:pPr>
      <w:r>
        <w:rPr>
          <w:lang w:val="en-GB"/>
        </w:rPr>
        <w:t>Kept necessary columns</w:t>
      </w:r>
    </w:p>
    <w:p w14:paraId="4F2121AD" w14:textId="77777777" w:rsidR="00C356E0" w:rsidRDefault="00C356E0" w:rsidP="004A6EEF">
      <w:pPr>
        <w:rPr>
          <w:color w:val="ED7D31" w:themeColor="accent2"/>
          <w:sz w:val="28"/>
          <w:szCs w:val="28"/>
          <w:lang w:val="en-GB"/>
        </w:rPr>
      </w:pPr>
    </w:p>
    <w:p w14:paraId="7253E253" w14:textId="77777777" w:rsidR="00C356E0" w:rsidRDefault="00C356E0" w:rsidP="004A6EEF">
      <w:pPr>
        <w:rPr>
          <w:color w:val="ED7D31" w:themeColor="accent2"/>
          <w:sz w:val="28"/>
          <w:szCs w:val="28"/>
          <w:lang w:val="en-GB"/>
        </w:rPr>
      </w:pPr>
    </w:p>
    <w:p w14:paraId="3F6D1E60" w14:textId="4515D9DE" w:rsidR="004A6EEF" w:rsidRPr="00A26F8E" w:rsidRDefault="004A6EEF" w:rsidP="004A6EEF">
      <w:pPr>
        <w:rPr>
          <w:color w:val="ED7D31" w:themeColor="accent2"/>
          <w:sz w:val="28"/>
          <w:szCs w:val="28"/>
          <w:lang w:val="en-GB"/>
        </w:rPr>
      </w:pPr>
      <w:proofErr w:type="spellStart"/>
      <w:r w:rsidRPr="00A26F8E">
        <w:rPr>
          <w:color w:val="ED7D31" w:themeColor="accent2"/>
          <w:sz w:val="28"/>
          <w:szCs w:val="28"/>
          <w:lang w:val="en-GB"/>
        </w:rPr>
        <w:t>DynamicForms</w:t>
      </w:r>
      <w:proofErr w:type="spellEnd"/>
      <w:r w:rsidRPr="00A26F8E">
        <w:rPr>
          <w:color w:val="ED7D31" w:themeColor="accent2"/>
          <w:sz w:val="28"/>
          <w:szCs w:val="28"/>
          <w:lang w:val="en-GB"/>
        </w:rPr>
        <w:t xml:space="preserve"> </w:t>
      </w:r>
      <w:proofErr w:type="spellStart"/>
      <w:r w:rsidRPr="00A26F8E">
        <w:rPr>
          <w:color w:val="ED7D31" w:themeColor="accent2"/>
          <w:sz w:val="28"/>
          <w:szCs w:val="28"/>
          <w:lang w:val="en-GB"/>
        </w:rPr>
        <w:t>FieldTemplateValues</w:t>
      </w:r>
      <w:proofErr w:type="spellEnd"/>
    </w:p>
    <w:p w14:paraId="2E68BB68" w14:textId="77777777" w:rsidR="003F4B14" w:rsidRDefault="003F4B14" w:rsidP="003F4B14">
      <w:pPr>
        <w:rPr>
          <w:color w:val="ED7D31" w:themeColor="accent2"/>
          <w:sz w:val="28"/>
          <w:szCs w:val="28"/>
          <w:lang w:val="en-GB"/>
        </w:rPr>
      </w:pPr>
      <w:r>
        <w:rPr>
          <w:lang w:val="en-GB"/>
        </w:rPr>
        <w:lastRenderedPageBreak/>
        <w:t>Kept necessary columns</w:t>
      </w:r>
    </w:p>
    <w:p w14:paraId="3198B762" w14:textId="0809BDD0" w:rsidR="00F8274B" w:rsidRPr="00C356E0" w:rsidRDefault="00F8274B" w:rsidP="004A6EEF">
      <w:pPr>
        <w:spacing w:line="360" w:lineRule="auto"/>
        <w:rPr>
          <w:color w:val="ED7D31" w:themeColor="accent2"/>
          <w:sz w:val="28"/>
          <w:szCs w:val="28"/>
          <w:lang w:val="en-GB"/>
        </w:rPr>
      </w:pPr>
      <w:r w:rsidRPr="00C356E0">
        <w:rPr>
          <w:color w:val="ED7D31" w:themeColor="accent2"/>
          <w:sz w:val="28"/>
          <w:szCs w:val="28"/>
          <w:lang w:val="en-GB"/>
        </w:rPr>
        <w:t>Sort Table:</w:t>
      </w:r>
    </w:p>
    <w:p w14:paraId="7EBCEB05" w14:textId="73EC56EE" w:rsidR="00F8274B" w:rsidRDefault="00F8274B" w:rsidP="004A6EEF">
      <w:pPr>
        <w:spacing w:line="360" w:lineRule="auto"/>
        <w:rPr>
          <w:lang w:val="en-GB"/>
        </w:rPr>
      </w:pPr>
      <w:r>
        <w:rPr>
          <w:lang w:val="en-GB"/>
        </w:rPr>
        <w:t>Sort table is created to sort the values in a desired manner</w:t>
      </w:r>
    </w:p>
    <w:tbl>
      <w:tblPr>
        <w:tblW w:w="2263" w:type="dxa"/>
        <w:tblLook w:val="04A0" w:firstRow="1" w:lastRow="0" w:firstColumn="1" w:lastColumn="0" w:noHBand="0" w:noVBand="1"/>
      </w:tblPr>
      <w:tblGrid>
        <w:gridCol w:w="600"/>
        <w:gridCol w:w="1663"/>
      </w:tblGrid>
      <w:tr w:rsidR="00F8274B" w:rsidRPr="00F8274B" w14:paraId="30D9B259" w14:textId="77777777" w:rsidTr="00F8274B">
        <w:trPr>
          <w:trHeight w:val="28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596A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256D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 Group</w:t>
            </w:r>
          </w:p>
        </w:tc>
      </w:tr>
      <w:tr w:rsidR="00F8274B" w:rsidRPr="00F8274B" w14:paraId="6053BE3F" w14:textId="77777777" w:rsidTr="00F8274B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BB74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10AE" w14:textId="77777777" w:rsidR="00F8274B" w:rsidRPr="00F8274B" w:rsidRDefault="00F8274B" w:rsidP="00F8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infants</w:t>
            </w:r>
          </w:p>
        </w:tc>
      </w:tr>
      <w:tr w:rsidR="00F8274B" w:rsidRPr="00F8274B" w14:paraId="45FE1819" w14:textId="77777777" w:rsidTr="00F8274B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6B54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3354" w14:textId="77777777" w:rsidR="00F8274B" w:rsidRPr="00F8274B" w:rsidRDefault="00F8274B" w:rsidP="00F8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children</w:t>
            </w:r>
          </w:p>
        </w:tc>
      </w:tr>
      <w:tr w:rsidR="00F8274B" w:rsidRPr="00F8274B" w14:paraId="62A810FC" w14:textId="77777777" w:rsidTr="00F8274B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5737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B48B" w14:textId="77777777" w:rsidR="00F8274B" w:rsidRPr="00F8274B" w:rsidRDefault="00F8274B" w:rsidP="00F8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teens</w:t>
            </w:r>
          </w:p>
        </w:tc>
      </w:tr>
      <w:tr w:rsidR="00F8274B" w:rsidRPr="00F8274B" w14:paraId="7B4D23A0" w14:textId="77777777" w:rsidTr="00F8274B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3D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FE5D" w14:textId="77777777" w:rsidR="00F8274B" w:rsidRPr="00F8274B" w:rsidRDefault="00F8274B" w:rsidP="00F8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young adults</w:t>
            </w:r>
          </w:p>
        </w:tc>
      </w:tr>
      <w:tr w:rsidR="00F8274B" w:rsidRPr="00F8274B" w14:paraId="20EAE385" w14:textId="77777777" w:rsidTr="00F8274B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BC6A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221F" w14:textId="77777777" w:rsidR="00F8274B" w:rsidRPr="00F8274B" w:rsidRDefault="00F8274B" w:rsidP="00F8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adults</w:t>
            </w:r>
          </w:p>
        </w:tc>
      </w:tr>
      <w:tr w:rsidR="00F8274B" w:rsidRPr="00F8274B" w14:paraId="673D554A" w14:textId="77777777" w:rsidTr="00F8274B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1A23" w14:textId="77777777" w:rsidR="00F8274B" w:rsidRPr="00F8274B" w:rsidRDefault="00F8274B" w:rsidP="00F8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B316" w14:textId="77777777" w:rsidR="00F8274B" w:rsidRPr="00F8274B" w:rsidRDefault="00F8274B" w:rsidP="00F8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27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seniors</w:t>
            </w:r>
          </w:p>
        </w:tc>
      </w:tr>
    </w:tbl>
    <w:p w14:paraId="7AF284E9" w14:textId="77777777" w:rsidR="00953B65" w:rsidRDefault="00953B65" w:rsidP="009A18DB">
      <w:pPr>
        <w:pStyle w:val="Heading2"/>
        <w:rPr>
          <w:lang w:val="en-GB"/>
        </w:rPr>
      </w:pPr>
    </w:p>
    <w:p w14:paraId="206B98B0" w14:textId="444089C8" w:rsidR="009A18DB" w:rsidRPr="00A26F8E" w:rsidRDefault="009A18DB" w:rsidP="009A18DB">
      <w:pPr>
        <w:pStyle w:val="Heading2"/>
        <w:rPr>
          <w:sz w:val="32"/>
          <w:szCs w:val="32"/>
          <w:lang w:val="en-GB"/>
        </w:rPr>
      </w:pPr>
      <w:r w:rsidRPr="00A26F8E">
        <w:rPr>
          <w:sz w:val="32"/>
          <w:szCs w:val="32"/>
          <w:lang w:val="en-GB"/>
        </w:rPr>
        <w:t>Data Modelling</w:t>
      </w:r>
    </w:p>
    <w:p w14:paraId="335EA59F" w14:textId="77777777" w:rsidR="001A5A1F" w:rsidRDefault="001A5A1F" w:rsidP="001A5A1F">
      <w:pPr>
        <w:rPr>
          <w:lang w:val="en-GB"/>
        </w:rPr>
      </w:pPr>
    </w:p>
    <w:p w14:paraId="39191F07" w14:textId="62E9834A" w:rsidR="001A5A1F" w:rsidRPr="001A5A1F" w:rsidRDefault="001A5A1F" w:rsidP="001A5A1F">
      <w:pPr>
        <w:rPr>
          <w:b/>
          <w:bCs/>
          <w:lang w:val="en-GB"/>
        </w:rPr>
      </w:pPr>
      <w:r w:rsidRPr="001A5A1F">
        <w:rPr>
          <w:b/>
          <w:bCs/>
          <w:lang w:val="en-GB"/>
        </w:rPr>
        <w:t>1. Connection between Calendar Table and Core Patients:</w:t>
      </w:r>
    </w:p>
    <w:p w14:paraId="13C83141" w14:textId="77777777" w:rsidR="001A5A1F" w:rsidRPr="001A5A1F" w:rsidRDefault="001A5A1F" w:rsidP="001A5A1F">
      <w:pPr>
        <w:rPr>
          <w:lang w:val="en-GB"/>
        </w:rPr>
      </w:pPr>
      <w:r w:rsidRPr="001A5A1F">
        <w:rPr>
          <w:lang w:val="en-GB"/>
        </w:rPr>
        <w:t xml:space="preserve">   - Connect the "Date" column of the Calendar table with the "</w:t>
      </w:r>
      <w:proofErr w:type="spellStart"/>
      <w:r w:rsidRPr="001A5A1F">
        <w:rPr>
          <w:lang w:val="en-GB"/>
        </w:rPr>
        <w:t>Date_Only</w:t>
      </w:r>
      <w:proofErr w:type="spellEnd"/>
      <w:r w:rsidRPr="001A5A1F">
        <w:rPr>
          <w:lang w:val="en-GB"/>
        </w:rPr>
        <w:t>" column of the Core Patients table to establish a one-to-many relationship.</w:t>
      </w:r>
    </w:p>
    <w:p w14:paraId="021638B3" w14:textId="77777777" w:rsidR="001A5A1F" w:rsidRPr="001A5A1F" w:rsidRDefault="001A5A1F" w:rsidP="001A5A1F">
      <w:pPr>
        <w:rPr>
          <w:lang w:val="en-GB"/>
        </w:rPr>
      </w:pPr>
    </w:p>
    <w:p w14:paraId="2989D357" w14:textId="222720BF" w:rsidR="001A5A1F" w:rsidRPr="001A5A1F" w:rsidRDefault="001A5A1F" w:rsidP="001A5A1F">
      <w:pPr>
        <w:rPr>
          <w:b/>
          <w:bCs/>
          <w:lang w:val="en-GB"/>
        </w:rPr>
      </w:pPr>
      <w:r w:rsidRPr="001A5A1F">
        <w:rPr>
          <w:b/>
          <w:bCs/>
          <w:lang w:val="en-GB"/>
        </w:rPr>
        <w:t>2. Connection between Core Patients and Lookup Countries:</w:t>
      </w:r>
    </w:p>
    <w:p w14:paraId="277D7FCF" w14:textId="77777777" w:rsidR="001A5A1F" w:rsidRPr="001A5A1F" w:rsidRDefault="001A5A1F" w:rsidP="001A5A1F">
      <w:pPr>
        <w:rPr>
          <w:lang w:val="en-GB"/>
        </w:rPr>
      </w:pPr>
      <w:r w:rsidRPr="001A5A1F">
        <w:rPr>
          <w:lang w:val="en-GB"/>
        </w:rPr>
        <w:t xml:space="preserve">   - Connect the "</w:t>
      </w:r>
      <w:proofErr w:type="spellStart"/>
      <w:r w:rsidRPr="001A5A1F">
        <w:rPr>
          <w:lang w:val="en-GB"/>
        </w:rPr>
        <w:t>NationalityID</w:t>
      </w:r>
      <w:proofErr w:type="spellEnd"/>
      <w:r w:rsidRPr="001A5A1F">
        <w:rPr>
          <w:lang w:val="en-GB"/>
        </w:rPr>
        <w:t>" column of the Core Patients table with the "</w:t>
      </w:r>
      <w:proofErr w:type="spellStart"/>
      <w:r w:rsidRPr="001A5A1F">
        <w:rPr>
          <w:lang w:val="en-GB"/>
        </w:rPr>
        <w:t>CountryID</w:t>
      </w:r>
      <w:proofErr w:type="spellEnd"/>
      <w:r w:rsidRPr="001A5A1F">
        <w:rPr>
          <w:lang w:val="en-GB"/>
        </w:rPr>
        <w:t>" column of the Lookup Countries table to form a many-to-one relationship.</w:t>
      </w:r>
    </w:p>
    <w:p w14:paraId="149CF275" w14:textId="77777777" w:rsidR="001A5A1F" w:rsidRPr="001A5A1F" w:rsidRDefault="001A5A1F" w:rsidP="001A5A1F">
      <w:pPr>
        <w:rPr>
          <w:lang w:val="en-GB"/>
        </w:rPr>
      </w:pPr>
    </w:p>
    <w:p w14:paraId="640E2634" w14:textId="1CB1CC18" w:rsidR="001A5A1F" w:rsidRPr="001A5A1F" w:rsidRDefault="001A5A1F" w:rsidP="001A5A1F">
      <w:pPr>
        <w:rPr>
          <w:b/>
          <w:bCs/>
          <w:lang w:val="en-GB"/>
        </w:rPr>
      </w:pPr>
      <w:r w:rsidRPr="001A5A1F">
        <w:rPr>
          <w:b/>
          <w:bCs/>
          <w:lang w:val="en-GB"/>
        </w:rPr>
        <w:t xml:space="preserve">3. Connection between Core Patients and Core </w:t>
      </w:r>
      <w:proofErr w:type="spellStart"/>
      <w:r w:rsidRPr="001A5A1F">
        <w:rPr>
          <w:b/>
          <w:bCs/>
          <w:lang w:val="en-GB"/>
        </w:rPr>
        <w:t>PatientForms</w:t>
      </w:r>
      <w:proofErr w:type="spellEnd"/>
      <w:r w:rsidRPr="001A5A1F">
        <w:rPr>
          <w:b/>
          <w:bCs/>
          <w:lang w:val="en-GB"/>
        </w:rPr>
        <w:t>:</w:t>
      </w:r>
    </w:p>
    <w:p w14:paraId="0DDC7F79" w14:textId="77777777" w:rsidR="001A5A1F" w:rsidRPr="001A5A1F" w:rsidRDefault="001A5A1F" w:rsidP="001A5A1F">
      <w:pPr>
        <w:rPr>
          <w:lang w:val="en-GB"/>
        </w:rPr>
      </w:pPr>
      <w:r w:rsidRPr="001A5A1F">
        <w:rPr>
          <w:lang w:val="en-GB"/>
        </w:rPr>
        <w:t xml:space="preserve">   - Connect the "</w:t>
      </w:r>
      <w:proofErr w:type="spellStart"/>
      <w:r w:rsidRPr="001A5A1F">
        <w:rPr>
          <w:lang w:val="en-GB"/>
        </w:rPr>
        <w:t>PatientID</w:t>
      </w:r>
      <w:proofErr w:type="spellEnd"/>
      <w:r w:rsidRPr="001A5A1F">
        <w:rPr>
          <w:lang w:val="en-GB"/>
        </w:rPr>
        <w:t xml:space="preserve">" column of the Core Patients table with the corresponding column in the Core </w:t>
      </w:r>
      <w:proofErr w:type="spellStart"/>
      <w:r w:rsidRPr="001A5A1F">
        <w:rPr>
          <w:lang w:val="en-GB"/>
        </w:rPr>
        <w:t>PatientForms</w:t>
      </w:r>
      <w:proofErr w:type="spellEnd"/>
      <w:r w:rsidRPr="001A5A1F">
        <w:rPr>
          <w:lang w:val="en-GB"/>
        </w:rPr>
        <w:t xml:space="preserve"> table to establish a one-to-many relationship.</w:t>
      </w:r>
    </w:p>
    <w:p w14:paraId="5F12EB9E" w14:textId="77777777" w:rsidR="001A5A1F" w:rsidRPr="001A5A1F" w:rsidRDefault="001A5A1F" w:rsidP="001A5A1F">
      <w:pPr>
        <w:rPr>
          <w:lang w:val="en-GB"/>
        </w:rPr>
      </w:pPr>
    </w:p>
    <w:p w14:paraId="73E6021C" w14:textId="42C38C48" w:rsidR="001A5A1F" w:rsidRPr="001A5A1F" w:rsidRDefault="001A5A1F" w:rsidP="001A5A1F">
      <w:pPr>
        <w:rPr>
          <w:b/>
          <w:bCs/>
          <w:lang w:val="en-GB"/>
        </w:rPr>
      </w:pPr>
      <w:r w:rsidRPr="001A5A1F">
        <w:rPr>
          <w:b/>
          <w:bCs/>
          <w:lang w:val="en-GB"/>
        </w:rPr>
        <w:t>4. Connection between Core Patients and Sort Table:</w:t>
      </w:r>
    </w:p>
    <w:p w14:paraId="59EBD3B9" w14:textId="77777777" w:rsidR="001A5A1F" w:rsidRPr="001A5A1F" w:rsidRDefault="001A5A1F" w:rsidP="001A5A1F">
      <w:pPr>
        <w:rPr>
          <w:lang w:val="en-GB"/>
        </w:rPr>
      </w:pPr>
      <w:r w:rsidRPr="001A5A1F">
        <w:rPr>
          <w:lang w:val="en-GB"/>
        </w:rPr>
        <w:t xml:space="preserve">   - Connect the "Age Group" column of the Core Patients table with the corresponding column in the Sort Table to form a many-to-one relationship.</w:t>
      </w:r>
    </w:p>
    <w:p w14:paraId="3AA359CC" w14:textId="77777777" w:rsidR="0066514D" w:rsidRPr="0066514D" w:rsidRDefault="0066514D" w:rsidP="0066514D">
      <w:pPr>
        <w:rPr>
          <w:lang w:val="en-GB"/>
        </w:rPr>
      </w:pPr>
    </w:p>
    <w:p w14:paraId="32627D61" w14:textId="7126B1FA" w:rsidR="0022333D" w:rsidRPr="00A26F8E" w:rsidRDefault="0022333D" w:rsidP="00953B65">
      <w:pPr>
        <w:pStyle w:val="Heading2"/>
        <w:rPr>
          <w:sz w:val="32"/>
          <w:szCs w:val="32"/>
          <w:lang w:val="en-GB"/>
        </w:rPr>
      </w:pPr>
      <w:r w:rsidRPr="00A26F8E">
        <w:rPr>
          <w:sz w:val="32"/>
          <w:szCs w:val="32"/>
          <w:lang w:val="en-GB"/>
        </w:rPr>
        <w:t>DAX Formulas Used:</w:t>
      </w:r>
      <w:r w:rsidR="005F68A4" w:rsidRPr="00A26F8E">
        <w:rPr>
          <w:sz w:val="32"/>
          <w:szCs w:val="32"/>
          <w:lang w:val="en-GB"/>
        </w:rPr>
        <w:t xml:space="preserve">        </w:t>
      </w:r>
    </w:p>
    <w:p w14:paraId="7079F32B" w14:textId="77777777" w:rsidR="00953B65" w:rsidRDefault="00953B65" w:rsidP="00953B65">
      <w:pPr>
        <w:rPr>
          <w:lang w:val="en-GB"/>
        </w:rPr>
      </w:pPr>
    </w:p>
    <w:p w14:paraId="5E6AB673" w14:textId="470B7D40" w:rsidR="00901AAC" w:rsidRDefault="00901AAC" w:rsidP="00953B65">
      <w:pPr>
        <w:rPr>
          <w:lang w:val="en-GB"/>
        </w:rPr>
      </w:pPr>
      <w:r w:rsidRPr="00901AAC">
        <w:rPr>
          <w:lang w:val="en-GB"/>
        </w:rPr>
        <w:t>Patients</w:t>
      </w:r>
      <w:r>
        <w:rPr>
          <w:lang w:val="en-GB"/>
        </w:rPr>
        <w:t xml:space="preserve"> = </w:t>
      </w:r>
      <w:proofErr w:type="gramStart"/>
      <w:r w:rsidRPr="00901AAC">
        <w:rPr>
          <w:lang w:val="en-GB"/>
        </w:rPr>
        <w:t>COUNT(</w:t>
      </w:r>
      <w:proofErr w:type="gramEnd"/>
      <w:r w:rsidRPr="00901AAC">
        <w:rPr>
          <w:lang w:val="en-GB"/>
        </w:rPr>
        <w:t>'Core Patients'[</w:t>
      </w:r>
      <w:proofErr w:type="spellStart"/>
      <w:r w:rsidRPr="00901AAC">
        <w:rPr>
          <w:lang w:val="en-GB"/>
        </w:rPr>
        <w:t>PatientID</w:t>
      </w:r>
      <w:proofErr w:type="spellEnd"/>
      <w:r w:rsidRPr="00901AAC">
        <w:rPr>
          <w:lang w:val="en-GB"/>
        </w:rPr>
        <w:t>])</w:t>
      </w:r>
    </w:p>
    <w:p w14:paraId="248AFC31" w14:textId="3C3B9F35" w:rsidR="00953B65" w:rsidRDefault="00901AAC" w:rsidP="00953B65">
      <w:pPr>
        <w:rPr>
          <w:lang w:val="en-GB"/>
        </w:rPr>
      </w:pPr>
      <w:r w:rsidRPr="00901AAC">
        <w:rPr>
          <w:lang w:val="en-GB"/>
        </w:rPr>
        <w:t>field value count</w:t>
      </w:r>
      <w:r>
        <w:rPr>
          <w:lang w:val="en-GB"/>
        </w:rPr>
        <w:t xml:space="preserve"> = </w:t>
      </w:r>
      <w:proofErr w:type="gramStart"/>
      <w:r w:rsidRPr="00901AAC">
        <w:rPr>
          <w:lang w:val="en-GB"/>
        </w:rPr>
        <w:t>CALCULATE(</w:t>
      </w:r>
      <w:proofErr w:type="gramEnd"/>
      <w:r w:rsidRPr="00901AAC">
        <w:rPr>
          <w:lang w:val="en-GB"/>
        </w:rPr>
        <w:t xml:space="preserve">COUNT('Core </w:t>
      </w:r>
      <w:proofErr w:type="spellStart"/>
      <w:r w:rsidRPr="00901AAC">
        <w:rPr>
          <w:lang w:val="en-GB"/>
        </w:rPr>
        <w:t>PatientForms</w:t>
      </w:r>
      <w:proofErr w:type="spellEnd"/>
      <w:r w:rsidRPr="00901AAC">
        <w:rPr>
          <w:lang w:val="en-GB"/>
        </w:rPr>
        <w:t>'[</w:t>
      </w:r>
      <w:proofErr w:type="spellStart"/>
      <w:r w:rsidRPr="00901AAC">
        <w:rPr>
          <w:lang w:val="en-GB"/>
        </w:rPr>
        <w:t>join.FieldValue</w:t>
      </w:r>
      <w:proofErr w:type="spellEnd"/>
      <w:r w:rsidRPr="00901AAC">
        <w:rPr>
          <w:lang w:val="en-GB"/>
        </w:rPr>
        <w:t>]))</w:t>
      </w:r>
    </w:p>
    <w:p w14:paraId="3E5DD73F" w14:textId="77777777" w:rsidR="00953B65" w:rsidRDefault="00953B65" w:rsidP="00953B65">
      <w:pPr>
        <w:rPr>
          <w:lang w:val="en-GB"/>
        </w:rPr>
      </w:pPr>
    </w:p>
    <w:p w14:paraId="18FCEDFC" w14:textId="77777777" w:rsidR="00C356E0" w:rsidRDefault="00C356E0" w:rsidP="00953B65">
      <w:pPr>
        <w:rPr>
          <w:lang w:val="en-GB"/>
        </w:rPr>
      </w:pPr>
    </w:p>
    <w:p w14:paraId="270F02AE" w14:textId="77777777" w:rsidR="00C356E0" w:rsidRPr="00953B65" w:rsidRDefault="00C356E0" w:rsidP="00953B65">
      <w:pPr>
        <w:rPr>
          <w:lang w:val="en-GB"/>
        </w:rPr>
      </w:pPr>
    </w:p>
    <w:p w14:paraId="00062E0C" w14:textId="6B3E0706" w:rsidR="00965F9E" w:rsidRPr="00A26F8E" w:rsidRDefault="00965F9E" w:rsidP="00965F9E">
      <w:pPr>
        <w:pStyle w:val="Heading2"/>
        <w:rPr>
          <w:sz w:val="32"/>
          <w:szCs w:val="32"/>
          <w:lang w:val="en-GB"/>
        </w:rPr>
      </w:pPr>
      <w:r w:rsidRPr="00A26F8E">
        <w:rPr>
          <w:sz w:val="32"/>
          <w:szCs w:val="32"/>
          <w:lang w:val="en-GB"/>
        </w:rPr>
        <w:lastRenderedPageBreak/>
        <w:t>Page Layout:</w:t>
      </w:r>
    </w:p>
    <w:p w14:paraId="03042298" w14:textId="77777777" w:rsidR="00C356E0" w:rsidRDefault="00C356E0" w:rsidP="0022333D">
      <w:pPr>
        <w:rPr>
          <w:lang w:val="en-GB"/>
        </w:rPr>
      </w:pPr>
    </w:p>
    <w:p w14:paraId="34F727B2" w14:textId="777FF5C3" w:rsidR="00965F9E" w:rsidRDefault="00965F9E" w:rsidP="0022333D">
      <w:pPr>
        <w:rPr>
          <w:lang w:val="en-GB"/>
        </w:rPr>
      </w:pPr>
      <w:proofErr w:type="gramStart"/>
      <w:r>
        <w:rPr>
          <w:lang w:val="en-GB"/>
        </w:rPr>
        <w:t>Height :</w:t>
      </w:r>
      <w:proofErr w:type="gramEnd"/>
      <w:r>
        <w:rPr>
          <w:lang w:val="en-GB"/>
        </w:rPr>
        <w:t xml:space="preserve"> </w:t>
      </w:r>
      <w:r w:rsidRPr="00965F9E">
        <w:rPr>
          <w:lang w:val="en-GB"/>
        </w:rPr>
        <w:t>1</w:t>
      </w:r>
      <w:r w:rsidR="00901AAC">
        <w:rPr>
          <w:lang w:val="en-GB"/>
        </w:rPr>
        <w:t>150</w:t>
      </w:r>
    </w:p>
    <w:p w14:paraId="636C3230" w14:textId="7F446B19" w:rsidR="00965F9E" w:rsidRDefault="00965F9E" w:rsidP="0022333D">
      <w:pPr>
        <w:rPr>
          <w:lang w:val="en-GB"/>
        </w:rPr>
      </w:pPr>
      <w:proofErr w:type="gramStart"/>
      <w:r>
        <w:rPr>
          <w:lang w:val="en-GB"/>
        </w:rPr>
        <w:t>Width :</w:t>
      </w:r>
      <w:proofErr w:type="gramEnd"/>
      <w:r>
        <w:rPr>
          <w:lang w:val="en-GB"/>
        </w:rPr>
        <w:t xml:space="preserve"> </w:t>
      </w:r>
      <w:r w:rsidRPr="00965F9E">
        <w:rPr>
          <w:lang w:val="en-GB"/>
        </w:rPr>
        <w:t>1500</w:t>
      </w:r>
    </w:p>
    <w:p w14:paraId="0423867B" w14:textId="77777777" w:rsidR="00C356E0" w:rsidRDefault="00C356E0" w:rsidP="00547306">
      <w:pPr>
        <w:pStyle w:val="Heading2"/>
        <w:rPr>
          <w:sz w:val="32"/>
          <w:szCs w:val="32"/>
          <w:lang w:val="en-GB"/>
        </w:rPr>
      </w:pPr>
    </w:p>
    <w:p w14:paraId="28A9D71E" w14:textId="50AFD24C" w:rsidR="00547306" w:rsidRPr="00A26F8E" w:rsidRDefault="00547306" w:rsidP="00547306">
      <w:pPr>
        <w:pStyle w:val="Heading2"/>
        <w:rPr>
          <w:sz w:val="32"/>
          <w:szCs w:val="32"/>
          <w:lang w:val="en-GB"/>
        </w:rPr>
      </w:pPr>
      <w:r w:rsidRPr="00A26F8E">
        <w:rPr>
          <w:sz w:val="32"/>
          <w:szCs w:val="32"/>
          <w:lang w:val="en-GB"/>
        </w:rPr>
        <w:t>Calculated Columns:</w:t>
      </w:r>
    </w:p>
    <w:p w14:paraId="477E4294" w14:textId="77777777" w:rsidR="00547306" w:rsidRDefault="00547306" w:rsidP="00547306">
      <w:pPr>
        <w:rPr>
          <w:lang w:val="en-GB"/>
        </w:rPr>
      </w:pPr>
    </w:p>
    <w:p w14:paraId="42F9AF81" w14:textId="495BDD3D" w:rsidR="00547306" w:rsidRDefault="00547306" w:rsidP="00547306">
      <w:pPr>
        <w:rPr>
          <w:b/>
          <w:bCs/>
          <w:lang w:val="en-GB"/>
        </w:rPr>
      </w:pPr>
      <w:r w:rsidRPr="00547306">
        <w:rPr>
          <w:b/>
          <w:bCs/>
          <w:lang w:val="en-GB"/>
        </w:rPr>
        <w:t>Calendar table</w:t>
      </w:r>
    </w:p>
    <w:p w14:paraId="5DAB6A56" w14:textId="77777777" w:rsidR="00B61FC5" w:rsidRPr="00B61FC5" w:rsidRDefault="00547306" w:rsidP="00B61FC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  <w:lang w:val="en-GB"/>
        </w:rPr>
        <w:tab/>
      </w:r>
      <w:r w:rsidR="00B61FC5"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Calendar = </w:t>
      </w:r>
    </w:p>
    <w:p w14:paraId="141B5B68" w14:textId="222225BD" w:rsidR="00B61FC5" w:rsidRPr="00B61FC5" w:rsidRDefault="00B61FC5" w:rsidP="00B6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ab/>
        <w:t xml:space="preserve"> </w:t>
      </w:r>
      <w:proofErr w:type="gramStart"/>
      <w:r w:rsidRPr="00B61FC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CALENDAR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788E696A" w14:textId="77777777" w:rsidR="00B61FC5" w:rsidRPr="00B61FC5" w:rsidRDefault="00B61FC5" w:rsidP="00B6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61FC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MIN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'Core Patients'[</w:t>
      </w:r>
      <w:proofErr w:type="spellStart"/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CreationDate</w:t>
      </w:r>
      <w:proofErr w:type="spellEnd"/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B61FC5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.</w:t>
      </w:r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[Date]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0A6EF009" w14:textId="36265462" w:rsidR="00B61FC5" w:rsidRPr="00B61FC5" w:rsidRDefault="00B61FC5" w:rsidP="00B6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61FC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'Core Patients'[</w:t>
      </w:r>
      <w:proofErr w:type="spellStart"/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CreationDate</w:t>
      </w:r>
      <w:proofErr w:type="spellEnd"/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B61FC5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.</w:t>
      </w:r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[Date]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  <w:r w:rsidR="00C356E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AB0C4B6" w14:textId="5CFB4BBB" w:rsidR="00547306" w:rsidRDefault="00547306" w:rsidP="00B61FC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16EB0AF" w14:textId="77777777" w:rsidR="00B61FC5" w:rsidRDefault="00547306" w:rsidP="00C356E0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Day = </w:t>
      </w:r>
      <w:r w:rsidRPr="0054730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DAY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473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'Calendar'[Date]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A15EC02" w14:textId="2CF4ABC7" w:rsidR="00547306" w:rsidRDefault="00547306" w:rsidP="00C356E0">
      <w:pPr>
        <w:shd w:val="clear" w:color="auto" w:fill="FFFFFF"/>
        <w:spacing w:line="36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Month = </w:t>
      </w:r>
      <w:r w:rsidRPr="0054730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473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'Calendar'[Date]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4925320" w14:textId="77777777" w:rsidR="00547306" w:rsidRDefault="00547306" w:rsidP="00C356E0">
      <w:pPr>
        <w:shd w:val="clear" w:color="auto" w:fill="FFFFFF"/>
        <w:spacing w:after="0" w:line="60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4730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FORMAT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473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'Calendar'[Date]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54730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"mmm"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FCDD4EF" w14:textId="77777777" w:rsidR="00547306" w:rsidRDefault="00547306" w:rsidP="00C356E0">
      <w:pPr>
        <w:shd w:val="clear" w:color="auto" w:fill="FFFFFF"/>
        <w:spacing w:after="0" w:line="60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Quarter = </w:t>
      </w:r>
      <w:r w:rsidRPr="0054730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"Q"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&amp;</w:t>
      </w:r>
      <w:r w:rsidRPr="0054730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QUARTER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473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'Calendar'[Date]</w:t>
      </w:r>
      <w:r w:rsidRPr="00547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915374F" w14:textId="77777777" w:rsidR="00B61FC5" w:rsidRDefault="00B61FC5" w:rsidP="00C356E0">
      <w:pPr>
        <w:shd w:val="clear" w:color="auto" w:fill="FFFFFF"/>
        <w:spacing w:after="0" w:line="60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week = </w:t>
      </w:r>
      <w:r w:rsidRPr="00B61FC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WEEKDAY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'Calendar'[Date]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D64BA58" w14:textId="0162A8F2" w:rsidR="00B61FC5" w:rsidRDefault="00B61FC5" w:rsidP="00C356E0">
      <w:pPr>
        <w:shd w:val="clear" w:color="auto" w:fill="FFFFFF"/>
        <w:spacing w:after="0" w:line="60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Year = </w:t>
      </w:r>
      <w:r w:rsidRPr="00B61FC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YEAR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B61FC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'Calendar'[Date]</w:t>
      </w:r>
      <w:r w:rsidRPr="00B61F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166162E" w14:textId="77777777" w:rsidR="00B61FC5" w:rsidRPr="00B61FC5" w:rsidRDefault="00B61FC5" w:rsidP="00C356E0">
      <w:pPr>
        <w:shd w:val="clear" w:color="auto" w:fill="FFFFFF"/>
        <w:spacing w:after="0" w:line="36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928EC21" w14:textId="496C707E" w:rsidR="00547306" w:rsidRPr="00C356E0" w:rsidRDefault="00705F7C" w:rsidP="00C356E0">
      <w:pPr>
        <w:rPr>
          <w:b/>
          <w:bCs/>
          <w:lang w:val="en-GB"/>
        </w:rPr>
      </w:pPr>
      <w:r w:rsidRPr="00C356E0">
        <w:rPr>
          <w:b/>
          <w:bCs/>
          <w:lang w:val="en-GB"/>
        </w:rPr>
        <w:t>Core Patients</w:t>
      </w:r>
    </w:p>
    <w:p w14:paraId="7FF2BE0B" w14:textId="55C0C7ED" w:rsidR="00705F7C" w:rsidRPr="00FF13F5" w:rsidRDefault="00705F7C" w:rsidP="00705F7C">
      <w:pPr>
        <w:shd w:val="clear" w:color="auto" w:fill="FFFFFF"/>
        <w:spacing w:line="270" w:lineRule="atLeast"/>
        <w:rPr>
          <w:lang w:val="en-GB"/>
        </w:rPr>
      </w:pPr>
      <w:r w:rsidRPr="00FF13F5">
        <w:rPr>
          <w:lang w:val="en-GB"/>
        </w:rPr>
        <w:t xml:space="preserve">Age </w:t>
      </w:r>
      <w:r w:rsidR="00015D1B" w:rsidRPr="00FF13F5">
        <w:rPr>
          <w:lang w:val="en-GB"/>
        </w:rPr>
        <w:t xml:space="preserve">(groups) is created by binning ages, </w:t>
      </w:r>
    </w:p>
    <w:p w14:paraId="7515D702" w14:textId="4F5B5F25" w:rsidR="00015D1B" w:rsidRPr="00FF13F5" w:rsidRDefault="00015D1B" w:rsidP="00C356E0">
      <w:pPr>
        <w:shd w:val="clear" w:color="auto" w:fill="FFFFFF"/>
        <w:spacing w:after="0" w:line="480" w:lineRule="auto"/>
        <w:rPr>
          <w:lang w:val="en-GB"/>
        </w:rPr>
      </w:pPr>
      <w:r w:rsidRPr="00FF13F5">
        <w:rPr>
          <w:lang w:val="en-GB"/>
        </w:rPr>
        <w:t xml:space="preserve">0-2 </w:t>
      </w:r>
      <w:r w:rsidRPr="00FF13F5">
        <w:rPr>
          <w:lang w:val="en-GB"/>
        </w:rPr>
        <w:tab/>
        <w:t xml:space="preserve">infants </w:t>
      </w:r>
    </w:p>
    <w:p w14:paraId="2983B2C6" w14:textId="7F5DEFEB" w:rsidR="00015D1B" w:rsidRPr="00FF13F5" w:rsidRDefault="00015D1B" w:rsidP="00C356E0">
      <w:pPr>
        <w:shd w:val="clear" w:color="auto" w:fill="FFFFFF"/>
        <w:spacing w:after="0" w:line="480" w:lineRule="auto"/>
        <w:rPr>
          <w:lang w:val="en-GB"/>
        </w:rPr>
      </w:pPr>
      <w:r w:rsidRPr="00FF13F5">
        <w:rPr>
          <w:lang w:val="en-GB"/>
        </w:rPr>
        <w:t>3-12</w:t>
      </w:r>
      <w:r w:rsidRPr="00FF13F5">
        <w:rPr>
          <w:lang w:val="en-GB"/>
        </w:rPr>
        <w:tab/>
        <w:t xml:space="preserve">children </w:t>
      </w:r>
    </w:p>
    <w:p w14:paraId="72AEFE08" w14:textId="51CA16A3" w:rsidR="00015D1B" w:rsidRPr="00FF13F5" w:rsidRDefault="00015D1B" w:rsidP="00C356E0">
      <w:pPr>
        <w:shd w:val="clear" w:color="auto" w:fill="FFFFFF"/>
        <w:spacing w:after="0" w:line="480" w:lineRule="auto"/>
        <w:rPr>
          <w:lang w:val="en-GB"/>
        </w:rPr>
      </w:pPr>
      <w:r w:rsidRPr="00FF13F5">
        <w:rPr>
          <w:lang w:val="en-GB"/>
        </w:rPr>
        <w:t xml:space="preserve">13-19 </w:t>
      </w:r>
      <w:r w:rsidRPr="00FF13F5">
        <w:rPr>
          <w:lang w:val="en-GB"/>
        </w:rPr>
        <w:tab/>
        <w:t xml:space="preserve">teens </w:t>
      </w:r>
    </w:p>
    <w:p w14:paraId="18556695" w14:textId="50D34641" w:rsidR="00015D1B" w:rsidRPr="00FF13F5" w:rsidRDefault="00015D1B" w:rsidP="00C356E0">
      <w:pPr>
        <w:shd w:val="clear" w:color="auto" w:fill="FFFFFF"/>
        <w:spacing w:after="0" w:line="480" w:lineRule="auto"/>
        <w:rPr>
          <w:lang w:val="en-GB"/>
        </w:rPr>
      </w:pPr>
      <w:r w:rsidRPr="00FF13F5">
        <w:rPr>
          <w:lang w:val="en-GB"/>
        </w:rPr>
        <w:t xml:space="preserve">20-35 </w:t>
      </w:r>
      <w:r w:rsidRPr="00FF13F5">
        <w:rPr>
          <w:lang w:val="en-GB"/>
        </w:rPr>
        <w:tab/>
        <w:t xml:space="preserve">young adults </w:t>
      </w:r>
    </w:p>
    <w:p w14:paraId="4FC11E46" w14:textId="543AF9B0" w:rsidR="00015D1B" w:rsidRPr="00FF13F5" w:rsidRDefault="00015D1B" w:rsidP="00C356E0">
      <w:pPr>
        <w:shd w:val="clear" w:color="auto" w:fill="FFFFFF"/>
        <w:spacing w:after="0" w:line="480" w:lineRule="auto"/>
        <w:rPr>
          <w:lang w:val="en-GB"/>
        </w:rPr>
      </w:pPr>
      <w:r w:rsidRPr="00FF13F5">
        <w:rPr>
          <w:lang w:val="en-GB"/>
        </w:rPr>
        <w:t xml:space="preserve">36-59 </w:t>
      </w:r>
      <w:r w:rsidRPr="00FF13F5">
        <w:rPr>
          <w:lang w:val="en-GB"/>
        </w:rPr>
        <w:tab/>
        <w:t xml:space="preserve">adults </w:t>
      </w:r>
    </w:p>
    <w:p w14:paraId="11ADA0B7" w14:textId="7589B91D" w:rsidR="00547306" w:rsidRDefault="00015D1B" w:rsidP="00C356E0">
      <w:pPr>
        <w:shd w:val="clear" w:color="auto" w:fill="FFFFFF"/>
        <w:spacing w:after="0" w:line="480" w:lineRule="auto"/>
        <w:rPr>
          <w:lang w:val="en-GB"/>
        </w:rPr>
      </w:pPr>
      <w:r w:rsidRPr="00FF13F5">
        <w:rPr>
          <w:lang w:val="en-GB"/>
        </w:rPr>
        <w:t xml:space="preserve">60 &amp; </w:t>
      </w:r>
      <w:r w:rsidRPr="00FF13F5">
        <w:rPr>
          <w:lang w:val="en-GB"/>
        </w:rPr>
        <w:tab/>
        <w:t>above seniors</w:t>
      </w:r>
    </w:p>
    <w:p w14:paraId="7EB9D9E0" w14:textId="77777777" w:rsidR="00C356E0" w:rsidRDefault="00C356E0" w:rsidP="00C356E0">
      <w:pPr>
        <w:shd w:val="clear" w:color="auto" w:fill="FFFFFF"/>
        <w:spacing w:after="0" w:line="480" w:lineRule="auto"/>
        <w:rPr>
          <w:lang w:val="en-GB"/>
        </w:rPr>
      </w:pPr>
    </w:p>
    <w:p w14:paraId="7D5B740C" w14:textId="77777777" w:rsidR="00C356E0" w:rsidRDefault="00C356E0" w:rsidP="00C356E0">
      <w:pPr>
        <w:shd w:val="clear" w:color="auto" w:fill="FFFFFF"/>
        <w:spacing w:after="0" w:line="480" w:lineRule="auto"/>
        <w:rPr>
          <w:lang w:val="en-GB"/>
        </w:rPr>
      </w:pPr>
    </w:p>
    <w:p w14:paraId="2047E9F6" w14:textId="77777777" w:rsidR="00C356E0" w:rsidRDefault="00C356E0" w:rsidP="00C356E0">
      <w:pPr>
        <w:shd w:val="clear" w:color="auto" w:fill="FFFFFF"/>
        <w:spacing w:after="0" w:line="480" w:lineRule="auto"/>
        <w:rPr>
          <w:lang w:val="en-GB"/>
        </w:rPr>
      </w:pPr>
    </w:p>
    <w:p w14:paraId="1E069146" w14:textId="77777777" w:rsidR="00C356E0" w:rsidRPr="00FF13F5" w:rsidRDefault="00C356E0" w:rsidP="00C356E0">
      <w:pPr>
        <w:shd w:val="clear" w:color="auto" w:fill="FFFFFF"/>
        <w:spacing w:after="0" w:line="480" w:lineRule="auto"/>
        <w:rPr>
          <w:lang w:val="en-GB"/>
        </w:rPr>
      </w:pPr>
    </w:p>
    <w:p w14:paraId="49AADFD0" w14:textId="77777777" w:rsidR="00015D1B" w:rsidRDefault="00015D1B" w:rsidP="00965F9E">
      <w:pPr>
        <w:pStyle w:val="Heading2"/>
        <w:rPr>
          <w:lang w:val="en-GB"/>
        </w:rPr>
      </w:pPr>
    </w:p>
    <w:p w14:paraId="498A87F2" w14:textId="4C225586" w:rsidR="00C7086E" w:rsidRPr="00A26F8E" w:rsidRDefault="00965F9E" w:rsidP="00FF13F5">
      <w:pPr>
        <w:pStyle w:val="Heading2"/>
        <w:rPr>
          <w:sz w:val="32"/>
          <w:szCs w:val="32"/>
          <w:lang w:val="en-GB"/>
        </w:rPr>
      </w:pPr>
      <w:r w:rsidRPr="00A26F8E">
        <w:rPr>
          <w:sz w:val="32"/>
          <w:szCs w:val="32"/>
          <w:lang w:val="en-GB"/>
        </w:rPr>
        <w:t xml:space="preserve">Visualization: </w:t>
      </w:r>
    </w:p>
    <w:p w14:paraId="6DA9F4A8" w14:textId="77777777" w:rsidR="009C73AA" w:rsidRDefault="009C73AA" w:rsidP="009C73AA">
      <w:pPr>
        <w:rPr>
          <w:lang w:val="en-GB"/>
        </w:rPr>
      </w:pPr>
    </w:p>
    <w:p w14:paraId="026C539F" w14:textId="22CADA88" w:rsidR="00C7086E" w:rsidRDefault="009C73AA" w:rsidP="0002441C">
      <w:pPr>
        <w:rPr>
          <w:color w:val="ED7D31" w:themeColor="accent2"/>
          <w:sz w:val="28"/>
          <w:szCs w:val="28"/>
          <w:lang w:val="en-GB"/>
        </w:rPr>
      </w:pPr>
      <w:r w:rsidRPr="009C73AA">
        <w:rPr>
          <w:color w:val="ED7D31" w:themeColor="accent2"/>
          <w:sz w:val="28"/>
          <w:szCs w:val="28"/>
          <w:lang w:val="en-GB"/>
        </w:rPr>
        <w:t>Title</w:t>
      </w:r>
      <w:r>
        <w:rPr>
          <w:color w:val="ED7D31" w:themeColor="accent2"/>
          <w:sz w:val="28"/>
          <w:szCs w:val="28"/>
          <w:lang w:val="en-GB"/>
        </w:rPr>
        <w:t>:</w:t>
      </w:r>
    </w:p>
    <w:p w14:paraId="301BE325" w14:textId="0EE1641C" w:rsidR="009C73AA" w:rsidRDefault="009C73AA" w:rsidP="009C73AA">
      <w:pPr>
        <w:rPr>
          <w:lang w:val="en-GB"/>
        </w:rPr>
      </w:pPr>
      <w:r w:rsidRPr="006E32C6">
        <w:rPr>
          <w:lang w:val="en-GB"/>
        </w:rPr>
        <w:t>Select</w:t>
      </w:r>
      <w:r>
        <w:rPr>
          <w:lang w:val="en-GB"/>
        </w:rPr>
        <w:t>ed</w:t>
      </w:r>
      <w:r w:rsidRPr="006E32C6">
        <w:rPr>
          <w:lang w:val="en-GB"/>
        </w:rPr>
        <w:t xml:space="preserve"> a text card visualization</w:t>
      </w:r>
      <w:r>
        <w:rPr>
          <w:lang w:val="en-GB"/>
        </w:rPr>
        <w:t xml:space="preserve"> to insert the title text</w:t>
      </w:r>
    </w:p>
    <w:p w14:paraId="26B308B7" w14:textId="439F6E93" w:rsidR="009C73AA" w:rsidRDefault="009C73AA" w:rsidP="009C73AA">
      <w:pPr>
        <w:rPr>
          <w:lang w:val="en-GB"/>
        </w:rPr>
      </w:pPr>
      <w:r>
        <w:rPr>
          <w:lang w:val="en-GB"/>
        </w:rPr>
        <w:t xml:space="preserve">Formatted the title of the visual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with size 18, bold setting </w:t>
      </w:r>
      <w:r w:rsidR="0006517A">
        <w:rPr>
          <w:lang w:val="en-GB"/>
        </w:rPr>
        <w:t xml:space="preserve">applied </w:t>
      </w:r>
      <w:r>
        <w:rPr>
          <w:lang w:val="en-GB"/>
        </w:rPr>
        <w:t xml:space="preserve">and </w:t>
      </w:r>
      <w:r w:rsidR="0006517A">
        <w:rPr>
          <w:lang w:val="en-GB"/>
        </w:rPr>
        <w:t xml:space="preserve">with </w:t>
      </w:r>
      <w:r>
        <w:rPr>
          <w:lang w:val="en-GB"/>
        </w:rPr>
        <w:t>black colour</w:t>
      </w:r>
      <w:r w:rsidR="0006517A">
        <w:rPr>
          <w:lang w:val="en-GB"/>
        </w:rPr>
        <w:t xml:space="preserve"> </w:t>
      </w:r>
    </w:p>
    <w:p w14:paraId="1589C512" w14:textId="75F82D6D" w:rsidR="009C73AA" w:rsidRDefault="009C73AA" w:rsidP="009C73AA">
      <w:pPr>
        <w:rPr>
          <w:lang w:val="en-GB"/>
        </w:rPr>
      </w:pPr>
      <w:r>
        <w:rPr>
          <w:lang w:val="en-GB"/>
        </w:rPr>
        <w:t>Formatted the text with font din with size 8</w:t>
      </w:r>
      <w:r w:rsidR="0082378D">
        <w:rPr>
          <w:lang w:val="en-GB"/>
        </w:rPr>
        <w:t xml:space="preserve">, italic setting and </w:t>
      </w:r>
      <w:r w:rsidR="0006517A">
        <w:rPr>
          <w:lang w:val="en-GB"/>
        </w:rPr>
        <w:t xml:space="preserve">with </w:t>
      </w:r>
      <w:r w:rsidR="0082378D">
        <w:rPr>
          <w:lang w:val="en-GB"/>
        </w:rPr>
        <w:t>black colour</w:t>
      </w:r>
    </w:p>
    <w:p w14:paraId="652B2D15" w14:textId="77777777" w:rsidR="00C356E0" w:rsidRDefault="00C356E0" w:rsidP="009C73AA">
      <w:pPr>
        <w:rPr>
          <w:lang w:val="en-GB"/>
        </w:rPr>
      </w:pPr>
    </w:p>
    <w:p w14:paraId="639E1D7B" w14:textId="1E7F78EC" w:rsidR="0082378D" w:rsidRPr="0082378D" w:rsidRDefault="0082378D" w:rsidP="009C73AA">
      <w:pPr>
        <w:rPr>
          <w:color w:val="ED7D31" w:themeColor="accent2"/>
          <w:sz w:val="28"/>
          <w:szCs w:val="28"/>
          <w:lang w:val="en-GB"/>
        </w:rPr>
      </w:pPr>
      <w:r w:rsidRPr="0082378D">
        <w:rPr>
          <w:color w:val="ED7D31" w:themeColor="accent2"/>
          <w:sz w:val="28"/>
          <w:szCs w:val="28"/>
          <w:lang w:val="en-GB"/>
        </w:rPr>
        <w:t xml:space="preserve">Year and month slicer: </w:t>
      </w:r>
    </w:p>
    <w:p w14:paraId="3362526E" w14:textId="1EC926E6" w:rsidR="0082378D" w:rsidRDefault="0082378D" w:rsidP="009C73AA">
      <w:pPr>
        <w:rPr>
          <w:lang w:val="en-GB"/>
        </w:rPr>
      </w:pPr>
      <w:r>
        <w:rPr>
          <w:lang w:val="en-GB"/>
        </w:rPr>
        <w:t xml:space="preserve">Year and month slicers are visualized with year and month column of calendar table to filter the data by year and months. </w:t>
      </w:r>
    </w:p>
    <w:p w14:paraId="02FF948A" w14:textId="4C61970E" w:rsidR="0082378D" w:rsidRDefault="0082378D" w:rsidP="009C73AA">
      <w:pPr>
        <w:rPr>
          <w:lang w:val="en-GB"/>
        </w:rPr>
      </w:pPr>
      <w:r>
        <w:rPr>
          <w:lang w:val="en-GB"/>
        </w:rPr>
        <w:t>Dropdown style is applied to both slicers</w:t>
      </w:r>
    </w:p>
    <w:p w14:paraId="5568717C" w14:textId="7B3C429D" w:rsidR="0082378D" w:rsidRDefault="0082378D" w:rsidP="009C73AA">
      <w:pPr>
        <w:rPr>
          <w:lang w:val="en-GB"/>
        </w:rPr>
      </w:pPr>
      <w:r>
        <w:rPr>
          <w:lang w:val="en-GB"/>
        </w:rPr>
        <w:t>Slicer header text is formatted with fon</w:t>
      </w:r>
      <w:r w:rsidR="00654DD3">
        <w:rPr>
          <w:lang w:val="en-GB"/>
        </w:rPr>
        <w:t>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9 with bold setting and </w:t>
      </w:r>
      <w:r w:rsidR="00654DD3">
        <w:rPr>
          <w:lang w:val="en-GB"/>
        </w:rPr>
        <w:t xml:space="preserve">with </w:t>
      </w:r>
      <w:r>
        <w:rPr>
          <w:lang w:val="en-GB"/>
        </w:rPr>
        <w:t>black colour.</w:t>
      </w:r>
    </w:p>
    <w:p w14:paraId="44CD1BAD" w14:textId="7EFAA74A" w:rsidR="0082378D" w:rsidRDefault="0082378D" w:rsidP="0082378D">
      <w:pPr>
        <w:rPr>
          <w:lang w:val="en-GB"/>
        </w:rPr>
      </w:pPr>
      <w:r>
        <w:rPr>
          <w:lang w:val="en-GB"/>
        </w:rPr>
        <w:t xml:space="preserve">Values is formatted with fond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ui</w:t>
      </w:r>
      <w:proofErr w:type="spellEnd"/>
      <w:r>
        <w:rPr>
          <w:lang w:val="en-GB"/>
        </w:rPr>
        <w:t xml:space="preserve"> </w:t>
      </w:r>
      <w:r w:rsidR="00654DD3">
        <w:rPr>
          <w:lang w:val="en-GB"/>
        </w:rPr>
        <w:t>,</w:t>
      </w:r>
      <w:proofErr w:type="gramEnd"/>
      <w:r w:rsidR="00654DD3">
        <w:rPr>
          <w:lang w:val="en-GB"/>
        </w:rPr>
        <w:t xml:space="preserve"> size </w:t>
      </w:r>
      <w:r>
        <w:rPr>
          <w:lang w:val="en-GB"/>
        </w:rPr>
        <w:t>9</w:t>
      </w:r>
      <w:r w:rsidR="00654DD3">
        <w:rPr>
          <w:lang w:val="en-GB"/>
        </w:rPr>
        <w:t xml:space="preserve"> and</w:t>
      </w:r>
      <w:r>
        <w:rPr>
          <w:lang w:val="en-GB"/>
        </w:rPr>
        <w:t xml:space="preserve"> with black colour.</w:t>
      </w:r>
    </w:p>
    <w:p w14:paraId="7E21F308" w14:textId="4C139162" w:rsidR="0082378D" w:rsidRDefault="0082378D" w:rsidP="009C73AA">
      <w:pPr>
        <w:rPr>
          <w:lang w:val="en-GB"/>
        </w:rPr>
      </w:pPr>
      <w:r>
        <w:rPr>
          <w:lang w:val="en-GB"/>
        </w:rPr>
        <w:t xml:space="preserve">Background is turned off for both slicers and header icon is turned on </w:t>
      </w:r>
    </w:p>
    <w:p w14:paraId="7F7DCF9E" w14:textId="77777777" w:rsidR="00C356E0" w:rsidRPr="006E32C6" w:rsidRDefault="00C356E0" w:rsidP="009C73AA">
      <w:pPr>
        <w:rPr>
          <w:lang w:val="en-GB"/>
        </w:rPr>
      </w:pPr>
    </w:p>
    <w:p w14:paraId="13AC1140" w14:textId="2C31EA53" w:rsidR="008D7B26" w:rsidRPr="00BE4C18" w:rsidRDefault="00E022EA" w:rsidP="0002441C">
      <w:pPr>
        <w:rPr>
          <w:color w:val="ED7D31" w:themeColor="accent2"/>
          <w:sz w:val="28"/>
          <w:szCs w:val="28"/>
          <w:lang w:val="en-GB"/>
        </w:rPr>
      </w:pPr>
      <w:r w:rsidRPr="00BE4C18">
        <w:rPr>
          <w:color w:val="ED7D31" w:themeColor="accent2"/>
          <w:sz w:val="28"/>
          <w:szCs w:val="28"/>
          <w:lang w:val="en-GB"/>
        </w:rPr>
        <w:t>Patients:</w:t>
      </w:r>
    </w:p>
    <w:p w14:paraId="02FDEC42" w14:textId="395A32E7" w:rsidR="008D7B26" w:rsidRDefault="008D7B26" w:rsidP="0002441C">
      <w:pPr>
        <w:rPr>
          <w:lang w:val="en-GB"/>
        </w:rPr>
      </w:pPr>
      <w:proofErr w:type="spellStart"/>
      <w:r>
        <w:rPr>
          <w:lang w:val="en-GB"/>
        </w:rPr>
        <w:t>Kpi</w:t>
      </w:r>
      <w:proofErr w:type="spellEnd"/>
      <w:r>
        <w:rPr>
          <w:lang w:val="en-GB"/>
        </w:rPr>
        <w:t xml:space="preserve"> card is visualised with measure “patients</w:t>
      </w:r>
      <w:r w:rsidR="008D470B">
        <w:rPr>
          <w:lang w:val="en-GB"/>
        </w:rPr>
        <w:t>”,</w:t>
      </w:r>
      <w:r w:rsidR="00BA590F">
        <w:rPr>
          <w:lang w:val="en-GB"/>
        </w:rPr>
        <w:t xml:space="preserve"> this will show the total registered patients with the health care providers.</w:t>
      </w:r>
    </w:p>
    <w:p w14:paraId="24E6E2A9" w14:textId="672AAEF8" w:rsidR="008D7B26" w:rsidRDefault="008D7B26" w:rsidP="0002441C">
      <w:pPr>
        <w:rPr>
          <w:lang w:val="en-GB"/>
        </w:rPr>
      </w:pPr>
      <w:r>
        <w:rPr>
          <w:lang w:val="en-GB"/>
        </w:rPr>
        <w:t>Callout value is</w:t>
      </w:r>
      <w:r w:rsidR="008D470B">
        <w:rPr>
          <w:lang w:val="en-GB"/>
        </w:rPr>
        <w:t xml:space="preserve"> set with</w:t>
      </w:r>
      <w:r>
        <w:rPr>
          <w:lang w:val="en-GB"/>
        </w:rPr>
        <w:t xml:space="preserve"> font DIN with size 25</w:t>
      </w:r>
      <w:r w:rsidR="008D470B">
        <w:rPr>
          <w:lang w:val="en-GB"/>
        </w:rPr>
        <w:t xml:space="preserve"> and </w:t>
      </w:r>
      <w:r>
        <w:rPr>
          <w:lang w:val="en-GB"/>
        </w:rPr>
        <w:t>display units none</w:t>
      </w:r>
    </w:p>
    <w:p w14:paraId="34709A14" w14:textId="60332E6F" w:rsidR="008D7B26" w:rsidRDefault="008D7B26" w:rsidP="0002441C">
      <w:pPr>
        <w:rPr>
          <w:lang w:val="en-GB"/>
        </w:rPr>
      </w:pPr>
      <w:r>
        <w:rPr>
          <w:lang w:val="en-GB"/>
        </w:rPr>
        <w:t>Text wrap is enabled</w:t>
      </w:r>
    </w:p>
    <w:p w14:paraId="7A5E8F85" w14:textId="4DE5BE9B" w:rsidR="008D7B26" w:rsidRDefault="008D7B26" w:rsidP="0002441C">
      <w:pPr>
        <w:rPr>
          <w:lang w:val="en-GB"/>
        </w:rPr>
      </w:pPr>
      <w:r>
        <w:rPr>
          <w:lang w:val="en-GB"/>
        </w:rPr>
        <w:t>Background is enabled and set to white colour</w:t>
      </w:r>
    </w:p>
    <w:p w14:paraId="5CD63E11" w14:textId="79D67422" w:rsidR="008D7B26" w:rsidRDefault="004300B8" w:rsidP="0002441C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3C5239A4" w14:textId="3E72CFBD" w:rsidR="0020256F" w:rsidRDefault="008D7B26" w:rsidP="0002441C">
      <w:pPr>
        <w:rPr>
          <w:lang w:val="en-GB"/>
        </w:rPr>
      </w:pPr>
      <w:r>
        <w:rPr>
          <w:lang w:val="en-GB"/>
        </w:rPr>
        <w:t xml:space="preserve">Title is formatted with font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Ui with size 13 and subtitle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with size 8, text wrap is </w:t>
      </w:r>
      <w:proofErr w:type="gramStart"/>
      <w:r>
        <w:rPr>
          <w:lang w:val="en-GB"/>
        </w:rPr>
        <w:t>enable</w:t>
      </w:r>
      <w:proofErr w:type="gramEnd"/>
      <w:r>
        <w:rPr>
          <w:lang w:val="en-GB"/>
        </w:rPr>
        <w:t xml:space="preserve"> for both title and sub </w:t>
      </w:r>
      <w:r w:rsidR="008D470B">
        <w:rPr>
          <w:lang w:val="en-GB"/>
        </w:rPr>
        <w:t>title.</w:t>
      </w:r>
    </w:p>
    <w:p w14:paraId="13024A6B" w14:textId="77777777" w:rsidR="0020256F" w:rsidRDefault="0020256F" w:rsidP="0020256F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48E5E0EA" w14:textId="42CD1BC3" w:rsidR="008D7B26" w:rsidRDefault="008D7B26" w:rsidP="0002441C">
      <w:pPr>
        <w:rPr>
          <w:lang w:val="en-GB"/>
        </w:rPr>
      </w:pPr>
    </w:p>
    <w:p w14:paraId="1CA2FECA" w14:textId="541BB621" w:rsidR="008D7B26" w:rsidRPr="00BE4C18" w:rsidRDefault="00E022EA" w:rsidP="0002441C">
      <w:pPr>
        <w:rPr>
          <w:color w:val="ED7D31" w:themeColor="accent2"/>
          <w:sz w:val="28"/>
          <w:szCs w:val="28"/>
          <w:lang w:val="en-GB"/>
        </w:rPr>
      </w:pPr>
      <w:r w:rsidRPr="00BE4C18">
        <w:rPr>
          <w:color w:val="ED7D31" w:themeColor="accent2"/>
          <w:sz w:val="28"/>
          <w:szCs w:val="28"/>
          <w:lang w:val="en-GB"/>
        </w:rPr>
        <w:t>Patient Registration trend:</w:t>
      </w:r>
    </w:p>
    <w:p w14:paraId="474C2030" w14:textId="0E6690A3" w:rsidR="00BA590F" w:rsidRDefault="00BA590F" w:rsidP="0002441C">
      <w:pPr>
        <w:rPr>
          <w:lang w:val="en-GB"/>
        </w:rPr>
      </w:pPr>
      <w:r>
        <w:rPr>
          <w:lang w:val="en-GB"/>
        </w:rPr>
        <w:t xml:space="preserve">A trendline is featured in the dashboard with patients measure on x-axis and year, month and day on y </w:t>
      </w:r>
      <w:r w:rsidR="008323E3">
        <w:rPr>
          <w:lang w:val="en-GB"/>
        </w:rPr>
        <w:t>axis to</w:t>
      </w:r>
      <w:r>
        <w:rPr>
          <w:lang w:val="en-GB"/>
        </w:rPr>
        <w:t xml:space="preserve"> get the patient registration trend over time. </w:t>
      </w:r>
    </w:p>
    <w:p w14:paraId="0E16C623" w14:textId="5A5CA718" w:rsidR="00BA590F" w:rsidRDefault="00BA590F" w:rsidP="0002441C">
      <w:pPr>
        <w:rPr>
          <w:lang w:val="en-GB"/>
        </w:rPr>
      </w:pPr>
      <w:r>
        <w:rPr>
          <w:lang w:val="en-GB"/>
        </w:rPr>
        <w:t>Titles for both the axes are turned off.</w:t>
      </w:r>
    </w:p>
    <w:p w14:paraId="588CB505" w14:textId="2A835E56" w:rsidR="00BA590F" w:rsidRDefault="008E547F" w:rsidP="0002441C">
      <w:pPr>
        <w:rPr>
          <w:lang w:val="en-GB"/>
        </w:rPr>
      </w:pPr>
      <w:r>
        <w:rPr>
          <w:lang w:val="en-GB"/>
        </w:rPr>
        <w:t xml:space="preserve">Axes values are formatted with font family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with size </w:t>
      </w:r>
      <w:r w:rsidR="00843DC4">
        <w:rPr>
          <w:lang w:val="en-GB"/>
        </w:rPr>
        <w:t>9</w:t>
      </w:r>
    </w:p>
    <w:p w14:paraId="1C947106" w14:textId="0776E2EF" w:rsidR="0020256F" w:rsidRDefault="0020256F" w:rsidP="0002441C">
      <w:pPr>
        <w:rPr>
          <w:lang w:val="en-GB"/>
        </w:rPr>
      </w:pPr>
      <w:r>
        <w:rPr>
          <w:lang w:val="en-GB"/>
        </w:rPr>
        <w:t xml:space="preserve">Data labels are turned on and position is set to “Auto”, values are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 9</w:t>
      </w:r>
      <w:r w:rsidR="00BE4C18">
        <w:rPr>
          <w:lang w:val="en-GB"/>
        </w:rPr>
        <w:t xml:space="preserve"> with bold setting</w:t>
      </w:r>
      <w:r w:rsidR="008323E3">
        <w:rPr>
          <w:lang w:val="en-GB"/>
        </w:rPr>
        <w:t xml:space="preserve"> turned on</w:t>
      </w:r>
    </w:p>
    <w:p w14:paraId="4F07BBB0" w14:textId="60924243" w:rsidR="0020256F" w:rsidRDefault="0020256F" w:rsidP="0002441C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64FA2ECD" w14:textId="1CD9691D" w:rsidR="0020256F" w:rsidRDefault="0020256F" w:rsidP="0002441C">
      <w:pPr>
        <w:rPr>
          <w:lang w:val="en-GB"/>
        </w:rPr>
      </w:pPr>
      <w:r>
        <w:rPr>
          <w:lang w:val="en-GB"/>
        </w:rPr>
        <w:lastRenderedPageBreak/>
        <w:t>Background is turned on and set it as white colour.</w:t>
      </w:r>
    </w:p>
    <w:p w14:paraId="784A913E" w14:textId="7B47495A" w:rsidR="0020256F" w:rsidRDefault="0020256F" w:rsidP="0002441C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</w:t>
      </w:r>
      <w:r w:rsidR="00843DC4">
        <w:rPr>
          <w:lang w:val="en-GB"/>
        </w:rPr>
        <w:t xml:space="preserve"> and bold and italic settings are set </w:t>
      </w:r>
      <w:r w:rsidR="008323E3">
        <w:rPr>
          <w:lang w:val="en-GB"/>
        </w:rPr>
        <w:t>t</w:t>
      </w:r>
      <w:r w:rsidR="00843DC4">
        <w:rPr>
          <w:lang w:val="en-GB"/>
        </w:rPr>
        <w:t>o title</w:t>
      </w:r>
      <w:r w:rsidR="008323E3">
        <w:rPr>
          <w:lang w:val="en-GB"/>
        </w:rPr>
        <w:t xml:space="preserve"> only</w:t>
      </w:r>
      <w:r w:rsidR="00843DC4">
        <w:rPr>
          <w:lang w:val="en-GB"/>
        </w:rPr>
        <w:t>.</w:t>
      </w:r>
    </w:p>
    <w:p w14:paraId="530BE24E" w14:textId="7BD2E763" w:rsidR="0020256F" w:rsidRDefault="0020256F" w:rsidP="0002441C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52D3E751" w14:textId="77777777" w:rsidR="00C356E0" w:rsidRDefault="00C356E0" w:rsidP="0002441C">
      <w:pPr>
        <w:rPr>
          <w:lang w:val="en-GB"/>
        </w:rPr>
      </w:pPr>
    </w:p>
    <w:p w14:paraId="139679BC" w14:textId="77B6C970" w:rsidR="0020256F" w:rsidRPr="00BE4C18" w:rsidRDefault="00E022EA" w:rsidP="0002441C">
      <w:pPr>
        <w:rPr>
          <w:color w:val="ED7D31" w:themeColor="accent2"/>
          <w:sz w:val="28"/>
          <w:szCs w:val="28"/>
          <w:lang w:val="en-GB"/>
        </w:rPr>
      </w:pPr>
      <w:r w:rsidRPr="00BE4C18">
        <w:rPr>
          <w:color w:val="ED7D31" w:themeColor="accent2"/>
          <w:sz w:val="28"/>
          <w:szCs w:val="28"/>
          <w:lang w:val="en-GB"/>
        </w:rPr>
        <w:t>Distribution of patients across different age groups:</w:t>
      </w:r>
    </w:p>
    <w:p w14:paraId="47C4BF25" w14:textId="0F3C4ABD" w:rsidR="00E022EA" w:rsidRDefault="00E022EA" w:rsidP="0002441C">
      <w:pPr>
        <w:rPr>
          <w:lang w:val="en-GB"/>
        </w:rPr>
      </w:pPr>
      <w:r>
        <w:rPr>
          <w:lang w:val="en-GB"/>
        </w:rPr>
        <w:t xml:space="preserve"> A clustered chart is visualised with patient measure on x-axis and age group column from sort table</w:t>
      </w:r>
      <w:r w:rsidR="008323E3">
        <w:rPr>
          <w:lang w:val="en-GB"/>
        </w:rPr>
        <w:t xml:space="preserve"> on y-axis</w:t>
      </w:r>
      <w:r>
        <w:rPr>
          <w:lang w:val="en-GB"/>
        </w:rPr>
        <w:t xml:space="preserve"> to see distribution of ages </w:t>
      </w:r>
      <w:r w:rsidR="00843DC4">
        <w:rPr>
          <w:lang w:val="en-GB"/>
        </w:rPr>
        <w:t xml:space="preserve">group </w:t>
      </w:r>
      <w:r>
        <w:rPr>
          <w:lang w:val="en-GB"/>
        </w:rPr>
        <w:t>of patients</w:t>
      </w:r>
      <w:r w:rsidR="00843DC4">
        <w:rPr>
          <w:lang w:val="en-GB"/>
        </w:rPr>
        <w:t>.</w:t>
      </w:r>
    </w:p>
    <w:p w14:paraId="76ECDD8D" w14:textId="77777777" w:rsidR="00843DC4" w:rsidRDefault="00843DC4" w:rsidP="00843DC4">
      <w:pPr>
        <w:rPr>
          <w:lang w:val="en-GB"/>
        </w:rPr>
      </w:pPr>
      <w:r>
        <w:rPr>
          <w:lang w:val="en-GB"/>
        </w:rPr>
        <w:t>Titles for both the axes are turned off.</w:t>
      </w:r>
    </w:p>
    <w:p w14:paraId="77FC62A1" w14:textId="547EEE5B" w:rsidR="00843DC4" w:rsidRDefault="00843DC4" w:rsidP="00843DC4">
      <w:pPr>
        <w:rPr>
          <w:lang w:val="en-GB"/>
        </w:rPr>
      </w:pPr>
      <w:r>
        <w:rPr>
          <w:lang w:val="en-GB"/>
        </w:rPr>
        <w:t xml:space="preserve">Axes values are formatted with font family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with size 9</w:t>
      </w:r>
    </w:p>
    <w:p w14:paraId="2860B6CC" w14:textId="21C7AE29" w:rsidR="00843DC4" w:rsidRDefault="00843DC4" w:rsidP="00843DC4">
      <w:pPr>
        <w:rPr>
          <w:lang w:val="en-GB"/>
        </w:rPr>
      </w:pPr>
      <w:r>
        <w:rPr>
          <w:lang w:val="en-GB"/>
        </w:rPr>
        <w:t xml:space="preserve">Data labels are turned on and position is set to “Auto”, values are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 9</w:t>
      </w:r>
      <w:r w:rsidR="00BE4C18">
        <w:rPr>
          <w:lang w:val="en-GB"/>
        </w:rPr>
        <w:t xml:space="preserve"> with bold setting</w:t>
      </w:r>
      <w:r w:rsidR="008323E3">
        <w:rPr>
          <w:lang w:val="en-GB"/>
        </w:rPr>
        <w:t xml:space="preserve"> turned on</w:t>
      </w:r>
    </w:p>
    <w:p w14:paraId="215170C6" w14:textId="77777777" w:rsidR="00843DC4" w:rsidRDefault="00843DC4" w:rsidP="00843DC4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4C602C67" w14:textId="77777777" w:rsidR="00843DC4" w:rsidRDefault="00843DC4" w:rsidP="00843DC4">
      <w:pPr>
        <w:rPr>
          <w:lang w:val="en-GB"/>
        </w:rPr>
      </w:pPr>
      <w:r>
        <w:rPr>
          <w:lang w:val="en-GB"/>
        </w:rPr>
        <w:t>Background is turned on and set it as white colour.</w:t>
      </w:r>
    </w:p>
    <w:p w14:paraId="286FA342" w14:textId="70F472CD" w:rsidR="00843DC4" w:rsidRDefault="00843DC4" w:rsidP="00843DC4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 and bold and italic settings are set </w:t>
      </w:r>
      <w:r w:rsidR="008323E3">
        <w:rPr>
          <w:lang w:val="en-GB"/>
        </w:rPr>
        <w:t xml:space="preserve">to </w:t>
      </w:r>
      <w:r>
        <w:rPr>
          <w:lang w:val="en-GB"/>
        </w:rPr>
        <w:t>title</w:t>
      </w:r>
      <w:r w:rsidR="008323E3">
        <w:rPr>
          <w:lang w:val="en-GB"/>
        </w:rPr>
        <w:t xml:space="preserve"> only</w:t>
      </w:r>
      <w:r>
        <w:rPr>
          <w:lang w:val="en-GB"/>
        </w:rPr>
        <w:t>.</w:t>
      </w:r>
    </w:p>
    <w:p w14:paraId="73AA8137" w14:textId="77777777" w:rsidR="00843DC4" w:rsidRDefault="00843DC4" w:rsidP="00843DC4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7C36E3C7" w14:textId="77777777" w:rsidR="00C356E0" w:rsidRDefault="00C356E0" w:rsidP="00843DC4">
      <w:pPr>
        <w:rPr>
          <w:lang w:val="en-GB"/>
        </w:rPr>
      </w:pPr>
    </w:p>
    <w:p w14:paraId="1F0DEC5A" w14:textId="10BA2111" w:rsidR="00843DC4" w:rsidRPr="00BE4C18" w:rsidRDefault="00843DC4" w:rsidP="00843DC4">
      <w:pPr>
        <w:rPr>
          <w:color w:val="ED7D31" w:themeColor="accent2"/>
          <w:sz w:val="28"/>
          <w:szCs w:val="28"/>
          <w:lang w:val="en-GB"/>
        </w:rPr>
      </w:pPr>
      <w:r w:rsidRPr="00BE4C18">
        <w:rPr>
          <w:color w:val="ED7D31" w:themeColor="accent2"/>
          <w:sz w:val="28"/>
          <w:szCs w:val="28"/>
          <w:lang w:val="en-GB"/>
        </w:rPr>
        <w:t xml:space="preserve">Patients by gender: </w:t>
      </w:r>
    </w:p>
    <w:p w14:paraId="5E4E470E" w14:textId="3B71C456" w:rsidR="00843DC4" w:rsidRDefault="00843DC4" w:rsidP="00843DC4">
      <w:pPr>
        <w:rPr>
          <w:lang w:val="en-GB"/>
        </w:rPr>
      </w:pPr>
      <w:r>
        <w:rPr>
          <w:lang w:val="en-GB"/>
        </w:rPr>
        <w:t>A pie chart is visualized with measure patients on values and gender column from core patients on legend.</w:t>
      </w:r>
    </w:p>
    <w:p w14:paraId="27EC6D6E" w14:textId="1396E3F6" w:rsidR="00843DC4" w:rsidRDefault="00843DC4" w:rsidP="00843DC4">
      <w:pPr>
        <w:rPr>
          <w:lang w:val="en-GB"/>
        </w:rPr>
      </w:pPr>
      <w:r>
        <w:rPr>
          <w:lang w:val="en-GB"/>
        </w:rPr>
        <w:t xml:space="preserve">Legend is turned on and set at top centre position, values formatted with font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size 10</w:t>
      </w:r>
    </w:p>
    <w:p w14:paraId="7B80FC6E" w14:textId="7B2AEFE7" w:rsidR="00843DC4" w:rsidRDefault="00843DC4" w:rsidP="00843DC4">
      <w:pPr>
        <w:rPr>
          <w:lang w:val="en-GB"/>
        </w:rPr>
      </w:pPr>
      <w:r>
        <w:rPr>
          <w:lang w:val="en-GB"/>
        </w:rPr>
        <w:t xml:space="preserve">Detail labels is turned on and </w:t>
      </w:r>
      <w:r w:rsidR="00F21562">
        <w:rPr>
          <w:lang w:val="en-GB"/>
        </w:rPr>
        <w:t>position is set as outside</w:t>
      </w:r>
      <w:r w:rsidR="009C73AA">
        <w:rPr>
          <w:lang w:val="en-GB"/>
        </w:rPr>
        <w:t xml:space="preserve"> and label content is set as data value, percent of total</w:t>
      </w:r>
    </w:p>
    <w:p w14:paraId="29DF8DDD" w14:textId="77777777" w:rsidR="00F21562" w:rsidRDefault="00F21562" w:rsidP="00F21562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00520E23" w14:textId="77777777" w:rsidR="00F21562" w:rsidRDefault="00F21562" w:rsidP="00F21562">
      <w:pPr>
        <w:rPr>
          <w:lang w:val="en-GB"/>
        </w:rPr>
      </w:pPr>
      <w:r>
        <w:rPr>
          <w:lang w:val="en-GB"/>
        </w:rPr>
        <w:t>Background is turned on and set it as white colour.</w:t>
      </w:r>
    </w:p>
    <w:p w14:paraId="66F506B1" w14:textId="4F5F1E8E" w:rsidR="00F21562" w:rsidRDefault="00F21562" w:rsidP="00F21562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 and bold and italic settings are set </w:t>
      </w:r>
      <w:r w:rsidR="008323E3">
        <w:rPr>
          <w:lang w:val="en-GB"/>
        </w:rPr>
        <w:t>to title only</w:t>
      </w:r>
      <w:r>
        <w:rPr>
          <w:lang w:val="en-GB"/>
        </w:rPr>
        <w:t>.</w:t>
      </w:r>
    </w:p>
    <w:p w14:paraId="610E940F" w14:textId="77777777" w:rsidR="00F21562" w:rsidRDefault="00F21562" w:rsidP="00F21562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13AE898C" w14:textId="50F06BCE" w:rsidR="00F21562" w:rsidRDefault="00F21562" w:rsidP="00843DC4">
      <w:pPr>
        <w:rPr>
          <w:lang w:val="en-GB"/>
        </w:rPr>
      </w:pPr>
      <w:r>
        <w:rPr>
          <w:lang w:val="en-GB"/>
        </w:rPr>
        <w:t>Slices colour</w:t>
      </w:r>
      <w:r w:rsidR="008323E3">
        <w:rPr>
          <w:lang w:val="en-GB"/>
        </w:rPr>
        <w:t>s</w:t>
      </w:r>
      <w:r>
        <w:rPr>
          <w:lang w:val="en-GB"/>
        </w:rPr>
        <w:t xml:space="preserve"> are set as </w:t>
      </w:r>
    </w:p>
    <w:p w14:paraId="6F0D6A41" w14:textId="089C5C27" w:rsidR="00F21562" w:rsidRDefault="00F21562" w:rsidP="00D7664F">
      <w:pPr>
        <w:rPr>
          <w:lang w:val="en-GB"/>
        </w:rPr>
      </w:pPr>
      <w:r>
        <w:rPr>
          <w:lang w:val="en-GB"/>
        </w:rPr>
        <w:t xml:space="preserve">For </w:t>
      </w:r>
      <w:r w:rsidR="00D7664F">
        <w:rPr>
          <w:lang w:val="en-GB"/>
        </w:rPr>
        <w:t xml:space="preserve">female   </w:t>
      </w:r>
      <w:r w:rsidR="00D7664F" w:rsidRPr="00D7664F">
        <w:rPr>
          <w:lang w:val="en-GB"/>
        </w:rPr>
        <w:t>#F3D9DC</w:t>
      </w:r>
    </w:p>
    <w:p w14:paraId="026625BA" w14:textId="017BD334" w:rsidR="00D7664F" w:rsidRDefault="00D7664F" w:rsidP="00D7664F">
      <w:pPr>
        <w:rPr>
          <w:lang w:val="en-GB"/>
        </w:rPr>
      </w:pPr>
      <w:r>
        <w:rPr>
          <w:lang w:val="en-GB"/>
        </w:rPr>
        <w:t xml:space="preserve">     Male        </w:t>
      </w:r>
      <w:r w:rsidRPr="00D7664F">
        <w:rPr>
          <w:lang w:val="en-GB"/>
        </w:rPr>
        <w:t>#B0D0D3</w:t>
      </w:r>
    </w:p>
    <w:p w14:paraId="3A21EF93" w14:textId="412D914E" w:rsidR="00D7664F" w:rsidRDefault="00D7664F" w:rsidP="00D7664F">
      <w:pPr>
        <w:rPr>
          <w:lang w:val="en-GB"/>
        </w:rPr>
      </w:pPr>
      <w:r>
        <w:rPr>
          <w:lang w:val="en-GB"/>
        </w:rPr>
        <w:t xml:space="preserve">     Other      </w:t>
      </w:r>
      <w:r w:rsidRPr="00D7664F">
        <w:rPr>
          <w:lang w:val="en-GB"/>
        </w:rPr>
        <w:t>#E27396</w:t>
      </w:r>
    </w:p>
    <w:p w14:paraId="3BB7DF45" w14:textId="77777777" w:rsidR="00C356E0" w:rsidRDefault="00C356E0" w:rsidP="00D7664F">
      <w:pPr>
        <w:rPr>
          <w:lang w:val="en-GB"/>
        </w:rPr>
      </w:pPr>
    </w:p>
    <w:p w14:paraId="6775402F" w14:textId="77777777" w:rsidR="00C356E0" w:rsidRDefault="00C356E0" w:rsidP="00D7664F">
      <w:pPr>
        <w:rPr>
          <w:lang w:val="en-GB"/>
        </w:rPr>
      </w:pPr>
    </w:p>
    <w:p w14:paraId="7470AA0F" w14:textId="77777777" w:rsidR="00C356E0" w:rsidRDefault="00C356E0" w:rsidP="00D7664F">
      <w:pPr>
        <w:rPr>
          <w:lang w:val="en-GB"/>
        </w:rPr>
      </w:pPr>
    </w:p>
    <w:p w14:paraId="2296DA47" w14:textId="77777777" w:rsidR="00C356E0" w:rsidRDefault="00C356E0" w:rsidP="00D7664F">
      <w:pPr>
        <w:rPr>
          <w:lang w:val="en-GB"/>
        </w:rPr>
      </w:pPr>
    </w:p>
    <w:p w14:paraId="18BEF825" w14:textId="77777777" w:rsidR="00C356E0" w:rsidRDefault="00C356E0" w:rsidP="00D7664F">
      <w:pPr>
        <w:rPr>
          <w:lang w:val="en-GB"/>
        </w:rPr>
      </w:pPr>
    </w:p>
    <w:p w14:paraId="195523D0" w14:textId="77777777" w:rsidR="00C356E0" w:rsidRDefault="00C356E0" w:rsidP="00D7664F">
      <w:pPr>
        <w:rPr>
          <w:lang w:val="en-GB"/>
        </w:rPr>
      </w:pPr>
    </w:p>
    <w:p w14:paraId="15729AC8" w14:textId="50E43CFC" w:rsidR="00D7664F" w:rsidRPr="00BE4C18" w:rsidRDefault="00D7664F" w:rsidP="00843DC4">
      <w:pPr>
        <w:rPr>
          <w:color w:val="ED7D31" w:themeColor="accent2"/>
          <w:sz w:val="28"/>
          <w:szCs w:val="28"/>
          <w:lang w:val="en-GB"/>
        </w:rPr>
      </w:pPr>
      <w:r w:rsidRPr="00BE4C18">
        <w:rPr>
          <w:color w:val="ED7D31" w:themeColor="accent2"/>
          <w:sz w:val="28"/>
          <w:szCs w:val="28"/>
          <w:lang w:val="en-GB"/>
        </w:rPr>
        <w:t xml:space="preserve">Patients demographic overview: </w:t>
      </w:r>
    </w:p>
    <w:p w14:paraId="4542B4C5" w14:textId="2A075CD3" w:rsidR="00D7664F" w:rsidRDefault="00D7664F" w:rsidP="00D7664F">
      <w:pPr>
        <w:rPr>
          <w:lang w:val="en-GB"/>
        </w:rPr>
      </w:pPr>
      <w:r>
        <w:rPr>
          <w:lang w:val="en-GB"/>
        </w:rPr>
        <w:t>A pie chart is visualized with measure patients on values and residence column from core patients on legend.</w:t>
      </w:r>
    </w:p>
    <w:p w14:paraId="2B1DC009" w14:textId="77777777" w:rsidR="00D7664F" w:rsidRDefault="00D7664F" w:rsidP="00D7664F">
      <w:pPr>
        <w:rPr>
          <w:lang w:val="en-GB"/>
        </w:rPr>
      </w:pPr>
      <w:r>
        <w:rPr>
          <w:lang w:val="en-GB"/>
        </w:rPr>
        <w:t xml:space="preserve">Legend is turned on and set at top centre position, values formatted with font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size 10</w:t>
      </w:r>
    </w:p>
    <w:p w14:paraId="2F5CE446" w14:textId="1D229E75" w:rsidR="00D7664F" w:rsidRDefault="00D7664F" w:rsidP="00D7664F">
      <w:pPr>
        <w:rPr>
          <w:lang w:val="en-GB"/>
        </w:rPr>
      </w:pPr>
      <w:r>
        <w:rPr>
          <w:lang w:val="en-GB"/>
        </w:rPr>
        <w:t>Detail labels is turned on and position is set as outside</w:t>
      </w:r>
      <w:r w:rsidR="009C73AA">
        <w:rPr>
          <w:lang w:val="en-GB"/>
        </w:rPr>
        <w:t xml:space="preserve"> and label content is set as data value, percent of total</w:t>
      </w:r>
    </w:p>
    <w:p w14:paraId="19AE2474" w14:textId="77777777" w:rsidR="00D7664F" w:rsidRDefault="00D7664F" w:rsidP="00D7664F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48B93382" w14:textId="77777777" w:rsidR="00D7664F" w:rsidRDefault="00D7664F" w:rsidP="00D7664F">
      <w:pPr>
        <w:rPr>
          <w:lang w:val="en-GB"/>
        </w:rPr>
      </w:pPr>
      <w:r>
        <w:rPr>
          <w:lang w:val="en-GB"/>
        </w:rPr>
        <w:t>Background is turned on and set it as white colour.</w:t>
      </w:r>
    </w:p>
    <w:p w14:paraId="03F9D301" w14:textId="04181E30" w:rsidR="00D7664F" w:rsidRDefault="00D7664F" w:rsidP="00D7664F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 and bold and italic settings are </w:t>
      </w:r>
      <w:r w:rsidR="008323E3">
        <w:rPr>
          <w:lang w:val="en-GB"/>
        </w:rPr>
        <w:t>set to title only</w:t>
      </w:r>
      <w:r>
        <w:rPr>
          <w:lang w:val="en-GB"/>
        </w:rPr>
        <w:t>.</w:t>
      </w:r>
    </w:p>
    <w:p w14:paraId="22207980" w14:textId="77777777" w:rsidR="00D7664F" w:rsidRDefault="00D7664F" w:rsidP="00D7664F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52E1D673" w14:textId="2C4AD1BC" w:rsidR="00D7664F" w:rsidRDefault="00D7664F" w:rsidP="00D7664F">
      <w:pPr>
        <w:rPr>
          <w:lang w:val="en-GB"/>
        </w:rPr>
      </w:pPr>
      <w:r>
        <w:rPr>
          <w:lang w:val="en-GB"/>
        </w:rPr>
        <w:t>Slices colour</w:t>
      </w:r>
      <w:r w:rsidR="008323E3">
        <w:rPr>
          <w:lang w:val="en-GB"/>
        </w:rPr>
        <w:t>s</w:t>
      </w:r>
      <w:r>
        <w:rPr>
          <w:lang w:val="en-GB"/>
        </w:rPr>
        <w:t xml:space="preserve"> are set as </w:t>
      </w:r>
    </w:p>
    <w:p w14:paraId="3CECE766" w14:textId="77777777" w:rsidR="00D7664F" w:rsidRDefault="00D7664F" w:rsidP="00D7664F">
      <w:pPr>
        <w:rPr>
          <w:lang w:val="en-GB"/>
        </w:rPr>
      </w:pPr>
      <w:r>
        <w:rPr>
          <w:lang w:val="en-GB"/>
        </w:rPr>
        <w:t xml:space="preserve">For citizens      </w:t>
      </w:r>
      <w:r w:rsidRPr="00F21562">
        <w:rPr>
          <w:lang w:val="en-GB"/>
        </w:rPr>
        <w:t>#E5989B</w:t>
      </w:r>
    </w:p>
    <w:p w14:paraId="677603ED" w14:textId="77777777" w:rsidR="00D7664F" w:rsidRDefault="00D7664F" w:rsidP="00D7664F">
      <w:pPr>
        <w:rPr>
          <w:lang w:val="en-GB"/>
        </w:rPr>
      </w:pPr>
      <w:r>
        <w:rPr>
          <w:lang w:val="en-GB"/>
        </w:rPr>
        <w:t xml:space="preserve">     Residence   </w:t>
      </w:r>
      <w:r w:rsidRPr="00D42954">
        <w:rPr>
          <w:lang w:val="en-GB"/>
        </w:rPr>
        <w:t>#118DFF</w:t>
      </w:r>
    </w:p>
    <w:p w14:paraId="215BACE1" w14:textId="77777777" w:rsidR="00BE4C18" w:rsidRDefault="00D7664F" w:rsidP="00843DC4">
      <w:pPr>
        <w:rPr>
          <w:lang w:val="en-GB"/>
        </w:rPr>
      </w:pPr>
      <w:r>
        <w:rPr>
          <w:lang w:val="en-GB"/>
        </w:rPr>
        <w:t xml:space="preserve">     Visitors       </w:t>
      </w:r>
      <w:r w:rsidRPr="00D42954">
        <w:rPr>
          <w:lang w:val="en-GB"/>
        </w:rPr>
        <w:t>#FFCDB2</w:t>
      </w:r>
    </w:p>
    <w:p w14:paraId="5A883B21" w14:textId="77777777" w:rsidR="00C356E0" w:rsidRDefault="00C356E0" w:rsidP="00843DC4">
      <w:pPr>
        <w:rPr>
          <w:lang w:val="en-GB"/>
        </w:rPr>
      </w:pPr>
    </w:p>
    <w:p w14:paraId="4870FF72" w14:textId="321ADF73" w:rsidR="00D7664F" w:rsidRPr="00BE4C18" w:rsidRDefault="00BE4C18" w:rsidP="00843DC4">
      <w:pPr>
        <w:rPr>
          <w:color w:val="ED7D31" w:themeColor="accent2"/>
          <w:sz w:val="28"/>
          <w:szCs w:val="28"/>
          <w:lang w:val="en-GB"/>
        </w:rPr>
      </w:pPr>
      <w:r w:rsidRPr="00BE4C18">
        <w:rPr>
          <w:color w:val="ED7D31" w:themeColor="accent2"/>
          <w:sz w:val="28"/>
          <w:szCs w:val="28"/>
          <w:lang w:val="en-GB"/>
        </w:rPr>
        <w:t xml:space="preserve">Distribution of patients across various countries: </w:t>
      </w:r>
    </w:p>
    <w:p w14:paraId="280A80E3" w14:textId="271AD7F1" w:rsidR="00BE4C18" w:rsidRDefault="00BE4C18" w:rsidP="00BE4C18">
      <w:pPr>
        <w:rPr>
          <w:lang w:val="en-GB"/>
        </w:rPr>
      </w:pPr>
      <w:r>
        <w:rPr>
          <w:lang w:val="en-GB"/>
        </w:rPr>
        <w:t xml:space="preserve">A stacked bar chart is visualised with patient measure on x-axis and </w:t>
      </w:r>
      <w:r w:rsidR="008323E3">
        <w:rPr>
          <w:lang w:val="en-GB"/>
        </w:rPr>
        <w:t>countries column</w:t>
      </w:r>
      <w:r>
        <w:rPr>
          <w:lang w:val="en-GB"/>
        </w:rPr>
        <w:t xml:space="preserve"> from lookup </w:t>
      </w:r>
      <w:r w:rsidR="008323E3">
        <w:rPr>
          <w:lang w:val="en-GB"/>
        </w:rPr>
        <w:t>countries on y-axis</w:t>
      </w:r>
      <w:r>
        <w:rPr>
          <w:lang w:val="en-GB"/>
        </w:rPr>
        <w:t xml:space="preserve"> to see distribution of patients across the countries.</w:t>
      </w:r>
    </w:p>
    <w:p w14:paraId="35FF4B59" w14:textId="77777777" w:rsidR="00BE4C18" w:rsidRDefault="00BE4C18" w:rsidP="00BE4C18">
      <w:pPr>
        <w:rPr>
          <w:lang w:val="en-GB"/>
        </w:rPr>
      </w:pPr>
      <w:r>
        <w:rPr>
          <w:lang w:val="en-GB"/>
        </w:rPr>
        <w:t>Titles for both the axes are turned off.</w:t>
      </w:r>
    </w:p>
    <w:p w14:paraId="1DFA68BB" w14:textId="77777777" w:rsidR="00BE4C18" w:rsidRDefault="00BE4C18" w:rsidP="00BE4C18">
      <w:pPr>
        <w:rPr>
          <w:lang w:val="en-GB"/>
        </w:rPr>
      </w:pPr>
      <w:r>
        <w:rPr>
          <w:lang w:val="en-GB"/>
        </w:rPr>
        <w:t xml:space="preserve">Axes values are formatted with font family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with size 9</w:t>
      </w:r>
    </w:p>
    <w:p w14:paraId="2A9087C8" w14:textId="17243CEC" w:rsidR="00BE4C18" w:rsidRDefault="00BE4C18" w:rsidP="00BE4C18">
      <w:pPr>
        <w:rPr>
          <w:lang w:val="en-GB"/>
        </w:rPr>
      </w:pPr>
      <w:r>
        <w:rPr>
          <w:lang w:val="en-GB"/>
        </w:rPr>
        <w:t xml:space="preserve">Data labels are turned on and position is set to “Auto”, values are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 9 with bold setting</w:t>
      </w:r>
      <w:r w:rsidR="008323E3">
        <w:rPr>
          <w:lang w:val="en-GB"/>
        </w:rPr>
        <w:t xml:space="preserve"> turned on.</w:t>
      </w:r>
    </w:p>
    <w:p w14:paraId="05B5BFD4" w14:textId="77777777" w:rsidR="00BE4C18" w:rsidRDefault="00BE4C18" w:rsidP="00BE4C18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288CD606" w14:textId="77777777" w:rsidR="00BE4C18" w:rsidRDefault="00BE4C18" w:rsidP="00BE4C18">
      <w:pPr>
        <w:rPr>
          <w:lang w:val="en-GB"/>
        </w:rPr>
      </w:pPr>
      <w:r>
        <w:rPr>
          <w:lang w:val="en-GB"/>
        </w:rPr>
        <w:t>Background is turned on and set it as white colour.</w:t>
      </w:r>
    </w:p>
    <w:p w14:paraId="3DFB6BE3" w14:textId="4EE287F3" w:rsidR="00BE4C18" w:rsidRDefault="00BE4C18" w:rsidP="00BE4C18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 and bold and italic settings </w:t>
      </w:r>
      <w:r w:rsidR="008323E3">
        <w:rPr>
          <w:lang w:val="en-GB"/>
        </w:rPr>
        <w:t>are set to title only</w:t>
      </w:r>
      <w:r>
        <w:rPr>
          <w:lang w:val="en-GB"/>
        </w:rPr>
        <w:t>.</w:t>
      </w:r>
    </w:p>
    <w:p w14:paraId="7166B6C8" w14:textId="77777777" w:rsidR="00BE4C18" w:rsidRDefault="00BE4C18" w:rsidP="00BE4C18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1C50F561" w14:textId="77777777" w:rsidR="008323E3" w:rsidRDefault="008323E3" w:rsidP="00BE4C18">
      <w:pPr>
        <w:rPr>
          <w:lang w:val="en-GB"/>
        </w:rPr>
      </w:pPr>
    </w:p>
    <w:p w14:paraId="77711F29" w14:textId="4A5807CC" w:rsidR="00BE4C18" w:rsidRDefault="008323E3" w:rsidP="00843DC4">
      <w:pPr>
        <w:rPr>
          <w:color w:val="ED7D31" w:themeColor="accent2"/>
          <w:sz w:val="28"/>
          <w:szCs w:val="28"/>
          <w:lang w:val="en-GB"/>
        </w:rPr>
      </w:pPr>
      <w:r>
        <w:rPr>
          <w:color w:val="ED7D31" w:themeColor="accent2"/>
          <w:sz w:val="28"/>
          <w:szCs w:val="28"/>
          <w:lang w:val="en-GB"/>
        </w:rPr>
        <w:t>P</w:t>
      </w:r>
      <w:r w:rsidR="00BE4C18" w:rsidRPr="00BE4C18">
        <w:rPr>
          <w:color w:val="ED7D31" w:themeColor="accent2"/>
          <w:sz w:val="28"/>
          <w:szCs w:val="28"/>
          <w:lang w:val="en-GB"/>
        </w:rPr>
        <w:t>atients by blood group:</w:t>
      </w:r>
    </w:p>
    <w:p w14:paraId="00602A20" w14:textId="39648C91" w:rsidR="00F34BFA" w:rsidRDefault="00F34BFA" w:rsidP="00F34BFA">
      <w:pPr>
        <w:rPr>
          <w:lang w:val="en-GB"/>
        </w:rPr>
      </w:pPr>
      <w:r>
        <w:rPr>
          <w:lang w:val="en-GB"/>
        </w:rPr>
        <w:t xml:space="preserve">A clustered column chart is visualised with patient measure on x-axis and blood group description column from </w:t>
      </w:r>
      <w:r w:rsidR="00D5661E">
        <w:rPr>
          <w:lang w:val="en-GB"/>
        </w:rPr>
        <w:t>core patients</w:t>
      </w:r>
      <w:r>
        <w:rPr>
          <w:lang w:val="en-GB"/>
        </w:rPr>
        <w:t xml:space="preserve"> </w:t>
      </w:r>
      <w:r w:rsidR="008323E3">
        <w:rPr>
          <w:lang w:val="en-GB"/>
        </w:rPr>
        <w:t xml:space="preserve">on y-axis </w:t>
      </w:r>
      <w:r>
        <w:rPr>
          <w:lang w:val="en-GB"/>
        </w:rPr>
        <w:t>to see distribution of patients across the countries.</w:t>
      </w:r>
    </w:p>
    <w:p w14:paraId="043CCF7E" w14:textId="77777777" w:rsidR="00F34BFA" w:rsidRDefault="00F34BFA" w:rsidP="00F34BFA">
      <w:pPr>
        <w:rPr>
          <w:lang w:val="en-GB"/>
        </w:rPr>
      </w:pPr>
      <w:r>
        <w:rPr>
          <w:lang w:val="en-GB"/>
        </w:rPr>
        <w:t>Titles for both the axes are turned off.</w:t>
      </w:r>
    </w:p>
    <w:p w14:paraId="2BF0BB4A" w14:textId="77777777" w:rsidR="00F34BFA" w:rsidRDefault="00F34BFA" w:rsidP="00F34BFA">
      <w:pPr>
        <w:rPr>
          <w:lang w:val="en-GB"/>
        </w:rPr>
      </w:pPr>
      <w:r>
        <w:rPr>
          <w:lang w:val="en-GB"/>
        </w:rPr>
        <w:t xml:space="preserve">Axes values are formatted with font family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with size 9</w:t>
      </w:r>
    </w:p>
    <w:p w14:paraId="4D4DD5AB" w14:textId="4BA25043" w:rsidR="00F34BFA" w:rsidRDefault="00F34BFA" w:rsidP="00F34BFA">
      <w:pPr>
        <w:rPr>
          <w:lang w:val="en-GB"/>
        </w:rPr>
      </w:pPr>
      <w:r>
        <w:rPr>
          <w:lang w:val="en-GB"/>
        </w:rPr>
        <w:t>Data labels are turned on and position is set to</w:t>
      </w:r>
      <w:r w:rsidR="00D5661E">
        <w:rPr>
          <w:lang w:val="en-GB"/>
        </w:rPr>
        <w:t xml:space="preserve"> horizontal</w:t>
      </w:r>
      <w:r>
        <w:rPr>
          <w:lang w:val="en-GB"/>
        </w:rPr>
        <w:t xml:space="preserve">, values are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 9 with bold setting</w:t>
      </w:r>
      <w:r w:rsidR="008323E3">
        <w:rPr>
          <w:lang w:val="en-GB"/>
        </w:rPr>
        <w:t xml:space="preserve"> turned on</w:t>
      </w:r>
    </w:p>
    <w:p w14:paraId="3E0AD53B" w14:textId="77777777" w:rsidR="00F34BFA" w:rsidRDefault="00F34BFA" w:rsidP="00F34BFA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40A2FAF8" w14:textId="77777777" w:rsidR="00F34BFA" w:rsidRDefault="00F34BFA" w:rsidP="00F34BFA">
      <w:pPr>
        <w:rPr>
          <w:lang w:val="en-GB"/>
        </w:rPr>
      </w:pPr>
      <w:r>
        <w:rPr>
          <w:lang w:val="en-GB"/>
        </w:rPr>
        <w:lastRenderedPageBreak/>
        <w:t>Background is turned on and set it as white colour.</w:t>
      </w:r>
    </w:p>
    <w:p w14:paraId="4782E152" w14:textId="3FDFD8D5" w:rsidR="00F34BFA" w:rsidRDefault="00F34BFA" w:rsidP="00F34BFA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 and bold and italic settings </w:t>
      </w:r>
      <w:r w:rsidR="008323E3">
        <w:rPr>
          <w:lang w:val="en-GB"/>
        </w:rPr>
        <w:t>are set to title only</w:t>
      </w:r>
      <w:r>
        <w:rPr>
          <w:lang w:val="en-GB"/>
        </w:rPr>
        <w:t>.</w:t>
      </w:r>
    </w:p>
    <w:p w14:paraId="10121332" w14:textId="6C7449B3" w:rsidR="00D5661E" w:rsidRDefault="00F34BFA" w:rsidP="00F34BFA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43A3992B" w14:textId="77777777" w:rsidR="00C356E0" w:rsidRDefault="00C356E0" w:rsidP="00F34BFA">
      <w:pPr>
        <w:rPr>
          <w:lang w:val="en-GB"/>
        </w:rPr>
      </w:pPr>
    </w:p>
    <w:p w14:paraId="5A65D56F" w14:textId="0426D72A" w:rsidR="00BE4C18" w:rsidRDefault="008323E3" w:rsidP="00843DC4">
      <w:pPr>
        <w:rPr>
          <w:color w:val="ED7D31" w:themeColor="accent2"/>
          <w:sz w:val="28"/>
          <w:szCs w:val="28"/>
          <w:lang w:val="en-GB"/>
        </w:rPr>
      </w:pPr>
      <w:r>
        <w:rPr>
          <w:color w:val="ED7D31" w:themeColor="accent2"/>
          <w:sz w:val="28"/>
          <w:szCs w:val="28"/>
          <w:lang w:val="en-GB"/>
        </w:rPr>
        <w:t>H</w:t>
      </w:r>
      <w:r w:rsidR="00BE4C18" w:rsidRPr="00BE4C18">
        <w:rPr>
          <w:color w:val="ED7D31" w:themeColor="accent2"/>
          <w:sz w:val="28"/>
          <w:szCs w:val="28"/>
          <w:lang w:val="en-GB"/>
        </w:rPr>
        <w:t>ow do you know about us:</w:t>
      </w:r>
    </w:p>
    <w:p w14:paraId="5C05DF2D" w14:textId="4F02F1C8" w:rsidR="00D5661E" w:rsidRDefault="00D5661E" w:rsidP="00D5661E">
      <w:pPr>
        <w:rPr>
          <w:lang w:val="en-GB"/>
        </w:rPr>
      </w:pPr>
      <w:r>
        <w:rPr>
          <w:lang w:val="en-GB"/>
        </w:rPr>
        <w:t xml:space="preserve">A clustered bar chart is visualised with patient measure on x-axis and field value column from core </w:t>
      </w:r>
      <w:proofErr w:type="spellStart"/>
      <w:r>
        <w:rPr>
          <w:lang w:val="en-GB"/>
        </w:rPr>
        <w:t>patientForm</w:t>
      </w:r>
      <w:proofErr w:type="spellEnd"/>
      <w:r>
        <w:rPr>
          <w:lang w:val="en-GB"/>
        </w:rPr>
        <w:t xml:space="preserve"> to see how </w:t>
      </w:r>
      <w:r w:rsidR="008323E3">
        <w:rPr>
          <w:lang w:val="en-GB"/>
        </w:rPr>
        <w:t>many</w:t>
      </w:r>
      <w:r>
        <w:rPr>
          <w:lang w:val="en-GB"/>
        </w:rPr>
        <w:t xml:space="preserve"> patients got to know about us</w:t>
      </w:r>
      <w:r w:rsidR="008323E3">
        <w:rPr>
          <w:lang w:val="en-GB"/>
        </w:rPr>
        <w:t xml:space="preserve"> by which field</w:t>
      </w:r>
      <w:r>
        <w:rPr>
          <w:lang w:val="en-GB"/>
        </w:rPr>
        <w:t>.</w:t>
      </w:r>
    </w:p>
    <w:p w14:paraId="684FB0C4" w14:textId="77777777" w:rsidR="00D5661E" w:rsidRDefault="00D5661E" w:rsidP="00D5661E">
      <w:pPr>
        <w:rPr>
          <w:lang w:val="en-GB"/>
        </w:rPr>
      </w:pPr>
      <w:r>
        <w:rPr>
          <w:lang w:val="en-GB"/>
        </w:rPr>
        <w:t>Titles for both the axes are turned off.</w:t>
      </w:r>
    </w:p>
    <w:p w14:paraId="543D2CDD" w14:textId="77777777" w:rsidR="00D5661E" w:rsidRDefault="00D5661E" w:rsidP="00D5661E">
      <w:pPr>
        <w:rPr>
          <w:lang w:val="en-GB"/>
        </w:rPr>
      </w:pPr>
      <w:r>
        <w:rPr>
          <w:lang w:val="en-GB"/>
        </w:rPr>
        <w:t xml:space="preserve">Axes values are formatted with font family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with size 9</w:t>
      </w:r>
    </w:p>
    <w:p w14:paraId="49EEF612" w14:textId="0A960938" w:rsidR="00D5661E" w:rsidRDefault="00D5661E" w:rsidP="00D5661E">
      <w:pPr>
        <w:rPr>
          <w:lang w:val="en-GB"/>
        </w:rPr>
      </w:pPr>
      <w:r>
        <w:rPr>
          <w:lang w:val="en-GB"/>
        </w:rPr>
        <w:t xml:space="preserve">Data labels are turned on and position is set to “auto”, values are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 9 with bold setting</w:t>
      </w:r>
      <w:r w:rsidR="008323E3">
        <w:rPr>
          <w:lang w:val="en-GB"/>
        </w:rPr>
        <w:t xml:space="preserve"> turned on</w:t>
      </w:r>
    </w:p>
    <w:p w14:paraId="6F62FDEF" w14:textId="77777777" w:rsidR="00D5661E" w:rsidRDefault="00D5661E" w:rsidP="00D5661E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43B49B28" w14:textId="3C34C9D0" w:rsidR="00D5661E" w:rsidRDefault="00D5661E" w:rsidP="00D5661E">
      <w:pPr>
        <w:rPr>
          <w:lang w:val="en-GB"/>
        </w:rPr>
      </w:pPr>
      <w:r>
        <w:rPr>
          <w:lang w:val="en-GB"/>
        </w:rPr>
        <w:t>Background is turned on and set it as white colour.</w:t>
      </w:r>
    </w:p>
    <w:p w14:paraId="02B12593" w14:textId="5DA941DB" w:rsidR="00D5661E" w:rsidRDefault="00D5661E" w:rsidP="00D5661E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 and bold and italic settings </w:t>
      </w:r>
      <w:r w:rsidR="008323E3">
        <w:rPr>
          <w:lang w:val="en-GB"/>
        </w:rPr>
        <w:t>are set to title only</w:t>
      </w:r>
      <w:r>
        <w:rPr>
          <w:lang w:val="en-GB"/>
        </w:rPr>
        <w:t>.</w:t>
      </w:r>
    </w:p>
    <w:p w14:paraId="60FB3C49" w14:textId="77777777" w:rsidR="00D5661E" w:rsidRDefault="00D5661E" w:rsidP="00D5661E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593A9A12" w14:textId="77777777" w:rsidR="00C356E0" w:rsidRDefault="00C356E0" w:rsidP="00D5661E">
      <w:pPr>
        <w:rPr>
          <w:lang w:val="en-GB"/>
        </w:rPr>
      </w:pPr>
    </w:p>
    <w:p w14:paraId="0A3844D9" w14:textId="199A9036" w:rsidR="00BE4C18" w:rsidRDefault="009C73AA" w:rsidP="00843DC4">
      <w:pPr>
        <w:rPr>
          <w:color w:val="ED7D31" w:themeColor="accent2"/>
          <w:sz w:val="28"/>
          <w:szCs w:val="28"/>
          <w:lang w:val="en-GB"/>
        </w:rPr>
      </w:pPr>
      <w:r>
        <w:rPr>
          <w:color w:val="ED7D31" w:themeColor="accent2"/>
          <w:sz w:val="28"/>
          <w:szCs w:val="28"/>
          <w:lang w:val="en-GB"/>
        </w:rPr>
        <w:t>P</w:t>
      </w:r>
      <w:r w:rsidRPr="009C73AA">
        <w:rPr>
          <w:color w:val="ED7D31" w:themeColor="accent2"/>
          <w:sz w:val="28"/>
          <w:szCs w:val="28"/>
          <w:lang w:val="en-GB"/>
        </w:rPr>
        <w:t>atients by billing segment</w:t>
      </w:r>
      <w:r>
        <w:rPr>
          <w:color w:val="ED7D31" w:themeColor="accent2"/>
          <w:sz w:val="28"/>
          <w:szCs w:val="28"/>
          <w:lang w:val="en-GB"/>
        </w:rPr>
        <w:t xml:space="preserve">: </w:t>
      </w:r>
    </w:p>
    <w:p w14:paraId="17DE71B2" w14:textId="6BE9FB92" w:rsidR="009C73AA" w:rsidRDefault="009C73AA" w:rsidP="009C73AA">
      <w:pPr>
        <w:rPr>
          <w:lang w:val="en-GB"/>
        </w:rPr>
      </w:pPr>
      <w:r>
        <w:rPr>
          <w:lang w:val="en-GB"/>
        </w:rPr>
        <w:t>A pie chart is visualized with measure patients on values and ‘cash | Insurance | Charity</w:t>
      </w:r>
      <w:r w:rsidR="008323E3">
        <w:rPr>
          <w:lang w:val="en-GB"/>
        </w:rPr>
        <w:t>’ column</w:t>
      </w:r>
      <w:r>
        <w:rPr>
          <w:lang w:val="en-GB"/>
        </w:rPr>
        <w:t xml:space="preserve"> from core patients on legend.</w:t>
      </w:r>
    </w:p>
    <w:p w14:paraId="4BBC6D70" w14:textId="77777777" w:rsidR="009C73AA" w:rsidRDefault="009C73AA" w:rsidP="009C73AA">
      <w:pPr>
        <w:rPr>
          <w:lang w:val="en-GB"/>
        </w:rPr>
      </w:pPr>
      <w:r>
        <w:rPr>
          <w:lang w:val="en-GB"/>
        </w:rPr>
        <w:t xml:space="preserve">Legend is turned on and set at top centre position, values formatted with font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size 10</w:t>
      </w:r>
    </w:p>
    <w:p w14:paraId="16BF4F3C" w14:textId="6324AAEB" w:rsidR="009C73AA" w:rsidRDefault="009C73AA" w:rsidP="009C73AA">
      <w:pPr>
        <w:rPr>
          <w:lang w:val="en-GB"/>
        </w:rPr>
      </w:pPr>
      <w:r>
        <w:rPr>
          <w:lang w:val="en-GB"/>
        </w:rPr>
        <w:t>Detail labels is turned on and position is set as outside and label content is set as data value, percent of total</w:t>
      </w:r>
    </w:p>
    <w:p w14:paraId="444F79B4" w14:textId="77777777" w:rsidR="009C73AA" w:rsidRDefault="009C73AA" w:rsidP="009C73AA">
      <w:pPr>
        <w:rPr>
          <w:lang w:val="en-GB"/>
        </w:rPr>
      </w:pPr>
      <w:r>
        <w:rPr>
          <w:lang w:val="en-GB"/>
        </w:rPr>
        <w:t>Tooltip is turned on to show default field names</w:t>
      </w:r>
    </w:p>
    <w:p w14:paraId="37FCBE1D" w14:textId="77777777" w:rsidR="009C73AA" w:rsidRDefault="009C73AA" w:rsidP="009C73AA">
      <w:pPr>
        <w:rPr>
          <w:lang w:val="en-GB"/>
        </w:rPr>
      </w:pPr>
      <w:r>
        <w:rPr>
          <w:lang w:val="en-GB"/>
        </w:rPr>
        <w:t>Background is turned on and set it as white colour.</w:t>
      </w:r>
    </w:p>
    <w:p w14:paraId="76164290" w14:textId="601EE3DC" w:rsidR="009C73AA" w:rsidRDefault="009C73AA" w:rsidP="009C73AA">
      <w:pPr>
        <w:rPr>
          <w:lang w:val="en-GB"/>
        </w:rPr>
      </w:pPr>
      <w:r>
        <w:rPr>
          <w:lang w:val="en-GB"/>
        </w:rPr>
        <w:t xml:space="preserve">Both title and subtitle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turned on and formatted with </w:t>
      </w:r>
      <w:proofErr w:type="spellStart"/>
      <w:r>
        <w:rPr>
          <w:lang w:val="en-GB"/>
        </w:rPr>
        <w:t>segoe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font and sizes 13 and 8 respectively and bold and italic settings </w:t>
      </w:r>
      <w:r w:rsidR="008323E3">
        <w:rPr>
          <w:lang w:val="en-GB"/>
        </w:rPr>
        <w:t>are set to title only</w:t>
      </w:r>
      <w:r>
        <w:rPr>
          <w:lang w:val="en-GB"/>
        </w:rPr>
        <w:t>.</w:t>
      </w:r>
    </w:p>
    <w:p w14:paraId="4F047AF5" w14:textId="77777777" w:rsidR="009C73AA" w:rsidRDefault="009C73AA" w:rsidP="009C73AA">
      <w:pPr>
        <w:rPr>
          <w:lang w:val="en-GB"/>
        </w:rPr>
      </w:pPr>
      <w:r>
        <w:rPr>
          <w:lang w:val="en-GB"/>
        </w:rPr>
        <w:t>Divider between title and visualisation is turned on to separate things</w:t>
      </w:r>
    </w:p>
    <w:p w14:paraId="79EDF187" w14:textId="77777777" w:rsidR="009C73AA" w:rsidRDefault="009C73AA" w:rsidP="009C73AA">
      <w:pPr>
        <w:rPr>
          <w:lang w:val="en-GB"/>
        </w:rPr>
      </w:pPr>
      <w:r>
        <w:rPr>
          <w:lang w:val="en-GB"/>
        </w:rPr>
        <w:t xml:space="preserve">Slices colour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set as </w:t>
      </w:r>
    </w:p>
    <w:p w14:paraId="3857B0CB" w14:textId="77777777" w:rsidR="009C73AA" w:rsidRDefault="009C73AA" w:rsidP="009C73AA">
      <w:pPr>
        <w:rPr>
          <w:lang w:val="en-GB"/>
        </w:rPr>
      </w:pPr>
      <w:r>
        <w:rPr>
          <w:lang w:val="en-GB"/>
        </w:rPr>
        <w:t xml:space="preserve">For citizens      </w:t>
      </w:r>
      <w:r w:rsidRPr="00F21562">
        <w:rPr>
          <w:lang w:val="en-GB"/>
        </w:rPr>
        <w:t>#E5989B</w:t>
      </w:r>
    </w:p>
    <w:p w14:paraId="17263331" w14:textId="77777777" w:rsidR="009C73AA" w:rsidRDefault="009C73AA" w:rsidP="009C73AA">
      <w:pPr>
        <w:rPr>
          <w:lang w:val="en-GB"/>
        </w:rPr>
      </w:pPr>
      <w:r>
        <w:rPr>
          <w:lang w:val="en-GB"/>
        </w:rPr>
        <w:t xml:space="preserve">     Residence   </w:t>
      </w:r>
      <w:r w:rsidRPr="00D42954">
        <w:rPr>
          <w:lang w:val="en-GB"/>
        </w:rPr>
        <w:t>#118DFF</w:t>
      </w:r>
    </w:p>
    <w:p w14:paraId="05BD8963" w14:textId="0120D653" w:rsidR="0020256F" w:rsidRDefault="009C73AA" w:rsidP="0002441C">
      <w:pPr>
        <w:rPr>
          <w:lang w:val="en-GB"/>
        </w:rPr>
      </w:pPr>
      <w:r>
        <w:rPr>
          <w:lang w:val="en-GB"/>
        </w:rPr>
        <w:t xml:space="preserve">     Visitors       </w:t>
      </w:r>
      <w:r w:rsidRPr="00D42954">
        <w:rPr>
          <w:lang w:val="en-GB"/>
        </w:rPr>
        <w:t>#FFCDB2</w:t>
      </w:r>
    </w:p>
    <w:sectPr w:rsidR="0020256F" w:rsidSect="00DC4418">
      <w:pgSz w:w="11906" w:h="16838"/>
      <w:pgMar w:top="720" w:right="720" w:bottom="720" w:left="1134" w:header="709" w:footer="709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21C"/>
    <w:multiLevelType w:val="hybridMultilevel"/>
    <w:tmpl w:val="CE961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B64B2"/>
    <w:multiLevelType w:val="hybridMultilevel"/>
    <w:tmpl w:val="776021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F0B40"/>
    <w:multiLevelType w:val="hybridMultilevel"/>
    <w:tmpl w:val="6EF41A12"/>
    <w:lvl w:ilvl="0" w:tplc="C8505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F43AF"/>
    <w:multiLevelType w:val="hybridMultilevel"/>
    <w:tmpl w:val="C70244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E16FE"/>
    <w:multiLevelType w:val="hybridMultilevel"/>
    <w:tmpl w:val="CE2CEE00"/>
    <w:lvl w:ilvl="0" w:tplc="C8505D60">
      <w:start w:val="5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1C1761C6"/>
    <w:multiLevelType w:val="hybridMultilevel"/>
    <w:tmpl w:val="4740F882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2FD1"/>
    <w:multiLevelType w:val="hybridMultilevel"/>
    <w:tmpl w:val="FAF88230"/>
    <w:lvl w:ilvl="0" w:tplc="C8505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40B4"/>
    <w:multiLevelType w:val="hybridMultilevel"/>
    <w:tmpl w:val="99302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C011D"/>
    <w:multiLevelType w:val="hybridMultilevel"/>
    <w:tmpl w:val="8332795C"/>
    <w:lvl w:ilvl="0" w:tplc="A54848F6">
      <w:start w:val="5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 w15:restartNumberingAfterBreak="0">
    <w:nsid w:val="3FAF61A2"/>
    <w:multiLevelType w:val="hybridMultilevel"/>
    <w:tmpl w:val="88103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496D6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F3D31"/>
    <w:multiLevelType w:val="hybridMultilevel"/>
    <w:tmpl w:val="7AC42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F630B"/>
    <w:multiLevelType w:val="hybridMultilevel"/>
    <w:tmpl w:val="C82A94AC"/>
    <w:lvl w:ilvl="0" w:tplc="C8505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21333"/>
    <w:multiLevelType w:val="hybridMultilevel"/>
    <w:tmpl w:val="7908A6DA"/>
    <w:lvl w:ilvl="0" w:tplc="C8505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75B6F"/>
    <w:multiLevelType w:val="hybridMultilevel"/>
    <w:tmpl w:val="DD082D5A"/>
    <w:lvl w:ilvl="0" w:tplc="C8505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E328C"/>
    <w:multiLevelType w:val="hybridMultilevel"/>
    <w:tmpl w:val="7BC83A9A"/>
    <w:lvl w:ilvl="0" w:tplc="B4E2B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0439A"/>
    <w:multiLevelType w:val="hybridMultilevel"/>
    <w:tmpl w:val="61FEB0C0"/>
    <w:lvl w:ilvl="0" w:tplc="C8505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4151C"/>
    <w:multiLevelType w:val="hybridMultilevel"/>
    <w:tmpl w:val="88744D68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496D6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73A74"/>
    <w:multiLevelType w:val="hybridMultilevel"/>
    <w:tmpl w:val="41E8BD54"/>
    <w:lvl w:ilvl="0" w:tplc="786C29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91EB5"/>
    <w:multiLevelType w:val="hybridMultilevel"/>
    <w:tmpl w:val="9B2C5118"/>
    <w:lvl w:ilvl="0" w:tplc="C8505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57780"/>
    <w:multiLevelType w:val="hybridMultilevel"/>
    <w:tmpl w:val="11B6D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172811">
    <w:abstractNumId w:val="0"/>
  </w:num>
  <w:num w:numId="2" w16cid:durableId="382292006">
    <w:abstractNumId w:val="19"/>
  </w:num>
  <w:num w:numId="3" w16cid:durableId="940840248">
    <w:abstractNumId w:val="7"/>
  </w:num>
  <w:num w:numId="4" w16cid:durableId="849761787">
    <w:abstractNumId w:val="10"/>
  </w:num>
  <w:num w:numId="5" w16cid:durableId="1580826422">
    <w:abstractNumId w:val="1"/>
  </w:num>
  <w:num w:numId="6" w16cid:durableId="1242183664">
    <w:abstractNumId w:val="9"/>
  </w:num>
  <w:num w:numId="7" w16cid:durableId="243926559">
    <w:abstractNumId w:val="3"/>
  </w:num>
  <w:num w:numId="8" w16cid:durableId="2081899506">
    <w:abstractNumId w:val="14"/>
  </w:num>
  <w:num w:numId="9" w16cid:durableId="1043290462">
    <w:abstractNumId w:val="17"/>
  </w:num>
  <w:num w:numId="10" w16cid:durableId="388652210">
    <w:abstractNumId w:val="8"/>
  </w:num>
  <w:num w:numId="11" w16cid:durableId="2040157865">
    <w:abstractNumId w:val="2"/>
  </w:num>
  <w:num w:numId="12" w16cid:durableId="1350335237">
    <w:abstractNumId w:val="13"/>
  </w:num>
  <w:num w:numId="13" w16cid:durableId="42026700">
    <w:abstractNumId w:val="16"/>
  </w:num>
  <w:num w:numId="14" w16cid:durableId="1757550933">
    <w:abstractNumId w:val="18"/>
  </w:num>
  <w:num w:numId="15" w16cid:durableId="1596547779">
    <w:abstractNumId w:val="5"/>
  </w:num>
  <w:num w:numId="16" w16cid:durableId="304706125">
    <w:abstractNumId w:val="12"/>
  </w:num>
  <w:num w:numId="17" w16cid:durableId="209656830">
    <w:abstractNumId w:val="4"/>
  </w:num>
  <w:num w:numId="18" w16cid:durableId="940644898">
    <w:abstractNumId w:val="11"/>
  </w:num>
  <w:num w:numId="19" w16cid:durableId="888952634">
    <w:abstractNumId w:val="6"/>
  </w:num>
  <w:num w:numId="20" w16cid:durableId="665669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99"/>
    <w:rsid w:val="0001499C"/>
    <w:rsid w:val="00015D1B"/>
    <w:rsid w:val="0002441C"/>
    <w:rsid w:val="0002710A"/>
    <w:rsid w:val="0006517A"/>
    <w:rsid w:val="00081826"/>
    <w:rsid w:val="00090CF6"/>
    <w:rsid w:val="000A2B40"/>
    <w:rsid w:val="000D594A"/>
    <w:rsid w:val="000F74CB"/>
    <w:rsid w:val="00132A78"/>
    <w:rsid w:val="00174E65"/>
    <w:rsid w:val="001A1359"/>
    <w:rsid w:val="001A5A1F"/>
    <w:rsid w:val="001B2930"/>
    <w:rsid w:val="001F7A00"/>
    <w:rsid w:val="0020256F"/>
    <w:rsid w:val="00202BD8"/>
    <w:rsid w:val="00216FB3"/>
    <w:rsid w:val="0022333D"/>
    <w:rsid w:val="002308F2"/>
    <w:rsid w:val="002A7DE5"/>
    <w:rsid w:val="002B5610"/>
    <w:rsid w:val="002D2225"/>
    <w:rsid w:val="00322CA9"/>
    <w:rsid w:val="003F4B14"/>
    <w:rsid w:val="004300B8"/>
    <w:rsid w:val="00433E7C"/>
    <w:rsid w:val="004A5664"/>
    <w:rsid w:val="004A6EEF"/>
    <w:rsid w:val="00547306"/>
    <w:rsid w:val="005F20AB"/>
    <w:rsid w:val="005F68A4"/>
    <w:rsid w:val="0060663E"/>
    <w:rsid w:val="00654DD3"/>
    <w:rsid w:val="0066514D"/>
    <w:rsid w:val="00671BA8"/>
    <w:rsid w:val="00677C1D"/>
    <w:rsid w:val="006A4AEF"/>
    <w:rsid w:val="006A7D8E"/>
    <w:rsid w:val="006D5DC1"/>
    <w:rsid w:val="006E32C6"/>
    <w:rsid w:val="007055C9"/>
    <w:rsid w:val="00705F7C"/>
    <w:rsid w:val="00720F0B"/>
    <w:rsid w:val="00766066"/>
    <w:rsid w:val="00767D72"/>
    <w:rsid w:val="007B6933"/>
    <w:rsid w:val="007C20C2"/>
    <w:rsid w:val="007F1782"/>
    <w:rsid w:val="00800223"/>
    <w:rsid w:val="008211F6"/>
    <w:rsid w:val="0082378D"/>
    <w:rsid w:val="008323E3"/>
    <w:rsid w:val="00843DC4"/>
    <w:rsid w:val="0089720A"/>
    <w:rsid w:val="008D470B"/>
    <w:rsid w:val="008D7B26"/>
    <w:rsid w:val="008E547F"/>
    <w:rsid w:val="00901AAC"/>
    <w:rsid w:val="00902D1A"/>
    <w:rsid w:val="00927CB9"/>
    <w:rsid w:val="00932899"/>
    <w:rsid w:val="00953B65"/>
    <w:rsid w:val="00965F9E"/>
    <w:rsid w:val="00987165"/>
    <w:rsid w:val="009A18DB"/>
    <w:rsid w:val="009C73AA"/>
    <w:rsid w:val="009E797F"/>
    <w:rsid w:val="009F1BF6"/>
    <w:rsid w:val="009F5C25"/>
    <w:rsid w:val="00A26F8E"/>
    <w:rsid w:val="00A656B6"/>
    <w:rsid w:val="00AA371D"/>
    <w:rsid w:val="00AC6CEE"/>
    <w:rsid w:val="00AF6B4B"/>
    <w:rsid w:val="00B00D7A"/>
    <w:rsid w:val="00B1216A"/>
    <w:rsid w:val="00B34076"/>
    <w:rsid w:val="00B61FC5"/>
    <w:rsid w:val="00B72265"/>
    <w:rsid w:val="00BA590F"/>
    <w:rsid w:val="00BB4111"/>
    <w:rsid w:val="00BE4C18"/>
    <w:rsid w:val="00BE544A"/>
    <w:rsid w:val="00BF6BFD"/>
    <w:rsid w:val="00C356E0"/>
    <w:rsid w:val="00C7086E"/>
    <w:rsid w:val="00CD034A"/>
    <w:rsid w:val="00D23BF6"/>
    <w:rsid w:val="00D42127"/>
    <w:rsid w:val="00D42954"/>
    <w:rsid w:val="00D5661E"/>
    <w:rsid w:val="00D66905"/>
    <w:rsid w:val="00D72886"/>
    <w:rsid w:val="00D735B1"/>
    <w:rsid w:val="00D7664F"/>
    <w:rsid w:val="00DA6F13"/>
    <w:rsid w:val="00DB2024"/>
    <w:rsid w:val="00DB51B6"/>
    <w:rsid w:val="00DC4418"/>
    <w:rsid w:val="00DD2B3E"/>
    <w:rsid w:val="00DF24A7"/>
    <w:rsid w:val="00E022EA"/>
    <w:rsid w:val="00E02D85"/>
    <w:rsid w:val="00E1181B"/>
    <w:rsid w:val="00E345B3"/>
    <w:rsid w:val="00ED0DDE"/>
    <w:rsid w:val="00F205FF"/>
    <w:rsid w:val="00F21562"/>
    <w:rsid w:val="00F25F7A"/>
    <w:rsid w:val="00F34BFA"/>
    <w:rsid w:val="00F37B28"/>
    <w:rsid w:val="00F50C69"/>
    <w:rsid w:val="00F6195E"/>
    <w:rsid w:val="00F8274B"/>
    <w:rsid w:val="00F91F14"/>
    <w:rsid w:val="00FB3A97"/>
    <w:rsid w:val="00FD095C"/>
    <w:rsid w:val="00F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C1C5"/>
  <w15:chartTrackingRefBased/>
  <w15:docId w15:val="{59006429-228D-4386-A244-121ED38D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4"/>
  </w:style>
  <w:style w:type="paragraph" w:styleId="Heading1">
    <w:name w:val="heading 1"/>
    <w:basedOn w:val="Normal"/>
    <w:next w:val="Normal"/>
    <w:link w:val="Heading1Char"/>
    <w:uiPriority w:val="9"/>
    <w:qFormat/>
    <w:rsid w:val="0093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 Md</dc:creator>
  <cp:keywords/>
  <dc:description/>
  <cp:lastModifiedBy>Althaf Md</cp:lastModifiedBy>
  <cp:revision>60</cp:revision>
  <dcterms:created xsi:type="dcterms:W3CDTF">2024-02-07T06:23:00Z</dcterms:created>
  <dcterms:modified xsi:type="dcterms:W3CDTF">2024-02-07T13:33:00Z</dcterms:modified>
</cp:coreProperties>
</file>