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6AB" w:rsidRDefault="00BC72D8">
      <w:pPr>
        <w:rPr>
          <w:rStyle w:val="a3"/>
          <w:rFonts w:ascii="Segoe UI" w:hAnsi="Segoe UI" w:cs="Segoe UI"/>
          <w:color w:val="333333"/>
          <w:shd w:val="clear" w:color="auto" w:fill="FFFFFF"/>
        </w:rPr>
      </w:pPr>
      <w:r>
        <w:rPr>
          <w:rStyle w:val="a3"/>
          <w:rFonts w:ascii="Segoe UI" w:hAnsi="Segoe UI" w:cs="Segoe UI"/>
          <w:color w:val="333333"/>
          <w:shd w:val="clear" w:color="auto" w:fill="FFFFFF"/>
        </w:rPr>
        <w:t>Team Contract</w:t>
      </w:r>
    </w:p>
    <w:p w:rsidR="00BC72D8" w:rsidRDefault="00BC72D8">
      <w:pPr>
        <w:rPr>
          <w:rStyle w:val="a3"/>
          <w:rFonts w:ascii="Segoe UI" w:hAnsi="Segoe UI" w:cs="Segoe UI"/>
          <w:color w:val="333333"/>
          <w:shd w:val="clear" w:color="auto" w:fill="FFFFFF"/>
        </w:rPr>
      </w:pPr>
    </w:p>
    <w:p w:rsidR="00BC72D8" w:rsidRDefault="00BC72D8">
      <w:pPr>
        <w:rPr>
          <w:rStyle w:val="a3"/>
          <w:rFonts w:ascii="Segoe UI" w:hAnsi="Segoe UI" w:cs="Segoe UI"/>
          <w:color w:val="333333"/>
          <w:shd w:val="clear" w:color="auto" w:fill="FFFFFF"/>
        </w:rPr>
      </w:pPr>
      <w:r>
        <w:rPr>
          <w:rStyle w:val="a3"/>
          <w:rFonts w:ascii="Segoe UI" w:hAnsi="Segoe UI" w:cs="Segoe UI"/>
          <w:color w:val="333333"/>
          <w:shd w:val="clear" w:color="auto" w:fill="FFFFFF"/>
        </w:rPr>
        <w:t>Expectations</w:t>
      </w:r>
    </w:p>
    <w:p w:rsidR="005B4A83" w:rsidRDefault="005B4A83">
      <w:pPr>
        <w:rPr>
          <w:rStyle w:val="a3"/>
          <w:rFonts w:ascii="Segoe UI" w:hAnsi="Segoe UI" w:cs="Segoe UI"/>
          <w:color w:val="333333"/>
          <w:shd w:val="clear" w:color="auto" w:fill="FFFFFF"/>
        </w:rPr>
      </w:pPr>
    </w:p>
    <w:p w:rsidR="005B4A83" w:rsidRPr="00F45912" w:rsidRDefault="005B4A83" w:rsidP="005B4A83">
      <w:pPr>
        <w:rPr>
          <w:rStyle w:val="a3"/>
          <w:rFonts w:ascii="Segoe UI" w:hAnsi="Segoe UI" w:cs="Segoe UI"/>
          <w:b w:val="0"/>
          <w:bCs w:val="0"/>
          <w:color w:val="333333"/>
          <w:sz w:val="18"/>
          <w:szCs w:val="18"/>
          <w:shd w:val="clear" w:color="auto" w:fill="FFFFFF"/>
        </w:rPr>
      </w:pPr>
      <w:r w:rsidRPr="00F45912">
        <w:rPr>
          <w:rStyle w:val="a3"/>
          <w:rFonts w:ascii="Segoe UI" w:hAnsi="Segoe UI" w:cs="Segoe UI"/>
          <w:b w:val="0"/>
          <w:bCs w:val="0"/>
          <w:color w:val="333333"/>
          <w:sz w:val="18"/>
          <w:szCs w:val="18"/>
          <w:shd w:val="clear" w:color="auto" w:fill="FFFFFF"/>
        </w:rPr>
        <w:t xml:space="preserve">Teams are expected to spend </w:t>
      </w:r>
      <w:r w:rsidR="00E578C2">
        <w:rPr>
          <w:rStyle w:val="a3"/>
          <w:rFonts w:ascii="Segoe UI" w:hAnsi="Segoe UI" w:cs="Segoe UI"/>
          <w:b w:val="0"/>
          <w:bCs w:val="0"/>
          <w:color w:val="333333"/>
          <w:sz w:val="18"/>
          <w:szCs w:val="18"/>
          <w:shd w:val="clear" w:color="auto" w:fill="FFFFFF"/>
        </w:rPr>
        <w:t>6</w:t>
      </w:r>
      <w:r w:rsidRPr="00F45912">
        <w:rPr>
          <w:rStyle w:val="a3"/>
          <w:rFonts w:ascii="Segoe UI" w:hAnsi="Segoe UI" w:cs="Segoe UI"/>
          <w:b w:val="0"/>
          <w:bCs w:val="0"/>
          <w:color w:val="333333"/>
          <w:sz w:val="18"/>
          <w:szCs w:val="18"/>
          <w:shd w:val="clear" w:color="auto" w:fill="FFFFFF"/>
        </w:rPr>
        <w:t xml:space="preserve"> hours on DSCI52</w:t>
      </w:r>
      <w:r w:rsidR="00E578C2">
        <w:rPr>
          <w:rStyle w:val="a3"/>
          <w:rFonts w:ascii="Segoe UI" w:hAnsi="Segoe UI" w:cs="Segoe UI"/>
          <w:b w:val="0"/>
          <w:bCs w:val="0"/>
          <w:color w:val="333333"/>
          <w:sz w:val="18"/>
          <w:szCs w:val="18"/>
          <w:shd w:val="clear" w:color="auto" w:fill="FFFFFF"/>
        </w:rPr>
        <w:t>2</w:t>
      </w:r>
      <w:r w:rsidRPr="00F45912">
        <w:rPr>
          <w:rStyle w:val="a3"/>
          <w:rFonts w:ascii="Segoe UI" w:hAnsi="Segoe UI" w:cs="Segoe UI"/>
          <w:b w:val="0"/>
          <w:bCs w:val="0"/>
          <w:color w:val="333333"/>
          <w:sz w:val="18"/>
          <w:szCs w:val="18"/>
          <w:shd w:val="clear" w:color="auto" w:fill="FFFFFF"/>
        </w:rPr>
        <w:t xml:space="preserve"> unless significant issues arise that require more time to resolve. If a team member fails to complete the scheduled target on time, we will reassign the task and complete the task as soon as possible.</w:t>
      </w:r>
    </w:p>
    <w:p w:rsidR="00BC72D8" w:rsidRPr="00F45912" w:rsidRDefault="005B4A83" w:rsidP="005B4A83">
      <w:pPr>
        <w:rPr>
          <w:rStyle w:val="a3"/>
          <w:rFonts w:ascii="Segoe UI" w:hAnsi="Segoe UI" w:cs="Segoe UI"/>
          <w:b w:val="0"/>
          <w:bCs w:val="0"/>
          <w:color w:val="333333"/>
          <w:sz w:val="18"/>
          <w:szCs w:val="18"/>
          <w:shd w:val="clear" w:color="auto" w:fill="FFFFFF"/>
        </w:rPr>
      </w:pPr>
      <w:r w:rsidRPr="00F45912">
        <w:rPr>
          <w:rStyle w:val="a3"/>
          <w:rFonts w:ascii="Segoe UI" w:hAnsi="Segoe UI" w:cs="Segoe UI"/>
          <w:b w:val="0"/>
          <w:bCs w:val="0"/>
          <w:color w:val="333333"/>
          <w:sz w:val="18"/>
          <w:szCs w:val="18"/>
          <w:shd w:val="clear" w:color="auto" w:fill="FFFFFF"/>
        </w:rPr>
        <w:t>All submissions should meet the milestone criteria stated in the description. This includes making sure all scripts work correctly, creating tests for all functionality, and using correct syntax in written submissions.</w:t>
      </w:r>
    </w:p>
    <w:p w:rsidR="00BC72D8" w:rsidRDefault="00BC72D8" w:rsidP="00BC72D8">
      <w:pPr>
        <w:rPr>
          <w:rStyle w:val="a3"/>
          <w:rFonts w:ascii="Segoe UI" w:hAnsi="Segoe UI" w:cs="Segoe UI"/>
          <w:b w:val="0"/>
          <w:bCs w:val="0"/>
          <w:color w:val="333333"/>
          <w:sz w:val="15"/>
          <w:szCs w:val="15"/>
          <w:shd w:val="clear" w:color="auto" w:fill="FFFFFF"/>
        </w:rPr>
      </w:pPr>
    </w:p>
    <w:p w:rsidR="00BC72D8" w:rsidRDefault="00BC72D8" w:rsidP="00F45912">
      <w:pPr>
        <w:rPr>
          <w:rStyle w:val="a3"/>
          <w:rFonts w:ascii="Segoe UI" w:hAnsi="Segoe UI" w:cs="Segoe UI"/>
          <w:color w:val="333333"/>
          <w:shd w:val="clear" w:color="auto" w:fill="FFFFFF"/>
        </w:rPr>
      </w:pPr>
      <w:r w:rsidRPr="00F45912">
        <w:rPr>
          <w:rStyle w:val="a3"/>
          <w:rFonts w:ascii="Segoe UI" w:hAnsi="Segoe UI" w:cs="Segoe UI"/>
          <w:color w:val="333333"/>
          <w:shd w:val="clear" w:color="auto" w:fill="FFFFFF"/>
        </w:rPr>
        <w:t>Meetings</w:t>
      </w:r>
    </w:p>
    <w:p w:rsidR="00F45912" w:rsidRPr="00F45912" w:rsidRDefault="00F45912" w:rsidP="00F45912">
      <w:pPr>
        <w:rPr>
          <w:rStyle w:val="a3"/>
          <w:rFonts w:ascii="Segoe UI" w:hAnsi="Segoe UI" w:cs="Segoe UI"/>
          <w:color w:val="333333"/>
          <w:shd w:val="clear" w:color="auto" w:fill="FFFFFF"/>
        </w:rPr>
      </w:pPr>
    </w:p>
    <w:p w:rsidR="00BC72D8" w:rsidRDefault="00BC72D8" w:rsidP="00BC72D8">
      <w:pPr>
        <w:pStyle w:val="a4"/>
        <w:shd w:val="clear" w:color="auto" w:fill="FFFFFF"/>
        <w:spacing w:before="0" w:beforeAutospacing="0"/>
        <w:rPr>
          <w:rFonts w:ascii="Segoe UI" w:hAnsi="Segoe UI" w:cs="Segoe UI"/>
          <w:color w:val="333333"/>
          <w:sz w:val="18"/>
          <w:szCs w:val="18"/>
        </w:rPr>
      </w:pPr>
      <w:r w:rsidRPr="00F45912">
        <w:rPr>
          <w:rFonts w:ascii="Segoe UI" w:hAnsi="Segoe UI" w:cs="Segoe UI"/>
          <w:color w:val="333333"/>
          <w:sz w:val="18"/>
          <w:szCs w:val="18"/>
        </w:rPr>
        <w:t>Meeting times were established during the initial team meeting held on 202</w:t>
      </w:r>
      <w:r w:rsidR="00E578C2">
        <w:rPr>
          <w:rFonts w:ascii="Segoe UI" w:hAnsi="Segoe UI" w:cs="Segoe UI"/>
          <w:color w:val="333333"/>
          <w:sz w:val="18"/>
          <w:szCs w:val="18"/>
        </w:rPr>
        <w:t>2</w:t>
      </w:r>
      <w:r w:rsidRPr="00F45912">
        <w:rPr>
          <w:rFonts w:ascii="Segoe UI" w:hAnsi="Segoe UI" w:cs="Segoe UI"/>
          <w:color w:val="333333"/>
          <w:sz w:val="18"/>
          <w:szCs w:val="18"/>
        </w:rPr>
        <w:t>-</w:t>
      </w:r>
      <w:r w:rsidR="00E578C2">
        <w:rPr>
          <w:rFonts w:ascii="Segoe UI" w:hAnsi="Segoe UI" w:cs="Segoe UI"/>
          <w:color w:val="333333"/>
          <w:sz w:val="18"/>
          <w:szCs w:val="18"/>
        </w:rPr>
        <w:t>11</w:t>
      </w:r>
      <w:r w:rsidRPr="00F45912">
        <w:rPr>
          <w:rFonts w:ascii="Segoe UI" w:hAnsi="Segoe UI" w:cs="Segoe UI"/>
          <w:color w:val="333333"/>
          <w:sz w:val="18"/>
          <w:szCs w:val="18"/>
        </w:rPr>
        <w:t>-</w:t>
      </w:r>
      <w:r w:rsidR="00E578C2">
        <w:rPr>
          <w:rFonts w:ascii="Segoe UI" w:hAnsi="Segoe UI" w:cs="Segoe UI"/>
          <w:color w:val="333333"/>
          <w:sz w:val="18"/>
          <w:szCs w:val="18"/>
        </w:rPr>
        <w:t>17.</w:t>
      </w:r>
      <w:r w:rsidRPr="00F45912">
        <w:rPr>
          <w:rFonts w:ascii="Segoe UI" w:hAnsi="Segoe UI" w:cs="Segoe UI"/>
          <w:color w:val="333333"/>
          <w:sz w:val="18"/>
          <w:szCs w:val="18"/>
        </w:rPr>
        <w:t xml:space="preserve"> Meetings will be held in or meet outside ORCH </w:t>
      </w:r>
      <w:r w:rsidR="00E578C2">
        <w:rPr>
          <w:rFonts w:ascii="Segoe UI" w:hAnsi="Segoe UI" w:cs="Segoe UI"/>
          <w:color w:val="333333"/>
          <w:sz w:val="18"/>
          <w:szCs w:val="18"/>
        </w:rPr>
        <w:t>4047</w:t>
      </w:r>
      <w:r w:rsidRPr="00F45912">
        <w:rPr>
          <w:rFonts w:ascii="Segoe UI" w:hAnsi="Segoe UI" w:cs="Segoe UI"/>
          <w:color w:val="333333"/>
          <w:sz w:val="18"/>
          <w:szCs w:val="18"/>
        </w:rPr>
        <w:t xml:space="preserve"> on the following dates:</w:t>
      </w:r>
    </w:p>
    <w:p w:rsidR="00E578C2" w:rsidRPr="00E578C2" w:rsidRDefault="00E578C2" w:rsidP="00E578C2">
      <w:pPr>
        <w:pStyle w:val="a4"/>
        <w:numPr>
          <w:ilvl w:val="0"/>
          <w:numId w:val="2"/>
        </w:numPr>
        <w:shd w:val="clear" w:color="auto" w:fill="FFFFFF"/>
        <w:spacing w:before="0" w:beforeAutospacing="0" w:after="0" w:afterAutospacing="0"/>
        <w:rPr>
          <w:rFonts w:ascii="Segoe UI" w:hAnsi="Segoe UI" w:cs="Segoe UI"/>
          <w:color w:val="333333"/>
          <w:sz w:val="18"/>
          <w:szCs w:val="18"/>
        </w:rPr>
      </w:pPr>
      <w:r w:rsidRPr="00E578C2">
        <w:rPr>
          <w:rFonts w:ascii="Segoe UI" w:hAnsi="Segoe UI" w:cs="Segoe UI"/>
          <w:color w:val="333333"/>
          <w:sz w:val="18"/>
          <w:szCs w:val="18"/>
        </w:rPr>
        <w:t xml:space="preserve">Thursday </w:t>
      </w:r>
      <w:r>
        <w:rPr>
          <w:rFonts w:ascii="Segoe UI" w:hAnsi="Segoe UI" w:cs="Segoe UI"/>
          <w:color w:val="333333"/>
          <w:sz w:val="18"/>
          <w:szCs w:val="18"/>
        </w:rPr>
        <w:t>11</w:t>
      </w:r>
      <w:r w:rsidRPr="00E578C2">
        <w:rPr>
          <w:rFonts w:ascii="Segoe UI" w:hAnsi="Segoe UI" w:cs="Segoe UI"/>
          <w:color w:val="333333"/>
          <w:sz w:val="18"/>
          <w:szCs w:val="18"/>
        </w:rPr>
        <w:t>/</w:t>
      </w:r>
      <w:r>
        <w:rPr>
          <w:rFonts w:ascii="Segoe UI" w:hAnsi="Segoe UI" w:cs="Segoe UI"/>
          <w:color w:val="333333"/>
          <w:sz w:val="18"/>
          <w:szCs w:val="18"/>
        </w:rPr>
        <w:t>1</w:t>
      </w:r>
      <w:r w:rsidRPr="00E578C2">
        <w:rPr>
          <w:rFonts w:ascii="Segoe UI" w:hAnsi="Segoe UI" w:cs="Segoe UI"/>
          <w:color w:val="333333"/>
          <w:sz w:val="18"/>
          <w:szCs w:val="18"/>
        </w:rPr>
        <w:t xml:space="preserve">7: </w:t>
      </w:r>
      <w:r>
        <w:rPr>
          <w:rFonts w:ascii="Segoe UI" w:hAnsi="Segoe UI" w:cs="Segoe UI"/>
          <w:color w:val="333333"/>
          <w:sz w:val="18"/>
          <w:szCs w:val="18"/>
        </w:rPr>
        <w:t>2</w:t>
      </w:r>
      <w:r w:rsidRPr="00E578C2">
        <w:rPr>
          <w:rFonts w:ascii="Segoe UI" w:hAnsi="Segoe UI" w:cs="Segoe UI"/>
          <w:color w:val="333333"/>
          <w:sz w:val="18"/>
          <w:szCs w:val="18"/>
        </w:rPr>
        <w:t>-</w:t>
      </w:r>
      <w:r>
        <w:rPr>
          <w:rFonts w:ascii="Segoe UI" w:hAnsi="Segoe UI" w:cs="Segoe UI"/>
          <w:color w:val="333333"/>
          <w:sz w:val="18"/>
          <w:szCs w:val="18"/>
        </w:rPr>
        <w:t>6</w:t>
      </w:r>
      <w:r w:rsidRPr="00E578C2">
        <w:rPr>
          <w:rFonts w:ascii="Segoe UI" w:hAnsi="Segoe UI" w:cs="Segoe UI"/>
          <w:color w:val="333333"/>
          <w:sz w:val="18"/>
          <w:szCs w:val="18"/>
        </w:rPr>
        <w:t>pm</w:t>
      </w:r>
    </w:p>
    <w:p w:rsidR="00E578C2" w:rsidRPr="00E578C2" w:rsidRDefault="00E578C2" w:rsidP="00E578C2">
      <w:pPr>
        <w:pStyle w:val="a4"/>
        <w:numPr>
          <w:ilvl w:val="0"/>
          <w:numId w:val="2"/>
        </w:numPr>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Friday</w:t>
      </w:r>
      <w:r w:rsidRPr="00E578C2">
        <w:rPr>
          <w:rFonts w:ascii="Segoe UI" w:hAnsi="Segoe UI" w:cs="Segoe UI"/>
          <w:color w:val="333333"/>
          <w:sz w:val="18"/>
          <w:szCs w:val="18"/>
        </w:rPr>
        <w:t xml:space="preserve"> </w:t>
      </w:r>
      <w:r>
        <w:rPr>
          <w:rFonts w:ascii="Segoe UI" w:hAnsi="Segoe UI" w:cs="Segoe UI"/>
          <w:color w:val="333333"/>
          <w:sz w:val="18"/>
          <w:szCs w:val="18"/>
        </w:rPr>
        <w:t>11</w:t>
      </w:r>
      <w:r w:rsidRPr="00E578C2">
        <w:rPr>
          <w:rFonts w:ascii="Segoe UI" w:hAnsi="Segoe UI" w:cs="Segoe UI"/>
          <w:color w:val="333333"/>
          <w:sz w:val="18"/>
          <w:szCs w:val="18"/>
        </w:rPr>
        <w:t>/</w:t>
      </w:r>
      <w:r>
        <w:rPr>
          <w:rFonts w:ascii="Segoe UI" w:hAnsi="Segoe UI" w:cs="Segoe UI"/>
          <w:color w:val="333333"/>
          <w:sz w:val="18"/>
          <w:szCs w:val="18"/>
        </w:rPr>
        <w:t>18</w:t>
      </w:r>
      <w:r w:rsidRPr="00E578C2">
        <w:rPr>
          <w:rFonts w:ascii="Segoe UI" w:hAnsi="Segoe UI" w:cs="Segoe UI"/>
          <w:color w:val="333333"/>
          <w:sz w:val="18"/>
          <w:szCs w:val="18"/>
        </w:rPr>
        <w:t xml:space="preserve">: </w:t>
      </w:r>
      <w:r>
        <w:rPr>
          <w:rFonts w:ascii="Segoe UI" w:hAnsi="Segoe UI" w:cs="Segoe UI"/>
          <w:color w:val="333333"/>
          <w:sz w:val="18"/>
          <w:szCs w:val="18"/>
        </w:rPr>
        <w:t>9-11</w:t>
      </w:r>
      <w:r w:rsidRPr="00E578C2">
        <w:rPr>
          <w:rFonts w:ascii="Segoe UI" w:hAnsi="Segoe UI" w:cs="Segoe UI"/>
          <w:color w:val="333333"/>
          <w:sz w:val="18"/>
          <w:szCs w:val="18"/>
        </w:rPr>
        <w:t>pm (if needed)</w:t>
      </w:r>
    </w:p>
    <w:p w:rsidR="00E578C2" w:rsidRPr="00E578C2" w:rsidRDefault="00E578C2" w:rsidP="00E578C2">
      <w:pPr>
        <w:pStyle w:val="a4"/>
        <w:numPr>
          <w:ilvl w:val="0"/>
          <w:numId w:val="2"/>
        </w:numPr>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Friday 11/18</w:t>
      </w:r>
      <w:r w:rsidRPr="00E578C2">
        <w:rPr>
          <w:rFonts w:ascii="Segoe UI" w:hAnsi="Segoe UI" w:cs="Segoe UI"/>
          <w:color w:val="333333"/>
          <w:sz w:val="18"/>
          <w:szCs w:val="18"/>
        </w:rPr>
        <w:t>: 1-2pm</w:t>
      </w:r>
    </w:p>
    <w:p w:rsidR="00E578C2" w:rsidRDefault="00E578C2" w:rsidP="00BC72D8">
      <w:pPr>
        <w:pStyle w:val="a4"/>
        <w:numPr>
          <w:ilvl w:val="0"/>
          <w:numId w:val="2"/>
        </w:numPr>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Saturday</w:t>
      </w:r>
      <w:r w:rsidRPr="00E578C2">
        <w:rPr>
          <w:rFonts w:ascii="Segoe UI" w:hAnsi="Segoe UI" w:cs="Segoe UI"/>
          <w:color w:val="333333"/>
          <w:sz w:val="18"/>
          <w:szCs w:val="18"/>
        </w:rPr>
        <w:t xml:space="preserve"> </w:t>
      </w:r>
      <w:r>
        <w:rPr>
          <w:rFonts w:ascii="Segoe UI" w:hAnsi="Segoe UI" w:cs="Segoe UI"/>
          <w:color w:val="333333"/>
          <w:sz w:val="18"/>
          <w:szCs w:val="18"/>
        </w:rPr>
        <w:t>11</w:t>
      </w:r>
      <w:r w:rsidRPr="00E578C2">
        <w:rPr>
          <w:rFonts w:ascii="Segoe UI" w:hAnsi="Segoe UI" w:cs="Segoe UI"/>
          <w:color w:val="333333"/>
          <w:sz w:val="18"/>
          <w:szCs w:val="18"/>
        </w:rPr>
        <w:t>/</w:t>
      </w:r>
      <w:r>
        <w:rPr>
          <w:rFonts w:ascii="Segoe UI" w:hAnsi="Segoe UI" w:cs="Segoe UI"/>
          <w:color w:val="333333"/>
          <w:sz w:val="18"/>
          <w:szCs w:val="18"/>
        </w:rPr>
        <w:t>1</w:t>
      </w:r>
      <w:r w:rsidRPr="00E578C2">
        <w:rPr>
          <w:rFonts w:ascii="Segoe UI" w:hAnsi="Segoe UI" w:cs="Segoe UI"/>
          <w:color w:val="333333"/>
          <w:sz w:val="18"/>
          <w:szCs w:val="18"/>
        </w:rPr>
        <w:t xml:space="preserve">9: </w:t>
      </w:r>
      <w:r>
        <w:rPr>
          <w:rFonts w:ascii="Segoe UI" w:hAnsi="Segoe UI" w:cs="Segoe UI"/>
          <w:color w:val="333333"/>
          <w:sz w:val="18"/>
          <w:szCs w:val="18"/>
        </w:rPr>
        <w:t>9-11a</w:t>
      </w:r>
      <w:r w:rsidRPr="00E578C2">
        <w:rPr>
          <w:rFonts w:ascii="Segoe UI" w:hAnsi="Segoe UI" w:cs="Segoe UI"/>
          <w:color w:val="333333"/>
          <w:sz w:val="18"/>
          <w:szCs w:val="18"/>
        </w:rPr>
        <w:t>m (if needed)</w:t>
      </w:r>
    </w:p>
    <w:p w:rsidR="00E578C2" w:rsidRDefault="00E578C2" w:rsidP="00E578C2">
      <w:pPr>
        <w:pStyle w:val="a4"/>
        <w:shd w:val="clear" w:color="auto" w:fill="FFFFFF"/>
        <w:spacing w:before="0" w:beforeAutospacing="0" w:after="0" w:afterAutospacing="0"/>
        <w:rPr>
          <w:rFonts w:ascii="Segoe UI" w:hAnsi="Segoe UI" w:cs="Segoe UI"/>
          <w:color w:val="333333"/>
          <w:sz w:val="18"/>
          <w:szCs w:val="18"/>
        </w:rPr>
      </w:pPr>
      <w:r w:rsidRPr="00E578C2">
        <w:rPr>
          <w:rFonts w:ascii="Segoe UI" w:hAnsi="Segoe UI" w:cs="Segoe UI"/>
          <w:color w:val="333333"/>
          <w:sz w:val="18"/>
          <w:szCs w:val="18"/>
        </w:rPr>
        <w:t>The group will hold its second formal meeting on Friday at 2 p.m. during Lab 522. All members shall be present at the meeting. If a member is unable to meet, they must give 24 hours written notice in advance of the meeting to discuss alternatives.</w:t>
      </w:r>
    </w:p>
    <w:p w:rsidR="00E578C2" w:rsidRPr="00E578C2" w:rsidRDefault="00E578C2" w:rsidP="00E578C2">
      <w:pPr>
        <w:pStyle w:val="a4"/>
        <w:shd w:val="clear" w:color="auto" w:fill="FFFFFF"/>
        <w:spacing w:before="0" w:beforeAutospacing="0" w:after="0" w:afterAutospacing="0"/>
        <w:rPr>
          <w:rFonts w:ascii="Segoe UI" w:hAnsi="Segoe UI" w:cs="Segoe UI"/>
          <w:color w:val="333333"/>
          <w:sz w:val="18"/>
          <w:szCs w:val="18"/>
        </w:rPr>
      </w:pPr>
    </w:p>
    <w:p w:rsidR="00E578C2" w:rsidRDefault="00E578C2" w:rsidP="00E578C2">
      <w:pPr>
        <w:rPr>
          <w:rStyle w:val="a3"/>
          <w:rFonts w:ascii="Segoe UI" w:hAnsi="Segoe UI" w:cs="Segoe UI"/>
          <w:color w:val="333333"/>
          <w:shd w:val="clear" w:color="auto" w:fill="FFFFFF"/>
        </w:rPr>
      </w:pPr>
      <w:r w:rsidRPr="00E578C2">
        <w:rPr>
          <w:rStyle w:val="a3"/>
          <w:rFonts w:ascii="Segoe UI" w:hAnsi="Segoe UI" w:cs="Segoe UI"/>
          <w:color w:val="333333"/>
          <w:shd w:val="clear" w:color="auto" w:fill="FFFFFF"/>
        </w:rPr>
        <w:t>Communication</w:t>
      </w:r>
    </w:p>
    <w:p w:rsidR="00002C83" w:rsidRDefault="00002C83" w:rsidP="00E578C2">
      <w:pPr>
        <w:rPr>
          <w:rStyle w:val="a3"/>
          <w:rFonts w:ascii="Segoe UI" w:hAnsi="Segoe UI" w:cs="Segoe UI"/>
          <w:color w:val="333333"/>
          <w:shd w:val="clear" w:color="auto" w:fill="FFFFFF"/>
        </w:rPr>
      </w:pPr>
    </w:p>
    <w:p w:rsidR="00002C83" w:rsidRPr="00C915E7" w:rsidRDefault="00002C83" w:rsidP="00E578C2">
      <w:pPr>
        <w:rPr>
          <w:rFonts w:ascii="Segoe UI" w:eastAsia="宋体" w:hAnsi="Segoe UI" w:cs="Segoe UI"/>
          <w:color w:val="333333"/>
          <w:kern w:val="0"/>
          <w:sz w:val="18"/>
          <w:szCs w:val="18"/>
        </w:rPr>
      </w:pPr>
      <w:r w:rsidRPr="00C915E7">
        <w:rPr>
          <w:rFonts w:ascii="Segoe UI" w:eastAsia="宋体" w:hAnsi="Segoe UI" w:cs="Segoe UI"/>
          <w:color w:val="333333"/>
          <w:kern w:val="0"/>
          <w:sz w:val="18"/>
          <w:szCs w:val="18"/>
        </w:rPr>
        <w:t xml:space="preserve">Team communication outside of meetings will be via Slack or </w:t>
      </w:r>
      <w:proofErr w:type="spellStart"/>
      <w:r w:rsidRPr="00C915E7">
        <w:rPr>
          <w:rFonts w:ascii="Segoe UI" w:eastAsia="宋体" w:hAnsi="Segoe UI" w:cs="Segoe UI"/>
          <w:color w:val="333333"/>
          <w:kern w:val="0"/>
          <w:sz w:val="18"/>
          <w:szCs w:val="18"/>
        </w:rPr>
        <w:t>Github</w:t>
      </w:r>
      <w:proofErr w:type="spellEnd"/>
      <w:r w:rsidRPr="00C915E7">
        <w:rPr>
          <w:rFonts w:ascii="Segoe UI" w:eastAsia="宋体" w:hAnsi="Segoe UI" w:cs="Segoe UI"/>
          <w:color w:val="333333"/>
          <w:kern w:val="0"/>
          <w:sz w:val="18"/>
          <w:szCs w:val="18"/>
        </w:rPr>
        <w:t xml:space="preserve">. </w:t>
      </w:r>
      <w:proofErr w:type="spellStart"/>
      <w:r w:rsidRPr="00C915E7">
        <w:rPr>
          <w:rFonts w:ascii="Segoe UI" w:eastAsia="宋体" w:hAnsi="Segoe UI" w:cs="Segoe UI"/>
          <w:color w:val="333333"/>
          <w:kern w:val="0"/>
          <w:sz w:val="18"/>
          <w:szCs w:val="18"/>
        </w:rPr>
        <w:t>Github</w:t>
      </w:r>
      <w:proofErr w:type="spellEnd"/>
      <w:r w:rsidRPr="00C915E7">
        <w:rPr>
          <w:rFonts w:ascii="Segoe UI" w:eastAsia="宋体" w:hAnsi="Segoe UI" w:cs="Segoe UI"/>
          <w:color w:val="333333"/>
          <w:kern w:val="0"/>
          <w:sz w:val="18"/>
          <w:szCs w:val="18"/>
        </w:rPr>
        <w:t xml:space="preserve"> will be the primary communication tool for submitting and reviewing work. Slack will be the primary communication tool for communicating, discussing and scheduling meetings.</w:t>
      </w:r>
    </w:p>
    <w:p w:rsidR="00002C83" w:rsidRDefault="00002C83" w:rsidP="00E578C2">
      <w:pPr>
        <w:rPr>
          <w:rFonts w:eastAsia="宋体"/>
          <w:b/>
          <w:bCs/>
          <w:kern w:val="0"/>
          <w:sz w:val="18"/>
          <w:szCs w:val="18"/>
        </w:rPr>
      </w:pPr>
    </w:p>
    <w:p w:rsidR="00C915E7" w:rsidRPr="000C369E" w:rsidRDefault="00C915E7" w:rsidP="00546413">
      <w:pPr>
        <w:rPr>
          <w:rStyle w:val="a3"/>
          <w:rFonts w:ascii="Segoe UI" w:hAnsi="Segoe UI" w:cs="Segoe UI"/>
          <w:color w:val="333333"/>
          <w:shd w:val="clear" w:color="auto" w:fill="FFFFFF"/>
        </w:rPr>
      </w:pPr>
      <w:r w:rsidRPr="000C369E">
        <w:rPr>
          <w:rStyle w:val="a3"/>
          <w:rFonts w:ascii="Segoe UI" w:hAnsi="Segoe UI" w:cs="Segoe UI"/>
          <w:color w:val="333333"/>
          <w:shd w:val="clear" w:color="auto" w:fill="FFFFFF"/>
        </w:rPr>
        <w:t>Reviews</w:t>
      </w:r>
    </w:p>
    <w:p w:rsidR="00C915E7" w:rsidRPr="00C915E7" w:rsidRDefault="00C915E7" w:rsidP="00C915E7">
      <w:pPr>
        <w:pStyle w:val="a4"/>
        <w:shd w:val="clear" w:color="auto" w:fill="FFFFFF"/>
        <w:spacing w:before="0" w:beforeAutospacing="0" w:after="0" w:afterAutospacing="0"/>
        <w:rPr>
          <w:rFonts w:ascii="Segoe UI" w:hAnsi="Segoe UI" w:cs="Segoe UI"/>
          <w:color w:val="333333"/>
          <w:sz w:val="18"/>
          <w:szCs w:val="18"/>
        </w:rPr>
      </w:pPr>
    </w:p>
    <w:p w:rsidR="000C369E" w:rsidRDefault="003C328B" w:rsidP="00C915E7">
      <w:pPr>
        <w:pStyle w:val="a4"/>
        <w:shd w:val="clear" w:color="auto" w:fill="FFFFFF"/>
        <w:spacing w:before="0" w:beforeAutospacing="0"/>
        <w:rPr>
          <w:rFonts w:ascii="Segoe UI" w:hAnsi="Segoe UI" w:cs="Segoe UI"/>
          <w:color w:val="333333"/>
          <w:sz w:val="18"/>
          <w:szCs w:val="18"/>
        </w:rPr>
      </w:pPr>
      <w:r w:rsidRPr="003C328B">
        <w:rPr>
          <w:rFonts w:ascii="Segoe UI" w:hAnsi="Segoe UI" w:cs="Segoe UI"/>
          <w:color w:val="333333"/>
          <w:sz w:val="18"/>
          <w:szCs w:val="18"/>
        </w:rPr>
        <w:t xml:space="preserve">We create a </w:t>
      </w:r>
      <w:proofErr w:type="spellStart"/>
      <w:r w:rsidRPr="003C328B">
        <w:rPr>
          <w:rFonts w:ascii="Segoe UI" w:hAnsi="Segoe UI" w:cs="Segoe UI"/>
          <w:color w:val="333333"/>
          <w:sz w:val="18"/>
          <w:szCs w:val="18"/>
        </w:rPr>
        <w:t>brach</w:t>
      </w:r>
      <w:proofErr w:type="spellEnd"/>
      <w:r w:rsidRPr="003C328B">
        <w:rPr>
          <w:rFonts w:ascii="Segoe UI" w:hAnsi="Segoe UI" w:cs="Segoe UI"/>
          <w:color w:val="333333"/>
          <w:sz w:val="18"/>
          <w:szCs w:val="18"/>
        </w:rPr>
        <w:t xml:space="preserve"> for each team member to control modules and versions. When each team member completes his own work, he should submit a pull request for his work on the group project's repository on Github.com. Pull requests should be reviewed within 24 hours of creation.</w:t>
      </w:r>
    </w:p>
    <w:p w:rsidR="003C328B" w:rsidRDefault="003C328B" w:rsidP="00C915E7">
      <w:pPr>
        <w:pStyle w:val="a4"/>
        <w:shd w:val="clear" w:color="auto" w:fill="FFFFFF"/>
        <w:spacing w:before="0" w:beforeAutospacing="0"/>
        <w:rPr>
          <w:rFonts w:ascii="Segoe UI" w:hAnsi="Segoe UI" w:cs="Segoe UI"/>
          <w:color w:val="333333"/>
          <w:sz w:val="18"/>
          <w:szCs w:val="18"/>
        </w:rPr>
      </w:pPr>
    </w:p>
    <w:p w:rsidR="003C328B" w:rsidRPr="003C328B" w:rsidRDefault="003C328B" w:rsidP="003C328B">
      <w:pPr>
        <w:rPr>
          <w:rStyle w:val="a3"/>
          <w:shd w:val="clear" w:color="auto" w:fill="FFFFFF"/>
        </w:rPr>
      </w:pPr>
      <w:r w:rsidRPr="003C328B">
        <w:rPr>
          <w:rStyle w:val="a3"/>
          <w:rFonts w:hint="eastAsia"/>
          <w:shd w:val="clear" w:color="auto" w:fill="FFFFFF"/>
        </w:rPr>
        <w:t>R</w:t>
      </w:r>
      <w:r w:rsidRPr="003C328B">
        <w:rPr>
          <w:rStyle w:val="a3"/>
          <w:shd w:val="clear" w:color="auto" w:fill="FFFFFF"/>
        </w:rPr>
        <w:t>oles</w:t>
      </w:r>
    </w:p>
    <w:p w:rsidR="00C915E7" w:rsidRPr="00C915E7" w:rsidRDefault="00C915E7" w:rsidP="00C915E7">
      <w:pPr>
        <w:pStyle w:val="a4"/>
        <w:shd w:val="clear" w:color="auto" w:fill="FFFFFF"/>
        <w:spacing w:before="0" w:beforeAutospacing="0"/>
        <w:rPr>
          <w:rFonts w:ascii="Segoe UI" w:hAnsi="Segoe UI" w:cs="Segoe UI"/>
          <w:color w:val="333333"/>
          <w:sz w:val="18"/>
          <w:szCs w:val="18"/>
        </w:rPr>
      </w:pPr>
    </w:p>
    <w:p w:rsidR="00002C83" w:rsidRDefault="003C328B" w:rsidP="00E578C2">
      <w:pPr>
        <w:rPr>
          <w:rFonts w:ascii="Segoe UI" w:hAnsi="Segoe UI" w:cs="Segoe UI"/>
          <w:color w:val="333333"/>
          <w:shd w:val="clear" w:color="auto" w:fill="FFFFFF"/>
        </w:rPr>
      </w:pPr>
      <w:r>
        <w:rPr>
          <w:rFonts w:ascii="Segoe UI" w:hAnsi="Segoe UI" w:cs="Segoe UI"/>
          <w:color w:val="333333"/>
          <w:shd w:val="clear" w:color="auto" w:fill="FFFFFF"/>
        </w:rPr>
        <w:t xml:space="preserve">There are </w:t>
      </w:r>
      <w:r>
        <w:rPr>
          <w:rFonts w:ascii="Segoe UI" w:hAnsi="Segoe UI" w:cs="Segoe UI"/>
          <w:color w:val="333333"/>
          <w:shd w:val="clear" w:color="auto" w:fill="FFFFFF"/>
        </w:rPr>
        <w:t>4</w:t>
      </w:r>
      <w:r>
        <w:rPr>
          <w:rFonts w:ascii="Segoe UI" w:hAnsi="Segoe UI" w:cs="Segoe UI"/>
          <w:color w:val="333333"/>
          <w:shd w:val="clear" w:color="auto" w:fill="FFFFFF"/>
        </w:rPr>
        <w:t xml:space="preserve"> roles team members will be responsible for each week. The roles are as follows:</w:t>
      </w:r>
    </w:p>
    <w:p w:rsidR="003C328B" w:rsidRDefault="003C328B" w:rsidP="003C328B">
      <w:pPr>
        <w:pStyle w:val="a5"/>
        <w:numPr>
          <w:ilvl w:val="0"/>
          <w:numId w:val="4"/>
        </w:numPr>
        <w:ind w:firstLineChars="0"/>
        <w:rPr>
          <w:rFonts w:eastAsia="宋体"/>
          <w:b/>
          <w:bCs/>
          <w:kern w:val="0"/>
          <w:sz w:val="18"/>
          <w:szCs w:val="18"/>
        </w:rPr>
      </w:pPr>
      <w:r w:rsidRPr="003C328B">
        <w:rPr>
          <w:rFonts w:eastAsia="宋体"/>
          <w:b/>
          <w:bCs/>
          <w:kern w:val="0"/>
          <w:sz w:val="18"/>
          <w:szCs w:val="18"/>
        </w:rPr>
        <w:t>Literature things</w:t>
      </w:r>
      <w:r>
        <w:rPr>
          <w:rFonts w:eastAsia="宋体"/>
          <w:b/>
          <w:bCs/>
          <w:kern w:val="0"/>
          <w:sz w:val="18"/>
          <w:szCs w:val="18"/>
        </w:rPr>
        <w:t xml:space="preserve">, responsible for the following </w:t>
      </w:r>
      <w:proofErr w:type="gramStart"/>
      <w:r>
        <w:rPr>
          <w:rFonts w:eastAsia="宋体"/>
          <w:b/>
          <w:bCs/>
          <w:kern w:val="0"/>
          <w:sz w:val="18"/>
          <w:szCs w:val="18"/>
        </w:rPr>
        <w:t>things</w:t>
      </w:r>
      <w:r w:rsidR="005F25D4">
        <w:rPr>
          <w:rFonts w:eastAsia="宋体"/>
          <w:b/>
          <w:bCs/>
          <w:kern w:val="0"/>
          <w:sz w:val="18"/>
          <w:szCs w:val="18"/>
        </w:rPr>
        <w:t>(</w:t>
      </w:r>
      <w:proofErr w:type="gramEnd"/>
      <w:r w:rsidR="005F25D4">
        <w:rPr>
          <w:rFonts w:eastAsia="宋体"/>
          <w:b/>
          <w:bCs/>
          <w:kern w:val="0"/>
          <w:sz w:val="18"/>
          <w:szCs w:val="18"/>
        </w:rPr>
        <w:t>SUN)</w:t>
      </w:r>
    </w:p>
    <w:p w:rsidR="003C328B" w:rsidRDefault="003C328B" w:rsidP="003C328B">
      <w:pPr>
        <w:pStyle w:val="a5"/>
        <w:numPr>
          <w:ilvl w:val="0"/>
          <w:numId w:val="5"/>
        </w:numPr>
        <w:ind w:firstLineChars="0"/>
        <w:rPr>
          <w:rFonts w:eastAsia="宋体"/>
          <w:b/>
          <w:bCs/>
          <w:kern w:val="0"/>
          <w:sz w:val="18"/>
          <w:szCs w:val="18"/>
        </w:rPr>
      </w:pPr>
      <w:r>
        <w:rPr>
          <w:rFonts w:eastAsia="宋体"/>
          <w:b/>
          <w:bCs/>
          <w:kern w:val="0"/>
          <w:sz w:val="18"/>
          <w:szCs w:val="18"/>
        </w:rPr>
        <w:t>Teamwork contract</w:t>
      </w:r>
    </w:p>
    <w:p w:rsidR="003C328B" w:rsidRDefault="003C328B" w:rsidP="003C328B">
      <w:pPr>
        <w:pStyle w:val="a5"/>
        <w:numPr>
          <w:ilvl w:val="0"/>
          <w:numId w:val="5"/>
        </w:numPr>
        <w:ind w:firstLineChars="0"/>
        <w:rPr>
          <w:rFonts w:eastAsia="宋体"/>
          <w:b/>
          <w:bCs/>
          <w:kern w:val="0"/>
          <w:sz w:val="18"/>
          <w:szCs w:val="18"/>
        </w:rPr>
      </w:pPr>
      <w:r>
        <w:rPr>
          <w:rFonts w:eastAsia="宋体" w:hint="eastAsia"/>
          <w:b/>
          <w:bCs/>
          <w:kern w:val="0"/>
          <w:sz w:val="18"/>
          <w:szCs w:val="18"/>
        </w:rPr>
        <w:t>C</w:t>
      </w:r>
      <w:r>
        <w:rPr>
          <w:rFonts w:eastAsia="宋体"/>
          <w:b/>
          <w:bCs/>
          <w:kern w:val="0"/>
          <w:sz w:val="18"/>
          <w:szCs w:val="18"/>
        </w:rPr>
        <w:t>oC</w:t>
      </w:r>
    </w:p>
    <w:p w:rsidR="003C328B" w:rsidRDefault="003C328B" w:rsidP="003C328B">
      <w:pPr>
        <w:pStyle w:val="a5"/>
        <w:numPr>
          <w:ilvl w:val="0"/>
          <w:numId w:val="5"/>
        </w:numPr>
        <w:ind w:firstLineChars="0"/>
        <w:rPr>
          <w:rFonts w:eastAsia="宋体"/>
          <w:b/>
          <w:bCs/>
          <w:kern w:val="0"/>
          <w:sz w:val="18"/>
          <w:szCs w:val="18"/>
        </w:rPr>
      </w:pPr>
      <w:r>
        <w:rPr>
          <w:rFonts w:eastAsia="宋体" w:hint="eastAsia"/>
          <w:b/>
          <w:bCs/>
          <w:kern w:val="0"/>
          <w:sz w:val="18"/>
          <w:szCs w:val="18"/>
        </w:rPr>
        <w:t>C</w:t>
      </w:r>
      <w:r>
        <w:rPr>
          <w:rFonts w:eastAsia="宋体"/>
          <w:b/>
          <w:bCs/>
          <w:kern w:val="0"/>
          <w:sz w:val="18"/>
          <w:szCs w:val="18"/>
        </w:rPr>
        <w:t>ontributing File</w:t>
      </w:r>
    </w:p>
    <w:p w:rsidR="003C328B" w:rsidRDefault="005F25D4" w:rsidP="003C328B">
      <w:pPr>
        <w:pStyle w:val="a5"/>
        <w:numPr>
          <w:ilvl w:val="0"/>
          <w:numId w:val="4"/>
        </w:numPr>
        <w:ind w:firstLineChars="0"/>
        <w:rPr>
          <w:rFonts w:eastAsia="宋体"/>
          <w:b/>
          <w:bCs/>
          <w:kern w:val="0"/>
          <w:sz w:val="18"/>
          <w:szCs w:val="18"/>
        </w:rPr>
      </w:pPr>
      <w:r>
        <w:rPr>
          <w:rFonts w:eastAsia="宋体" w:hint="eastAsia"/>
          <w:b/>
          <w:bCs/>
          <w:kern w:val="0"/>
          <w:sz w:val="18"/>
          <w:szCs w:val="18"/>
        </w:rPr>
        <w:lastRenderedPageBreak/>
        <w:t>D</w:t>
      </w:r>
      <w:r>
        <w:rPr>
          <w:rFonts w:eastAsia="宋体"/>
          <w:b/>
          <w:bCs/>
          <w:kern w:val="0"/>
          <w:sz w:val="18"/>
          <w:szCs w:val="18"/>
        </w:rPr>
        <w:t xml:space="preserve">ata and Project Summary and </w:t>
      </w:r>
      <w:proofErr w:type="gramStart"/>
      <w:r>
        <w:rPr>
          <w:rFonts w:eastAsia="宋体"/>
          <w:b/>
          <w:bCs/>
          <w:kern w:val="0"/>
          <w:sz w:val="18"/>
          <w:szCs w:val="18"/>
        </w:rPr>
        <w:t>Readme(</w:t>
      </w:r>
      <w:proofErr w:type="gramEnd"/>
      <w:r>
        <w:rPr>
          <w:rFonts w:eastAsia="宋体"/>
          <w:b/>
          <w:bCs/>
          <w:kern w:val="0"/>
          <w:sz w:val="18"/>
          <w:szCs w:val="18"/>
        </w:rPr>
        <w:t>Ken)</w:t>
      </w:r>
    </w:p>
    <w:p w:rsidR="005F25D4" w:rsidRDefault="005F25D4" w:rsidP="005F25D4">
      <w:pPr>
        <w:pStyle w:val="a5"/>
        <w:numPr>
          <w:ilvl w:val="0"/>
          <w:numId w:val="6"/>
        </w:numPr>
        <w:ind w:firstLineChars="0"/>
        <w:rPr>
          <w:rFonts w:eastAsia="宋体"/>
          <w:b/>
          <w:bCs/>
          <w:kern w:val="0"/>
          <w:sz w:val="18"/>
          <w:szCs w:val="18"/>
        </w:rPr>
      </w:pPr>
      <w:r>
        <w:rPr>
          <w:rFonts w:eastAsia="宋体" w:hint="eastAsia"/>
          <w:b/>
          <w:bCs/>
          <w:kern w:val="0"/>
          <w:sz w:val="18"/>
          <w:szCs w:val="18"/>
        </w:rPr>
        <w:t>R</w:t>
      </w:r>
      <w:r>
        <w:rPr>
          <w:rFonts w:eastAsia="宋体"/>
          <w:b/>
          <w:bCs/>
          <w:kern w:val="0"/>
          <w:sz w:val="18"/>
          <w:szCs w:val="18"/>
        </w:rPr>
        <w:t xml:space="preserve">esponsible for finishing the Readme and the </w:t>
      </w:r>
      <w:proofErr w:type="spellStart"/>
      <w:r>
        <w:rPr>
          <w:rFonts w:eastAsia="宋体"/>
          <w:b/>
          <w:bCs/>
          <w:kern w:val="0"/>
          <w:sz w:val="18"/>
          <w:szCs w:val="18"/>
        </w:rPr>
        <w:t>ProjectSummary</w:t>
      </w:r>
      <w:proofErr w:type="spellEnd"/>
    </w:p>
    <w:p w:rsidR="005F25D4" w:rsidRDefault="005F25D4" w:rsidP="005F25D4">
      <w:pPr>
        <w:pStyle w:val="a5"/>
        <w:numPr>
          <w:ilvl w:val="0"/>
          <w:numId w:val="4"/>
        </w:numPr>
        <w:ind w:firstLineChars="0"/>
        <w:rPr>
          <w:rFonts w:eastAsia="宋体"/>
          <w:b/>
          <w:bCs/>
          <w:kern w:val="0"/>
          <w:sz w:val="18"/>
          <w:szCs w:val="18"/>
        </w:rPr>
      </w:pPr>
      <w:proofErr w:type="gramStart"/>
      <w:r>
        <w:rPr>
          <w:rFonts w:eastAsia="宋体" w:hint="eastAsia"/>
          <w:b/>
          <w:bCs/>
          <w:kern w:val="0"/>
          <w:sz w:val="18"/>
          <w:szCs w:val="18"/>
        </w:rPr>
        <w:t>S</w:t>
      </w:r>
      <w:r>
        <w:rPr>
          <w:rFonts w:eastAsia="宋体"/>
          <w:b/>
          <w:bCs/>
          <w:kern w:val="0"/>
          <w:sz w:val="18"/>
          <w:szCs w:val="18"/>
        </w:rPr>
        <w:t>cript(</w:t>
      </w:r>
      <w:proofErr w:type="gramEnd"/>
      <w:r>
        <w:rPr>
          <w:rFonts w:eastAsia="宋体"/>
          <w:b/>
          <w:bCs/>
          <w:kern w:val="0"/>
          <w:sz w:val="18"/>
          <w:szCs w:val="18"/>
        </w:rPr>
        <w:t>Arjun)</w:t>
      </w:r>
    </w:p>
    <w:p w:rsidR="005F25D4" w:rsidRDefault="005F25D4" w:rsidP="005F25D4">
      <w:pPr>
        <w:pStyle w:val="a5"/>
        <w:numPr>
          <w:ilvl w:val="0"/>
          <w:numId w:val="6"/>
        </w:numPr>
        <w:ind w:firstLineChars="0"/>
        <w:rPr>
          <w:rFonts w:eastAsia="宋体"/>
          <w:b/>
          <w:bCs/>
          <w:kern w:val="0"/>
          <w:sz w:val="18"/>
          <w:szCs w:val="18"/>
        </w:rPr>
      </w:pPr>
      <w:r>
        <w:rPr>
          <w:rFonts w:eastAsia="宋体"/>
          <w:b/>
          <w:bCs/>
          <w:kern w:val="0"/>
          <w:sz w:val="18"/>
          <w:szCs w:val="18"/>
        </w:rPr>
        <w:t>Responsible for the data downloading script</w:t>
      </w:r>
    </w:p>
    <w:p w:rsidR="005F25D4" w:rsidRDefault="005F25D4" w:rsidP="005F25D4">
      <w:pPr>
        <w:pStyle w:val="a5"/>
        <w:numPr>
          <w:ilvl w:val="0"/>
          <w:numId w:val="4"/>
        </w:numPr>
        <w:ind w:firstLineChars="0"/>
        <w:rPr>
          <w:rFonts w:eastAsia="宋体"/>
          <w:b/>
          <w:bCs/>
          <w:kern w:val="0"/>
          <w:sz w:val="18"/>
          <w:szCs w:val="18"/>
        </w:rPr>
      </w:pPr>
      <w:r>
        <w:rPr>
          <w:rFonts w:eastAsia="宋体" w:hint="eastAsia"/>
          <w:b/>
          <w:bCs/>
          <w:kern w:val="0"/>
          <w:sz w:val="18"/>
          <w:szCs w:val="18"/>
        </w:rPr>
        <w:t>E</w:t>
      </w:r>
      <w:r>
        <w:rPr>
          <w:rFonts w:eastAsia="宋体"/>
          <w:b/>
          <w:bCs/>
          <w:kern w:val="0"/>
          <w:sz w:val="18"/>
          <w:szCs w:val="18"/>
        </w:rPr>
        <w:t>DA(Morris)</w:t>
      </w:r>
    </w:p>
    <w:p w:rsidR="005F25D4" w:rsidRDefault="005F25D4" w:rsidP="005F25D4">
      <w:pPr>
        <w:pStyle w:val="a5"/>
        <w:numPr>
          <w:ilvl w:val="0"/>
          <w:numId w:val="6"/>
        </w:numPr>
        <w:ind w:firstLineChars="0"/>
        <w:rPr>
          <w:rFonts w:eastAsia="宋体"/>
          <w:b/>
          <w:bCs/>
          <w:kern w:val="0"/>
          <w:sz w:val="18"/>
          <w:szCs w:val="18"/>
        </w:rPr>
      </w:pPr>
      <w:r>
        <w:rPr>
          <w:rFonts w:eastAsia="宋体" w:hint="eastAsia"/>
          <w:b/>
          <w:bCs/>
          <w:kern w:val="0"/>
          <w:sz w:val="18"/>
          <w:szCs w:val="18"/>
        </w:rPr>
        <w:t>R</w:t>
      </w:r>
      <w:r>
        <w:rPr>
          <w:rFonts w:eastAsia="宋体"/>
          <w:b/>
          <w:bCs/>
          <w:kern w:val="0"/>
          <w:sz w:val="18"/>
          <w:szCs w:val="18"/>
        </w:rPr>
        <w:t>esponsible for building the EDA model</w:t>
      </w:r>
    </w:p>
    <w:p w:rsidR="005F25D4" w:rsidRPr="005F25D4" w:rsidRDefault="005F25D4" w:rsidP="005F25D4">
      <w:pPr>
        <w:rPr>
          <w:rFonts w:eastAsia="宋体" w:hint="eastAsia"/>
          <w:b/>
          <w:bCs/>
          <w:kern w:val="0"/>
          <w:sz w:val="18"/>
          <w:szCs w:val="18"/>
        </w:rPr>
      </w:pPr>
    </w:p>
    <w:p w:rsidR="00E578C2" w:rsidRDefault="005F25D4" w:rsidP="00E578C2">
      <w:pPr>
        <w:rPr>
          <w:rStyle w:val="a3"/>
          <w:rFonts w:ascii="Segoe UI" w:hAnsi="Segoe UI" w:cs="Segoe UI"/>
          <w:color w:val="333333"/>
          <w:shd w:val="clear" w:color="auto" w:fill="FFFFFF"/>
        </w:rPr>
      </w:pPr>
      <w:r>
        <w:rPr>
          <w:rStyle w:val="a3"/>
          <w:rFonts w:ascii="Segoe UI" w:hAnsi="Segoe UI" w:cs="Segoe UI" w:hint="eastAsia"/>
          <w:color w:val="333333"/>
          <w:shd w:val="clear" w:color="auto" w:fill="FFFFFF"/>
        </w:rPr>
        <w:t>D</w:t>
      </w:r>
      <w:r>
        <w:rPr>
          <w:rStyle w:val="a3"/>
          <w:rFonts w:ascii="Segoe UI" w:hAnsi="Segoe UI" w:cs="Segoe UI"/>
          <w:color w:val="333333"/>
          <w:shd w:val="clear" w:color="auto" w:fill="FFFFFF"/>
        </w:rPr>
        <w:t>eadlines</w:t>
      </w:r>
    </w:p>
    <w:p w:rsidR="005F25D4" w:rsidRDefault="005F25D4" w:rsidP="00E578C2">
      <w:pPr>
        <w:rPr>
          <w:rStyle w:val="a3"/>
          <w:rFonts w:ascii="Segoe UI" w:hAnsi="Segoe UI" w:cs="Segoe UI" w:hint="eastAsia"/>
          <w:color w:val="333333"/>
          <w:shd w:val="clear" w:color="auto" w:fill="FFFFFF"/>
        </w:rPr>
      </w:pPr>
    </w:p>
    <w:p w:rsidR="00BC72D8" w:rsidRDefault="005F25D4">
      <w:pPr>
        <w:rPr>
          <w:rFonts w:ascii="Segoe UI" w:hAnsi="Segoe UI" w:cs="Segoe UI"/>
          <w:color w:val="333333"/>
          <w:shd w:val="clear" w:color="auto" w:fill="FFFFFF"/>
        </w:rPr>
      </w:pPr>
      <w:r>
        <w:rPr>
          <w:rFonts w:ascii="Segoe UI" w:hAnsi="Segoe UI" w:cs="Segoe UI"/>
          <w:color w:val="333333"/>
          <w:shd w:val="clear" w:color="auto" w:fill="FFFFFF"/>
        </w:rPr>
        <w:t xml:space="preserve">The major work will be done on the lab time (11/17/2022 2-5pm). </w:t>
      </w:r>
      <w:r>
        <w:rPr>
          <w:rFonts w:ascii="Segoe UI" w:hAnsi="Segoe UI" w:cs="Segoe UI"/>
          <w:color w:val="333333"/>
          <w:shd w:val="clear" w:color="auto" w:fill="FFFFFF"/>
        </w:rPr>
        <w:t>Deadlines for individual items will be assigned during meetings. The proof-reader will review the work on Saturday and ensure that the final version is ready for submission and create the required version tag</w:t>
      </w:r>
      <w:r w:rsidR="00D35CBE">
        <w:rPr>
          <w:rFonts w:ascii="Segoe UI" w:hAnsi="Segoe UI" w:cs="Segoe UI"/>
          <w:color w:val="333333"/>
          <w:shd w:val="clear" w:color="auto" w:fill="FFFFFF"/>
        </w:rPr>
        <w:t>.</w:t>
      </w:r>
    </w:p>
    <w:p w:rsidR="00D35CBE" w:rsidRDefault="00D35CBE">
      <w:pPr>
        <w:rPr>
          <w:rFonts w:ascii="Segoe UI" w:hAnsi="Segoe UI" w:cs="Segoe UI"/>
          <w:color w:val="333333"/>
          <w:shd w:val="clear" w:color="auto" w:fill="FFFFFF"/>
        </w:rPr>
      </w:pPr>
    </w:p>
    <w:p w:rsidR="005B04D3" w:rsidRPr="00E37AB9" w:rsidRDefault="005B04D3" w:rsidP="005B04D3">
      <w:pPr>
        <w:rPr>
          <w:rStyle w:val="a3"/>
          <w:rFonts w:ascii="Segoe UI" w:hAnsi="Segoe UI" w:cs="Segoe UI"/>
          <w:color w:val="333333"/>
          <w:shd w:val="clear" w:color="auto" w:fill="FFFFFF"/>
        </w:rPr>
      </w:pPr>
      <w:r w:rsidRPr="005B04D3">
        <w:rPr>
          <w:rStyle w:val="a3"/>
          <w:rFonts w:ascii="Segoe UI" w:hAnsi="Segoe UI" w:cs="Segoe UI"/>
          <w:color w:val="333333"/>
          <w:shd w:val="clear" w:color="auto" w:fill="FFFFFF"/>
        </w:rPr>
        <w:t>Breach of Contract</w:t>
      </w:r>
    </w:p>
    <w:p w:rsidR="005B04D3" w:rsidRPr="005B04D3" w:rsidRDefault="005B04D3" w:rsidP="005B04D3">
      <w:pPr>
        <w:rPr>
          <w:rStyle w:val="a3"/>
          <w:rFonts w:ascii="Segoe UI" w:hAnsi="Segoe UI" w:cs="Segoe UI"/>
          <w:color w:val="333333"/>
          <w:shd w:val="clear" w:color="auto" w:fill="FFFFFF"/>
        </w:rPr>
      </w:pPr>
    </w:p>
    <w:p w:rsidR="005B04D3" w:rsidRPr="005B04D3" w:rsidRDefault="005B04D3" w:rsidP="005B04D3">
      <w:pPr>
        <w:rPr>
          <w:rFonts w:ascii="Segoe UI" w:hAnsi="Segoe UI" w:cs="Segoe UI"/>
          <w:color w:val="333333"/>
          <w:shd w:val="clear" w:color="auto" w:fill="FFFFFF"/>
        </w:rPr>
      </w:pPr>
      <w:r w:rsidRPr="005B04D3">
        <w:rPr>
          <w:rFonts w:ascii="Segoe UI" w:hAnsi="Segoe UI" w:cs="Segoe UI"/>
          <w:color w:val="333333"/>
          <w:shd w:val="clear" w:color="auto" w:fill="FFFFFF"/>
        </w:rPr>
        <w:t>Failure to follow the team contract will result in a three-step warning system:</w:t>
      </w:r>
    </w:p>
    <w:p w:rsidR="005B04D3" w:rsidRPr="005B04D3" w:rsidRDefault="005B04D3" w:rsidP="005B04D3">
      <w:pPr>
        <w:pStyle w:val="a5"/>
        <w:widowControl/>
        <w:numPr>
          <w:ilvl w:val="0"/>
          <w:numId w:val="9"/>
        </w:numPr>
        <w:ind w:firstLineChars="0"/>
        <w:jc w:val="left"/>
        <w:rPr>
          <w:rFonts w:ascii="Segoe UI" w:hAnsi="Segoe UI" w:cs="Segoe UI"/>
          <w:color w:val="333333"/>
          <w:shd w:val="clear" w:color="auto" w:fill="FFFFFF"/>
        </w:rPr>
      </w:pPr>
      <w:r w:rsidRPr="005B04D3">
        <w:rPr>
          <w:rFonts w:ascii="Segoe UI" w:hAnsi="Segoe UI" w:cs="Segoe UI"/>
          <w:color w:val="333333"/>
          <w:shd w:val="clear" w:color="auto" w:fill="FFFFFF"/>
        </w:rPr>
        <w:t>The first step is a written Slack notice that outlines the violation of the team contract and a reminder of the team contract conditions.</w:t>
      </w:r>
    </w:p>
    <w:p w:rsidR="005B04D3" w:rsidRPr="005B04D3" w:rsidRDefault="005B04D3" w:rsidP="005B04D3">
      <w:pPr>
        <w:pStyle w:val="a5"/>
        <w:widowControl/>
        <w:numPr>
          <w:ilvl w:val="0"/>
          <w:numId w:val="9"/>
        </w:numPr>
        <w:ind w:firstLineChars="0"/>
        <w:jc w:val="left"/>
        <w:rPr>
          <w:rFonts w:ascii="Segoe UI" w:hAnsi="Segoe UI" w:cs="Segoe UI"/>
          <w:color w:val="333333"/>
          <w:shd w:val="clear" w:color="auto" w:fill="FFFFFF"/>
        </w:rPr>
      </w:pPr>
      <w:r w:rsidRPr="005B04D3">
        <w:rPr>
          <w:rFonts w:ascii="Segoe UI" w:hAnsi="Segoe UI" w:cs="Segoe UI"/>
          <w:color w:val="333333"/>
          <w:shd w:val="clear" w:color="auto" w:fill="FFFFFF"/>
        </w:rPr>
        <w:t xml:space="preserve">The second step is a meeting to discuss the </w:t>
      </w:r>
      <w:proofErr w:type="spellStart"/>
      <w:r w:rsidRPr="005B04D3">
        <w:rPr>
          <w:rFonts w:ascii="Segoe UI" w:hAnsi="Segoe UI" w:cs="Segoe UI"/>
          <w:color w:val="333333"/>
          <w:shd w:val="clear" w:color="auto" w:fill="FFFFFF"/>
        </w:rPr>
        <w:t>behaviour</w:t>
      </w:r>
      <w:proofErr w:type="spellEnd"/>
      <w:r w:rsidRPr="005B04D3">
        <w:rPr>
          <w:rFonts w:ascii="Segoe UI" w:hAnsi="Segoe UI" w:cs="Segoe UI"/>
          <w:color w:val="333333"/>
          <w:shd w:val="clear" w:color="auto" w:fill="FFFFFF"/>
        </w:rPr>
        <w:t xml:space="preserve"> and write an agreement to follow the team contract is required by the member.</w:t>
      </w:r>
    </w:p>
    <w:p w:rsidR="005B04D3" w:rsidRPr="005B04D3" w:rsidRDefault="005B04D3" w:rsidP="005B04D3">
      <w:pPr>
        <w:pStyle w:val="a5"/>
        <w:widowControl/>
        <w:numPr>
          <w:ilvl w:val="0"/>
          <w:numId w:val="9"/>
        </w:numPr>
        <w:ind w:firstLineChars="0"/>
        <w:jc w:val="left"/>
        <w:rPr>
          <w:rFonts w:ascii="Segoe UI" w:hAnsi="Segoe UI" w:cs="Segoe UI"/>
          <w:color w:val="333333"/>
          <w:shd w:val="clear" w:color="auto" w:fill="FFFFFF"/>
        </w:rPr>
      </w:pPr>
      <w:r w:rsidRPr="005B04D3">
        <w:rPr>
          <w:rFonts w:ascii="Segoe UI" w:hAnsi="Segoe UI" w:cs="Segoe UI"/>
          <w:color w:val="333333"/>
          <w:shd w:val="clear" w:color="auto" w:fill="FFFFFF"/>
        </w:rPr>
        <w:t xml:space="preserve">The third step is to reach out to the lab instructor or TAs of the issues with the </w:t>
      </w:r>
      <w:proofErr w:type="spellStart"/>
      <w:r w:rsidRPr="005B04D3">
        <w:rPr>
          <w:rFonts w:ascii="Segoe UI" w:hAnsi="Segoe UI" w:cs="Segoe UI"/>
          <w:color w:val="333333"/>
          <w:shd w:val="clear" w:color="auto" w:fill="FFFFFF"/>
        </w:rPr>
        <w:t>teammate</w:t>
      </w:r>
      <w:r w:rsidR="00F2755F">
        <w:rPr>
          <w:rFonts w:ascii="Segoe UI" w:hAnsi="Segoe UI" w:cs="Segoe UI"/>
          <w:color w:val="333333"/>
          <w:shd w:val="clear" w:color="auto" w:fill="FFFFFF"/>
        </w:rPr>
        <w:t>sss</w:t>
      </w:r>
      <w:proofErr w:type="spellEnd"/>
    </w:p>
    <w:p w:rsidR="005B04D3" w:rsidRPr="00D35CBE" w:rsidRDefault="005B04D3" w:rsidP="005B04D3">
      <w:pPr>
        <w:rPr>
          <w:rFonts w:ascii="Segoe UI" w:hAnsi="Segoe UI" w:cs="Segoe UI" w:hint="eastAsia"/>
          <w:color w:val="333333"/>
          <w:shd w:val="clear" w:color="auto" w:fill="FFFFFF"/>
        </w:rPr>
      </w:pPr>
      <w:hyperlink r:id="rId5" w:tooltip="previous page" w:history="1">
        <w:r w:rsidRPr="005B04D3">
          <w:rPr>
            <w:rFonts w:ascii="宋体" w:eastAsia="宋体" w:hAnsi="宋体" w:cs="宋体"/>
            <w:color w:val="0000FF"/>
            <w:kern w:val="0"/>
            <w:sz w:val="24"/>
            <w:szCs w:val="24"/>
            <w:bdr w:val="none" w:sz="0" w:space="0" w:color="auto" w:frame="1"/>
          </w:rPr>
          <w:br/>
        </w:r>
      </w:hyperlink>
    </w:p>
    <w:sectPr w:rsidR="005B04D3" w:rsidRPr="00D35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A8B"/>
    <w:multiLevelType w:val="multilevel"/>
    <w:tmpl w:val="F144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77003"/>
    <w:multiLevelType w:val="hybridMultilevel"/>
    <w:tmpl w:val="D6202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9E4958"/>
    <w:multiLevelType w:val="hybridMultilevel"/>
    <w:tmpl w:val="572C8E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7094E"/>
    <w:multiLevelType w:val="hybridMultilevel"/>
    <w:tmpl w:val="BB8211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E56C17"/>
    <w:multiLevelType w:val="hybridMultilevel"/>
    <w:tmpl w:val="D550108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352551E"/>
    <w:multiLevelType w:val="hybridMultilevel"/>
    <w:tmpl w:val="264CA5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5CA24AF"/>
    <w:multiLevelType w:val="multilevel"/>
    <w:tmpl w:val="FA68F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5573E"/>
    <w:multiLevelType w:val="multilevel"/>
    <w:tmpl w:val="7582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24E9F"/>
    <w:multiLevelType w:val="multilevel"/>
    <w:tmpl w:val="D8A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144020">
    <w:abstractNumId w:val="8"/>
  </w:num>
  <w:num w:numId="2" w16cid:durableId="188613618">
    <w:abstractNumId w:val="7"/>
  </w:num>
  <w:num w:numId="3" w16cid:durableId="1319067311">
    <w:abstractNumId w:val="1"/>
  </w:num>
  <w:num w:numId="4" w16cid:durableId="1665284463">
    <w:abstractNumId w:val="2"/>
  </w:num>
  <w:num w:numId="5" w16cid:durableId="310646249">
    <w:abstractNumId w:val="4"/>
  </w:num>
  <w:num w:numId="6" w16cid:durableId="273288527">
    <w:abstractNumId w:val="5"/>
  </w:num>
  <w:num w:numId="7" w16cid:durableId="1646818835">
    <w:abstractNumId w:val="0"/>
  </w:num>
  <w:num w:numId="8" w16cid:durableId="2043164546">
    <w:abstractNumId w:val="6"/>
  </w:num>
  <w:num w:numId="9" w16cid:durableId="484199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40"/>
    <w:rsid w:val="00002C83"/>
    <w:rsid w:val="000C369E"/>
    <w:rsid w:val="002F0540"/>
    <w:rsid w:val="003C328B"/>
    <w:rsid w:val="00546413"/>
    <w:rsid w:val="005B04D3"/>
    <w:rsid w:val="005B4A83"/>
    <w:rsid w:val="005F25D4"/>
    <w:rsid w:val="00BC72D8"/>
    <w:rsid w:val="00C915E7"/>
    <w:rsid w:val="00D35CBE"/>
    <w:rsid w:val="00E37AB9"/>
    <w:rsid w:val="00E578C2"/>
    <w:rsid w:val="00EC06AB"/>
    <w:rsid w:val="00F2755F"/>
    <w:rsid w:val="00F4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ACEF"/>
  <w15:chartTrackingRefBased/>
  <w15:docId w15:val="{DC3280CF-4839-48CC-85BE-0927A8B7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C72D8"/>
    <w:rPr>
      <w:b/>
      <w:bCs/>
    </w:rPr>
  </w:style>
  <w:style w:type="paragraph" w:styleId="a4">
    <w:name w:val="Normal (Web)"/>
    <w:basedOn w:val="a"/>
    <w:uiPriority w:val="99"/>
    <w:semiHidden/>
    <w:unhideWhenUsed/>
    <w:rsid w:val="00BC72D8"/>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3C3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749">
      <w:bodyDiv w:val="1"/>
      <w:marLeft w:val="0"/>
      <w:marRight w:val="0"/>
      <w:marTop w:val="0"/>
      <w:marBottom w:val="0"/>
      <w:divBdr>
        <w:top w:val="none" w:sz="0" w:space="0" w:color="auto"/>
        <w:left w:val="none" w:sz="0" w:space="0" w:color="auto"/>
        <w:bottom w:val="none" w:sz="0" w:space="0" w:color="auto"/>
        <w:right w:val="none" w:sz="0" w:space="0" w:color="auto"/>
      </w:divBdr>
    </w:div>
    <w:div w:id="166599195">
      <w:bodyDiv w:val="1"/>
      <w:marLeft w:val="0"/>
      <w:marRight w:val="0"/>
      <w:marTop w:val="0"/>
      <w:marBottom w:val="0"/>
      <w:divBdr>
        <w:top w:val="none" w:sz="0" w:space="0" w:color="auto"/>
        <w:left w:val="none" w:sz="0" w:space="0" w:color="auto"/>
        <w:bottom w:val="none" w:sz="0" w:space="0" w:color="auto"/>
        <w:right w:val="none" w:sz="0" w:space="0" w:color="auto"/>
      </w:divBdr>
      <w:divsChild>
        <w:div w:id="416293800">
          <w:marLeft w:val="0"/>
          <w:marRight w:val="0"/>
          <w:marTop w:val="0"/>
          <w:marBottom w:val="0"/>
          <w:divBdr>
            <w:top w:val="none" w:sz="0" w:space="0" w:color="auto"/>
            <w:left w:val="none" w:sz="0" w:space="0" w:color="auto"/>
            <w:bottom w:val="none" w:sz="0" w:space="0" w:color="auto"/>
            <w:right w:val="none" w:sz="0" w:space="0" w:color="auto"/>
          </w:divBdr>
        </w:div>
      </w:divsChild>
    </w:div>
    <w:div w:id="217323093">
      <w:bodyDiv w:val="1"/>
      <w:marLeft w:val="0"/>
      <w:marRight w:val="0"/>
      <w:marTop w:val="0"/>
      <w:marBottom w:val="0"/>
      <w:divBdr>
        <w:top w:val="none" w:sz="0" w:space="0" w:color="auto"/>
        <w:left w:val="none" w:sz="0" w:space="0" w:color="auto"/>
        <w:bottom w:val="none" w:sz="0" w:space="0" w:color="auto"/>
        <w:right w:val="none" w:sz="0" w:space="0" w:color="auto"/>
      </w:divBdr>
    </w:div>
    <w:div w:id="1169634661">
      <w:bodyDiv w:val="1"/>
      <w:marLeft w:val="0"/>
      <w:marRight w:val="0"/>
      <w:marTop w:val="0"/>
      <w:marBottom w:val="0"/>
      <w:divBdr>
        <w:top w:val="none" w:sz="0" w:space="0" w:color="auto"/>
        <w:left w:val="none" w:sz="0" w:space="0" w:color="auto"/>
        <w:bottom w:val="none" w:sz="0" w:space="0" w:color="auto"/>
        <w:right w:val="none" w:sz="0" w:space="0" w:color="auto"/>
      </w:divBdr>
    </w:div>
    <w:div w:id="1382706356">
      <w:bodyDiv w:val="1"/>
      <w:marLeft w:val="0"/>
      <w:marRight w:val="0"/>
      <w:marTop w:val="0"/>
      <w:marBottom w:val="0"/>
      <w:divBdr>
        <w:top w:val="none" w:sz="0" w:space="0" w:color="auto"/>
        <w:left w:val="none" w:sz="0" w:space="0" w:color="auto"/>
        <w:bottom w:val="none" w:sz="0" w:space="0" w:color="auto"/>
        <w:right w:val="none" w:sz="0" w:space="0" w:color="auto"/>
      </w:divBdr>
      <w:divsChild>
        <w:div w:id="692653330">
          <w:marLeft w:val="0"/>
          <w:marRight w:val="0"/>
          <w:marTop w:val="0"/>
          <w:marBottom w:val="0"/>
          <w:divBdr>
            <w:top w:val="none" w:sz="0" w:space="0" w:color="auto"/>
            <w:left w:val="none" w:sz="0" w:space="0" w:color="auto"/>
            <w:bottom w:val="none" w:sz="0" w:space="0" w:color="auto"/>
            <w:right w:val="none" w:sz="0" w:space="0" w:color="auto"/>
          </w:divBdr>
        </w:div>
      </w:divsChild>
    </w:div>
    <w:div w:id="15586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ges.github.ubc.ca/mds-2022-23/DSCI_522_dsci-workflows_students/materials/assignments/milestone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福杰</dc:creator>
  <cp:keywords/>
  <dc:description/>
  <cp:lastModifiedBy>孙 福杰</cp:lastModifiedBy>
  <cp:revision>13</cp:revision>
  <dcterms:created xsi:type="dcterms:W3CDTF">2022-11-18T00:17:00Z</dcterms:created>
  <dcterms:modified xsi:type="dcterms:W3CDTF">2022-11-18T00:48:00Z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7d7f2ea2-98c2-492e-a7f0-af948a5ca475</vt:lpwstr>
  </property>
</Properties>
</file>