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C611" w14:textId="237F1A17" w:rsidR="00676988" w:rsidRPr="00D63E81" w:rsidRDefault="00D11ABA" w:rsidP="00E83F96">
      <w:pPr>
        <w:spacing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bookmarkStart w:id="0" w:name="_Hlk87624224"/>
      <w:bookmarkStart w:id="1" w:name="_Hlk88383689"/>
      <w:bookmarkStart w:id="2" w:name="_Hlk93267185"/>
      <w:r w:rsidRPr="00D63E81">
        <w:rPr>
          <w:rFonts w:ascii="A-OTF Folk Pro H" w:eastAsia="A-OTF Folk Pro H" w:hAnsi="A-OTF Folk Pro H"/>
          <w:sz w:val="32"/>
          <w:szCs w:val="32"/>
        </w:rPr>
        <w:t>Welcome to Melee 1.03 (</w:t>
      </w:r>
      <w:r w:rsidR="006245AE">
        <w:rPr>
          <w:rFonts w:ascii="A-OTF Folk Pro H" w:eastAsia="A-OTF Folk Pro H" w:hAnsi="A-OTF Folk Pro H"/>
          <w:sz w:val="32"/>
          <w:szCs w:val="32"/>
        </w:rPr>
        <w:t>Legacy</w:t>
      </w:r>
      <w:r w:rsidR="00296778">
        <w:rPr>
          <w:rFonts w:ascii="A-OTF Folk Pro H" w:eastAsia="A-OTF Folk Pro H" w:hAnsi="A-OTF Folk Pro H"/>
          <w:sz w:val="32"/>
          <w:szCs w:val="32"/>
        </w:rPr>
        <w:t xml:space="preserve"> Edition</w:t>
      </w:r>
      <w:r w:rsidRPr="00D63E81">
        <w:rPr>
          <w:rFonts w:ascii="A-OTF Folk Pro H" w:eastAsia="A-OTF Folk Pro H" w:hAnsi="A-OTF Folk Pro H"/>
          <w:sz w:val="32"/>
          <w:szCs w:val="32"/>
        </w:rPr>
        <w:t>)!</w:t>
      </w:r>
    </w:p>
    <w:p w14:paraId="541A237A" w14:textId="65DB0760" w:rsidR="00676988" w:rsidRPr="000C62FF" w:rsidRDefault="00676988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 is created by </w:t>
      </w:r>
      <w:proofErr w:type="spellStart"/>
      <w:r w:rsidRPr="000C62FF">
        <w:rPr>
          <w:rFonts w:ascii="A-OTF Folk Pro H" w:eastAsia="A-OTF Folk Pro H" w:hAnsi="A-OTF Folk Pro H"/>
          <w:sz w:val="25"/>
          <w:szCs w:val="25"/>
        </w:rPr>
        <w:t>Hax</w:t>
      </w:r>
      <w:proofErr w:type="spellEnd"/>
      <w:r w:rsidRPr="000C62FF">
        <w:rPr>
          <w:rFonts w:ascii="A-OTF Folk Pro H" w:eastAsia="A-OTF Folk Pro H" w:hAnsi="A-OTF Folk Pro H"/>
          <w:sz w:val="25"/>
          <w:szCs w:val="25"/>
        </w:rPr>
        <w:t>$ and Altimor. Visit</w:t>
      </w:r>
      <w:r w:rsidR="00651A69" w:rsidRPr="000C62FF">
        <w:rPr>
          <w:rFonts w:ascii="A-OTF Folk Pro H" w:eastAsia="A-OTF Folk Pro H" w:hAnsi="A-OTF Folk Pro H"/>
          <w:sz w:val="25"/>
          <w:szCs w:val="25"/>
        </w:rPr>
        <w:t xml:space="preserve"> </w:t>
      </w:r>
      <w:r w:rsidR="006A25BA" w:rsidRPr="000C62FF">
        <w:rPr>
          <w:rFonts w:ascii="A-OTF Folk Pro H" w:eastAsia="A-OTF Folk Pro H" w:hAnsi="A-OTF Folk Pro H"/>
          <w:sz w:val="25"/>
          <w:szCs w:val="25"/>
          <w:u w:val="single"/>
        </w:rPr>
        <w:t>www.b0xx.com</w:t>
      </w:r>
      <w:r w:rsidR="006A25BA" w:rsidRPr="000C62FF">
        <w:rPr>
          <w:rFonts w:ascii="A-OTF Folk Pro H" w:eastAsia="A-OTF Folk Pro H" w:hAnsi="A-OTF Folk Pro H"/>
          <w:sz w:val="25"/>
          <w:szCs w:val="25"/>
        </w:rPr>
        <w:t xml:space="preserve"> </w:t>
      </w:r>
      <w:r w:rsidRPr="000C62FF">
        <w:rPr>
          <w:rFonts w:ascii="A-OTF Folk Pro H" w:eastAsia="A-OTF Folk Pro H" w:hAnsi="A-OTF Folk Pro H"/>
          <w:sz w:val="25"/>
          <w:szCs w:val="25"/>
        </w:rPr>
        <w:t>for more information.</w:t>
      </w:r>
    </w:p>
    <w:p w14:paraId="725538F8" w14:textId="782ED547" w:rsidR="00806192" w:rsidRPr="00D63E81" w:rsidRDefault="001F3935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Polling Drift Fix</w:t>
      </w:r>
    </w:p>
    <w:p w14:paraId="1942B770" w14:textId="0AC7E82F" w:rsidR="001F3935" w:rsidRPr="000C62FF" w:rsidRDefault="001F3935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 contains the polling drift fix, which fixes a bug that causes </w:t>
      </w:r>
      <w:r w:rsidR="00FC19E3" w:rsidRPr="000C62FF">
        <w:rPr>
          <w:rFonts w:ascii="A-OTF Folk Pro H" w:eastAsia="A-OTF Folk Pro H" w:hAnsi="A-OTF Folk Pro H"/>
          <w:sz w:val="25"/>
          <w:szCs w:val="25"/>
        </w:rPr>
        <w:t>Melee's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input latency to constantly fluctuate.</w:t>
      </w:r>
    </w:p>
    <w:p w14:paraId="1A6E9A79" w14:textId="519372CB" w:rsidR="00832E8E" w:rsidRPr="00D63E81" w:rsidRDefault="00A768CC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1.03 Controller Fix</w:t>
      </w:r>
    </w:p>
    <w:p w14:paraId="3C11F19C" w14:textId="641E53D5" w:rsidR="000524AB" w:rsidRPr="000C62FF" w:rsidRDefault="00646F1D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The 1.03 controller fix applies the following fixes: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insideV w:val="single" w:sz="18" w:space="0" w:color="auto"/>
        </w:tblBorders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3172"/>
        <w:gridCol w:w="6159"/>
      </w:tblGrid>
      <w:tr w:rsidR="00646F1D" w:rsidRPr="000C62FF" w14:paraId="4A93FEDA" w14:textId="77777777" w:rsidTr="00DF7E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4" w:type="dxa"/>
            <w:tcBorders>
              <w:bottom w:val="nil"/>
            </w:tcBorders>
            <w:vAlign w:val="center"/>
          </w:tcPr>
          <w:p w14:paraId="0F8F8546" w14:textId="1C88FBC1" w:rsidR="00646F1D" w:rsidRPr="000C62FF" w:rsidRDefault="00F739E8" w:rsidP="0086191B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Back</w:t>
            </w:r>
          </w:p>
        </w:tc>
        <w:tc>
          <w:tcPr>
            <w:tcW w:w="6164" w:type="dxa"/>
            <w:tcBorders>
              <w:bottom w:val="nil"/>
            </w:tcBorders>
            <w:vAlign w:val="center"/>
          </w:tcPr>
          <w:p w14:paraId="0FF87B04" w14:textId="155C36F8" w:rsidR="00646F1D" w:rsidRPr="000C62FF" w:rsidRDefault="00F739E8" w:rsidP="0086191B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back is increased to a 2-frame window and tilt intent is applied.</w:t>
            </w:r>
          </w:p>
        </w:tc>
      </w:tr>
      <w:tr w:rsidR="00DF7E81" w:rsidRPr="000C62FF" w14:paraId="3F8E4A77" w14:textId="77777777" w:rsidTr="00DF7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4" w:type="dxa"/>
            <w:tcBorders>
              <w:top w:val="nil"/>
              <w:bottom w:val="nil"/>
            </w:tcBorders>
            <w:vAlign w:val="center"/>
          </w:tcPr>
          <w:p w14:paraId="154A752A" w14:textId="0F838C48" w:rsidR="00DF7E81" w:rsidRPr="000C62FF" w:rsidRDefault="00DF7E81" w:rsidP="0086191B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proofErr w:type="spellStart"/>
            <w:r>
              <w:rPr>
                <w:rFonts w:ascii="A-OTF Folk Pro H" w:eastAsia="A-OTF Folk Pro H" w:hAnsi="A-OTF Folk Pro H"/>
                <w:sz w:val="25"/>
                <w:szCs w:val="25"/>
              </w:rPr>
              <w:t>Doraki</w:t>
            </w:r>
            <w:proofErr w:type="spellEnd"/>
            <w:r>
              <w:rPr>
                <w:rFonts w:ascii="A-OTF Folk Pro H" w:eastAsia="A-OTF Folk Pro H" w:hAnsi="A-OTF Folk Pro H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-OTF Folk Pro H" w:eastAsia="A-OTF Folk Pro H" w:hAnsi="A-OTF Folk Pro H"/>
                <w:sz w:val="25"/>
                <w:szCs w:val="25"/>
              </w:rPr>
              <w:t>Walljump</w:t>
            </w:r>
            <w:proofErr w:type="spellEnd"/>
          </w:p>
        </w:tc>
        <w:tc>
          <w:tcPr>
            <w:tcW w:w="6164" w:type="dxa"/>
            <w:tcBorders>
              <w:top w:val="nil"/>
              <w:bottom w:val="nil"/>
            </w:tcBorders>
            <w:vAlign w:val="center"/>
          </w:tcPr>
          <w:p w14:paraId="647D8CC5" w14:textId="7E8B70A8" w:rsidR="00DF7E81" w:rsidRPr="000C62FF" w:rsidRDefault="00646A3C" w:rsidP="0086191B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proofErr w:type="spellStart"/>
            <w:r>
              <w:rPr>
                <w:rFonts w:ascii="A-OTF Folk Pro H" w:eastAsia="A-OTF Folk Pro H" w:hAnsi="A-OTF Folk Pro H"/>
                <w:sz w:val="25"/>
                <w:szCs w:val="25"/>
              </w:rPr>
              <w:t>Doraki</w:t>
            </w:r>
            <w:proofErr w:type="spellEnd"/>
            <w:r>
              <w:rPr>
                <w:rFonts w:ascii="A-OTF Folk Pro H" w:eastAsia="A-OTF Folk Pro H" w:hAnsi="A-OTF Folk Pro H"/>
                <w:sz w:val="25"/>
                <w:szCs w:val="25"/>
              </w:rPr>
              <w:t xml:space="preserve"> </w:t>
            </w:r>
            <w:proofErr w:type="spellStart"/>
            <w:r>
              <w:rPr>
                <w:rFonts w:ascii="A-OTF Folk Pro H" w:eastAsia="A-OTF Folk Pro H" w:hAnsi="A-OTF Folk Pro H"/>
                <w:sz w:val="25"/>
                <w:szCs w:val="25"/>
              </w:rPr>
              <w:t>walljump</w:t>
            </w:r>
            <w:proofErr w:type="spellEnd"/>
            <w:r>
              <w:rPr>
                <w:rFonts w:ascii="A-OTF Folk Pro H" w:eastAsia="A-OTF Folk Pro H" w:hAnsi="A-OTF Folk Pro H"/>
                <w:sz w:val="25"/>
                <w:szCs w:val="25"/>
              </w:rPr>
              <w:t xml:space="preserve"> is increased to a 2-frame window and tilt intent is applied.</w:t>
            </w:r>
          </w:p>
        </w:tc>
      </w:tr>
      <w:tr w:rsidR="00646F1D" w:rsidRPr="000C62FF" w14:paraId="35AD4F28" w14:textId="77777777" w:rsidTr="00DF7E8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4" w:type="dxa"/>
            <w:tcBorders>
              <w:bottom w:val="nil"/>
            </w:tcBorders>
            <w:vAlign w:val="center"/>
          </w:tcPr>
          <w:p w14:paraId="2AA4C617" w14:textId="1919C29B" w:rsidR="00646F1D" w:rsidRPr="000C62FF" w:rsidRDefault="00344793" w:rsidP="0086191B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Wiggle Out of Tumble</w:t>
            </w:r>
          </w:p>
        </w:tc>
        <w:tc>
          <w:tcPr>
            <w:tcW w:w="6164" w:type="dxa"/>
            <w:tcBorders>
              <w:bottom w:val="nil"/>
            </w:tcBorders>
            <w:vAlign w:val="center"/>
          </w:tcPr>
          <w:p w14:paraId="0E50327B" w14:textId="423A9D90" w:rsidR="00646F1D" w:rsidRPr="000C62FF" w:rsidRDefault="00344793" w:rsidP="0086191B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Wiggle out of tumble is increased to a 2-frame window.</w:t>
            </w:r>
          </w:p>
        </w:tc>
      </w:tr>
      <w:tr w:rsidR="008A6D6D" w:rsidRPr="000C62FF" w14:paraId="252330C0" w14:textId="77777777" w:rsidTr="00DF7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4" w:type="dxa"/>
            <w:tcBorders>
              <w:top w:val="nil"/>
              <w:bottom w:val="nil"/>
            </w:tcBorders>
            <w:vAlign w:val="center"/>
          </w:tcPr>
          <w:p w14:paraId="5E452453" w14:textId="4779AC11" w:rsidR="008A6D6D" w:rsidRPr="000C62FF" w:rsidRDefault="008A6D6D" w:rsidP="008A6D6D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Smash DI</w:t>
            </w:r>
          </w:p>
        </w:tc>
        <w:tc>
          <w:tcPr>
            <w:tcW w:w="6164" w:type="dxa"/>
            <w:tcBorders>
              <w:top w:val="nil"/>
              <w:bottom w:val="nil"/>
            </w:tcBorders>
            <w:vAlign w:val="center"/>
          </w:tcPr>
          <w:p w14:paraId="1D8F7FB6" w14:textId="30AC9834" w:rsidR="008A6D6D" w:rsidRPr="000C62FF" w:rsidRDefault="008A6D6D" w:rsidP="008A6D6D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 xml:space="preserve">A tilt input on the first frame of </w:t>
            </w:r>
            <w:proofErr w:type="spellStart"/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>hitlag</w:t>
            </w:r>
            <w:proofErr w:type="spellEnd"/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 xml:space="preserve"> will not prevent smash DI from occurring on the second frame of </w:t>
            </w:r>
            <w:proofErr w:type="spellStart"/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>hitlag</w:t>
            </w:r>
            <w:proofErr w:type="spellEnd"/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>. Additionally, the second frame after entering the smash DI range count</w:t>
            </w:r>
            <w:r>
              <w:rPr>
                <w:rFonts w:ascii="A-OTF Folk Pro H" w:eastAsia="A-OTF Folk Pro H" w:hAnsi="A-OTF Folk Pro H"/>
                <w:sz w:val="25"/>
                <w:szCs w:val="25"/>
              </w:rPr>
              <w:t>s</w:t>
            </w:r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 xml:space="preserve"> toward </w:t>
            </w:r>
            <w:r w:rsidR="00653F2C">
              <w:rPr>
                <w:rFonts w:ascii="A-OTF Folk Pro H" w:eastAsia="A-OTF Folk Pro H" w:hAnsi="A-OTF Folk Pro H"/>
                <w:sz w:val="25"/>
                <w:szCs w:val="25"/>
              </w:rPr>
              <w:t>the</w:t>
            </w:r>
            <w:r w:rsidRPr="00FE3215">
              <w:rPr>
                <w:rFonts w:ascii="A-OTF Folk Pro H" w:eastAsia="A-OTF Folk Pro H" w:hAnsi="A-OTF Folk Pro H"/>
                <w:sz w:val="25"/>
                <w:szCs w:val="25"/>
              </w:rPr>
              <w:t xml:space="preserve"> first smash DI input.</w:t>
            </w:r>
            <w:r w:rsidR="00D5000F">
              <w:rPr>
                <w:rFonts w:ascii="A-OTF Folk Pro H" w:eastAsia="A-OTF Folk Pro H" w:hAnsi="A-OTF Folk Pro H"/>
                <w:sz w:val="25"/>
                <w:szCs w:val="25"/>
              </w:rPr>
              <w:t xml:space="preserve"> This fix applies to shield smash DI.</w:t>
            </w:r>
          </w:p>
        </w:tc>
      </w:tr>
      <w:tr w:rsidR="008A6D6D" w:rsidRPr="000C62FF" w14:paraId="13468A8C" w14:textId="77777777" w:rsidTr="00DF7E8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4" w:type="dxa"/>
            <w:tcBorders>
              <w:top w:val="nil"/>
              <w:bottom w:val="nil"/>
            </w:tcBorders>
            <w:vAlign w:val="center"/>
          </w:tcPr>
          <w:p w14:paraId="54973A81" w14:textId="72DDC262" w:rsidR="008A6D6D" w:rsidRPr="000C62FF" w:rsidRDefault="008A6D6D" w:rsidP="008A6D6D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Dash Out of Crouch</w:t>
            </w:r>
          </w:p>
        </w:tc>
        <w:tc>
          <w:tcPr>
            <w:tcW w:w="6164" w:type="dxa"/>
            <w:tcBorders>
              <w:top w:val="nil"/>
              <w:bottom w:val="nil"/>
            </w:tcBorders>
            <w:vAlign w:val="center"/>
          </w:tcPr>
          <w:p w14:paraId="48AC4100" w14:textId="4C8A957C" w:rsidR="008A6D6D" w:rsidRPr="000C62FF" w:rsidRDefault="008A6D6D" w:rsidP="008A6D6D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 xml:space="preserve">Dash out of crouch is increased to a 3-frame window and </w:t>
            </w:r>
            <w:proofErr w:type="spellStart"/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SquatRv</w:t>
            </w:r>
            <w:proofErr w:type="spellEnd"/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 xml:space="preserve"> along the rim is prevented.</w:t>
            </w:r>
          </w:p>
        </w:tc>
      </w:tr>
      <w:tr w:rsidR="00511111" w:rsidRPr="000C62FF" w14:paraId="7F34C4D7" w14:textId="77777777" w:rsidTr="00DF7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4" w:type="dxa"/>
            <w:tcBorders>
              <w:top w:val="nil"/>
              <w:bottom w:val="nil"/>
            </w:tcBorders>
            <w:vAlign w:val="center"/>
          </w:tcPr>
          <w:p w14:paraId="20351BF6" w14:textId="4014C288" w:rsidR="00511111" w:rsidRPr="000C62FF" w:rsidRDefault="00511111" w:rsidP="00511111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Shield Drop</w:t>
            </w:r>
          </w:p>
        </w:tc>
        <w:tc>
          <w:tcPr>
            <w:tcW w:w="6164" w:type="dxa"/>
            <w:tcBorders>
              <w:top w:val="nil"/>
              <w:bottom w:val="nil"/>
            </w:tcBorders>
            <w:vAlign w:val="center"/>
          </w:tcPr>
          <w:p w14:paraId="307E7AAB" w14:textId="6FAA95DA" w:rsidR="00511111" w:rsidRPr="000C62FF" w:rsidRDefault="00511111" w:rsidP="00511111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Shield drop's range is maximized along the rim after roll is shut off.</w:t>
            </w:r>
          </w:p>
        </w:tc>
      </w:tr>
      <w:tr w:rsidR="00511111" w:rsidRPr="000C62FF" w14:paraId="554FC31B" w14:textId="77777777" w:rsidTr="00885DEE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4" w:type="dxa"/>
            <w:tcBorders>
              <w:top w:val="nil"/>
              <w:bottom w:val="nil"/>
            </w:tcBorders>
            <w:vAlign w:val="center"/>
          </w:tcPr>
          <w:p w14:paraId="3E9BB85D" w14:textId="6DCD7A7D" w:rsidR="00511111" w:rsidRDefault="00511111" w:rsidP="00511111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1.0 Cardinal</w:t>
            </w:r>
          </w:p>
        </w:tc>
        <w:tc>
          <w:tcPr>
            <w:tcW w:w="6164" w:type="dxa"/>
            <w:tcBorders>
              <w:top w:val="nil"/>
              <w:bottom w:val="nil"/>
            </w:tcBorders>
            <w:vAlign w:val="center"/>
          </w:tcPr>
          <w:p w14:paraId="76FCA4EB" w14:textId="5E6DA517" w:rsidR="00511111" w:rsidRPr="00FE3215" w:rsidRDefault="00511111" w:rsidP="00511111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The rims of the control stick and C-stick's cardinals clamp to 1.0.</w:t>
            </w:r>
          </w:p>
        </w:tc>
      </w:tr>
      <w:tr w:rsidR="00511111" w:rsidRPr="000C62FF" w14:paraId="48E8C114" w14:textId="77777777" w:rsidTr="00DF7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4" w:type="dxa"/>
            <w:tcBorders>
              <w:top w:val="nil"/>
              <w:bottom w:val="nil"/>
            </w:tcBorders>
            <w:vAlign w:val="center"/>
          </w:tcPr>
          <w:p w14:paraId="21ACAD84" w14:textId="54A559C7" w:rsidR="00511111" w:rsidRDefault="00511111" w:rsidP="00511111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Vertical Throws</w:t>
            </w:r>
          </w:p>
        </w:tc>
        <w:tc>
          <w:tcPr>
            <w:tcW w:w="6164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  <w:vAlign w:val="center"/>
          </w:tcPr>
          <w:p w14:paraId="78895E04" w14:textId="367D68E4" w:rsidR="00511111" w:rsidRPr="00FE3215" w:rsidRDefault="00511111" w:rsidP="00511111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665C91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The range for vertical throws is increased to &gt; 50</w:t>
            </w:r>
            <w:r w:rsidRPr="00311E96">
              <w:rPr>
                <w:rFonts w:ascii="A-OTF Folk Pro H" w:eastAsia="A-OTF Folk Pro H" w:hAnsi="A-OTF Folk Pro H"/>
                <w:b/>
                <w:spacing w:val="-160"/>
                <w:kern w:val="16"/>
                <w:sz w:val="25"/>
                <w:szCs w:val="25"/>
              </w:rPr>
              <w:t>°</w:t>
            </w:r>
            <w:r w:rsidRPr="00BA1CCA"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.</w:t>
            </w:r>
            <w:r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 xml:space="preserve"> This fix does not apply to Ice Climbers.</w:t>
            </w:r>
          </w:p>
        </w:tc>
      </w:tr>
      <w:tr w:rsidR="00E17246" w:rsidRPr="000C62FF" w14:paraId="3FA0B327" w14:textId="77777777" w:rsidTr="00DF7E81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4" w:type="dxa"/>
            <w:tcBorders>
              <w:top w:val="nil"/>
              <w:bottom w:val="nil"/>
            </w:tcBorders>
            <w:vAlign w:val="center"/>
          </w:tcPr>
          <w:p w14:paraId="7B9A8C7C" w14:textId="37BC171A" w:rsidR="00E17246" w:rsidRDefault="00E17246" w:rsidP="00511111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Z Jump</w:t>
            </w:r>
          </w:p>
        </w:tc>
        <w:tc>
          <w:tcPr>
            <w:tcW w:w="6164" w:type="dxa"/>
            <w:tcBorders>
              <w:top w:val="nil"/>
              <w:bottom w:val="nil"/>
            </w:tcBorders>
            <w:tcMar>
              <w:left w:w="115" w:type="dxa"/>
              <w:right w:w="0" w:type="dxa"/>
            </w:tcMar>
            <w:vAlign w:val="center"/>
          </w:tcPr>
          <w:p w14:paraId="730C72E5" w14:textId="637D8324" w:rsidR="00E17246" w:rsidRPr="00665C91" w:rsidRDefault="00E17246" w:rsidP="00511111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kern w:val="16"/>
                <w:sz w:val="25"/>
                <w:szCs w:val="25"/>
              </w:rPr>
              <w:t>Jump with the Z button. This fix is optional.</w:t>
            </w:r>
          </w:p>
        </w:tc>
      </w:tr>
    </w:tbl>
    <w:p w14:paraId="6F215188" w14:textId="3244435A" w:rsidR="001D78EF" w:rsidRDefault="001D78EF" w:rsidP="00CB524F">
      <w:pPr>
        <w:spacing w:before="240"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1D78EF">
        <w:rPr>
          <w:rFonts w:ascii="A-OTF Folk Pro H" w:eastAsia="A-OTF Folk Pro H" w:hAnsi="A-OTF Folk Pro H"/>
          <w:sz w:val="25"/>
          <w:szCs w:val="25"/>
        </w:rPr>
        <w:t xml:space="preserve">B0XX is affected </w:t>
      </w:r>
      <w:r w:rsidR="006F4B23">
        <w:rPr>
          <w:rFonts w:ascii="A-OTF Folk Pro H" w:eastAsia="A-OTF Folk Pro H" w:hAnsi="A-OTF Folk Pro H"/>
          <w:sz w:val="25"/>
          <w:szCs w:val="25"/>
        </w:rPr>
        <w:t xml:space="preserve">only </w:t>
      </w:r>
      <w:r w:rsidRPr="001D78EF">
        <w:rPr>
          <w:rFonts w:ascii="A-OTF Folk Pro H" w:eastAsia="A-OTF Folk Pro H" w:hAnsi="A-OTF Folk Pro H"/>
          <w:sz w:val="25"/>
          <w:szCs w:val="25"/>
        </w:rPr>
        <w:t>by the increased timing window on dash out of crouch.</w:t>
      </w:r>
    </w:p>
    <w:p w14:paraId="7A830624" w14:textId="7A33ECF0" w:rsidR="00646F1D" w:rsidRDefault="00D309A6" w:rsidP="00CB524F">
      <w:pPr>
        <w:spacing w:before="240"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Credits to </w:t>
      </w:r>
      <w:proofErr w:type="spellStart"/>
      <w:r w:rsidRPr="000C62FF">
        <w:rPr>
          <w:rFonts w:ascii="A-OTF Folk Pro H" w:eastAsia="A-OTF Folk Pro H" w:hAnsi="A-OTF Folk Pro H"/>
          <w:sz w:val="25"/>
          <w:szCs w:val="25"/>
        </w:rPr>
        <w:t>tau</w:t>
      </w:r>
      <w:r w:rsidR="005E27C3">
        <w:rPr>
          <w:rFonts w:ascii="A-OTF Folk Pro H" w:eastAsia="A-OTF Folk Pro H" w:hAnsi="A-OTF Folk Pro H"/>
          <w:sz w:val="25"/>
          <w:szCs w:val="25"/>
        </w:rPr>
        <w:t>K</w:t>
      </w:r>
      <w:r w:rsidRPr="000C62FF">
        <w:rPr>
          <w:rFonts w:ascii="A-OTF Folk Pro H" w:eastAsia="A-OTF Folk Pro H" w:hAnsi="A-OTF Folk Pro H"/>
          <w:sz w:val="25"/>
          <w:szCs w:val="25"/>
        </w:rPr>
        <w:t>han</w:t>
      </w:r>
      <w:proofErr w:type="spellEnd"/>
      <w:r w:rsidRPr="000C62FF">
        <w:rPr>
          <w:rFonts w:ascii="A-OTF Folk Pro H" w:eastAsia="A-OTF Folk Pro H" w:hAnsi="A-OTF Folk Pro H"/>
          <w:sz w:val="25"/>
          <w:szCs w:val="25"/>
        </w:rPr>
        <w:t xml:space="preserve"> for designing the </w:t>
      </w:r>
      <w:r w:rsidR="003A6154">
        <w:rPr>
          <w:rFonts w:ascii="A-OTF Folk Pro H" w:eastAsia="A-OTF Folk Pro H" w:hAnsi="A-OTF Folk Pro H"/>
          <w:sz w:val="25"/>
          <w:szCs w:val="25"/>
        </w:rPr>
        <w:t>tilt intent algorithm</w:t>
      </w:r>
      <w:r w:rsidRPr="000C62FF">
        <w:rPr>
          <w:rFonts w:ascii="A-OTF Folk Pro H" w:eastAsia="A-OTF Folk Pro H" w:hAnsi="A-OTF Folk Pro H"/>
          <w:sz w:val="25"/>
          <w:szCs w:val="25"/>
        </w:rPr>
        <w:t>.</w:t>
      </w:r>
    </w:p>
    <w:p w14:paraId="6A28F205" w14:textId="029D5F77" w:rsidR="001C76E1" w:rsidRPr="00D63E81" w:rsidRDefault="001C76E1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Stage Modifications</w:t>
      </w:r>
    </w:p>
    <w:p w14:paraId="737BE6B3" w14:textId="0DA5C498" w:rsidR="00387C22" w:rsidRPr="000C62FF" w:rsidRDefault="005956B6" w:rsidP="00962F9D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 allows you to </w:t>
      </w:r>
      <w:r w:rsidR="0029437B" w:rsidRPr="000C62FF">
        <w:rPr>
          <w:rFonts w:ascii="A-OTF Folk Pro H" w:eastAsia="A-OTF Folk Pro H" w:hAnsi="A-OTF Folk Pro H"/>
          <w:sz w:val="25"/>
          <w:szCs w:val="25"/>
        </w:rPr>
        <w:t>apply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the following stage modifications: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3196"/>
        <w:gridCol w:w="6135"/>
      </w:tblGrid>
      <w:tr w:rsidR="00E0744B" w:rsidRPr="000C62FF" w14:paraId="6257FE04" w14:textId="77777777" w:rsidTr="00AC7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tcBorders>
              <w:bottom w:val="none" w:sz="0" w:space="0" w:color="auto"/>
            </w:tcBorders>
            <w:vAlign w:val="center"/>
          </w:tcPr>
          <w:p w14:paraId="45307B1D" w14:textId="190FCB1C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Dreamland</w:t>
            </w:r>
          </w:p>
        </w:tc>
        <w:tc>
          <w:tcPr>
            <w:tcW w:w="6135" w:type="dxa"/>
            <w:tcBorders>
              <w:bottom w:val="none" w:sz="0" w:space="0" w:color="auto"/>
            </w:tcBorders>
            <w:vAlign w:val="center"/>
          </w:tcPr>
          <w:p w14:paraId="6FEFECB0" w14:textId="77AF8755" w:rsidR="00580C35" w:rsidRPr="000C62FF" w:rsidRDefault="00580C35" w:rsidP="00A04E9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Wind is removed.</w:t>
            </w:r>
          </w:p>
        </w:tc>
      </w:tr>
      <w:tr w:rsidR="00E0744B" w:rsidRPr="000C62FF" w14:paraId="39FE60AF" w14:textId="77777777" w:rsidTr="00AC7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4B8D6D0" w14:textId="673A1E51" w:rsidR="00580C35" w:rsidRPr="000C62FF" w:rsidRDefault="00580C35" w:rsidP="00E27DF8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proofErr w:type="gramStart"/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Final Destination</w:t>
            </w:r>
            <w:proofErr w:type="gramEnd"/>
          </w:p>
        </w:tc>
        <w:tc>
          <w:tcPr>
            <w:tcW w:w="6135" w:type="dxa"/>
            <w:tcBorders>
              <w:top w:val="none" w:sz="0" w:space="0" w:color="auto"/>
              <w:bottom w:val="none" w:sz="0" w:space="0" w:color="auto"/>
            </w:tcBorders>
          </w:tcPr>
          <w:p w14:paraId="2215D0F7" w14:textId="79BDA20A" w:rsidR="00580C35" w:rsidRPr="000C62FF" w:rsidRDefault="001F5194" w:rsidP="00E83F96">
            <w:pPr>
              <w:spacing w:line="16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Background visuals are locked to the starry sky.</w:t>
            </w:r>
          </w:p>
        </w:tc>
      </w:tr>
      <w:tr w:rsidR="00E0744B" w:rsidRPr="000C62FF" w14:paraId="2DCF8CA7" w14:textId="77777777" w:rsidTr="00AC74B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vAlign w:val="center"/>
          </w:tcPr>
          <w:p w14:paraId="6ECFE1F4" w14:textId="4035E372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lastRenderedPageBreak/>
              <w:t>Fountain of Dreams</w:t>
            </w:r>
          </w:p>
        </w:tc>
        <w:tc>
          <w:tcPr>
            <w:tcW w:w="6135" w:type="dxa"/>
            <w:vAlign w:val="center"/>
          </w:tcPr>
          <w:p w14:paraId="381C3950" w14:textId="3FD62766" w:rsidR="00580C35" w:rsidRPr="000C62FF" w:rsidRDefault="001F5194" w:rsidP="00A04E9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The side platforms start at equal height</w:t>
            </w:r>
            <w:r w:rsidR="00137AB6" w:rsidRPr="000C62FF">
              <w:rPr>
                <w:rFonts w:ascii="A-OTF Folk Pro H" w:eastAsia="A-OTF Folk Pro H" w:hAnsi="A-OTF Folk Pro H"/>
                <w:sz w:val="25"/>
                <w:szCs w:val="25"/>
              </w:rPr>
              <w:t>.</w:t>
            </w:r>
          </w:p>
        </w:tc>
      </w:tr>
      <w:tr w:rsidR="00E0744B" w:rsidRPr="000C62FF" w14:paraId="24E79124" w14:textId="77777777" w:rsidTr="00AC7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E53AD4D" w14:textId="39BBC41A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Pokémon Stadium</w:t>
            </w:r>
          </w:p>
        </w:tc>
        <w:tc>
          <w:tcPr>
            <w:tcW w:w="6135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3B2C1327" w14:textId="03670501" w:rsidR="00580C35" w:rsidRPr="000C62FF" w:rsidRDefault="001F5194" w:rsidP="00A04E9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Transformations are removed.</w:t>
            </w:r>
          </w:p>
        </w:tc>
      </w:tr>
      <w:tr w:rsidR="00E0744B" w:rsidRPr="000C62FF" w14:paraId="5895E359" w14:textId="77777777" w:rsidTr="00AC74B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vAlign w:val="center"/>
          </w:tcPr>
          <w:p w14:paraId="62B7E0FA" w14:textId="3F66DAA2" w:rsidR="00580C35" w:rsidRPr="000C62FF" w:rsidRDefault="00580C35" w:rsidP="00A04E9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Yoshi</w:t>
            </w:r>
            <w:r w:rsidR="00EC117D" w:rsidRPr="000C62FF">
              <w:rPr>
                <w:rFonts w:ascii="A-OTF Folk Pro H" w:eastAsia="A-OTF Folk Pro H" w:hAnsi="A-OTF Folk Pro H"/>
                <w:sz w:val="25"/>
                <w:szCs w:val="25"/>
              </w:rPr>
              <w:t>'</w:t>
            </w: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 Story</w:t>
            </w:r>
          </w:p>
        </w:tc>
        <w:tc>
          <w:tcPr>
            <w:tcW w:w="6135" w:type="dxa"/>
            <w:vAlign w:val="center"/>
          </w:tcPr>
          <w:p w14:paraId="433EBAED" w14:textId="3B703661" w:rsidR="00580C35" w:rsidRPr="000C62FF" w:rsidRDefault="001F5194" w:rsidP="00A04E99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Shy Guys are removed.</w:t>
            </w:r>
          </w:p>
        </w:tc>
      </w:tr>
    </w:tbl>
    <w:p w14:paraId="2C95D234" w14:textId="6F8A8927" w:rsidR="00AC74BB" w:rsidRPr="00D63E81" w:rsidRDefault="00AC74BB" w:rsidP="00AC74BB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>
        <w:rPr>
          <w:rFonts w:ascii="A-OTF Folk Pro H" w:eastAsia="A-OTF Folk Pro H" w:hAnsi="A-OTF Folk Pro H"/>
          <w:sz w:val="32"/>
          <w:szCs w:val="32"/>
        </w:rPr>
        <w:t>Ledge Grab Limit</w:t>
      </w:r>
    </w:p>
    <w:p w14:paraId="0AADD901" w14:textId="68338E63" w:rsidR="00AC74BB" w:rsidRPr="000C62FF" w:rsidRDefault="00AC74BB" w:rsidP="00AC74BB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>
        <w:rPr>
          <w:rFonts w:ascii="A-OTF Folk Pro H" w:eastAsia="A-OTF Folk Pro H" w:hAnsi="A-OTF Folk Pro H"/>
          <w:sz w:val="25"/>
          <w:szCs w:val="25"/>
        </w:rPr>
        <w:t>Exceeding the ledge grab limit is a loss condition in the event of a time-out.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3159"/>
        <w:gridCol w:w="6172"/>
      </w:tblGrid>
      <w:tr w:rsidR="00AC74BB" w:rsidRPr="000C62FF" w14:paraId="39C32273" w14:textId="77777777" w:rsidTr="00AC7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  <w:tcBorders>
              <w:bottom w:val="none" w:sz="0" w:space="0" w:color="auto"/>
            </w:tcBorders>
            <w:vAlign w:val="center"/>
          </w:tcPr>
          <w:p w14:paraId="4A6AB31C" w14:textId="6FC8A8F3" w:rsidR="00AC74BB" w:rsidRPr="000C62FF" w:rsidRDefault="00AC74BB" w:rsidP="007866DF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6 minutes</w:t>
            </w:r>
          </w:p>
        </w:tc>
        <w:tc>
          <w:tcPr>
            <w:tcW w:w="6172" w:type="dxa"/>
            <w:tcBorders>
              <w:bottom w:val="none" w:sz="0" w:space="0" w:color="auto"/>
            </w:tcBorders>
            <w:vAlign w:val="center"/>
          </w:tcPr>
          <w:p w14:paraId="7A661867" w14:textId="77E7BE46" w:rsidR="00AC74BB" w:rsidRPr="000C62FF" w:rsidRDefault="00AC74BB" w:rsidP="007866DF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40 ledge grabs</w:t>
            </w:r>
          </w:p>
        </w:tc>
      </w:tr>
      <w:tr w:rsidR="00AC74BB" w:rsidRPr="000C62FF" w14:paraId="02F96F80" w14:textId="77777777" w:rsidTr="00AC7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E0D7983" w14:textId="01BFC84A" w:rsidR="00AC74BB" w:rsidRPr="000C62FF" w:rsidRDefault="00AC74BB" w:rsidP="007866DF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7 minutes</w:t>
            </w:r>
          </w:p>
        </w:tc>
        <w:tc>
          <w:tcPr>
            <w:tcW w:w="6172" w:type="dxa"/>
            <w:tcBorders>
              <w:top w:val="none" w:sz="0" w:space="0" w:color="auto"/>
              <w:bottom w:val="none" w:sz="0" w:space="0" w:color="auto"/>
            </w:tcBorders>
          </w:tcPr>
          <w:p w14:paraId="35FB4100" w14:textId="55FC5348" w:rsidR="00AC74BB" w:rsidRPr="000C62FF" w:rsidRDefault="00AC74BB" w:rsidP="007866DF">
            <w:pPr>
              <w:spacing w:line="168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45 ledge grabs</w:t>
            </w:r>
          </w:p>
        </w:tc>
      </w:tr>
      <w:tr w:rsidR="00AC74BB" w:rsidRPr="000C62FF" w14:paraId="0DE2E8EF" w14:textId="77777777" w:rsidTr="00AC74B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  <w:vAlign w:val="center"/>
          </w:tcPr>
          <w:p w14:paraId="36373474" w14:textId="40E419BA" w:rsidR="00AC74BB" w:rsidRPr="000C62FF" w:rsidRDefault="00AC74BB" w:rsidP="007866DF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8 minutes</w:t>
            </w:r>
          </w:p>
        </w:tc>
        <w:tc>
          <w:tcPr>
            <w:tcW w:w="6172" w:type="dxa"/>
            <w:vAlign w:val="center"/>
          </w:tcPr>
          <w:p w14:paraId="7EE40D65" w14:textId="65421F2A" w:rsidR="00AC74BB" w:rsidRPr="000C62FF" w:rsidRDefault="00AC74BB" w:rsidP="007866DF">
            <w:pPr>
              <w:spacing w:line="16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>
              <w:rPr>
                <w:rFonts w:ascii="A-OTF Folk Pro H" w:eastAsia="A-OTF Folk Pro H" w:hAnsi="A-OTF Folk Pro H"/>
                <w:sz w:val="25"/>
                <w:szCs w:val="25"/>
              </w:rPr>
              <w:t>50 ledge grabs</w:t>
            </w:r>
          </w:p>
        </w:tc>
      </w:tr>
    </w:tbl>
    <w:p w14:paraId="15A61741" w14:textId="0EE80DE4" w:rsidR="00E6650F" w:rsidRPr="00D63E81" w:rsidRDefault="00E6650F" w:rsidP="00E6650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D63E81">
        <w:rPr>
          <w:rFonts w:ascii="A-OTF Folk Pro H" w:eastAsia="A-OTF Folk Pro H" w:hAnsi="A-OTF Folk Pro H"/>
          <w:sz w:val="32"/>
          <w:szCs w:val="32"/>
        </w:rPr>
        <w:t>Crew Battle</w:t>
      </w:r>
    </w:p>
    <w:p w14:paraId="6930F14D" w14:textId="0E32621A" w:rsidR="00E6650F" w:rsidRPr="000C62FF" w:rsidRDefault="00E6650F" w:rsidP="00E6650F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Melee's signature exhibition is made better than ever before by 1.03's crew battle mode, which features a stock storage system that keeps track of how many stocks are remaining at the end of a match.</w:t>
      </w:r>
    </w:p>
    <w:p w14:paraId="3F29724C" w14:textId="00235477" w:rsidR="00C8652B" w:rsidRPr="000454E5" w:rsidRDefault="00C8652B" w:rsidP="00C8652B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Auto Pause</w:t>
      </w:r>
    </w:p>
    <w:p w14:paraId="5E13F84C" w14:textId="48D2175F" w:rsidR="00C8652B" w:rsidRPr="000C62FF" w:rsidRDefault="00C8652B" w:rsidP="00B440D9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1.03's auto pause feature allows you to turn off pause in 4-stock matches specifically so that you can freely enter timed matches </w:t>
      </w:r>
      <w:r w:rsidR="0071442B" w:rsidRPr="000C62FF">
        <w:rPr>
          <w:rFonts w:ascii="A-OTF Folk Pro H" w:eastAsia="A-OTF Folk Pro H" w:hAnsi="A-OTF Folk Pro H"/>
          <w:sz w:val="25"/>
          <w:szCs w:val="25"/>
        </w:rPr>
        <w:t>while still being able to pause.</w:t>
      </w:r>
    </w:p>
    <w:p w14:paraId="1119AB63" w14:textId="77777777" w:rsidR="007E48F4" w:rsidRPr="000454E5" w:rsidRDefault="007E48F4" w:rsidP="007E48F4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In-Game Shortcuts</w:t>
      </w:r>
    </w:p>
    <w:p w14:paraId="20D0A66B" w14:textId="77777777" w:rsidR="007E48F4" w:rsidRPr="000C62FF" w:rsidRDefault="007E48F4" w:rsidP="007E48F4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The following shortcuts speed up the process of exiting or restarting a match: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151"/>
        <w:gridCol w:w="6180"/>
      </w:tblGrid>
      <w:tr w:rsidR="007E48F4" w:rsidRPr="000C62FF" w14:paraId="45EF587B" w14:textId="77777777" w:rsidTr="00600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one" w:sz="0" w:space="0" w:color="auto"/>
            </w:tcBorders>
            <w:vAlign w:val="center"/>
          </w:tcPr>
          <w:p w14:paraId="7F8D2C36" w14:textId="77777777" w:rsidR="007E48F4" w:rsidRPr="000C62FF" w:rsidRDefault="007E48F4" w:rsidP="00600860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bookmarkStart w:id="3" w:name="_Hlk92577923"/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Hold Start</w:t>
            </w:r>
          </w:p>
        </w:tc>
        <w:tc>
          <w:tcPr>
            <w:tcW w:w="6984" w:type="dxa"/>
            <w:tcBorders>
              <w:bottom w:val="none" w:sz="0" w:space="0" w:color="auto"/>
            </w:tcBorders>
            <w:vAlign w:val="center"/>
          </w:tcPr>
          <w:p w14:paraId="65E60F8C" w14:textId="77777777" w:rsidR="007E48F4" w:rsidRPr="000C62FF" w:rsidRDefault="007E48F4" w:rsidP="00600860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L R A Start</w:t>
            </w:r>
          </w:p>
        </w:tc>
      </w:tr>
      <w:tr w:rsidR="007E48F4" w:rsidRPr="000C62FF" w14:paraId="032CA785" w14:textId="77777777" w:rsidTr="006008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A2252BC" w14:textId="77777777" w:rsidR="007E48F4" w:rsidRPr="000C62FF" w:rsidRDefault="007E48F4" w:rsidP="00600860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Hold Start + B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1CCA6EC" w14:textId="77777777" w:rsidR="007E48F4" w:rsidRPr="000C62FF" w:rsidRDefault="007E48F4" w:rsidP="00600860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L R A Start + Rematch</w:t>
            </w:r>
          </w:p>
        </w:tc>
      </w:tr>
    </w:tbl>
    <w:bookmarkEnd w:id="3"/>
    <w:p w14:paraId="54AB1E4F" w14:textId="3D266F6C" w:rsidR="00AF4BA9" w:rsidRPr="000454E5" w:rsidRDefault="00F74E48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Character Select Screen Shortcuts</w:t>
      </w:r>
    </w:p>
    <w:p w14:paraId="19CFECD3" w14:textId="3263A935" w:rsidR="006B7C26" w:rsidRPr="000C62FF" w:rsidRDefault="002D492A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The following settings can be toggled at the character select screen </w:t>
      </w:r>
      <w:r w:rsidR="00B111CE" w:rsidRPr="000C62FF">
        <w:rPr>
          <w:rFonts w:ascii="A-OTF Folk Pro H" w:eastAsia="A-OTF Folk Pro H" w:hAnsi="A-OTF Folk Pro H"/>
          <w:sz w:val="25"/>
          <w:szCs w:val="25"/>
        </w:rPr>
        <w:t>by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performing the corresponding inputs</w:t>
      </w:r>
      <w:r w:rsidR="007B602E" w:rsidRPr="000C62FF">
        <w:rPr>
          <w:rFonts w:ascii="A-OTF Folk Pro H" w:eastAsia="A-OTF Folk Pro H" w:hAnsi="A-OTF Folk Pro H"/>
          <w:sz w:val="25"/>
          <w:szCs w:val="25"/>
        </w:rPr>
        <w:t>:</w:t>
      </w:r>
    </w:p>
    <w:tbl>
      <w:tblPr>
        <w:tblStyle w:val="PlainTable2"/>
        <w:tblW w:w="0" w:type="auto"/>
        <w:tblInd w:w="432" w:type="dxa"/>
        <w:tblBorders>
          <w:top w:val="none" w:sz="0" w:space="0" w:color="auto"/>
          <w:bottom w:val="none" w:sz="0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186"/>
        <w:gridCol w:w="6145"/>
      </w:tblGrid>
      <w:tr w:rsidR="00E0744B" w:rsidRPr="000C62FF" w14:paraId="3F7E387C" w14:textId="77777777" w:rsidTr="003440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none" w:sz="0" w:space="0" w:color="auto"/>
            </w:tcBorders>
            <w:vAlign w:val="center"/>
          </w:tcPr>
          <w:p w14:paraId="58BD0AE8" w14:textId="534C1BCE" w:rsidR="006B7C26" w:rsidRPr="000C62FF" w:rsidRDefault="00455768" w:rsidP="00B56E2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Rumble</w:t>
            </w:r>
          </w:p>
        </w:tc>
        <w:tc>
          <w:tcPr>
            <w:tcW w:w="6984" w:type="dxa"/>
            <w:tcBorders>
              <w:bottom w:val="none" w:sz="0" w:space="0" w:color="auto"/>
            </w:tcBorders>
            <w:vAlign w:val="center"/>
          </w:tcPr>
          <w:p w14:paraId="67583F38" w14:textId="646B280A" w:rsidR="006B7C26" w:rsidRPr="000C62FF" w:rsidRDefault="00455768" w:rsidP="00B56E29">
            <w:pPr>
              <w:spacing w:line="16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D-Pad Up</w:t>
            </w:r>
          </w:p>
        </w:tc>
      </w:tr>
      <w:tr w:rsidR="00E0744B" w:rsidRPr="000C62FF" w14:paraId="2D030894" w14:textId="77777777" w:rsidTr="003440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849D186" w14:textId="7456EA45" w:rsidR="006B7C26" w:rsidRPr="000C62FF" w:rsidRDefault="00455768" w:rsidP="00B56E29">
            <w:pPr>
              <w:spacing w:line="168" w:lineRule="auto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Z Jump</w:t>
            </w:r>
          </w:p>
        </w:tc>
        <w:tc>
          <w:tcPr>
            <w:tcW w:w="698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2F7F1C5" w14:textId="3FE24968" w:rsidR="006B7C26" w:rsidRPr="000C62FF" w:rsidRDefault="00455768" w:rsidP="00B56E29">
            <w:pPr>
              <w:spacing w:line="16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-OTF Folk Pro H" w:eastAsia="A-OTF Folk Pro H" w:hAnsi="A-OTF Folk Pro H"/>
                <w:sz w:val="25"/>
                <w:szCs w:val="25"/>
              </w:rPr>
            </w:pPr>
            <w:r w:rsidRPr="000C62FF">
              <w:rPr>
                <w:rFonts w:ascii="A-OTF Folk Pro H" w:eastAsia="A-OTF Folk Pro H" w:hAnsi="A-OTF Folk Pro H"/>
                <w:sz w:val="25"/>
                <w:szCs w:val="25"/>
              </w:rPr>
              <w:t>X + Z or Y + Z (hold for one second)</w:t>
            </w:r>
          </w:p>
        </w:tc>
      </w:tr>
    </w:tbl>
    <w:p w14:paraId="587EF6D3" w14:textId="05EC69D7" w:rsidR="006B7C26" w:rsidRPr="000454E5" w:rsidRDefault="00E21A4B" w:rsidP="00401A2F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 xml:space="preserve">Perfect </w:t>
      </w:r>
      <w:r w:rsidR="00290F8A" w:rsidRPr="000454E5">
        <w:rPr>
          <w:rFonts w:ascii="A-OTF Folk Pro H" w:eastAsia="A-OTF Folk Pro H" w:hAnsi="A-OTF Folk Pro H"/>
          <w:sz w:val="32"/>
          <w:szCs w:val="32"/>
        </w:rPr>
        <w:t>Angles</w:t>
      </w:r>
    </w:p>
    <w:p w14:paraId="1915DDB9" w14:textId="7B0AC0EB" w:rsidR="00A15F62" w:rsidRDefault="00E21A4B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>1.03</w:t>
      </w:r>
      <w:r w:rsidR="007E726E" w:rsidRPr="000C62FF">
        <w:rPr>
          <w:rFonts w:ascii="A-OTF Folk Pro H" w:eastAsia="A-OTF Folk Pro H" w:hAnsi="A-OTF Folk Pro H"/>
          <w:sz w:val="25"/>
          <w:szCs w:val="25"/>
        </w:rPr>
        <w:t>'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s perfect </w:t>
      </w:r>
      <w:r w:rsidR="00290F8A" w:rsidRPr="000C62FF">
        <w:rPr>
          <w:rFonts w:ascii="A-OTF Folk Pro H" w:eastAsia="A-OTF Folk Pro H" w:hAnsi="A-OTF Folk Pro H"/>
          <w:sz w:val="25"/>
          <w:szCs w:val="25"/>
        </w:rPr>
        <w:t>angles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mod modernizes </w:t>
      </w:r>
      <w:proofErr w:type="spellStart"/>
      <w:r w:rsidRPr="000C62FF">
        <w:rPr>
          <w:rFonts w:ascii="A-OTF Folk Pro H" w:eastAsia="A-OTF Folk Pro H" w:hAnsi="A-OTF Folk Pro H"/>
          <w:sz w:val="25"/>
          <w:szCs w:val="25"/>
        </w:rPr>
        <w:t>wavedashing</w:t>
      </w:r>
      <w:proofErr w:type="spellEnd"/>
      <w:r w:rsidRPr="000C62FF">
        <w:rPr>
          <w:rFonts w:ascii="A-OTF Folk Pro H" w:eastAsia="A-OTF Folk Pro H" w:hAnsi="A-OTF Folk Pro H"/>
          <w:sz w:val="25"/>
          <w:szCs w:val="25"/>
        </w:rPr>
        <w:t xml:space="preserve"> by allowing you to </w:t>
      </w:r>
      <w:proofErr w:type="spellStart"/>
      <w:r w:rsidRPr="000C62FF">
        <w:rPr>
          <w:rFonts w:ascii="A-OTF Folk Pro H" w:eastAsia="A-OTF Folk Pro H" w:hAnsi="A-OTF Folk Pro H"/>
          <w:sz w:val="25"/>
          <w:szCs w:val="25"/>
        </w:rPr>
        <w:t>airdodge</w:t>
      </w:r>
      <w:proofErr w:type="spellEnd"/>
      <w:r w:rsidRPr="000C62FF">
        <w:rPr>
          <w:rFonts w:ascii="A-OTF Folk Pro H" w:eastAsia="A-OTF Folk Pro H" w:hAnsi="A-OTF Folk Pro H"/>
          <w:sz w:val="25"/>
          <w:szCs w:val="25"/>
        </w:rPr>
        <w:t xml:space="preserve"> at the shallowest angle by pointing horizontally. Your </w:t>
      </w:r>
      <w:r w:rsidR="00BC0CCC" w:rsidRPr="000C62FF">
        <w:rPr>
          <w:rFonts w:ascii="A-OTF Folk Pro H" w:eastAsia="A-OTF Folk Pro H" w:hAnsi="A-OTF Folk Pro H"/>
          <w:sz w:val="25"/>
          <w:szCs w:val="25"/>
        </w:rPr>
        <w:t>control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stick must reach X .8000 or greater (the same cut-off as dash and F-smash) for this mod to take</w:t>
      </w:r>
      <w:r w:rsidR="00D335AA" w:rsidRPr="000C62FF">
        <w:rPr>
          <w:rFonts w:ascii="A-OTF Folk Pro H" w:eastAsia="A-OTF Folk Pro H" w:hAnsi="A-OTF Folk Pro H"/>
          <w:sz w:val="25"/>
          <w:szCs w:val="25"/>
        </w:rPr>
        <w:t xml:space="preserve"> </w:t>
      </w:r>
      <w:r w:rsidRPr="000C62FF">
        <w:rPr>
          <w:rFonts w:ascii="A-OTF Folk Pro H" w:eastAsia="A-OTF Folk Pro H" w:hAnsi="A-OTF Folk Pro H"/>
          <w:sz w:val="25"/>
          <w:szCs w:val="25"/>
        </w:rPr>
        <w:t>effect</w:t>
      </w:r>
      <w:r w:rsidR="00C66B28" w:rsidRPr="000C62FF">
        <w:rPr>
          <w:rFonts w:ascii="A-OTF Folk Pro H" w:eastAsia="A-OTF Folk Pro H" w:hAnsi="A-OTF Folk Pro H"/>
          <w:sz w:val="25"/>
          <w:szCs w:val="25"/>
        </w:rPr>
        <w:t>.</w:t>
      </w:r>
      <w:bookmarkEnd w:id="0"/>
      <w:r w:rsidR="00290F8A" w:rsidRPr="000C62FF">
        <w:rPr>
          <w:rFonts w:ascii="A-OTF Folk Pro H" w:eastAsia="A-OTF Folk Pro H" w:hAnsi="A-OTF Folk Pro H"/>
          <w:sz w:val="25"/>
          <w:szCs w:val="25"/>
        </w:rPr>
        <w:t xml:space="preserve"> Additionally, 1.03</w:t>
      </w:r>
      <w:r w:rsidR="0021285E" w:rsidRPr="000C62FF">
        <w:rPr>
          <w:rFonts w:ascii="A-OTF Folk Pro H" w:eastAsia="A-OTF Folk Pro H" w:hAnsi="A-OTF Folk Pro H"/>
          <w:sz w:val="25"/>
          <w:szCs w:val="25"/>
        </w:rPr>
        <w:t>'</w:t>
      </w:r>
      <w:r w:rsidR="00290F8A" w:rsidRPr="000C62FF">
        <w:rPr>
          <w:rFonts w:ascii="A-OTF Folk Pro H" w:eastAsia="A-OTF Folk Pro H" w:hAnsi="A-OTF Folk Pro H"/>
          <w:sz w:val="25"/>
          <w:szCs w:val="25"/>
        </w:rPr>
        <w:t>s perfect angles mod converts exactly half of the cardinal rim to the perfect ang</w:t>
      </w:r>
      <w:r w:rsidR="00F063F0" w:rsidRPr="000C62FF">
        <w:rPr>
          <w:rFonts w:ascii="A-OTF Folk Pro H" w:eastAsia="A-OTF Folk Pro H" w:hAnsi="A-OTF Folk Pro H"/>
          <w:sz w:val="25"/>
          <w:szCs w:val="25"/>
        </w:rPr>
        <w:t>le when using</w:t>
      </w:r>
      <w:r w:rsidR="00A90B86" w:rsidRPr="000C62FF">
        <w:rPr>
          <w:rFonts w:ascii="A-OTF Folk Pro H" w:eastAsia="A-OTF Folk Pro H" w:hAnsi="A-OTF Folk Pro H"/>
          <w:sz w:val="25"/>
          <w:szCs w:val="25"/>
        </w:rPr>
        <w:t xml:space="preserve"> a directional up-B.</w:t>
      </w:r>
    </w:p>
    <w:p w14:paraId="6697E8CF" w14:textId="144D29EF" w:rsidR="007C6084" w:rsidRPr="000C62FF" w:rsidRDefault="007C6084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7C6084">
        <w:rPr>
          <w:rFonts w:ascii="A-OTF Folk Pro H" w:eastAsia="A-OTF Folk Pro H" w:hAnsi="A-OTF Folk Pro H"/>
          <w:sz w:val="25"/>
          <w:szCs w:val="25"/>
        </w:rPr>
        <w:t xml:space="preserve">B0XX is affected </w:t>
      </w:r>
      <w:r>
        <w:rPr>
          <w:rFonts w:ascii="A-OTF Folk Pro H" w:eastAsia="A-OTF Folk Pro H" w:hAnsi="A-OTF Folk Pro H"/>
          <w:sz w:val="25"/>
          <w:szCs w:val="25"/>
        </w:rPr>
        <w:t xml:space="preserve">only </w:t>
      </w:r>
      <w:r w:rsidRPr="007C6084">
        <w:rPr>
          <w:rFonts w:ascii="A-OTF Folk Pro H" w:eastAsia="A-OTF Folk Pro H" w:hAnsi="A-OTF Folk Pro H"/>
          <w:sz w:val="25"/>
          <w:szCs w:val="25"/>
        </w:rPr>
        <w:t xml:space="preserve">by the perfect </w:t>
      </w:r>
      <w:proofErr w:type="spellStart"/>
      <w:r w:rsidRPr="007C6084">
        <w:rPr>
          <w:rFonts w:ascii="A-OTF Folk Pro H" w:eastAsia="A-OTF Folk Pro H" w:hAnsi="A-OTF Folk Pro H"/>
          <w:sz w:val="25"/>
          <w:szCs w:val="25"/>
        </w:rPr>
        <w:t>wavedash</w:t>
      </w:r>
      <w:proofErr w:type="spellEnd"/>
      <w:r w:rsidRPr="007C6084">
        <w:rPr>
          <w:rFonts w:ascii="A-OTF Folk Pro H" w:eastAsia="A-OTF Folk Pro H" w:hAnsi="A-OTF Folk Pro H"/>
          <w:sz w:val="25"/>
          <w:szCs w:val="25"/>
        </w:rPr>
        <w:t xml:space="preserve"> aspect of this mod.</w:t>
      </w:r>
    </w:p>
    <w:p w14:paraId="231BA3E5" w14:textId="77777777" w:rsidR="004814A2" w:rsidRPr="000454E5" w:rsidRDefault="004814A2" w:rsidP="004814A2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lastRenderedPageBreak/>
        <w:t>Latency</w:t>
      </w:r>
    </w:p>
    <w:p w14:paraId="766B53F1" w14:textId="77777777" w:rsidR="004814A2" w:rsidRDefault="004814A2" w:rsidP="004814A2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1.03 contains two custom latency </w:t>
      </w:r>
      <w:r>
        <w:rPr>
          <w:rFonts w:ascii="A-OTF Folk Pro H" w:eastAsia="A-OTF Folk Pro H" w:hAnsi="A-OTF Folk Pro H"/>
          <w:sz w:val="25"/>
          <w:szCs w:val="25"/>
        </w:rPr>
        <w:t>modes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in addition to the default CRT</w:t>
      </w:r>
      <w:r>
        <w:rPr>
          <w:rFonts w:ascii="A-OTF Folk Pro H" w:eastAsia="A-OTF Folk Pro H" w:hAnsi="A-OTF Folk Pro H"/>
          <w:sz w:val="25"/>
          <w:szCs w:val="25"/>
        </w:rPr>
        <w:t xml:space="preserve"> mode</w:t>
      </w:r>
      <w:r w:rsidRPr="000C62FF">
        <w:rPr>
          <w:rFonts w:ascii="A-OTF Folk Pro H" w:eastAsia="A-OTF Folk Pro H" w:hAnsi="A-OTF Folk Pro H"/>
          <w:sz w:val="25"/>
          <w:szCs w:val="25"/>
        </w:rPr>
        <w:t>. The LCD</w:t>
      </w:r>
      <w:r>
        <w:rPr>
          <w:rFonts w:ascii="A-OTF Folk Pro H" w:eastAsia="A-OTF Folk Pro H" w:hAnsi="A-OTF Folk Pro H"/>
          <w:sz w:val="25"/>
          <w:szCs w:val="25"/>
        </w:rPr>
        <w:t xml:space="preserve"> mode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is intended to counteract the innate latency of an LCD monitor by reducing Melee's latency by half a frame. The LOW </w:t>
      </w:r>
      <w:r>
        <w:rPr>
          <w:rFonts w:ascii="A-OTF Folk Pro H" w:eastAsia="A-OTF Folk Pro H" w:hAnsi="A-OTF Folk Pro H"/>
          <w:sz w:val="25"/>
          <w:szCs w:val="25"/>
        </w:rPr>
        <w:t xml:space="preserve">mode </w:t>
      </w:r>
      <w:r w:rsidRPr="000C62FF">
        <w:rPr>
          <w:rFonts w:ascii="A-OTF Folk Pro H" w:eastAsia="A-OTF Folk Pro H" w:hAnsi="A-OTF Folk Pro H"/>
          <w:sz w:val="25"/>
          <w:szCs w:val="25"/>
        </w:rPr>
        <w:t>reduces Melee's latency by one and a half frames (the most a Wii can handle) so that you can play Melee at lightning-fast speed.</w:t>
      </w:r>
    </w:p>
    <w:p w14:paraId="0E8036E5" w14:textId="77777777" w:rsidR="004814A2" w:rsidRPr="000454E5" w:rsidRDefault="004814A2" w:rsidP="004814A2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>
        <w:rPr>
          <w:rFonts w:ascii="A-OTF Folk Pro H" w:eastAsia="A-OTF Folk Pro H" w:hAnsi="A-OTF Folk Pro H"/>
          <w:sz w:val="32"/>
          <w:szCs w:val="32"/>
        </w:rPr>
        <w:t>Widescreen</w:t>
      </w:r>
    </w:p>
    <w:p w14:paraId="67C6A9DC" w14:textId="77777777" w:rsidR="004814A2" w:rsidRPr="000C62FF" w:rsidRDefault="004814A2" w:rsidP="004814A2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955874">
        <w:rPr>
          <w:rFonts w:ascii="A-OTF Folk Pro H" w:eastAsia="A-OTF Folk Pro H" w:hAnsi="A-OTF Folk Pro H"/>
          <w:sz w:val="25"/>
          <w:szCs w:val="25"/>
        </w:rPr>
        <w:t xml:space="preserve">1.03 contains two widescreen modes in addition to the default </w:t>
      </w:r>
      <w:proofErr w:type="gramStart"/>
      <w:r w:rsidRPr="00955874">
        <w:rPr>
          <w:rFonts w:ascii="A-OTF Folk Pro H" w:eastAsia="A-OTF Folk Pro H" w:hAnsi="A-OTF Folk Pro H"/>
          <w:sz w:val="25"/>
          <w:szCs w:val="25"/>
        </w:rPr>
        <w:t>aspect</w:t>
      </w:r>
      <w:r>
        <w:rPr>
          <w:rFonts w:ascii="A-OTF Folk Pro H" w:eastAsia="A-OTF Folk Pro H" w:hAnsi="A-OTF Folk Pro H"/>
          <w:sz w:val="25"/>
          <w:szCs w:val="25"/>
        </w:rPr>
        <w:t xml:space="preserve">  </w:t>
      </w:r>
      <w:r w:rsidRPr="00955874">
        <w:rPr>
          <w:rFonts w:ascii="A-OTF Folk Pro H" w:eastAsia="A-OTF Folk Pro H" w:hAnsi="A-OTF Folk Pro H"/>
          <w:sz w:val="25"/>
          <w:szCs w:val="25"/>
        </w:rPr>
        <w:t>ratio</w:t>
      </w:r>
      <w:proofErr w:type="gramEnd"/>
      <w:r w:rsidRPr="00955874">
        <w:rPr>
          <w:rFonts w:ascii="A-OTF Folk Pro H" w:eastAsia="A-OTF Folk Pro H" w:hAnsi="A-OTF Folk Pro H"/>
          <w:sz w:val="25"/>
          <w:szCs w:val="25"/>
        </w:rPr>
        <w:t>. Either true widescreen or cropped widescreen (default aspect ratio on a widescreen display) can be used depending on your preference.</w:t>
      </w:r>
    </w:p>
    <w:bookmarkEnd w:id="1"/>
    <w:bookmarkEnd w:id="2"/>
    <w:p w14:paraId="6A36A67A" w14:textId="77777777" w:rsidR="00570DC5" w:rsidRPr="000454E5" w:rsidRDefault="00570DC5" w:rsidP="00570DC5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Tournament Lock</w:t>
      </w:r>
    </w:p>
    <w:p w14:paraId="4D9D74E1" w14:textId="77777777" w:rsidR="00570DC5" w:rsidRDefault="00570DC5" w:rsidP="00570DC5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 w:rsidRPr="000C62FF">
        <w:rPr>
          <w:rFonts w:ascii="A-OTF Folk Pro H" w:eastAsia="A-OTF Folk Pro H" w:hAnsi="A-OTF Folk Pro H"/>
          <w:sz w:val="25"/>
          <w:szCs w:val="25"/>
        </w:rPr>
        <w:t xml:space="preserve">To lock all settings that have been chosen in the </w:t>
      </w:r>
      <w:r w:rsidRPr="000C62FF">
        <w:rPr>
          <w:rFonts w:ascii="A-OTF Folk Pro H" w:eastAsia="A-OTF Folk Pro H" w:hAnsi="A-OTF Folk Pro H"/>
          <w:i/>
          <w:iCs/>
          <w:sz w:val="25"/>
          <w:szCs w:val="25"/>
        </w:rPr>
        <w:t>VS. Mode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options menu, remove your memory card and reset your console. This will also prohibit entering the </w:t>
      </w:r>
      <w:r w:rsidRPr="000C62FF">
        <w:rPr>
          <w:rFonts w:ascii="A-OTF Folk Pro H" w:eastAsia="A-OTF Folk Pro H" w:hAnsi="A-OTF Folk Pro H"/>
          <w:i/>
          <w:iCs/>
          <w:sz w:val="25"/>
          <w:szCs w:val="25"/>
        </w:rPr>
        <w:t>Debug Menu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and reset </w:t>
      </w:r>
      <w:r w:rsidRPr="000C62FF">
        <w:rPr>
          <w:rFonts w:ascii="A-OTF Folk Pro H" w:eastAsia="A-OTF Folk Pro H" w:hAnsi="A-OTF Folk Pro H"/>
          <w:i/>
          <w:iCs/>
          <w:sz w:val="25"/>
          <w:szCs w:val="25"/>
        </w:rPr>
        <w:t>Stage Music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 to the default songs.</w:t>
      </w:r>
    </w:p>
    <w:p w14:paraId="2C99BE6C" w14:textId="77777777" w:rsidR="00570DC5" w:rsidRPr="000454E5" w:rsidRDefault="00570DC5" w:rsidP="00570DC5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1.02 Mechanics</w:t>
      </w:r>
    </w:p>
    <w:p w14:paraId="212AF12E" w14:textId="77777777" w:rsidR="00570DC5" w:rsidRPr="000C62FF" w:rsidRDefault="00570DC5" w:rsidP="00570DC5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>
        <w:rPr>
          <w:rFonts w:ascii="A-OTF Folk Pro H" w:eastAsia="A-OTF Folk Pro H" w:hAnsi="A-OTF Folk Pro H"/>
          <w:sz w:val="25"/>
          <w:szCs w:val="25"/>
        </w:rPr>
        <w:t xml:space="preserve">The 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1.03 </w:t>
      </w:r>
      <w:r>
        <w:rPr>
          <w:rFonts w:ascii="A-OTF Folk Pro H" w:eastAsia="A-OTF Folk Pro H" w:hAnsi="A-OTF Folk Pro H"/>
          <w:sz w:val="25"/>
          <w:szCs w:val="25"/>
        </w:rPr>
        <w:t xml:space="preserve">memory card </w:t>
      </w:r>
      <w:r w:rsidRPr="000C62FF">
        <w:rPr>
          <w:rFonts w:ascii="A-OTF Folk Pro H" w:eastAsia="A-OTF Folk Pro H" w:hAnsi="A-OTF Folk Pro H"/>
          <w:sz w:val="25"/>
          <w:szCs w:val="25"/>
        </w:rPr>
        <w:t>converts all mechanics that are relevant to tournament play to their NTSC 1.02 iterations.</w:t>
      </w:r>
    </w:p>
    <w:p w14:paraId="0773312E" w14:textId="77777777" w:rsidR="00570DC5" w:rsidRPr="000454E5" w:rsidRDefault="00570DC5" w:rsidP="00570DC5">
      <w:pPr>
        <w:pBdr>
          <w:bottom w:val="single" w:sz="24" w:space="1" w:color="auto"/>
        </w:pBdr>
        <w:spacing w:before="240" w:after="0" w:line="168" w:lineRule="auto"/>
        <w:jc w:val="both"/>
        <w:rPr>
          <w:rFonts w:ascii="A-OTF Folk Pro H" w:eastAsia="A-OTF Folk Pro H" w:hAnsi="A-OTF Folk Pro H"/>
          <w:sz w:val="32"/>
          <w:szCs w:val="32"/>
        </w:rPr>
      </w:pPr>
      <w:r w:rsidRPr="000454E5">
        <w:rPr>
          <w:rFonts w:ascii="A-OTF Folk Pro H" w:eastAsia="A-OTF Folk Pro H" w:hAnsi="A-OTF Folk Pro H"/>
          <w:sz w:val="32"/>
          <w:szCs w:val="32"/>
        </w:rPr>
        <w:t>Version Compatibility</w:t>
      </w:r>
    </w:p>
    <w:p w14:paraId="2AF2AAB6" w14:textId="05903F08" w:rsidR="003D462D" w:rsidRPr="000C62FF" w:rsidRDefault="00570DC5" w:rsidP="00E83F96">
      <w:pPr>
        <w:spacing w:line="168" w:lineRule="auto"/>
        <w:jc w:val="both"/>
        <w:rPr>
          <w:rFonts w:ascii="A-OTF Folk Pro H" w:eastAsia="A-OTF Folk Pro H" w:hAnsi="A-OTF Folk Pro H"/>
          <w:sz w:val="25"/>
          <w:szCs w:val="25"/>
        </w:rPr>
      </w:pPr>
      <w:r>
        <w:rPr>
          <w:rFonts w:ascii="A-OTF Folk Pro H" w:eastAsia="A-OTF Folk Pro H" w:hAnsi="A-OTF Folk Pro H"/>
          <w:sz w:val="25"/>
          <w:szCs w:val="25"/>
        </w:rPr>
        <w:t xml:space="preserve">The 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1.03 </w:t>
      </w:r>
      <w:r>
        <w:rPr>
          <w:rFonts w:ascii="A-OTF Folk Pro H" w:eastAsia="A-OTF Folk Pro H" w:hAnsi="A-OTF Folk Pro H"/>
          <w:sz w:val="25"/>
          <w:szCs w:val="25"/>
        </w:rPr>
        <w:t xml:space="preserve">memory card </w:t>
      </w:r>
      <w:r w:rsidRPr="000C62FF">
        <w:rPr>
          <w:rFonts w:ascii="A-OTF Folk Pro H" w:eastAsia="A-OTF Folk Pro H" w:hAnsi="A-OTF Folk Pro H"/>
          <w:sz w:val="25"/>
          <w:szCs w:val="25"/>
        </w:rPr>
        <w:t xml:space="preserve">is compatible with NTSC 1.00, 1.01, and 1.02, as well as PAL, 20XX, and </w:t>
      </w:r>
      <w:proofErr w:type="spellStart"/>
      <w:r w:rsidRPr="000C62FF">
        <w:rPr>
          <w:rFonts w:ascii="A-OTF Folk Pro H" w:eastAsia="A-OTF Folk Pro H" w:hAnsi="A-OTF Folk Pro H"/>
          <w:sz w:val="25"/>
          <w:szCs w:val="25"/>
        </w:rPr>
        <w:t>UnclePunch</w:t>
      </w:r>
      <w:proofErr w:type="spellEnd"/>
      <w:r w:rsidRPr="000C62FF">
        <w:rPr>
          <w:rFonts w:ascii="A-OTF Folk Pro H" w:eastAsia="A-OTF Folk Pro H" w:hAnsi="A-OTF Folk Pro H"/>
          <w:sz w:val="25"/>
          <w:szCs w:val="25"/>
        </w:rPr>
        <w:t>.</w:t>
      </w:r>
    </w:p>
    <w:sectPr w:rsidR="003D462D" w:rsidRPr="000C62FF" w:rsidSect="009350BF">
      <w:pgSz w:w="18403" w:h="15840" w:code="1"/>
      <w:pgMar w:top="0" w:right="4320" w:bottom="0" w:left="43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D7ED4" w14:textId="77777777" w:rsidR="00A50EA0" w:rsidRDefault="00A50EA0" w:rsidP="009F5B75">
      <w:pPr>
        <w:spacing w:after="0" w:line="240" w:lineRule="auto"/>
      </w:pPr>
      <w:r>
        <w:separator/>
      </w:r>
    </w:p>
  </w:endnote>
  <w:endnote w:type="continuationSeparator" w:id="0">
    <w:p w14:paraId="28E57E03" w14:textId="77777777" w:rsidR="00A50EA0" w:rsidRDefault="00A50EA0" w:rsidP="009F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-OTF Folk Pro H">
    <w:panose1 w:val="020B0900000000000000"/>
    <w:charset w:val="80"/>
    <w:family w:val="swiss"/>
    <w:notTrueType/>
    <w:pitch w:val="variable"/>
    <w:sig w:usb0="A00002FF" w:usb1="68C7FEFF" w:usb2="00000012" w:usb3="00000000" w:csb0="00020005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3DBCE" w14:textId="77777777" w:rsidR="00A50EA0" w:rsidRDefault="00A50EA0" w:rsidP="009F5B75">
      <w:pPr>
        <w:spacing w:after="0" w:line="240" w:lineRule="auto"/>
      </w:pPr>
      <w:r>
        <w:separator/>
      </w:r>
    </w:p>
  </w:footnote>
  <w:footnote w:type="continuationSeparator" w:id="0">
    <w:p w14:paraId="7AC6D21C" w14:textId="77777777" w:rsidR="00A50EA0" w:rsidRDefault="00A50EA0" w:rsidP="009F5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203E0"/>
    <w:multiLevelType w:val="hybridMultilevel"/>
    <w:tmpl w:val="C8EA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20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BA"/>
    <w:rsid w:val="000116DE"/>
    <w:rsid w:val="0003243C"/>
    <w:rsid w:val="00041330"/>
    <w:rsid w:val="00041509"/>
    <w:rsid w:val="00043D16"/>
    <w:rsid w:val="000454E5"/>
    <w:rsid w:val="000524AB"/>
    <w:rsid w:val="000557AE"/>
    <w:rsid w:val="000767AF"/>
    <w:rsid w:val="00093998"/>
    <w:rsid w:val="000A294C"/>
    <w:rsid w:val="000A2DF7"/>
    <w:rsid w:val="000A3833"/>
    <w:rsid w:val="000A41CB"/>
    <w:rsid w:val="000B2C3E"/>
    <w:rsid w:val="000B5F5C"/>
    <w:rsid w:val="000C62FF"/>
    <w:rsid w:val="001232A6"/>
    <w:rsid w:val="001234EA"/>
    <w:rsid w:val="0013279B"/>
    <w:rsid w:val="00137AB6"/>
    <w:rsid w:val="001701BF"/>
    <w:rsid w:val="00187A1F"/>
    <w:rsid w:val="00197D6E"/>
    <w:rsid w:val="001A1052"/>
    <w:rsid w:val="001A4F15"/>
    <w:rsid w:val="001A7B02"/>
    <w:rsid w:val="001B0131"/>
    <w:rsid w:val="001B3362"/>
    <w:rsid w:val="001B338A"/>
    <w:rsid w:val="001B44B1"/>
    <w:rsid w:val="001B7BCF"/>
    <w:rsid w:val="001C22AC"/>
    <w:rsid w:val="001C632A"/>
    <w:rsid w:val="001C76E1"/>
    <w:rsid w:val="001D5B63"/>
    <w:rsid w:val="001D78EF"/>
    <w:rsid w:val="001F3935"/>
    <w:rsid w:val="001F5194"/>
    <w:rsid w:val="001F5D1F"/>
    <w:rsid w:val="0021285E"/>
    <w:rsid w:val="002175DD"/>
    <w:rsid w:val="002212F4"/>
    <w:rsid w:val="0022148D"/>
    <w:rsid w:val="00233D39"/>
    <w:rsid w:val="00251D37"/>
    <w:rsid w:val="00254796"/>
    <w:rsid w:val="00254A8C"/>
    <w:rsid w:val="00287D78"/>
    <w:rsid w:val="00290F8A"/>
    <w:rsid w:val="0029437B"/>
    <w:rsid w:val="00296778"/>
    <w:rsid w:val="00297EAB"/>
    <w:rsid w:val="002A10D2"/>
    <w:rsid w:val="002B4094"/>
    <w:rsid w:val="002C2061"/>
    <w:rsid w:val="002C64B3"/>
    <w:rsid w:val="002D43C8"/>
    <w:rsid w:val="002D492A"/>
    <w:rsid w:val="002F7AC2"/>
    <w:rsid w:val="00301892"/>
    <w:rsid w:val="00301B6B"/>
    <w:rsid w:val="00310041"/>
    <w:rsid w:val="00311E96"/>
    <w:rsid w:val="00323D50"/>
    <w:rsid w:val="00327492"/>
    <w:rsid w:val="00335195"/>
    <w:rsid w:val="00340970"/>
    <w:rsid w:val="0034106F"/>
    <w:rsid w:val="0034400D"/>
    <w:rsid w:val="00344793"/>
    <w:rsid w:val="00345157"/>
    <w:rsid w:val="00346221"/>
    <w:rsid w:val="0035417B"/>
    <w:rsid w:val="0035694D"/>
    <w:rsid w:val="003612F2"/>
    <w:rsid w:val="00363483"/>
    <w:rsid w:val="00373294"/>
    <w:rsid w:val="00387C22"/>
    <w:rsid w:val="00393508"/>
    <w:rsid w:val="003A07FB"/>
    <w:rsid w:val="003A6154"/>
    <w:rsid w:val="003B38C0"/>
    <w:rsid w:val="003B5F84"/>
    <w:rsid w:val="003C2053"/>
    <w:rsid w:val="003D3968"/>
    <w:rsid w:val="003D462D"/>
    <w:rsid w:val="003F0B6F"/>
    <w:rsid w:val="003F30C5"/>
    <w:rsid w:val="003F7C4A"/>
    <w:rsid w:val="00401A2F"/>
    <w:rsid w:val="004078FC"/>
    <w:rsid w:val="00445DAE"/>
    <w:rsid w:val="0044669E"/>
    <w:rsid w:val="00452879"/>
    <w:rsid w:val="0045490E"/>
    <w:rsid w:val="00455768"/>
    <w:rsid w:val="00471E42"/>
    <w:rsid w:val="004814A2"/>
    <w:rsid w:val="00481DAD"/>
    <w:rsid w:val="004879F0"/>
    <w:rsid w:val="004A48A9"/>
    <w:rsid w:val="004D1B21"/>
    <w:rsid w:val="004D4DFD"/>
    <w:rsid w:val="004F1F8B"/>
    <w:rsid w:val="00511111"/>
    <w:rsid w:val="00513539"/>
    <w:rsid w:val="00520C15"/>
    <w:rsid w:val="0052480F"/>
    <w:rsid w:val="005248D4"/>
    <w:rsid w:val="00532E53"/>
    <w:rsid w:val="0053409D"/>
    <w:rsid w:val="00551364"/>
    <w:rsid w:val="00551F93"/>
    <w:rsid w:val="00552DA5"/>
    <w:rsid w:val="0055392C"/>
    <w:rsid w:val="00554434"/>
    <w:rsid w:val="00555E60"/>
    <w:rsid w:val="00570DC5"/>
    <w:rsid w:val="00575D93"/>
    <w:rsid w:val="005809BB"/>
    <w:rsid w:val="00580C35"/>
    <w:rsid w:val="0058339B"/>
    <w:rsid w:val="005956B6"/>
    <w:rsid w:val="005A0791"/>
    <w:rsid w:val="005A51F3"/>
    <w:rsid w:val="005A5E76"/>
    <w:rsid w:val="005A7854"/>
    <w:rsid w:val="005B0432"/>
    <w:rsid w:val="005B7F4D"/>
    <w:rsid w:val="005C4EA7"/>
    <w:rsid w:val="005C7625"/>
    <w:rsid w:val="005D385C"/>
    <w:rsid w:val="005D4049"/>
    <w:rsid w:val="005E27C3"/>
    <w:rsid w:val="005E7ADD"/>
    <w:rsid w:val="00600563"/>
    <w:rsid w:val="0061738B"/>
    <w:rsid w:val="0062324D"/>
    <w:rsid w:val="006245AE"/>
    <w:rsid w:val="006326FB"/>
    <w:rsid w:val="00633E59"/>
    <w:rsid w:val="006377C7"/>
    <w:rsid w:val="006379D3"/>
    <w:rsid w:val="006460F7"/>
    <w:rsid w:val="00646A3C"/>
    <w:rsid w:val="00646F1D"/>
    <w:rsid w:val="00651A69"/>
    <w:rsid w:val="00653F2C"/>
    <w:rsid w:val="006605EE"/>
    <w:rsid w:val="0066370E"/>
    <w:rsid w:val="00663B9B"/>
    <w:rsid w:val="00665C91"/>
    <w:rsid w:val="00671C1B"/>
    <w:rsid w:val="006730EB"/>
    <w:rsid w:val="00676988"/>
    <w:rsid w:val="00681CD3"/>
    <w:rsid w:val="006831A2"/>
    <w:rsid w:val="00683986"/>
    <w:rsid w:val="00697B71"/>
    <w:rsid w:val="006A25BA"/>
    <w:rsid w:val="006A25E1"/>
    <w:rsid w:val="006A6EF0"/>
    <w:rsid w:val="006B514F"/>
    <w:rsid w:val="006B520B"/>
    <w:rsid w:val="006B54C6"/>
    <w:rsid w:val="006B6E74"/>
    <w:rsid w:val="006B7C26"/>
    <w:rsid w:val="006C4BA2"/>
    <w:rsid w:val="006C6258"/>
    <w:rsid w:val="006D7203"/>
    <w:rsid w:val="006F0015"/>
    <w:rsid w:val="006F2F16"/>
    <w:rsid w:val="006F4B23"/>
    <w:rsid w:val="006F76A8"/>
    <w:rsid w:val="007102CC"/>
    <w:rsid w:val="0071442B"/>
    <w:rsid w:val="00715F56"/>
    <w:rsid w:val="00733D8A"/>
    <w:rsid w:val="0073487D"/>
    <w:rsid w:val="00734950"/>
    <w:rsid w:val="00735C26"/>
    <w:rsid w:val="00752269"/>
    <w:rsid w:val="0075247F"/>
    <w:rsid w:val="007572EF"/>
    <w:rsid w:val="007637D1"/>
    <w:rsid w:val="0076490F"/>
    <w:rsid w:val="007730C0"/>
    <w:rsid w:val="00796F7A"/>
    <w:rsid w:val="007A27E8"/>
    <w:rsid w:val="007B37BB"/>
    <w:rsid w:val="007B602E"/>
    <w:rsid w:val="007C5E28"/>
    <w:rsid w:val="007C6084"/>
    <w:rsid w:val="007D301D"/>
    <w:rsid w:val="007E48F4"/>
    <w:rsid w:val="007E54E1"/>
    <w:rsid w:val="007E726E"/>
    <w:rsid w:val="0080098E"/>
    <w:rsid w:val="00806192"/>
    <w:rsid w:val="00807BF5"/>
    <w:rsid w:val="00812183"/>
    <w:rsid w:val="00814169"/>
    <w:rsid w:val="0081418C"/>
    <w:rsid w:val="008170F6"/>
    <w:rsid w:val="0082470C"/>
    <w:rsid w:val="00832E8E"/>
    <w:rsid w:val="00851E08"/>
    <w:rsid w:val="00860C89"/>
    <w:rsid w:val="00860FE9"/>
    <w:rsid w:val="0086191B"/>
    <w:rsid w:val="0086227D"/>
    <w:rsid w:val="00876433"/>
    <w:rsid w:val="00880CD0"/>
    <w:rsid w:val="0088301B"/>
    <w:rsid w:val="00885DEE"/>
    <w:rsid w:val="008A1125"/>
    <w:rsid w:val="008A4722"/>
    <w:rsid w:val="008A47B4"/>
    <w:rsid w:val="008A6D6D"/>
    <w:rsid w:val="008B7E45"/>
    <w:rsid w:val="008D129F"/>
    <w:rsid w:val="008E3CEA"/>
    <w:rsid w:val="008F3F19"/>
    <w:rsid w:val="0091026B"/>
    <w:rsid w:val="00914621"/>
    <w:rsid w:val="00920C34"/>
    <w:rsid w:val="0092188F"/>
    <w:rsid w:val="009350BF"/>
    <w:rsid w:val="00936B4F"/>
    <w:rsid w:val="00962F9D"/>
    <w:rsid w:val="00971D50"/>
    <w:rsid w:val="009855DF"/>
    <w:rsid w:val="009C6802"/>
    <w:rsid w:val="009D36A2"/>
    <w:rsid w:val="009D57B7"/>
    <w:rsid w:val="009D6AE7"/>
    <w:rsid w:val="009E5D74"/>
    <w:rsid w:val="009F012F"/>
    <w:rsid w:val="009F14F2"/>
    <w:rsid w:val="009F5476"/>
    <w:rsid w:val="009F5B75"/>
    <w:rsid w:val="00A04E99"/>
    <w:rsid w:val="00A07356"/>
    <w:rsid w:val="00A15F62"/>
    <w:rsid w:val="00A17BB6"/>
    <w:rsid w:val="00A40786"/>
    <w:rsid w:val="00A50468"/>
    <w:rsid w:val="00A50EA0"/>
    <w:rsid w:val="00A575D6"/>
    <w:rsid w:val="00A6201B"/>
    <w:rsid w:val="00A650DC"/>
    <w:rsid w:val="00A740A2"/>
    <w:rsid w:val="00A768CC"/>
    <w:rsid w:val="00A81FDC"/>
    <w:rsid w:val="00A90B86"/>
    <w:rsid w:val="00A95C79"/>
    <w:rsid w:val="00AA0639"/>
    <w:rsid w:val="00AA4BDB"/>
    <w:rsid w:val="00AB513D"/>
    <w:rsid w:val="00AC74BB"/>
    <w:rsid w:val="00AD4BDE"/>
    <w:rsid w:val="00AF1CDE"/>
    <w:rsid w:val="00AF25AF"/>
    <w:rsid w:val="00AF4BA9"/>
    <w:rsid w:val="00B111CE"/>
    <w:rsid w:val="00B1381D"/>
    <w:rsid w:val="00B263F7"/>
    <w:rsid w:val="00B42D2C"/>
    <w:rsid w:val="00B440D9"/>
    <w:rsid w:val="00B44D64"/>
    <w:rsid w:val="00B5447F"/>
    <w:rsid w:val="00B56B27"/>
    <w:rsid w:val="00B56E29"/>
    <w:rsid w:val="00B76418"/>
    <w:rsid w:val="00B77125"/>
    <w:rsid w:val="00B91EDC"/>
    <w:rsid w:val="00B94146"/>
    <w:rsid w:val="00BA12F4"/>
    <w:rsid w:val="00BA1CCA"/>
    <w:rsid w:val="00BB3D6F"/>
    <w:rsid w:val="00BC0CCC"/>
    <w:rsid w:val="00BC203B"/>
    <w:rsid w:val="00BC548A"/>
    <w:rsid w:val="00BC6D35"/>
    <w:rsid w:val="00BE0DEC"/>
    <w:rsid w:val="00BE4336"/>
    <w:rsid w:val="00BF405B"/>
    <w:rsid w:val="00C03C11"/>
    <w:rsid w:val="00C05E71"/>
    <w:rsid w:val="00C14EA5"/>
    <w:rsid w:val="00C27ED9"/>
    <w:rsid w:val="00C43FF5"/>
    <w:rsid w:val="00C44924"/>
    <w:rsid w:val="00C55DE3"/>
    <w:rsid w:val="00C66B28"/>
    <w:rsid w:val="00C70DAC"/>
    <w:rsid w:val="00C730FF"/>
    <w:rsid w:val="00C8652B"/>
    <w:rsid w:val="00C91815"/>
    <w:rsid w:val="00C92743"/>
    <w:rsid w:val="00CB524F"/>
    <w:rsid w:val="00CC7BF2"/>
    <w:rsid w:val="00CE0338"/>
    <w:rsid w:val="00CE79EE"/>
    <w:rsid w:val="00CF1D2D"/>
    <w:rsid w:val="00CF71C0"/>
    <w:rsid w:val="00D11ABA"/>
    <w:rsid w:val="00D14DED"/>
    <w:rsid w:val="00D309A6"/>
    <w:rsid w:val="00D335AA"/>
    <w:rsid w:val="00D40115"/>
    <w:rsid w:val="00D40728"/>
    <w:rsid w:val="00D410B8"/>
    <w:rsid w:val="00D444DF"/>
    <w:rsid w:val="00D5000F"/>
    <w:rsid w:val="00D602E8"/>
    <w:rsid w:val="00D6067B"/>
    <w:rsid w:val="00D612E4"/>
    <w:rsid w:val="00D626AF"/>
    <w:rsid w:val="00D63E81"/>
    <w:rsid w:val="00D700CA"/>
    <w:rsid w:val="00D7562C"/>
    <w:rsid w:val="00D75DE2"/>
    <w:rsid w:val="00D80214"/>
    <w:rsid w:val="00D8340B"/>
    <w:rsid w:val="00DD3149"/>
    <w:rsid w:val="00DE15F6"/>
    <w:rsid w:val="00DE21E2"/>
    <w:rsid w:val="00DF09DE"/>
    <w:rsid w:val="00DF4B3B"/>
    <w:rsid w:val="00DF55F1"/>
    <w:rsid w:val="00DF7E81"/>
    <w:rsid w:val="00E0744B"/>
    <w:rsid w:val="00E112A6"/>
    <w:rsid w:val="00E1485A"/>
    <w:rsid w:val="00E17246"/>
    <w:rsid w:val="00E21A4B"/>
    <w:rsid w:val="00E27DF8"/>
    <w:rsid w:val="00E35DEC"/>
    <w:rsid w:val="00E44077"/>
    <w:rsid w:val="00E44168"/>
    <w:rsid w:val="00E51D2D"/>
    <w:rsid w:val="00E6650F"/>
    <w:rsid w:val="00E7739C"/>
    <w:rsid w:val="00E83F96"/>
    <w:rsid w:val="00E93130"/>
    <w:rsid w:val="00EA1259"/>
    <w:rsid w:val="00EC117D"/>
    <w:rsid w:val="00EE2A61"/>
    <w:rsid w:val="00EE5811"/>
    <w:rsid w:val="00F063F0"/>
    <w:rsid w:val="00F2033B"/>
    <w:rsid w:val="00F25B5C"/>
    <w:rsid w:val="00F26234"/>
    <w:rsid w:val="00F307DD"/>
    <w:rsid w:val="00F454F4"/>
    <w:rsid w:val="00F64FF1"/>
    <w:rsid w:val="00F739E8"/>
    <w:rsid w:val="00F74E48"/>
    <w:rsid w:val="00F7596C"/>
    <w:rsid w:val="00F77A9A"/>
    <w:rsid w:val="00F81C66"/>
    <w:rsid w:val="00F85BF9"/>
    <w:rsid w:val="00F95D3E"/>
    <w:rsid w:val="00F97DC0"/>
    <w:rsid w:val="00FA6D92"/>
    <w:rsid w:val="00FA714D"/>
    <w:rsid w:val="00FC19E3"/>
    <w:rsid w:val="00FC5430"/>
    <w:rsid w:val="00FD3B50"/>
    <w:rsid w:val="00FD3BC4"/>
    <w:rsid w:val="00FE3215"/>
    <w:rsid w:val="00F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624AF5"/>
  <w15:chartTrackingRefBased/>
  <w15:docId w15:val="{458CB8EF-232D-4EA6-BA5F-813CB1040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D78"/>
    <w:pPr>
      <w:ind w:left="720"/>
      <w:contextualSpacing/>
    </w:pPr>
  </w:style>
  <w:style w:type="table" w:styleId="TableGrid">
    <w:name w:val="Table Grid"/>
    <w:basedOn w:val="TableNormal"/>
    <w:uiPriority w:val="39"/>
    <w:rsid w:val="0058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D57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15F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F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F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75"/>
  </w:style>
  <w:style w:type="paragraph" w:styleId="Footer">
    <w:name w:val="footer"/>
    <w:basedOn w:val="Normal"/>
    <w:link w:val="FooterChar"/>
    <w:uiPriority w:val="99"/>
    <w:unhideWhenUsed/>
    <w:rsid w:val="009F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A80E8-1189-4944-8FCD-88B53227F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Altimor</dc:creator>
  <cp:keywords/>
  <dc:description/>
  <cp:lastModifiedBy>Altimor</cp:lastModifiedBy>
  <cp:revision>357</cp:revision>
  <cp:lastPrinted>2022-03-29T01:07:00Z</cp:lastPrinted>
  <dcterms:created xsi:type="dcterms:W3CDTF">2021-11-12T19:16:00Z</dcterms:created>
  <dcterms:modified xsi:type="dcterms:W3CDTF">2022-08-10T23:32:00Z</dcterms:modified>
</cp:coreProperties>
</file>