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Weather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KPVD 301551Z 10007KT 10SM FEW024 FEW220 BKN250 21/14 A3009 RMK AO2 SLP188 T02060139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KATL 301552Z 23008KT 10SM FEW024 BKN050 BKN075 24/18 A2997 RMK AO2 SLP139 TCU DSNT SW MDT CU S-SW DSNT NE T02440178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KLAX 301606Z 11003KT 2SM BR FEW002 FEW006 17/15 A2990 RMK AO2 VIS SE 1 1/2 T01720150 $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KBZN 301556Z 11005KT 10SM CLR 09/M05 A3042 RMK AO2 SLP295 T00891050</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KLVM 301553Z AUTO 26016G23KT 10SM CLR 10/M09 A3038 RMK AO2 SLP272 T01001089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KPIT 301551Z 09006KT 2SM -RA BR BKN006 OVC040 18/17 A3001 RMK AO2 SFC VIS 5 SLP165 P0008 T01830167</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KMGW 301553Z 06003KT 6SM -RA BR OVC046 19/17 A3000 RMK AO2 SLP154 P0007 T01890167</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Providence-PVD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Atlanta-ATL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Los Angelas-LAX</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Bozeman-BZN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Livingston-LVM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Pittsburgh-PIT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Morgantown-MGW</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Are you legal to fly based on the current weather conditions at Pittsburgh Airport?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have been hired to inspect the towers north of Morgantown airport. You need to inspect from an altitude of 400 feet above each tower. They are just north of the class Delta airspace, west of Point Marion. Given the current METAR for Morgantown, are you legal to fly this mission?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2741287" cy="2668380"/>
            <wp:effectExtent b="0" l="0" r="0" t="0"/>
            <wp:docPr descr="A screenshot of a computer&#10;&#10;Description automatically generated" id="93251920" name="image1.png"/>
            <a:graphic>
              <a:graphicData uri="http://schemas.openxmlformats.org/drawingml/2006/picture">
                <pic:pic>
                  <pic:nvPicPr>
                    <pic:cNvPr descr="A screenshot of a computer&#10;&#10;Description automatically generated" id="0" name="image1.png"/>
                    <pic:cNvPicPr preferRelativeResize="0"/>
                  </pic:nvPicPr>
                  <pic:blipFill>
                    <a:blip r:embed="rId7"/>
                    <a:srcRect b="33822" l="18429" r="70401" t="27527"/>
                    <a:stretch>
                      <a:fillRect/>
                    </a:stretch>
                  </pic:blipFill>
                  <pic:spPr>
                    <a:xfrm>
                      <a:off x="0" y="0"/>
                      <a:ext cx="2741287" cy="266838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is the current altimeter setting for the Providence, RI airport?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is the lowest ceiling reported for Providence?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are the current wind speed and direction for Bozeman? Are you legal to fly based on this METAR?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are the current winds conditions in Livingston? Are you legal to fly based on the current METAR?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Which airports are reporting weather that would make drone flight illegal?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Which airports are reporting precipitation?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 any airports have clear skies?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Based on METARS, at which airports would you expect to see fog?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E6B6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E6B6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E6B6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E6B6F"/>
    <w:rPr>
      <w:rFonts w:asciiTheme="majorHAnsi" w:cstheme="majorBidi" w:eastAsiaTheme="majorEastAsia" w:hAnsiTheme="majorHAnsi"/>
      <w:color w:val="2e74b5" w:themeColor="accent1" w:themeShade="0000BF"/>
      <w:sz w:val="40"/>
      <w:szCs w:val="40"/>
    </w:rPr>
  </w:style>
  <w:style w:type="character" w:styleId="Heading2Char" w:customStyle="1">
    <w:name w:val="Heading 2 Char"/>
    <w:basedOn w:val="DefaultParagraphFont"/>
    <w:link w:val="Heading2"/>
    <w:uiPriority w:val="9"/>
    <w:semiHidden w:val="1"/>
    <w:rsid w:val="00FE6B6F"/>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FE6B6F"/>
    <w:rPr>
      <w:rFonts w:cstheme="majorBidi" w:eastAsiaTheme="majorEastAsia"/>
      <w:color w:val="2e74b5" w:themeColor="accent1" w:themeShade="0000BF"/>
      <w:sz w:val="28"/>
      <w:szCs w:val="28"/>
    </w:rPr>
  </w:style>
  <w:style w:type="character" w:styleId="Heading4Char" w:customStyle="1">
    <w:name w:val="Heading 4 Char"/>
    <w:basedOn w:val="DefaultParagraphFont"/>
    <w:link w:val="Heading4"/>
    <w:uiPriority w:val="9"/>
    <w:semiHidden w:val="1"/>
    <w:rsid w:val="00FE6B6F"/>
    <w:rPr>
      <w:rFonts w:cstheme="majorBidi" w:eastAsiaTheme="majorEastAsia"/>
      <w:i w:val="1"/>
      <w:iCs w:val="1"/>
      <w:color w:val="2e74b5" w:themeColor="accent1" w:themeShade="0000BF"/>
    </w:rPr>
  </w:style>
  <w:style w:type="character" w:styleId="Heading5Char" w:customStyle="1">
    <w:name w:val="Heading 5 Char"/>
    <w:basedOn w:val="DefaultParagraphFont"/>
    <w:link w:val="Heading5"/>
    <w:uiPriority w:val="9"/>
    <w:semiHidden w:val="1"/>
    <w:rsid w:val="00FE6B6F"/>
    <w:rPr>
      <w:rFonts w:cstheme="majorBidi" w:eastAsiaTheme="majorEastAsia"/>
      <w:color w:val="2e74b5" w:themeColor="accent1" w:themeShade="0000BF"/>
    </w:rPr>
  </w:style>
  <w:style w:type="character" w:styleId="Heading6Char" w:customStyle="1">
    <w:name w:val="Heading 6 Char"/>
    <w:basedOn w:val="DefaultParagraphFont"/>
    <w:link w:val="Heading6"/>
    <w:uiPriority w:val="9"/>
    <w:semiHidden w:val="1"/>
    <w:rsid w:val="00FE6B6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E6B6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E6B6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E6B6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E6B6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E6B6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E6B6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E6B6F"/>
    <w:rPr>
      <w:i w:val="1"/>
      <w:iCs w:val="1"/>
      <w:color w:val="404040" w:themeColor="text1" w:themeTint="0000BF"/>
    </w:rPr>
  </w:style>
  <w:style w:type="paragraph" w:styleId="ListParagraph">
    <w:name w:val="List Paragraph"/>
    <w:basedOn w:val="Normal"/>
    <w:uiPriority w:val="34"/>
    <w:qFormat w:val="1"/>
    <w:rsid w:val="00FE6B6F"/>
    <w:pPr>
      <w:ind w:left="720"/>
      <w:contextualSpacing w:val="1"/>
    </w:pPr>
  </w:style>
  <w:style w:type="character" w:styleId="IntenseEmphasis">
    <w:name w:val="Intense Emphasis"/>
    <w:basedOn w:val="DefaultParagraphFont"/>
    <w:uiPriority w:val="21"/>
    <w:qFormat w:val="1"/>
    <w:rsid w:val="00FE6B6F"/>
    <w:rPr>
      <w:i w:val="1"/>
      <w:iCs w:val="1"/>
      <w:color w:val="2e74b5" w:themeColor="accent1" w:themeShade="0000BF"/>
    </w:rPr>
  </w:style>
  <w:style w:type="paragraph" w:styleId="IntenseQuote">
    <w:name w:val="Intense Quote"/>
    <w:basedOn w:val="Normal"/>
    <w:next w:val="Normal"/>
    <w:link w:val="IntenseQuoteChar"/>
    <w:uiPriority w:val="30"/>
    <w:qFormat w:val="1"/>
    <w:rsid w:val="00FE6B6F"/>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IntenseQuoteChar" w:customStyle="1">
    <w:name w:val="Intense Quote Char"/>
    <w:basedOn w:val="DefaultParagraphFont"/>
    <w:link w:val="IntenseQuote"/>
    <w:uiPriority w:val="30"/>
    <w:rsid w:val="00FE6B6F"/>
    <w:rPr>
      <w:i w:val="1"/>
      <w:iCs w:val="1"/>
      <w:color w:val="2e74b5" w:themeColor="accent1" w:themeShade="0000BF"/>
    </w:rPr>
  </w:style>
  <w:style w:type="character" w:styleId="IntenseReference">
    <w:name w:val="Intense Reference"/>
    <w:basedOn w:val="DefaultParagraphFont"/>
    <w:uiPriority w:val="32"/>
    <w:qFormat w:val="1"/>
    <w:rsid w:val="00FE6B6F"/>
    <w:rPr>
      <w:b w:val="1"/>
      <w:bCs w:val="1"/>
      <w:smallCaps w:val="1"/>
      <w:color w:val="2e74b5" w:themeColor="accent1" w:themeShade="0000BF"/>
      <w:spacing w:val="5"/>
    </w:rPr>
  </w:style>
  <w:style w:type="paragraph" w:styleId="NoSpacing">
    <w:name w:val="No Spacing"/>
    <w:uiPriority w:val="1"/>
    <w:qFormat w:val="1"/>
    <w:rsid w:val="002500EE"/>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SlGs3b2dVHhj+a+tmamYBy8mFg==">CgMxLjA4AHIhMWQ5YWo3aTFtVl9iRGtaa2hVNXhSUWN5MEVxOVE3bjZz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2024-08-27T19:39:00Z</dcterms:created>
  <dc:creator>Walach, Michael</dc:creator>
</cp:coreProperties>
</file>