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CDE45" w14:textId="77777777" w:rsidR="00C54600" w:rsidRDefault="00000000">
      <w:pPr>
        <w:spacing w:after="200"/>
        <w:jc w:val="right"/>
        <w:rPr>
          <w:lang w:eastAsia="ja-JP"/>
        </w:rPr>
      </w:pPr>
      <w:r>
        <w:rPr>
          <w:sz w:val="19"/>
          <w:lang w:eastAsia="ja-JP"/>
        </w:rPr>
        <w:t>2026年8月20日</w:t>
      </w:r>
    </w:p>
    <w:p w14:paraId="4987AC6C" w14:textId="77777777" w:rsidR="00C54600" w:rsidRDefault="00000000">
      <w:pPr>
        <w:keepNext/>
        <w:keepLines/>
        <w:spacing w:after="60"/>
        <w:jc w:val="center"/>
        <w:rPr>
          <w:lang w:eastAsia="ja-JP"/>
        </w:rPr>
      </w:pPr>
      <w:r>
        <w:rPr>
          <w:b/>
          <w:sz w:val="36"/>
          <w:lang w:eastAsia="ja-JP"/>
        </w:rPr>
        <w:t>タスクeater プライバシーポリシー</w:t>
      </w:r>
    </w:p>
    <w:p w14:paraId="74EE7D47" w14:textId="77777777" w:rsidR="00C54600" w:rsidRDefault="00000000">
      <w:pPr>
        <w:spacing w:after="240"/>
        <w:jc w:val="center"/>
        <w:rPr>
          <w:lang w:eastAsia="ja-JP"/>
        </w:rPr>
      </w:pPr>
      <w:r>
        <w:rPr>
          <w:color w:val="444444"/>
          <w:sz w:val="19"/>
          <w:lang w:eastAsia="ja-JP"/>
        </w:rPr>
        <w:t>日本国内向け</w:t>
      </w:r>
    </w:p>
    <w:p w14:paraId="7C490905" w14:textId="77777777" w:rsidR="00C54600" w:rsidRDefault="00000000">
      <w:pPr>
        <w:pStyle w:val="1"/>
        <w:rPr>
          <w:lang w:eastAsia="ja-JP"/>
        </w:rPr>
      </w:pPr>
      <w:r>
        <w:rPr>
          <w:lang w:eastAsia="ja-JP"/>
        </w:rPr>
        <w:t xml:space="preserve">1. </w:t>
      </w:r>
      <w:r>
        <w:rPr>
          <w:lang w:eastAsia="ja-JP"/>
        </w:rPr>
        <w:t>適用範囲及び基本方針</w:t>
      </w:r>
    </w:p>
    <w:p w14:paraId="18EC0B51" w14:textId="77777777" w:rsidR="00C54600" w:rsidRDefault="00000000">
      <w:pPr>
        <w:keepLines/>
        <w:rPr>
          <w:lang w:eastAsia="ja-JP"/>
        </w:rPr>
      </w:pPr>
      <w:r>
        <w:rPr>
          <w:lang w:eastAsia="ja-JP"/>
        </w:rPr>
        <w:t>本プライバシーポリシーは、合同会社オルテルック（以下「当社」といいます。）が日本国内向けに提供するタスク管理アプリ「タスクeater」（以下「本アプリ」といいます。）における利用者情報の取扱いを説明するものです。</w:t>
      </w:r>
    </w:p>
    <w:p w14:paraId="327AD7B3" w14:textId="77777777" w:rsidR="00C54600" w:rsidRDefault="00000000">
      <w:pPr>
        <w:keepLines/>
        <w:rPr>
          <w:lang w:eastAsia="ja-JP"/>
        </w:rPr>
      </w:pPr>
      <w:r>
        <w:rPr>
          <w:lang w:eastAsia="ja-JP"/>
        </w:rPr>
        <w:t>本アプリは、タスク管理機能を原則として端末内で完結させます。当社は、利用者が入力したタスク、期限、カテゴリ、メモ又は表示設定の内容を当社のサーバーへ送信せず、閲覧しません。</w:t>
      </w:r>
    </w:p>
    <w:p w14:paraId="2DB1CD7D" w14:textId="77777777" w:rsidR="00C54600" w:rsidRDefault="00000000">
      <w:pPr>
        <w:pStyle w:val="1"/>
        <w:rPr>
          <w:lang w:eastAsia="ja-JP"/>
        </w:rPr>
      </w:pPr>
      <w:r>
        <w:rPr>
          <w:lang w:eastAsia="ja-JP"/>
        </w:rPr>
        <w:t xml:space="preserve">2. </w:t>
      </w:r>
      <w:r>
        <w:rPr>
          <w:lang w:eastAsia="ja-JP"/>
        </w:rPr>
        <w:t>当社が直接取得しない情報</w:t>
      </w:r>
    </w:p>
    <w:p w14:paraId="1924F7A0" w14:textId="77777777" w:rsidR="00C54600" w:rsidRDefault="00000000">
      <w:pPr>
        <w:keepLines/>
        <w:rPr>
          <w:lang w:eastAsia="ja-JP"/>
        </w:rPr>
      </w:pPr>
      <w:r>
        <w:rPr>
          <w:lang w:eastAsia="ja-JP"/>
        </w:rPr>
        <w:t>本アプリは、アカウント登録を求めず、氏名、住所、電話番号、メールアドレス、連絡先、写真、音声、正確な位置情報、健康情報又は決済情報を本アプリの機能として当社へ送信しません。</w:t>
      </w:r>
    </w:p>
    <w:p w14:paraId="3A3C65FB" w14:textId="77777777" w:rsidR="00C54600" w:rsidRDefault="00000000">
      <w:pPr>
        <w:keepLines/>
        <w:rPr>
          <w:lang w:eastAsia="ja-JP"/>
        </w:rPr>
      </w:pPr>
      <w:r>
        <w:rPr>
          <w:lang w:eastAsia="ja-JP"/>
        </w:rPr>
        <w:t>問い合わせを行う場合には、利用者が使用するメールサービスを通じて、メールアドレス、本文及び添付情報が当社へ送信されます。利用者は、タスク内容その他不要な個人情報を問い合わせに記載しないでください。</w:t>
      </w:r>
    </w:p>
    <w:p w14:paraId="3A211225" w14:textId="77777777" w:rsidR="00C54600" w:rsidRDefault="00000000">
      <w:pPr>
        <w:pStyle w:val="1"/>
        <w:rPr>
          <w:lang w:eastAsia="ja-JP"/>
        </w:rPr>
      </w:pPr>
      <w:r>
        <w:rPr>
          <w:lang w:eastAsia="ja-JP"/>
        </w:rPr>
        <w:t xml:space="preserve">3. </w:t>
      </w:r>
      <w:r>
        <w:rPr>
          <w:lang w:eastAsia="ja-JP"/>
        </w:rPr>
        <w:t>端末内に保存される情報</w:t>
      </w:r>
    </w:p>
    <w:p w14:paraId="21C1E59E" w14:textId="77777777" w:rsidR="00C54600" w:rsidRDefault="00000000">
      <w:pPr>
        <w:keepLines/>
        <w:rPr>
          <w:lang w:eastAsia="ja-JP"/>
        </w:rPr>
      </w:pPr>
      <w:r>
        <w:rPr>
          <w:lang w:eastAsia="ja-JP"/>
        </w:rPr>
        <w:t>タスク、期限、カテゴリ、メモ、キャラクター又は画面の設定、広告に関する選択その他のアプリ設定は、原則として利用者の端末内に保存されます。</w:t>
      </w:r>
    </w:p>
    <w:p w14:paraId="26929F83" w14:textId="77777777" w:rsidR="00C54600" w:rsidRDefault="00000000">
      <w:pPr>
        <w:keepLines/>
        <w:rPr>
          <w:lang w:eastAsia="ja-JP"/>
        </w:rPr>
      </w:pPr>
      <w:r>
        <w:rPr>
          <w:lang w:eastAsia="ja-JP"/>
        </w:rPr>
        <w:t>当社はクラウド同期又はバックアップを提供しません。本アプリの削除、端末の故障、機種変更又は初期化により、これらの情報は失われることがあります。</w:t>
      </w:r>
    </w:p>
    <w:p w14:paraId="61FE3882" w14:textId="77777777" w:rsidR="00C54600" w:rsidRDefault="00000000">
      <w:pPr>
        <w:pStyle w:val="1"/>
        <w:rPr>
          <w:lang w:eastAsia="ja-JP"/>
        </w:rPr>
      </w:pPr>
      <w:r>
        <w:rPr>
          <w:lang w:eastAsia="ja-JP"/>
        </w:rPr>
        <w:t xml:space="preserve">4. </w:t>
      </w:r>
      <w:r>
        <w:rPr>
          <w:lang w:eastAsia="ja-JP"/>
        </w:rPr>
        <w:t>広告配信に伴い外部送信される情報</w:t>
      </w:r>
    </w:p>
    <w:p w14:paraId="70CABDD9" w14:textId="77777777" w:rsidR="00C54600" w:rsidRDefault="00000000">
      <w:pPr>
        <w:keepLines/>
        <w:rPr>
          <w:lang w:eastAsia="ja-JP"/>
        </w:rPr>
      </w:pPr>
      <w:r>
        <w:t>本アプリは、広告表示のためGoogle LLCが提供するGoogle Mobile Ads SDK（AdMob）を使用します。</w:t>
      </w:r>
      <w:r>
        <w:rPr>
          <w:lang w:eastAsia="ja-JP"/>
        </w:rPr>
        <w:t>SDKは、広告の配信、測定、不正防止、分析及びサービス改善のため、次の情報をGoogle LLC及びGoogleが指定する広告技術提供者へ自動的に送信することがあります。</w:t>
      </w:r>
    </w:p>
    <w:p w14:paraId="2CE219E1" w14:textId="77777777" w:rsidR="00C54600" w:rsidRDefault="00000000">
      <w:pPr>
        <w:keepLines/>
        <w:rPr>
          <w:lang w:eastAsia="ja-JP"/>
        </w:rPr>
      </w:pPr>
      <w:r>
        <w:rPr>
          <w:lang w:eastAsia="ja-JP"/>
        </w:rPr>
        <w:t>送信される可能性がある情報は、IPアドレス（おおまかな地域の推定に利用される場合があります。）、広告識別子（Android広告ID又はiOSのIDFA等。端末設定及び許可状況により送信されない場合があります。）、アプリセットIDその他の端末又はアカウントに関連する識別子、端末の種類、OS、言語、アプリのバージョン、広告の表示又は操作、アプリの起動又はタップ等の利用状況、クラッシュ、起動時間、ハング率、消費電力等の診断情報です。</w:t>
      </w:r>
    </w:p>
    <w:p w14:paraId="7907A3E0" w14:textId="77777777" w:rsidR="00C54600" w:rsidRDefault="00000000">
      <w:pPr>
        <w:keepLines/>
        <w:rPr>
          <w:lang w:eastAsia="ja-JP"/>
        </w:rPr>
      </w:pPr>
      <w:r>
        <w:rPr>
          <w:lang w:eastAsia="ja-JP"/>
        </w:rPr>
        <w:t>当社は、利用者が入力したタスク、期限、カテゴリ又はメモの内容を広告SDKへ渡しません。正確なGPS位置情報、連絡先、カメラ、マイク又は写真ライブラリへのアクセスを広告目的で求めません。</w:t>
      </w:r>
    </w:p>
    <w:p w14:paraId="3526D218" w14:textId="77777777" w:rsidR="00C54600" w:rsidRDefault="00000000">
      <w:pPr>
        <w:pStyle w:val="1"/>
        <w:rPr>
          <w:lang w:eastAsia="ja-JP"/>
        </w:rPr>
      </w:pPr>
      <w:r>
        <w:rPr>
          <w:lang w:eastAsia="ja-JP"/>
        </w:rPr>
        <w:t xml:space="preserve">5. </w:t>
      </w:r>
      <w:r>
        <w:rPr>
          <w:lang w:eastAsia="ja-JP"/>
        </w:rPr>
        <w:t>利用目的</w:t>
      </w:r>
    </w:p>
    <w:p w14:paraId="2D56B72A" w14:textId="77777777" w:rsidR="00C54600" w:rsidRDefault="00000000">
      <w:pPr>
        <w:keepLines/>
        <w:rPr>
          <w:lang w:eastAsia="ja-JP"/>
        </w:rPr>
      </w:pPr>
      <w:r>
        <w:rPr>
          <w:lang w:eastAsia="ja-JP"/>
        </w:rPr>
        <w:t>当社及び広告配信事業者は、前項の情報を、広告の表示及び最適化、パーソナライズ広告又は非パーソナライズ広告の配信、広告回数の制御、広告効果の測定、不正行為及びセキュリティ上の問題の検知、障害解析、統計並びに法令及びプラットフォーム規則への対応のために利用します。</w:t>
      </w:r>
    </w:p>
    <w:p w14:paraId="72BD94EE" w14:textId="77777777" w:rsidR="00C54600" w:rsidRDefault="00000000">
      <w:pPr>
        <w:keepLines/>
        <w:rPr>
          <w:lang w:eastAsia="ja-JP"/>
        </w:rPr>
      </w:pPr>
      <w:r>
        <w:rPr>
          <w:lang w:eastAsia="ja-JP"/>
        </w:rPr>
        <w:t>問い合わせ情報は、問い合わせへの回答、本人確認、紛争又は不正利用への対応及び法令上必要な記録の保存のために利用します。</w:t>
      </w:r>
    </w:p>
    <w:p w14:paraId="6E076405" w14:textId="77777777" w:rsidR="00C54600" w:rsidRDefault="00000000">
      <w:pPr>
        <w:pStyle w:val="1"/>
        <w:rPr>
          <w:lang w:eastAsia="ja-JP"/>
        </w:rPr>
      </w:pPr>
      <w:r>
        <w:rPr>
          <w:lang w:eastAsia="ja-JP"/>
        </w:rPr>
        <w:lastRenderedPageBreak/>
        <w:t xml:space="preserve">6. </w:t>
      </w:r>
      <w:r>
        <w:rPr>
          <w:lang w:eastAsia="ja-JP"/>
        </w:rPr>
        <w:t>パーソナライズ広告と選択</w:t>
      </w:r>
    </w:p>
    <w:p w14:paraId="2C9513DF" w14:textId="77777777" w:rsidR="00C54600" w:rsidRDefault="00000000">
      <w:pPr>
        <w:keepLines/>
        <w:rPr>
          <w:lang w:eastAsia="ja-JP"/>
        </w:rPr>
      </w:pPr>
      <w:r>
        <w:rPr>
          <w:lang w:eastAsia="ja-JP"/>
        </w:rPr>
        <w:t>本アプリでは、利用者の端末設定、OS上の許可、アプリ内の選択及び適用法令に応じて、広告識別子又は広告配信事業者が保有する情報を利用したパーソナライズ広告が表示されることがあります。</w:t>
      </w:r>
    </w:p>
    <w:p w14:paraId="6E2815D2" w14:textId="77777777" w:rsidR="00C54600" w:rsidRDefault="00000000">
      <w:pPr>
        <w:keepLines/>
        <w:rPr>
          <w:lang w:eastAsia="ja-JP"/>
        </w:rPr>
      </w:pPr>
      <w:r>
        <w:rPr>
          <w:lang w:eastAsia="ja-JP"/>
        </w:rPr>
        <w:t>利用者は、本アプリ内のプライバシー設定から非パーソナライズ広告を選択し、又は同意を撤回できます。iOSのApp Tracking Transparencyその他端末のプライバシー設定からも、広告識別子等の利用を拒否又は制限できます。拒否後も、本アプリの基本機能は利用できます。</w:t>
      </w:r>
    </w:p>
    <w:p w14:paraId="12DA01E4" w14:textId="77777777" w:rsidR="00C54600" w:rsidRDefault="00000000">
      <w:pPr>
        <w:keepLines/>
        <w:rPr>
          <w:lang w:eastAsia="ja-JP"/>
        </w:rPr>
      </w:pPr>
      <w:r>
        <w:rPr>
          <w:lang w:eastAsia="ja-JP"/>
        </w:rPr>
        <w:t>非パーソナライズ広告でも、現在のアプリ内容、おおまかな地域、端末情報等の文脈情報、回数制御、不正防止又は測定に必要な情報が処理されることがあります。</w:t>
      </w:r>
    </w:p>
    <w:p w14:paraId="5087512F" w14:textId="77777777" w:rsidR="00C54600" w:rsidRDefault="00000000">
      <w:pPr>
        <w:pStyle w:val="1"/>
        <w:rPr>
          <w:lang w:eastAsia="ja-JP"/>
        </w:rPr>
      </w:pPr>
      <w:r>
        <w:rPr>
          <w:lang w:eastAsia="ja-JP"/>
        </w:rPr>
        <w:t xml:space="preserve">7. </w:t>
      </w:r>
      <w:r>
        <w:rPr>
          <w:lang w:eastAsia="ja-JP"/>
        </w:rPr>
        <w:t>第三者提供、委託及び国外での処理</w:t>
      </w:r>
    </w:p>
    <w:p w14:paraId="72424B3E" w14:textId="77777777" w:rsidR="00C54600" w:rsidRDefault="00000000">
      <w:pPr>
        <w:keepLines/>
        <w:rPr>
          <w:lang w:eastAsia="ja-JP"/>
        </w:rPr>
      </w:pPr>
      <w:r>
        <w:rPr>
          <w:lang w:eastAsia="ja-JP"/>
        </w:rPr>
        <w:t>広告に関する情報は、Google LLC及びGoogleが利用する広告技術提供者により処理されます。これらの事業者は、米国その他日本国外で情報を処理する場合があります。各事業者は、それぞれのプライバシーポリシー及び契約上の条件に従って情報を取り扱います。</w:t>
      </w:r>
    </w:p>
    <w:p w14:paraId="744D7B30" w14:textId="77777777" w:rsidR="00C54600" w:rsidRDefault="00000000">
      <w:pPr>
        <w:keepLines/>
        <w:rPr>
          <w:lang w:eastAsia="ja-JP"/>
        </w:rPr>
      </w:pPr>
      <w:r>
        <w:rPr>
          <w:lang w:eastAsia="ja-JP"/>
        </w:rPr>
        <w:t>当社は、法令に基づく場合、人の生命、身体又は財産の保護に必要な場合、又は事業承継に伴う場合を除き、当社が保有する個人データを第三者へ提供しません。外国にある第三者への個人データの提供に該当する場合は、個人情報保護法に従い、同意取得、情報提供又は相当措置の確認等の必要な対応を行います。</w:t>
      </w:r>
    </w:p>
    <w:p w14:paraId="5B7BCF68" w14:textId="77777777" w:rsidR="00C54600" w:rsidRDefault="00000000">
      <w:pPr>
        <w:pStyle w:val="1"/>
        <w:rPr>
          <w:lang w:eastAsia="ja-JP"/>
        </w:rPr>
      </w:pPr>
      <w:r>
        <w:rPr>
          <w:lang w:eastAsia="ja-JP"/>
        </w:rPr>
        <w:t xml:space="preserve">8. </w:t>
      </w:r>
      <w:r>
        <w:rPr>
          <w:lang w:eastAsia="ja-JP"/>
        </w:rPr>
        <w:t>保存期間</w:t>
      </w:r>
    </w:p>
    <w:p w14:paraId="37D0A312" w14:textId="77777777" w:rsidR="00C54600" w:rsidRDefault="00000000">
      <w:pPr>
        <w:keepLines/>
        <w:rPr>
          <w:lang w:eastAsia="ja-JP"/>
        </w:rPr>
      </w:pPr>
      <w:r>
        <w:rPr>
          <w:lang w:eastAsia="ja-JP"/>
        </w:rPr>
        <w:t>端末内のタスク及び設定は、利用者が削除するか、本アプリ又は端末のデータを削除するまで端末内に保存されます。当社はその内容を保有しません。</w:t>
      </w:r>
    </w:p>
    <w:p w14:paraId="5A0CBEA8" w14:textId="77777777" w:rsidR="00C54600" w:rsidRDefault="00000000">
      <w:pPr>
        <w:keepLines/>
        <w:rPr>
          <w:lang w:eastAsia="ja-JP"/>
        </w:rPr>
      </w:pPr>
      <w:r>
        <w:rPr>
          <w:lang w:eastAsia="ja-JP"/>
        </w:rPr>
        <w:t>当社が受領した問い合わせ情報は、回答及び必要な対応が完了した後、紛争対応、セキュリティ及び法令上の保存義務に必要な期間を超えて保有しません。</w:t>
      </w:r>
    </w:p>
    <w:p w14:paraId="35FB1A0F" w14:textId="77777777" w:rsidR="00C54600" w:rsidRDefault="00000000">
      <w:pPr>
        <w:keepLines/>
        <w:rPr>
          <w:lang w:eastAsia="ja-JP"/>
        </w:rPr>
      </w:pPr>
      <w:r>
        <w:rPr>
          <w:lang w:eastAsia="ja-JP"/>
        </w:rPr>
        <w:t>広告配信事業者が処理する情報の保存期間は、当該事業者のポリシー、利用目的及び法令により定められます。当社は、利用するSDKの設定を定期的に確認し、不要な保存又は機能を有効にしません。</w:t>
      </w:r>
    </w:p>
    <w:p w14:paraId="7D2381EB" w14:textId="77777777" w:rsidR="00C54600" w:rsidRDefault="00000000">
      <w:pPr>
        <w:pStyle w:val="1"/>
        <w:rPr>
          <w:lang w:eastAsia="ja-JP"/>
        </w:rPr>
      </w:pPr>
      <w:r>
        <w:rPr>
          <w:lang w:eastAsia="ja-JP"/>
        </w:rPr>
        <w:t xml:space="preserve">9. </w:t>
      </w:r>
      <w:r>
        <w:rPr>
          <w:lang w:eastAsia="ja-JP"/>
        </w:rPr>
        <w:t>安全管理</w:t>
      </w:r>
    </w:p>
    <w:p w14:paraId="563C17B8" w14:textId="77777777" w:rsidR="00C54600" w:rsidRDefault="00000000">
      <w:pPr>
        <w:keepLines/>
        <w:rPr>
          <w:lang w:eastAsia="ja-JP"/>
        </w:rPr>
      </w:pPr>
      <w:r>
        <w:rPr>
          <w:lang w:eastAsia="ja-JP"/>
        </w:rPr>
        <w:t>当社は、当社が取り扱う情報について、アクセス制御、権限管理、通信の保護、委託先の確認その他事業規模及びリスクに応じた合理的な安全管理措置を講じます。ただし、インターネット又は端末上の保存について完全な安全を保証することはできません。</w:t>
      </w:r>
    </w:p>
    <w:p w14:paraId="5A66D7B7" w14:textId="77777777" w:rsidR="00C54600" w:rsidRDefault="00000000">
      <w:pPr>
        <w:pStyle w:val="1"/>
      </w:pPr>
      <w:r>
        <w:t xml:space="preserve">10. </w:t>
      </w:r>
      <w:r>
        <w:t>開示、訂正、利用停止等</w:t>
      </w:r>
    </w:p>
    <w:p w14:paraId="366E7A92" w14:textId="77777777" w:rsidR="00C54600" w:rsidRDefault="00000000">
      <w:pPr>
        <w:keepLines/>
        <w:rPr>
          <w:lang w:eastAsia="ja-JP"/>
        </w:rPr>
      </w:pPr>
      <w:r>
        <w:rPr>
          <w:lang w:eastAsia="ja-JP"/>
        </w:rPr>
        <w:t>利用者は、個人情報保護法に基づき、当社が保有する保有個人データについて、利用目的の通知、開示、訂正、追加、削除、利用停止、消去又は第三者提供の停止を請求できる場合があります。請求は末尾の連絡先へお送りください。当社は、法令に従い本人確認を行ったうえで対応します。</w:t>
      </w:r>
    </w:p>
    <w:p w14:paraId="47610CE1" w14:textId="77777777" w:rsidR="00C54600" w:rsidRDefault="00000000">
      <w:pPr>
        <w:keepLines/>
        <w:rPr>
          <w:lang w:eastAsia="ja-JP"/>
        </w:rPr>
      </w:pPr>
      <w:r>
        <w:rPr>
          <w:lang w:eastAsia="ja-JP"/>
        </w:rPr>
        <w:t>当社は、タスク内容及び端末内設定を取得していないため、これらを当社側で開示、訂正又は削除することはできません。利用者自身が端末上で変更又は削除してください。広告配信事業者が独自に保有する情報については、当該事業者の窓口又は端末の広告設定を利用してください。</w:t>
      </w:r>
    </w:p>
    <w:p w14:paraId="7137E568" w14:textId="77777777" w:rsidR="00C54600" w:rsidRDefault="00000000">
      <w:pPr>
        <w:pStyle w:val="1"/>
        <w:rPr>
          <w:lang w:eastAsia="ja-JP"/>
        </w:rPr>
      </w:pPr>
      <w:r>
        <w:rPr>
          <w:lang w:eastAsia="ja-JP"/>
        </w:rPr>
        <w:t xml:space="preserve">11. </w:t>
      </w:r>
      <w:r>
        <w:rPr>
          <w:lang w:eastAsia="ja-JP"/>
        </w:rPr>
        <w:t>外部送信及び広告事業者に関する確認先</w:t>
      </w:r>
    </w:p>
    <w:p w14:paraId="0868C68A" w14:textId="77777777" w:rsidR="00C54600" w:rsidRDefault="00000000">
      <w:pPr>
        <w:keepLines/>
      </w:pPr>
      <w:r>
        <w:t>Googleプライバシーポリシー：https://policies.google.com/privacy</w:t>
      </w:r>
    </w:p>
    <w:p w14:paraId="36954412" w14:textId="77777777" w:rsidR="00C54600" w:rsidRDefault="00000000">
      <w:pPr>
        <w:keepLines/>
      </w:pPr>
      <w:r>
        <w:t>広告に関するGoogleの説明：https://policies.google.com/technologies/ads</w:t>
      </w:r>
    </w:p>
    <w:p w14:paraId="17613943" w14:textId="77777777" w:rsidR="00C54600" w:rsidRDefault="00000000">
      <w:pPr>
        <w:keepLines/>
      </w:pPr>
      <w:r>
        <w:t>Googleの広告設定：https://myadcenter.google.com/</w:t>
      </w:r>
    </w:p>
    <w:p w14:paraId="07DE8733" w14:textId="77777777" w:rsidR="00C54600" w:rsidRDefault="00000000">
      <w:pPr>
        <w:keepLines/>
      </w:pPr>
      <w:r>
        <w:lastRenderedPageBreak/>
        <w:t>AdMobの広告技術提供者に関する情報：https://support.google.com/admob/answer/9012903</w:t>
      </w:r>
    </w:p>
    <w:p w14:paraId="7EF56A6B" w14:textId="77777777" w:rsidR="00C54600" w:rsidRDefault="00000000">
      <w:pPr>
        <w:keepLines/>
        <w:rPr>
          <w:lang w:eastAsia="ja-JP"/>
        </w:rPr>
      </w:pPr>
      <w:r>
        <w:rPr>
          <w:lang w:eastAsia="ja-JP"/>
        </w:rPr>
        <w:t>本項は、本アプリから外部へ送信される情報、送信先及び利用目的の公表を兼ねます。送信先又はSDKを変更する場合、当社は本ポリシー又は公式サイト上の表示を更新します。</w:t>
      </w:r>
    </w:p>
    <w:p w14:paraId="2800823C" w14:textId="77777777" w:rsidR="00C54600" w:rsidRDefault="00000000">
      <w:pPr>
        <w:pStyle w:val="1"/>
        <w:rPr>
          <w:lang w:eastAsia="ja-JP"/>
        </w:rPr>
      </w:pPr>
      <w:r>
        <w:rPr>
          <w:lang w:eastAsia="ja-JP"/>
        </w:rPr>
        <w:t xml:space="preserve">12. </w:t>
      </w:r>
      <w:r>
        <w:rPr>
          <w:lang w:eastAsia="ja-JP"/>
        </w:rPr>
        <w:t>本ポリシーの変更</w:t>
      </w:r>
    </w:p>
    <w:p w14:paraId="3690F8E9" w14:textId="77777777" w:rsidR="00C54600" w:rsidRDefault="00000000">
      <w:pPr>
        <w:keepLines/>
        <w:rPr>
          <w:lang w:eastAsia="ja-JP"/>
        </w:rPr>
      </w:pPr>
      <w:r>
        <w:rPr>
          <w:lang w:eastAsia="ja-JP"/>
        </w:rPr>
        <w:t>当社は、法令、SDK、機能又は情報の取扱いの変更に応じて本ポリシーを改定できます。重要な変更を行う場合は、効力発生日までに本アプリ内又は公式サイトで分かりやすく通知し、法令上必要な場合は改めて同意を取得します。</w:t>
      </w:r>
    </w:p>
    <w:p w14:paraId="72A9D690" w14:textId="77777777" w:rsidR="00C54600" w:rsidRDefault="00000000">
      <w:pPr>
        <w:pStyle w:val="1"/>
        <w:rPr>
          <w:lang w:eastAsia="ja-JP"/>
        </w:rPr>
      </w:pPr>
      <w:r>
        <w:rPr>
          <w:lang w:eastAsia="ja-JP"/>
        </w:rPr>
        <w:t xml:space="preserve">13. </w:t>
      </w:r>
      <w:r>
        <w:rPr>
          <w:lang w:eastAsia="ja-JP"/>
        </w:rPr>
        <w:t>お問い合わせ窓口</w:t>
      </w:r>
    </w:p>
    <w:p w14:paraId="78993CEF" w14:textId="77777777" w:rsidR="00C54600" w:rsidRDefault="00000000">
      <w:pPr>
        <w:keepLines/>
        <w:rPr>
          <w:lang w:eastAsia="ja-JP"/>
        </w:rPr>
      </w:pPr>
      <w:r>
        <w:rPr>
          <w:lang w:eastAsia="ja-JP"/>
        </w:rPr>
        <w:t>事業者：合同会社オルテルック</w:t>
      </w:r>
    </w:p>
    <w:p w14:paraId="29C388F3" w14:textId="77777777" w:rsidR="00C54600" w:rsidRDefault="00000000">
      <w:pPr>
        <w:keepLines/>
      </w:pPr>
      <w:r>
        <w:t>所在地：京都府京都市下京区小稲荷町85-2 Grand-K京都駅前ビル201</w:t>
      </w:r>
    </w:p>
    <w:p w14:paraId="4D6989F3" w14:textId="77777777" w:rsidR="00C54600" w:rsidRDefault="00000000">
      <w:pPr>
        <w:keepLines/>
      </w:pPr>
      <w:r>
        <w:t>メールアドレス：support@altlook.co.jp</w:t>
      </w:r>
    </w:p>
    <w:p w14:paraId="64DE078A" w14:textId="77777777" w:rsidR="00C54600" w:rsidRDefault="00000000">
      <w:pPr>
        <w:keepLines/>
      </w:pPr>
      <w:r>
        <w:t>施行日：2026年8月20日</w:t>
      </w:r>
    </w:p>
    <w:sectPr w:rsidR="00C54600" w:rsidSect="00034616">
      <w:footerReference w:type="default" r:id="rId8"/>
      <w:pgSz w:w="11905" w:h="16838"/>
      <w:pgMar w:top="1123" w:right="1267" w:bottom="1037" w:left="1267"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42C19" w14:textId="77777777" w:rsidR="00622706" w:rsidRDefault="00622706">
      <w:pPr>
        <w:spacing w:after="0" w:line="240" w:lineRule="auto"/>
      </w:pPr>
      <w:r>
        <w:separator/>
      </w:r>
    </w:p>
  </w:endnote>
  <w:endnote w:type="continuationSeparator" w:id="0">
    <w:p w14:paraId="4F0C9D5D" w14:textId="77777777" w:rsidR="00622706" w:rsidRDefault="006227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Noto Sans CJK JP">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924B8" w14:textId="77777777" w:rsidR="00C54600" w:rsidRDefault="00000000">
    <w:pPr>
      <w:pStyle w:val="a7"/>
      <w:jc w:val="center"/>
    </w:pPr>
    <w:r>
      <w:rPr>
        <w:color w:val="555555"/>
        <w:sz w:val="17"/>
      </w:rPr>
      <w:fldChar w:fldCharType="begin"/>
    </w:r>
    <w:r>
      <w:rPr>
        <w:color w:val="555555"/>
        <w:sz w:val="17"/>
      </w:rPr>
      <w:instrText xml:space="preserve"> PAGE </w:instrText>
    </w:r>
    <w:r>
      <w:rPr>
        <w:color w:val="555555"/>
        <w:sz w:val="17"/>
      </w:rPr>
      <w:fldChar w:fldCharType="separate"/>
    </w:r>
    <w:r w:rsidR="00030997">
      <w:rPr>
        <w:noProof/>
        <w:color w:val="555555"/>
        <w:sz w:val="17"/>
      </w:rPr>
      <w:t>1</w:t>
    </w:r>
    <w:r>
      <w:rPr>
        <w:color w:val="555555"/>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F59A6" w14:textId="77777777" w:rsidR="00622706" w:rsidRDefault="00622706">
      <w:pPr>
        <w:spacing w:after="0" w:line="240" w:lineRule="auto"/>
      </w:pPr>
      <w:r>
        <w:separator/>
      </w:r>
    </w:p>
  </w:footnote>
  <w:footnote w:type="continuationSeparator" w:id="0">
    <w:p w14:paraId="1FC9E7F8" w14:textId="77777777" w:rsidR="00622706" w:rsidRDefault="006227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89230686">
    <w:abstractNumId w:val="8"/>
  </w:num>
  <w:num w:numId="2" w16cid:durableId="1977566456">
    <w:abstractNumId w:val="6"/>
  </w:num>
  <w:num w:numId="3" w16cid:durableId="1491017922">
    <w:abstractNumId w:val="5"/>
  </w:num>
  <w:num w:numId="4" w16cid:durableId="436340345">
    <w:abstractNumId w:val="4"/>
  </w:num>
  <w:num w:numId="5" w16cid:durableId="2040004962">
    <w:abstractNumId w:val="7"/>
  </w:num>
  <w:num w:numId="6" w16cid:durableId="1034160749">
    <w:abstractNumId w:val="3"/>
  </w:num>
  <w:num w:numId="7" w16cid:durableId="320888990">
    <w:abstractNumId w:val="2"/>
  </w:num>
  <w:num w:numId="8" w16cid:durableId="768042676">
    <w:abstractNumId w:val="1"/>
  </w:num>
  <w:num w:numId="9" w16cid:durableId="1821268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997"/>
    <w:rsid w:val="00034616"/>
    <w:rsid w:val="0006063C"/>
    <w:rsid w:val="0015074B"/>
    <w:rsid w:val="0029639D"/>
    <w:rsid w:val="00326F90"/>
    <w:rsid w:val="00622706"/>
    <w:rsid w:val="00AA1D8D"/>
    <w:rsid w:val="00B47730"/>
    <w:rsid w:val="00C54600"/>
    <w:rsid w:val="00CB0664"/>
    <w:rsid w:val="00DB50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704ED047"/>
  <w14:defaultImageDpi w14:val="300"/>
  <w15:docId w15:val="{DE3B6A64-240C-43A2-A1A9-6FF806F5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83" w:lineRule="auto"/>
    </w:pPr>
    <w:rPr>
      <w:rFonts w:ascii="Noto Sans CJK JP" w:eastAsia="Noto Sans CJK JP" w:hAnsi="Noto Sans CJK JP" w:cs="Noto Sans CJK JP"/>
      <w:color w:val="000000"/>
      <w:sz w:val="20"/>
    </w:rPr>
  </w:style>
  <w:style w:type="paragraph" w:styleId="1">
    <w:name w:val="heading 1"/>
    <w:basedOn w:val="a1"/>
    <w:next w:val="a1"/>
    <w:link w:val="10"/>
    <w:uiPriority w:val="9"/>
    <w:qFormat/>
    <w:rsid w:val="00FC693F"/>
    <w:pPr>
      <w:keepNext/>
      <w:keepLines/>
      <w:spacing w:before="220"/>
      <w:outlineLvl w:val="0"/>
    </w:pPr>
    <w:rPr>
      <w:rFonts w:asciiTheme="majorHAnsi" w:eastAsiaTheme="majorEastAsia" w:hAnsiTheme="majorHAnsi" w:cstheme="majorBidi"/>
      <w:b/>
      <w:bCs/>
      <w:sz w:val="26"/>
      <w:szCs w:val="28"/>
    </w:rPr>
  </w:style>
  <w:style w:type="paragraph" w:styleId="21">
    <w:name w:val="heading 2"/>
    <w:basedOn w:val="a1"/>
    <w:next w:val="a1"/>
    <w:link w:val="22"/>
    <w:uiPriority w:val="9"/>
    <w:unhideWhenUsed/>
    <w:qFormat/>
    <w:rsid w:val="00FC693F"/>
    <w:pPr>
      <w:keepNext/>
      <w:keepLines/>
      <w:spacing w:before="160" w:after="80"/>
      <w:outlineLvl w:val="1"/>
    </w:pPr>
    <w:rPr>
      <w:rFonts w:asciiTheme="majorHAnsi" w:eastAsiaTheme="majorEastAsia" w:hAnsiTheme="majorHAnsi" w:cstheme="majorBidi"/>
      <w:b/>
      <w:bCs/>
      <w:sz w:val="2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Note">
    <w:name w:val="Legal Note"/>
    <w:pPr>
      <w:spacing w:before="60" w:after="120" w:line="269" w:lineRule="auto"/>
      <w:ind w:left="317" w:right="317"/>
    </w:pPr>
    <w:rPr>
      <w:rFonts w:ascii="Noto Sans CJK JP" w:eastAsia="Noto Sans CJK JP" w:hAnsi="Noto Sans CJK JP" w:cs="Noto Sans CJK JP"/>
      <w:color w:val="333333"/>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462</Words>
  <Characters>2634</Characters>
  <Application>Microsoft Office Word</Application>
  <DocSecurity>0</DocSecurity>
  <Lines>21</Lines>
  <Paragraphs>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タスクeater プライバシーポリシー</vt:lpstr>
      <vt:lpstr/>
    </vt:vector>
  </TitlesOfParts>
  <Manager/>
  <Company/>
  <LinksUpToDate>false</LinksUpToDate>
  <CharactersWithSpaces>3090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タスクeater プライバシーポリシー</dc:title>
  <dc:subject>Task Eater legal terms and privacy notice</dc:subject>
  <dc:creator>山之内 悠</dc:creator>
  <cp:keywords>Task Eater, terms, privacy</cp:keywords>
  <dc:description>generated by python-docx</dc:description>
  <cp:lastModifiedBy>山之内 悠(ba1403ex)</cp:lastModifiedBy>
  <cp:revision>2</cp:revision>
  <dcterms:created xsi:type="dcterms:W3CDTF">2013-12-23T23:15:00Z</dcterms:created>
  <dcterms:modified xsi:type="dcterms:W3CDTF">2026-09-01T13:25:00Z</dcterms:modified>
  <cp:category/>
</cp:coreProperties>
</file>