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29ADE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After downloading and opening the </w:t>
      </w:r>
      <w:r w:rsidRPr="001B331A">
        <w:rPr>
          <w:rFonts w:asciiTheme="minorBidi" w:hAnsiTheme="minorBidi"/>
          <w:b/>
          <w:bCs/>
          <w:sz w:val="20"/>
          <w:szCs w:val="20"/>
        </w:rPr>
        <w:t>homework1</w:t>
      </w:r>
      <w:r w:rsidRPr="001B331A">
        <w:rPr>
          <w:rFonts w:asciiTheme="minorBidi" w:hAnsiTheme="minorBidi"/>
          <w:sz w:val="20"/>
          <w:szCs w:val="20"/>
        </w:rPr>
        <w:t> file in </w:t>
      </w:r>
      <w:r w:rsidRPr="001B331A">
        <w:rPr>
          <w:rFonts w:asciiTheme="minorBidi" w:hAnsiTheme="minorBidi"/>
          <w:b/>
          <w:bCs/>
          <w:sz w:val="20"/>
          <w:szCs w:val="20"/>
        </w:rPr>
        <w:t>Cisco Packet Tracer</w:t>
      </w:r>
      <w:r w:rsidRPr="001B331A">
        <w:rPr>
          <w:rFonts w:asciiTheme="minorBidi" w:hAnsiTheme="minorBidi"/>
          <w:sz w:val="20"/>
          <w:szCs w:val="20"/>
        </w:rPr>
        <w:t>, I discovered that we have two distinct network segments connected via a router. The router's </w:t>
      </w:r>
      <w:r w:rsidRPr="001B331A">
        <w:rPr>
          <w:rFonts w:asciiTheme="minorBidi" w:hAnsiTheme="minorBidi"/>
          <w:b/>
          <w:bCs/>
          <w:sz w:val="20"/>
          <w:szCs w:val="20"/>
        </w:rPr>
        <w:t>interface 0/0/0</w:t>
      </w:r>
      <w:r w:rsidRPr="001B331A">
        <w:rPr>
          <w:rFonts w:asciiTheme="minorBidi" w:hAnsiTheme="minorBidi"/>
          <w:sz w:val="20"/>
          <w:szCs w:val="20"/>
        </w:rPr>
        <w:t> is connected to </w:t>
      </w:r>
      <w:r w:rsidRPr="001B331A">
        <w:rPr>
          <w:rFonts w:asciiTheme="minorBidi" w:hAnsiTheme="minorBidi"/>
          <w:b/>
          <w:bCs/>
          <w:sz w:val="20"/>
          <w:szCs w:val="20"/>
        </w:rPr>
        <w:t>Network A</w:t>
      </w:r>
      <w:r w:rsidRPr="001B331A">
        <w:rPr>
          <w:rFonts w:asciiTheme="minorBidi" w:hAnsiTheme="minorBidi"/>
          <w:sz w:val="20"/>
          <w:szCs w:val="20"/>
        </w:rPr>
        <w:t>, while </w:t>
      </w:r>
      <w:r w:rsidRPr="001B331A">
        <w:rPr>
          <w:rFonts w:asciiTheme="minorBidi" w:hAnsiTheme="minorBidi"/>
          <w:b/>
          <w:bCs/>
          <w:sz w:val="20"/>
          <w:szCs w:val="20"/>
        </w:rPr>
        <w:t>interface 0/0/1</w:t>
      </w:r>
      <w:r w:rsidRPr="001B331A">
        <w:rPr>
          <w:rFonts w:asciiTheme="minorBidi" w:hAnsiTheme="minorBidi"/>
          <w:sz w:val="20"/>
          <w:szCs w:val="20"/>
        </w:rPr>
        <w:t>is connected to </w:t>
      </w:r>
      <w:r w:rsidRPr="001B331A">
        <w:rPr>
          <w:rFonts w:asciiTheme="minorBidi" w:hAnsiTheme="minorBidi"/>
          <w:b/>
          <w:bCs/>
          <w:sz w:val="20"/>
          <w:szCs w:val="20"/>
        </w:rPr>
        <w:t>Network B</w:t>
      </w:r>
      <w:r w:rsidRPr="001B331A">
        <w:rPr>
          <w:rFonts w:asciiTheme="minorBidi" w:hAnsiTheme="minorBidi"/>
          <w:sz w:val="20"/>
          <w:szCs w:val="20"/>
        </w:rPr>
        <w:t>.</w:t>
      </w:r>
    </w:p>
    <w:p w14:paraId="24ABF118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I began by assigning static IP addresses to the devices in </w:t>
      </w:r>
      <w:r w:rsidRPr="001B331A">
        <w:rPr>
          <w:rFonts w:asciiTheme="minorBidi" w:hAnsiTheme="minorBidi"/>
          <w:b/>
          <w:bCs/>
          <w:sz w:val="20"/>
          <w:szCs w:val="20"/>
        </w:rPr>
        <w:t>Network A</w:t>
      </w:r>
      <w:r w:rsidRPr="001B331A">
        <w:rPr>
          <w:rFonts w:asciiTheme="minorBidi" w:hAnsiTheme="minorBidi"/>
          <w:sz w:val="20"/>
          <w:szCs w:val="20"/>
        </w:rPr>
        <w:t>. I configured:</w:t>
      </w:r>
    </w:p>
    <w:p w14:paraId="734CF345" w14:textId="77777777" w:rsidR="00C15D2C" w:rsidRPr="001B331A" w:rsidRDefault="00C15D2C" w:rsidP="00C15D2C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b/>
          <w:bCs/>
          <w:sz w:val="20"/>
          <w:szCs w:val="20"/>
        </w:rPr>
        <w:t>PC0</w:t>
      </w:r>
      <w:r w:rsidRPr="001B331A">
        <w:rPr>
          <w:rFonts w:asciiTheme="minorBidi" w:hAnsiTheme="minorBidi"/>
          <w:sz w:val="20"/>
          <w:szCs w:val="20"/>
        </w:rPr>
        <w:t> with IP address 192.168.1.3</w:t>
      </w:r>
    </w:p>
    <w:p w14:paraId="6A1D8354" w14:textId="77777777" w:rsidR="00C15D2C" w:rsidRPr="001B331A" w:rsidRDefault="00C15D2C" w:rsidP="00C15D2C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b/>
          <w:bCs/>
          <w:sz w:val="20"/>
          <w:szCs w:val="20"/>
        </w:rPr>
        <w:t>PC1</w:t>
      </w:r>
      <w:r w:rsidRPr="001B331A">
        <w:rPr>
          <w:rFonts w:asciiTheme="minorBidi" w:hAnsiTheme="minorBidi"/>
          <w:sz w:val="20"/>
          <w:szCs w:val="20"/>
        </w:rPr>
        <w:t> with IP address 192.168.1.4</w:t>
      </w:r>
    </w:p>
    <w:p w14:paraId="09442D46" w14:textId="77777777" w:rsidR="00C15D2C" w:rsidRPr="001B331A" w:rsidRDefault="00C15D2C" w:rsidP="00C15D2C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b/>
          <w:bCs/>
          <w:sz w:val="20"/>
          <w:szCs w:val="20"/>
        </w:rPr>
        <w:t>PC6</w:t>
      </w:r>
      <w:r w:rsidRPr="001B331A">
        <w:rPr>
          <w:rFonts w:asciiTheme="minorBidi" w:hAnsiTheme="minorBidi"/>
          <w:sz w:val="20"/>
          <w:szCs w:val="20"/>
        </w:rPr>
        <w:t> with IP address 192.168.1.5</w:t>
      </w:r>
    </w:p>
    <w:p w14:paraId="17897E4B" w14:textId="77777777" w:rsidR="00C15D2C" w:rsidRPr="001B331A" w:rsidRDefault="00C15D2C" w:rsidP="00C15D2C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b/>
          <w:bCs/>
          <w:sz w:val="20"/>
          <w:szCs w:val="20"/>
        </w:rPr>
        <w:t>PC7</w:t>
      </w:r>
      <w:r w:rsidRPr="001B331A">
        <w:rPr>
          <w:rFonts w:asciiTheme="minorBidi" w:hAnsiTheme="minorBidi"/>
          <w:sz w:val="20"/>
          <w:szCs w:val="20"/>
        </w:rPr>
        <w:t> with IP address 192.168.1.6</w:t>
      </w:r>
    </w:p>
    <w:p w14:paraId="10BECF00" w14:textId="77777777" w:rsidR="00C15D2C" w:rsidRPr="001B331A" w:rsidRDefault="00C15D2C" w:rsidP="00C15D2C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I assigned </w:t>
      </w:r>
      <w:r w:rsidRPr="001B331A">
        <w:rPr>
          <w:rFonts w:asciiTheme="minorBidi" w:hAnsiTheme="minorBidi"/>
          <w:b/>
          <w:bCs/>
          <w:sz w:val="20"/>
          <w:szCs w:val="20"/>
        </w:rPr>
        <w:t>Server0</w:t>
      </w:r>
      <w:r w:rsidRPr="001B331A">
        <w:rPr>
          <w:rFonts w:asciiTheme="minorBidi" w:hAnsiTheme="minorBidi"/>
          <w:sz w:val="20"/>
          <w:szCs w:val="20"/>
        </w:rPr>
        <w:t> the IP address 192.168.1.2.</w:t>
      </w:r>
    </w:p>
    <w:p w14:paraId="0317FEFB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All devices in Network A were given the </w:t>
      </w:r>
      <w:r w:rsidRPr="001B331A">
        <w:rPr>
          <w:rFonts w:asciiTheme="minorBidi" w:hAnsiTheme="minorBidi"/>
          <w:b/>
          <w:bCs/>
          <w:sz w:val="20"/>
          <w:szCs w:val="20"/>
        </w:rPr>
        <w:t>default gateway</w:t>
      </w:r>
      <w:r w:rsidRPr="001B331A">
        <w:rPr>
          <w:rFonts w:asciiTheme="minorBidi" w:hAnsiTheme="minorBidi"/>
          <w:sz w:val="20"/>
          <w:szCs w:val="20"/>
        </w:rPr>
        <w:t> of 192.168.1.1. After completing the static IP configuration, I tested connectivity by sending a small </w:t>
      </w:r>
      <w:r w:rsidRPr="001B331A">
        <w:rPr>
          <w:rFonts w:asciiTheme="minorBidi" w:hAnsiTheme="minorBidi"/>
          <w:b/>
          <w:bCs/>
          <w:sz w:val="20"/>
          <w:szCs w:val="20"/>
        </w:rPr>
        <w:t>PDU</w:t>
      </w:r>
      <w:r w:rsidRPr="001B331A">
        <w:rPr>
          <w:rFonts w:asciiTheme="minorBidi" w:hAnsiTheme="minorBidi"/>
          <w:sz w:val="20"/>
          <w:szCs w:val="20"/>
        </w:rPr>
        <w:t> from </w:t>
      </w:r>
      <w:r w:rsidRPr="001B331A">
        <w:rPr>
          <w:rFonts w:asciiTheme="minorBidi" w:hAnsiTheme="minorBidi"/>
          <w:b/>
          <w:bCs/>
          <w:sz w:val="20"/>
          <w:szCs w:val="20"/>
        </w:rPr>
        <w:t>PC0 to PC1</w:t>
      </w:r>
      <w:r w:rsidRPr="001B331A">
        <w:rPr>
          <w:rFonts w:asciiTheme="minorBidi" w:hAnsiTheme="minorBidi"/>
          <w:sz w:val="20"/>
          <w:szCs w:val="20"/>
        </w:rPr>
        <w:t> and from </w:t>
      </w:r>
      <w:r w:rsidRPr="001B331A">
        <w:rPr>
          <w:rFonts w:asciiTheme="minorBidi" w:hAnsiTheme="minorBidi"/>
          <w:b/>
          <w:bCs/>
          <w:sz w:val="20"/>
          <w:szCs w:val="20"/>
        </w:rPr>
        <w:t>PC7 to PC6</w:t>
      </w:r>
      <w:r w:rsidRPr="001B331A">
        <w:rPr>
          <w:rFonts w:asciiTheme="minorBidi" w:hAnsiTheme="minorBidi"/>
          <w:sz w:val="20"/>
          <w:szCs w:val="20"/>
        </w:rPr>
        <w:t>. All PDU packets were delivered successfully, confirming that the network was functioning properly.</w:t>
      </w:r>
    </w:p>
    <w:p w14:paraId="4A9D9DB4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In </w:t>
      </w:r>
      <w:r w:rsidRPr="001B331A">
        <w:rPr>
          <w:rFonts w:asciiTheme="minorBidi" w:hAnsiTheme="minorBidi"/>
          <w:b/>
          <w:bCs/>
          <w:sz w:val="20"/>
          <w:szCs w:val="20"/>
        </w:rPr>
        <w:t>Network B</w:t>
      </w:r>
      <w:r w:rsidRPr="001B331A">
        <w:rPr>
          <w:rFonts w:asciiTheme="minorBidi" w:hAnsiTheme="minorBidi"/>
          <w:sz w:val="20"/>
          <w:szCs w:val="20"/>
        </w:rPr>
        <w:t>, I followed the same steps. I began by assigning:</w:t>
      </w:r>
    </w:p>
    <w:p w14:paraId="1BB7D6EA" w14:textId="77777777" w:rsidR="00C15D2C" w:rsidRPr="001B331A" w:rsidRDefault="00C15D2C" w:rsidP="00C15D2C">
      <w:pPr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b/>
          <w:bCs/>
          <w:sz w:val="20"/>
          <w:szCs w:val="20"/>
        </w:rPr>
        <w:t>PC4</w:t>
      </w:r>
      <w:r w:rsidRPr="001B331A">
        <w:rPr>
          <w:rFonts w:asciiTheme="minorBidi" w:hAnsiTheme="minorBidi"/>
          <w:sz w:val="20"/>
          <w:szCs w:val="20"/>
        </w:rPr>
        <w:t> the IP address 192.168.4.3</w:t>
      </w:r>
    </w:p>
    <w:p w14:paraId="76BC954A" w14:textId="77777777" w:rsidR="00C15D2C" w:rsidRPr="001B331A" w:rsidRDefault="00C15D2C" w:rsidP="00C15D2C">
      <w:pPr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b/>
          <w:bCs/>
          <w:sz w:val="20"/>
          <w:szCs w:val="20"/>
        </w:rPr>
        <w:t>PC5</w:t>
      </w:r>
      <w:r w:rsidRPr="001B331A">
        <w:rPr>
          <w:rFonts w:asciiTheme="minorBidi" w:hAnsiTheme="minorBidi"/>
          <w:sz w:val="20"/>
          <w:szCs w:val="20"/>
        </w:rPr>
        <w:t> the IP address 192.168.4.4</w:t>
      </w:r>
    </w:p>
    <w:p w14:paraId="3BB82042" w14:textId="77777777" w:rsidR="00C15D2C" w:rsidRPr="001B331A" w:rsidRDefault="00C15D2C" w:rsidP="00C15D2C">
      <w:pPr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Similarly, I assigned IP addresses to </w:t>
      </w:r>
      <w:r w:rsidRPr="001B331A">
        <w:rPr>
          <w:rFonts w:asciiTheme="minorBidi" w:hAnsiTheme="minorBidi"/>
          <w:b/>
          <w:bCs/>
          <w:sz w:val="20"/>
          <w:szCs w:val="20"/>
        </w:rPr>
        <w:t>PC8</w:t>
      </w:r>
      <w:r w:rsidRPr="001B331A">
        <w:rPr>
          <w:rFonts w:asciiTheme="minorBidi" w:hAnsiTheme="minorBidi"/>
          <w:sz w:val="20"/>
          <w:szCs w:val="20"/>
        </w:rPr>
        <w:t>, </w:t>
      </w:r>
      <w:r w:rsidRPr="001B331A">
        <w:rPr>
          <w:rFonts w:asciiTheme="minorBidi" w:hAnsiTheme="minorBidi"/>
          <w:b/>
          <w:bCs/>
          <w:sz w:val="20"/>
          <w:szCs w:val="20"/>
        </w:rPr>
        <w:t>PC9</w:t>
      </w:r>
      <w:r w:rsidRPr="001B331A">
        <w:rPr>
          <w:rFonts w:asciiTheme="minorBidi" w:hAnsiTheme="minorBidi"/>
          <w:sz w:val="20"/>
          <w:szCs w:val="20"/>
        </w:rPr>
        <w:t>, </w:t>
      </w:r>
      <w:r w:rsidRPr="001B331A">
        <w:rPr>
          <w:rFonts w:asciiTheme="minorBidi" w:hAnsiTheme="minorBidi"/>
          <w:b/>
          <w:bCs/>
          <w:sz w:val="20"/>
          <w:szCs w:val="20"/>
        </w:rPr>
        <w:t>PC10</w:t>
      </w:r>
      <w:r w:rsidRPr="001B331A">
        <w:rPr>
          <w:rFonts w:asciiTheme="minorBidi" w:hAnsiTheme="minorBidi"/>
          <w:sz w:val="20"/>
          <w:szCs w:val="20"/>
        </w:rPr>
        <w:t>, and </w:t>
      </w:r>
      <w:r w:rsidRPr="001B331A">
        <w:rPr>
          <w:rFonts w:asciiTheme="minorBidi" w:hAnsiTheme="minorBidi"/>
          <w:b/>
          <w:bCs/>
          <w:sz w:val="20"/>
          <w:szCs w:val="20"/>
        </w:rPr>
        <w:t>PC11</w:t>
      </w:r>
      <w:r w:rsidRPr="001B331A">
        <w:rPr>
          <w:rFonts w:asciiTheme="minorBidi" w:hAnsiTheme="minorBidi"/>
          <w:sz w:val="20"/>
          <w:szCs w:val="20"/>
        </w:rPr>
        <w:t>.</w:t>
      </w:r>
    </w:p>
    <w:p w14:paraId="21BA5EDE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The </w:t>
      </w:r>
      <w:r w:rsidRPr="001B331A">
        <w:rPr>
          <w:rFonts w:asciiTheme="minorBidi" w:hAnsiTheme="minorBidi"/>
          <w:b/>
          <w:bCs/>
          <w:sz w:val="20"/>
          <w:szCs w:val="20"/>
        </w:rPr>
        <w:t>default gateway</w:t>
      </w:r>
      <w:r w:rsidRPr="001B331A">
        <w:rPr>
          <w:rFonts w:asciiTheme="minorBidi" w:hAnsiTheme="minorBidi"/>
          <w:sz w:val="20"/>
          <w:szCs w:val="20"/>
        </w:rPr>
        <w:t> for Network B was set to 192.168.4.1. I tested the network by sending PDUs between </w:t>
      </w:r>
      <w:r w:rsidRPr="001B331A">
        <w:rPr>
          <w:rFonts w:asciiTheme="minorBidi" w:hAnsiTheme="minorBidi"/>
          <w:b/>
          <w:bCs/>
          <w:sz w:val="20"/>
          <w:szCs w:val="20"/>
        </w:rPr>
        <w:t>PC8</w:t>
      </w:r>
      <w:r w:rsidRPr="001B331A">
        <w:rPr>
          <w:rFonts w:asciiTheme="minorBidi" w:hAnsiTheme="minorBidi"/>
          <w:sz w:val="20"/>
          <w:szCs w:val="20"/>
        </w:rPr>
        <w:t>, </w:t>
      </w:r>
      <w:r w:rsidRPr="001B331A">
        <w:rPr>
          <w:rFonts w:asciiTheme="minorBidi" w:hAnsiTheme="minorBidi"/>
          <w:b/>
          <w:bCs/>
          <w:sz w:val="20"/>
          <w:szCs w:val="20"/>
        </w:rPr>
        <w:t>PC9</w:t>
      </w:r>
      <w:r w:rsidRPr="001B331A">
        <w:rPr>
          <w:rFonts w:asciiTheme="minorBidi" w:hAnsiTheme="minorBidi"/>
          <w:sz w:val="20"/>
          <w:szCs w:val="20"/>
        </w:rPr>
        <w:t>, </w:t>
      </w:r>
      <w:r w:rsidRPr="001B331A">
        <w:rPr>
          <w:rFonts w:asciiTheme="minorBidi" w:hAnsiTheme="minorBidi"/>
          <w:b/>
          <w:bCs/>
          <w:sz w:val="20"/>
          <w:szCs w:val="20"/>
        </w:rPr>
        <w:t>PC11</w:t>
      </w:r>
      <w:r w:rsidRPr="001B331A">
        <w:rPr>
          <w:rFonts w:asciiTheme="minorBidi" w:hAnsiTheme="minorBidi"/>
          <w:sz w:val="20"/>
          <w:szCs w:val="20"/>
        </w:rPr>
        <w:t>, and </w:t>
      </w:r>
      <w:r w:rsidRPr="001B331A">
        <w:rPr>
          <w:rFonts w:asciiTheme="minorBidi" w:hAnsiTheme="minorBidi"/>
          <w:b/>
          <w:bCs/>
          <w:sz w:val="20"/>
          <w:szCs w:val="20"/>
        </w:rPr>
        <w:t>PC5</w:t>
      </w:r>
      <w:r w:rsidRPr="001B331A">
        <w:rPr>
          <w:rFonts w:asciiTheme="minorBidi" w:hAnsiTheme="minorBidi"/>
          <w:sz w:val="20"/>
          <w:szCs w:val="20"/>
        </w:rPr>
        <w:t>, as well as between </w:t>
      </w:r>
      <w:r w:rsidRPr="001B331A">
        <w:rPr>
          <w:rFonts w:asciiTheme="minorBidi" w:hAnsiTheme="minorBidi"/>
          <w:b/>
          <w:bCs/>
          <w:sz w:val="20"/>
          <w:szCs w:val="20"/>
        </w:rPr>
        <w:t>PC10</w:t>
      </w:r>
      <w:r w:rsidRPr="001B331A">
        <w:rPr>
          <w:rFonts w:asciiTheme="minorBidi" w:hAnsiTheme="minorBidi"/>
          <w:sz w:val="20"/>
          <w:szCs w:val="20"/>
        </w:rPr>
        <w:t> and other devices. Again, all devices successfully communicated with each other, confirming proper configuration and network functionality.</w:t>
      </w:r>
    </w:p>
    <w:p w14:paraId="05D62ACA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After verifying connectivity between Networks A and B, I moved on to configure a </w:t>
      </w:r>
      <w:r w:rsidRPr="001B331A">
        <w:rPr>
          <w:rFonts w:asciiTheme="minorBidi" w:hAnsiTheme="minorBidi"/>
          <w:b/>
          <w:bCs/>
          <w:sz w:val="20"/>
          <w:szCs w:val="20"/>
        </w:rPr>
        <w:t>DHCP server</w:t>
      </w:r>
      <w:r w:rsidRPr="001B331A">
        <w:rPr>
          <w:rFonts w:asciiTheme="minorBidi" w:hAnsiTheme="minorBidi"/>
          <w:sz w:val="20"/>
          <w:szCs w:val="20"/>
        </w:rPr>
        <w:t> to automatically assign IP addresses instead of using static IPs. I opened the </w:t>
      </w:r>
      <w:r w:rsidRPr="001B331A">
        <w:rPr>
          <w:rFonts w:asciiTheme="minorBidi" w:hAnsiTheme="minorBidi"/>
          <w:b/>
          <w:bCs/>
          <w:sz w:val="20"/>
          <w:szCs w:val="20"/>
        </w:rPr>
        <w:t>Server Configuration</w:t>
      </w:r>
      <w:r w:rsidRPr="001B331A">
        <w:rPr>
          <w:rFonts w:asciiTheme="minorBidi" w:hAnsiTheme="minorBidi"/>
          <w:sz w:val="20"/>
          <w:szCs w:val="20"/>
        </w:rPr>
        <w:t>, navigated to the </w:t>
      </w:r>
      <w:r w:rsidRPr="001B331A">
        <w:rPr>
          <w:rFonts w:asciiTheme="minorBidi" w:hAnsiTheme="minorBidi"/>
          <w:b/>
          <w:bCs/>
          <w:sz w:val="20"/>
          <w:szCs w:val="20"/>
        </w:rPr>
        <w:t>Services</w:t>
      </w:r>
      <w:r w:rsidRPr="001B331A">
        <w:rPr>
          <w:rFonts w:asciiTheme="minorBidi" w:hAnsiTheme="minorBidi"/>
          <w:sz w:val="20"/>
          <w:szCs w:val="20"/>
        </w:rPr>
        <w:t> tab, and selected </w:t>
      </w:r>
      <w:r w:rsidRPr="001B331A">
        <w:rPr>
          <w:rFonts w:asciiTheme="minorBidi" w:hAnsiTheme="minorBidi"/>
          <w:b/>
          <w:bCs/>
          <w:sz w:val="20"/>
          <w:szCs w:val="20"/>
        </w:rPr>
        <w:t>DHCP</w:t>
      </w:r>
      <w:r w:rsidRPr="001B331A">
        <w:rPr>
          <w:rFonts w:asciiTheme="minorBidi" w:hAnsiTheme="minorBidi"/>
          <w:sz w:val="20"/>
          <w:szCs w:val="20"/>
        </w:rPr>
        <w:t>. I created two </w:t>
      </w:r>
      <w:r w:rsidRPr="001B331A">
        <w:rPr>
          <w:rFonts w:asciiTheme="minorBidi" w:hAnsiTheme="minorBidi"/>
          <w:b/>
          <w:bCs/>
          <w:sz w:val="20"/>
          <w:szCs w:val="20"/>
        </w:rPr>
        <w:t>DHCP pools</w:t>
      </w:r>
      <w:r w:rsidRPr="001B331A">
        <w:rPr>
          <w:rFonts w:asciiTheme="minorBidi" w:hAnsiTheme="minorBidi"/>
          <w:sz w:val="20"/>
          <w:szCs w:val="20"/>
        </w:rPr>
        <w:t>:</w:t>
      </w:r>
    </w:p>
    <w:p w14:paraId="04344D72" w14:textId="77777777" w:rsidR="00C15D2C" w:rsidRPr="001B331A" w:rsidRDefault="00C15D2C" w:rsidP="00C15D2C">
      <w:pPr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The first pool for </w:t>
      </w:r>
      <w:r w:rsidRPr="001B331A">
        <w:rPr>
          <w:rFonts w:asciiTheme="minorBidi" w:hAnsiTheme="minorBidi"/>
          <w:b/>
          <w:bCs/>
          <w:sz w:val="20"/>
          <w:szCs w:val="20"/>
        </w:rPr>
        <w:t>Network A</w:t>
      </w:r>
      <w:r w:rsidRPr="001B331A">
        <w:rPr>
          <w:rFonts w:asciiTheme="minorBidi" w:hAnsiTheme="minorBidi"/>
          <w:sz w:val="20"/>
          <w:szCs w:val="20"/>
        </w:rPr>
        <w:t>, starting with the gateway 192.168.1.1 and a starting IP address of 192.168.1.10.</w:t>
      </w:r>
    </w:p>
    <w:p w14:paraId="658BBB85" w14:textId="77777777" w:rsidR="00C15D2C" w:rsidRPr="001B331A" w:rsidRDefault="00C15D2C" w:rsidP="00C15D2C">
      <w:pPr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The second pool for </w:t>
      </w:r>
      <w:r w:rsidRPr="001B331A">
        <w:rPr>
          <w:rFonts w:asciiTheme="minorBidi" w:hAnsiTheme="minorBidi"/>
          <w:b/>
          <w:bCs/>
          <w:sz w:val="20"/>
          <w:szCs w:val="20"/>
        </w:rPr>
        <w:t>Network B</w:t>
      </w:r>
      <w:r w:rsidRPr="001B331A">
        <w:rPr>
          <w:rFonts w:asciiTheme="minorBidi" w:hAnsiTheme="minorBidi"/>
          <w:sz w:val="20"/>
          <w:szCs w:val="20"/>
        </w:rPr>
        <w:t>, starting with the gateway 192.168.4.1 and a starting IP address of 192.168.4.10.</w:t>
      </w:r>
    </w:p>
    <w:p w14:paraId="3CA5C47E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After creating the DHCP pools, I switched the devices in both networks from static IP configuration to </w:t>
      </w:r>
      <w:r w:rsidRPr="001B331A">
        <w:rPr>
          <w:rFonts w:asciiTheme="minorBidi" w:hAnsiTheme="minorBidi"/>
          <w:b/>
          <w:bCs/>
          <w:sz w:val="20"/>
          <w:szCs w:val="20"/>
        </w:rPr>
        <w:t>DHCP</w:t>
      </w:r>
      <w:r w:rsidRPr="001B331A">
        <w:rPr>
          <w:rFonts w:asciiTheme="minorBidi" w:hAnsiTheme="minorBidi"/>
          <w:sz w:val="20"/>
          <w:szCs w:val="20"/>
        </w:rPr>
        <w:t>. All devices successfully obtained IP addresses automatically from the DHCP server.</w:t>
      </w:r>
    </w:p>
    <w:p w14:paraId="3E6FF42F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Before configuring the </w:t>
      </w:r>
      <w:r w:rsidRPr="001B331A">
        <w:rPr>
          <w:rFonts w:asciiTheme="minorBidi" w:hAnsiTheme="minorBidi"/>
          <w:b/>
          <w:bCs/>
          <w:sz w:val="20"/>
          <w:szCs w:val="20"/>
        </w:rPr>
        <w:t>DNS server</w:t>
      </w:r>
      <w:r w:rsidRPr="001B331A">
        <w:rPr>
          <w:rFonts w:asciiTheme="minorBidi" w:hAnsiTheme="minorBidi"/>
          <w:sz w:val="20"/>
          <w:szCs w:val="20"/>
        </w:rPr>
        <w:t>, I tested communication between the networks by sending PDUs from both </w:t>
      </w:r>
      <w:r w:rsidRPr="001B331A">
        <w:rPr>
          <w:rFonts w:asciiTheme="minorBidi" w:hAnsiTheme="minorBidi"/>
          <w:b/>
          <w:bCs/>
          <w:sz w:val="20"/>
          <w:szCs w:val="20"/>
        </w:rPr>
        <w:t>Network A</w:t>
      </w:r>
      <w:r w:rsidRPr="001B331A">
        <w:rPr>
          <w:rFonts w:asciiTheme="minorBidi" w:hAnsiTheme="minorBidi"/>
          <w:sz w:val="20"/>
          <w:szCs w:val="20"/>
        </w:rPr>
        <w:t> and </w:t>
      </w:r>
      <w:r w:rsidRPr="001B331A">
        <w:rPr>
          <w:rFonts w:asciiTheme="minorBidi" w:hAnsiTheme="minorBidi"/>
          <w:b/>
          <w:bCs/>
          <w:sz w:val="20"/>
          <w:szCs w:val="20"/>
        </w:rPr>
        <w:t>Network B</w:t>
      </w:r>
      <w:r w:rsidRPr="001B331A">
        <w:rPr>
          <w:rFonts w:asciiTheme="minorBidi" w:hAnsiTheme="minorBidi"/>
          <w:sz w:val="20"/>
          <w:szCs w:val="20"/>
        </w:rPr>
        <w:t> to the server. All PDUs were delivered successfully.</w:t>
      </w:r>
    </w:p>
    <w:p w14:paraId="67F783D1" w14:textId="2BE4EB4E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Now it was time to configure the </w:t>
      </w:r>
      <w:r w:rsidRPr="001B331A">
        <w:rPr>
          <w:rFonts w:asciiTheme="minorBidi" w:hAnsiTheme="minorBidi"/>
          <w:b/>
          <w:bCs/>
          <w:sz w:val="20"/>
          <w:szCs w:val="20"/>
        </w:rPr>
        <w:t>DNS server</w:t>
      </w:r>
      <w:r w:rsidRPr="001B331A">
        <w:rPr>
          <w:rFonts w:asciiTheme="minorBidi" w:hAnsiTheme="minorBidi"/>
          <w:sz w:val="20"/>
          <w:szCs w:val="20"/>
        </w:rPr>
        <w:t xml:space="preserve">. I assigned </w:t>
      </w:r>
      <w:r w:rsidR="00DB392F" w:rsidRPr="001B331A">
        <w:rPr>
          <w:rFonts w:asciiTheme="minorBidi" w:hAnsiTheme="minorBidi"/>
          <w:sz w:val="20"/>
          <w:szCs w:val="20"/>
        </w:rPr>
        <w:t xml:space="preserve">IP address 192.168.1.2 for </w:t>
      </w:r>
      <w:r w:rsidRPr="001B331A">
        <w:rPr>
          <w:rFonts w:asciiTheme="minorBidi" w:hAnsiTheme="minorBidi"/>
          <w:sz w:val="20"/>
          <w:szCs w:val="20"/>
        </w:rPr>
        <w:t xml:space="preserve">the DNS server, </w:t>
      </w:r>
      <w:r w:rsidR="00DB392F" w:rsidRPr="001B331A">
        <w:rPr>
          <w:rFonts w:asciiTheme="minorBidi" w:hAnsiTheme="minorBidi"/>
          <w:sz w:val="20"/>
          <w:szCs w:val="20"/>
        </w:rPr>
        <w:t xml:space="preserve">I want to </w:t>
      </w:r>
      <w:r w:rsidRPr="001B331A">
        <w:rPr>
          <w:rFonts w:asciiTheme="minorBidi" w:hAnsiTheme="minorBidi"/>
          <w:sz w:val="20"/>
          <w:szCs w:val="20"/>
        </w:rPr>
        <w:t>follow the instructions to use a single server for both networks</w:t>
      </w:r>
      <w:r w:rsidR="00DB392F" w:rsidRPr="001B331A">
        <w:rPr>
          <w:rFonts w:asciiTheme="minorBidi" w:hAnsiTheme="minorBidi"/>
          <w:sz w:val="20"/>
          <w:szCs w:val="20"/>
        </w:rPr>
        <w:t xml:space="preserve"> and not adding another server</w:t>
      </w:r>
      <w:r w:rsidRPr="001B331A">
        <w:rPr>
          <w:rFonts w:asciiTheme="minorBidi" w:hAnsiTheme="minorBidi"/>
          <w:sz w:val="20"/>
          <w:szCs w:val="20"/>
        </w:rPr>
        <w:t>. Next, I set up a simple </w:t>
      </w:r>
      <w:r w:rsidRPr="001B331A">
        <w:rPr>
          <w:rFonts w:asciiTheme="minorBidi" w:hAnsiTheme="minorBidi"/>
          <w:b/>
          <w:bCs/>
          <w:sz w:val="20"/>
          <w:szCs w:val="20"/>
        </w:rPr>
        <w:t>HTTP website</w:t>
      </w:r>
      <w:r w:rsidRPr="001B331A">
        <w:rPr>
          <w:rFonts w:asciiTheme="minorBidi" w:hAnsiTheme="minorBidi"/>
          <w:sz w:val="20"/>
          <w:szCs w:val="20"/>
        </w:rPr>
        <w:t> named </w:t>
      </w:r>
      <w:r w:rsidRPr="001B331A">
        <w:rPr>
          <w:rFonts w:asciiTheme="minorBidi" w:hAnsiTheme="minorBidi"/>
          <w:b/>
          <w:bCs/>
          <w:sz w:val="20"/>
          <w:szCs w:val="20"/>
        </w:rPr>
        <w:t>"This is homework 1"</w:t>
      </w:r>
      <w:r w:rsidRPr="001B331A">
        <w:rPr>
          <w:rFonts w:asciiTheme="minorBidi" w:hAnsiTheme="minorBidi"/>
          <w:sz w:val="20"/>
          <w:szCs w:val="20"/>
        </w:rPr>
        <w:t> using the </w:t>
      </w:r>
      <w:r w:rsidRPr="001B331A">
        <w:rPr>
          <w:rFonts w:asciiTheme="minorBidi" w:hAnsiTheme="minorBidi"/>
          <w:b/>
          <w:bCs/>
          <w:sz w:val="20"/>
          <w:szCs w:val="20"/>
        </w:rPr>
        <w:t>HTTP service</w:t>
      </w:r>
      <w:r w:rsidRPr="001B331A">
        <w:rPr>
          <w:rFonts w:asciiTheme="minorBidi" w:hAnsiTheme="minorBidi"/>
          <w:sz w:val="20"/>
          <w:szCs w:val="20"/>
        </w:rPr>
        <w:t xml:space="preserve"> on the server. </w:t>
      </w:r>
      <w:r w:rsidR="00DB392F" w:rsidRPr="001B331A">
        <w:rPr>
          <w:rFonts w:asciiTheme="minorBidi" w:hAnsiTheme="minorBidi"/>
          <w:sz w:val="20"/>
          <w:szCs w:val="20"/>
        </w:rPr>
        <w:t>T</w:t>
      </w:r>
      <w:r w:rsidRPr="001B331A">
        <w:rPr>
          <w:rFonts w:asciiTheme="minorBidi" w:hAnsiTheme="minorBidi"/>
          <w:sz w:val="20"/>
          <w:szCs w:val="20"/>
        </w:rPr>
        <w:t>hen</w:t>
      </w:r>
      <w:r w:rsidR="00DB392F" w:rsidRPr="001B331A">
        <w:rPr>
          <w:rFonts w:asciiTheme="minorBidi" w:hAnsiTheme="minorBidi"/>
          <w:sz w:val="20"/>
          <w:szCs w:val="20"/>
        </w:rPr>
        <w:t>, I</w:t>
      </w:r>
      <w:r w:rsidRPr="001B331A">
        <w:rPr>
          <w:rFonts w:asciiTheme="minorBidi" w:hAnsiTheme="minorBidi"/>
          <w:sz w:val="20"/>
          <w:szCs w:val="20"/>
        </w:rPr>
        <w:t xml:space="preserve"> configured the </w:t>
      </w:r>
      <w:r w:rsidRPr="001B331A">
        <w:rPr>
          <w:rFonts w:asciiTheme="minorBidi" w:hAnsiTheme="minorBidi"/>
          <w:b/>
          <w:bCs/>
          <w:sz w:val="20"/>
          <w:szCs w:val="20"/>
        </w:rPr>
        <w:t>DNS service</w:t>
      </w:r>
      <w:r w:rsidRPr="001B331A">
        <w:rPr>
          <w:rFonts w:asciiTheme="minorBidi" w:hAnsiTheme="minorBidi"/>
          <w:sz w:val="20"/>
          <w:szCs w:val="20"/>
        </w:rPr>
        <w:t> by adding an </w:t>
      </w:r>
      <w:r w:rsidRPr="001B331A">
        <w:rPr>
          <w:rFonts w:asciiTheme="minorBidi" w:hAnsiTheme="minorBidi"/>
          <w:b/>
          <w:bCs/>
          <w:sz w:val="20"/>
          <w:szCs w:val="20"/>
        </w:rPr>
        <w:t>A record</w:t>
      </w:r>
      <w:r w:rsidRPr="001B331A">
        <w:rPr>
          <w:rFonts w:asciiTheme="minorBidi" w:hAnsiTheme="minorBidi"/>
          <w:sz w:val="20"/>
          <w:szCs w:val="20"/>
        </w:rPr>
        <w:t> for the website, associating its domain name with the server's IP address.</w:t>
      </w:r>
    </w:p>
    <w:p w14:paraId="1D88D37A" w14:textId="77777777" w:rsidR="00C15D2C" w:rsidRPr="001B331A" w:rsidRDefault="00C15D2C" w:rsidP="00C15D2C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lastRenderedPageBreak/>
        <w:t>Once the DNS configuration was complete, I tested access to the website from devices in both </w:t>
      </w:r>
      <w:r w:rsidRPr="001B331A">
        <w:rPr>
          <w:rFonts w:asciiTheme="minorBidi" w:hAnsiTheme="minorBidi"/>
          <w:b/>
          <w:bCs/>
          <w:sz w:val="20"/>
          <w:szCs w:val="20"/>
        </w:rPr>
        <w:t>Network A</w:t>
      </w:r>
      <w:r w:rsidRPr="001B331A">
        <w:rPr>
          <w:rFonts w:asciiTheme="minorBidi" w:hAnsiTheme="minorBidi"/>
          <w:sz w:val="20"/>
          <w:szCs w:val="20"/>
        </w:rPr>
        <w:t> and </w:t>
      </w:r>
      <w:r w:rsidRPr="001B331A">
        <w:rPr>
          <w:rFonts w:asciiTheme="minorBidi" w:hAnsiTheme="minorBidi"/>
          <w:b/>
          <w:bCs/>
          <w:sz w:val="20"/>
          <w:szCs w:val="20"/>
        </w:rPr>
        <w:t>Network B</w:t>
      </w:r>
      <w:r w:rsidRPr="001B331A">
        <w:rPr>
          <w:rFonts w:asciiTheme="minorBidi" w:hAnsiTheme="minorBidi"/>
          <w:sz w:val="20"/>
          <w:szCs w:val="20"/>
        </w:rPr>
        <w:t>. The website was successfully reached from all devices, confirming that the DNS server was functioning correctly.</w:t>
      </w:r>
    </w:p>
    <w:p w14:paraId="330B2E22" w14:textId="77777777" w:rsidR="00C15D2C" w:rsidRPr="001B331A" w:rsidRDefault="00C15D2C" w:rsidP="00E61B77">
      <w:pPr>
        <w:rPr>
          <w:rFonts w:asciiTheme="minorBidi" w:hAnsiTheme="minorBidi"/>
          <w:sz w:val="20"/>
          <w:szCs w:val="20"/>
        </w:rPr>
      </w:pPr>
    </w:p>
    <w:p w14:paraId="280C0D32" w14:textId="092456A9" w:rsidR="00E61B77" w:rsidRPr="001B331A" w:rsidRDefault="00173CDF">
      <w:pPr>
        <w:rPr>
          <w:rFonts w:asciiTheme="minorBidi" w:hAnsiTheme="minorBidi"/>
          <w:sz w:val="20"/>
          <w:szCs w:val="20"/>
        </w:rPr>
      </w:pPr>
      <w:r w:rsidRPr="001B331A">
        <w:rPr>
          <w:rFonts w:asciiTheme="minorBidi" w:hAnsiTheme="minorBidi"/>
          <w:sz w:val="20"/>
          <w:szCs w:val="20"/>
        </w:rPr>
        <w:t>For VG grade….</w:t>
      </w:r>
    </w:p>
    <w:p w14:paraId="1FC9A4C6" w14:textId="77777777" w:rsidR="00173CDF" w:rsidRPr="001B331A" w:rsidRDefault="00173CDF">
      <w:pPr>
        <w:rPr>
          <w:rFonts w:asciiTheme="minorBidi" w:hAnsiTheme="minorBidi"/>
          <w:sz w:val="20"/>
          <w:szCs w:val="20"/>
        </w:rPr>
      </w:pPr>
    </w:p>
    <w:sectPr w:rsidR="00173CDF" w:rsidRPr="001B3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21A83"/>
    <w:multiLevelType w:val="multilevel"/>
    <w:tmpl w:val="93A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61717"/>
    <w:multiLevelType w:val="multilevel"/>
    <w:tmpl w:val="25C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50020"/>
    <w:multiLevelType w:val="multilevel"/>
    <w:tmpl w:val="042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197860">
    <w:abstractNumId w:val="2"/>
  </w:num>
  <w:num w:numId="2" w16cid:durableId="1303465747">
    <w:abstractNumId w:val="0"/>
  </w:num>
  <w:num w:numId="3" w16cid:durableId="108156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77"/>
    <w:rsid w:val="00074723"/>
    <w:rsid w:val="000E33CE"/>
    <w:rsid w:val="00173CDF"/>
    <w:rsid w:val="001B331A"/>
    <w:rsid w:val="001B5896"/>
    <w:rsid w:val="00351579"/>
    <w:rsid w:val="003D4C3D"/>
    <w:rsid w:val="005C6629"/>
    <w:rsid w:val="00842F8B"/>
    <w:rsid w:val="00C15D2C"/>
    <w:rsid w:val="00D078D0"/>
    <w:rsid w:val="00DB392F"/>
    <w:rsid w:val="00DF0DF8"/>
    <w:rsid w:val="00E61B77"/>
    <w:rsid w:val="00FF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20F1D"/>
  <w15:chartTrackingRefBased/>
  <w15:docId w15:val="{C88C10F5-0E03-E046-95E4-1E9E56A5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8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Altowhi</dc:creator>
  <cp:keywords/>
  <dc:description/>
  <cp:lastModifiedBy>Khalil Altowhi</cp:lastModifiedBy>
  <cp:revision>7</cp:revision>
  <dcterms:created xsi:type="dcterms:W3CDTF">2024-09-29T11:31:00Z</dcterms:created>
  <dcterms:modified xsi:type="dcterms:W3CDTF">2024-10-04T17:57:00Z</dcterms:modified>
</cp:coreProperties>
</file>