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D442" w14:textId="441A5F59" w:rsidR="00466BE6" w:rsidRDefault="00B8396F">
      <w:r>
        <w:rPr>
          <w:rFonts w:hint="eastAsia"/>
        </w:rPr>
        <w:t>定时器：单片机内部资源，电路连接和运转均在单片机内部完成。</w:t>
      </w:r>
    </w:p>
    <w:p w14:paraId="42C8B2CC" w14:textId="242933A5" w:rsidR="00B8396F" w:rsidRDefault="00B8396F">
      <w:r>
        <w:rPr>
          <w:rFonts w:hint="eastAsia"/>
        </w:rPr>
        <w:t>定时器作用：</w:t>
      </w:r>
    </w:p>
    <w:p w14:paraId="5BAF19CE" w14:textId="7FB95063" w:rsidR="00B8396F" w:rsidRDefault="00B8396F" w:rsidP="00B839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实现软件计时，使程序每隔一固定时间完成一项操作（多项任务并列完成同理）</w:t>
      </w:r>
    </w:p>
    <w:p w14:paraId="3128A7C7" w14:textId="616C07E8" w:rsidR="00B8396F" w:rsidRDefault="00B8396F" w:rsidP="00B839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代替长时间delay，减少cpu占用。</w:t>
      </w:r>
    </w:p>
    <w:p w14:paraId="08782813" w14:textId="537D8DE4" w:rsidR="00B8396F" w:rsidRDefault="00B8396F" w:rsidP="00B8396F"/>
    <w:p w14:paraId="12B9496F" w14:textId="292CC9DC" w:rsidR="00B8396F" w:rsidRDefault="00B8396F" w:rsidP="00B8396F">
      <w:r>
        <w:rPr>
          <w:rFonts w:hint="eastAsia"/>
        </w:rPr>
        <w:t>stc89c52有3个定时器，其中T0和T1是所有51单片机共有的。</w:t>
      </w:r>
    </w:p>
    <w:p w14:paraId="3648B917" w14:textId="1EF17BBA" w:rsidR="00CC3E24" w:rsidRDefault="00CC3E24" w:rsidP="00B8396F"/>
    <w:p w14:paraId="31245647" w14:textId="787C57DE" w:rsidR="00CC3E24" w:rsidRDefault="00CC3E24" w:rsidP="00B8396F">
      <w:r>
        <w:rPr>
          <w:rFonts w:hint="eastAsia"/>
        </w:rPr>
        <w:t>原理：</w:t>
      </w:r>
    </w:p>
    <w:p w14:paraId="5543DD01" w14:textId="078CC67B" w:rsidR="00CC3E24" w:rsidRDefault="00CC3E24" w:rsidP="00B8396F">
      <w:r>
        <w:rPr>
          <w:rFonts w:hint="eastAsia"/>
        </w:rPr>
        <w:t>单片机内部定时器计数到达计数单元所设定的值时，计数单元就会向中断系统发出中断申请，使程序跳转到中断服务函数中执行。</w:t>
      </w:r>
    </w:p>
    <w:p w14:paraId="3EA70EA9" w14:textId="29EA4928" w:rsidR="00A64F1C" w:rsidRDefault="00A64F1C" w:rsidP="00B8396F"/>
    <w:p w14:paraId="1C053C41" w14:textId="4505D562" w:rsidR="00A64F1C" w:rsidRDefault="0049223E" w:rsidP="00B8396F">
      <w:r>
        <w:rPr>
          <w:rFonts w:hint="eastAsia"/>
        </w:rPr>
        <w:t>T0和T1均有四种工作模式，一般主要使用模式1。</w:t>
      </w:r>
    </w:p>
    <w:p w14:paraId="0BD7F5E8" w14:textId="60CB67AF" w:rsidR="001C3F86" w:rsidRDefault="001C3F86" w:rsidP="00B8396F">
      <w:r>
        <w:rPr>
          <w:noProof/>
        </w:rPr>
        <w:drawing>
          <wp:inline distT="0" distB="0" distL="0" distR="0" wp14:anchorId="7726ADD1" wp14:editId="56178EBA">
            <wp:extent cx="5274310" cy="2031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96E9" w14:textId="68EFC8F9" w:rsidR="001C3F86" w:rsidRDefault="001C3F86" w:rsidP="00B8396F">
      <w:r>
        <w:rPr>
          <w:rFonts w:hint="eastAsia"/>
        </w:rPr>
        <w:t>TL0，T</w:t>
      </w:r>
      <w:r>
        <w:t>H</w:t>
      </w:r>
      <w:r>
        <w:rPr>
          <w:rFonts w:hint="eastAsia"/>
        </w:rPr>
        <w:t>0：计数单元，记录传来的脉冲。</w:t>
      </w:r>
      <w:r>
        <w:t>L,H</w:t>
      </w:r>
      <w:r>
        <w:rPr>
          <w:rFonts w:hint="eastAsia"/>
        </w:rPr>
        <w:t>分别代表低位和高位，最大计数为65535。当溢出时申请中断。</w:t>
      </w:r>
    </w:p>
    <w:p w14:paraId="420A6C05" w14:textId="77777777" w:rsidR="00355C34" w:rsidRDefault="00355C34" w:rsidP="00B8396F"/>
    <w:p w14:paraId="51FDF19E" w14:textId="6E9073C7" w:rsidR="001C3F86" w:rsidRDefault="001C3F86" w:rsidP="00B8396F">
      <w:r>
        <w:rPr>
          <w:rFonts w:hint="eastAsia"/>
        </w:rPr>
        <w:t>S</w:t>
      </w:r>
      <w:r>
        <w:t>YS</w:t>
      </w:r>
      <w:r>
        <w:rPr>
          <w:rFonts w:hint="eastAsia"/>
        </w:rPr>
        <w:t>clk：系统时钟，即晶振周期。</w:t>
      </w:r>
      <w:r w:rsidR="00355C34">
        <w:rPr>
          <w:rFonts w:hint="eastAsia"/>
        </w:rPr>
        <w:t>11.00952M</w:t>
      </w:r>
    </w:p>
    <w:p w14:paraId="14865665" w14:textId="36B67AA0" w:rsidR="00355C34" w:rsidRDefault="00355C34" w:rsidP="00B8396F">
      <w:r>
        <w:rPr>
          <w:rFonts w:hint="eastAsia"/>
        </w:rPr>
        <w:t>T0pin：由外部引脚传入计数脉冲。</w:t>
      </w:r>
    </w:p>
    <w:p w14:paraId="118B242B" w14:textId="7D080B1E" w:rsidR="00355C34" w:rsidRDefault="00355C34" w:rsidP="00B8396F">
      <w:pPr>
        <w:rPr>
          <w:rFonts w:hint="eastAsia"/>
        </w:rPr>
      </w:pPr>
      <w:r>
        <w:tab/>
      </w:r>
      <w:r>
        <w:rPr>
          <w:rFonts w:hint="eastAsia"/>
        </w:rPr>
        <w:t>12分频和8分频，进行12分频后约为1M</w:t>
      </w:r>
      <w:r>
        <w:t>HZ</w:t>
      </w:r>
      <w:r>
        <w:rPr>
          <w:rFonts w:hint="eastAsia"/>
        </w:rPr>
        <w:t>，一周期一微秒</w:t>
      </w:r>
    </w:p>
    <w:p w14:paraId="23D97CF7" w14:textId="5AA07341" w:rsidR="001C3F86" w:rsidRDefault="001C3F86" w:rsidP="00B8396F"/>
    <w:p w14:paraId="5872663E" w14:textId="5B5512F8" w:rsidR="005339C1" w:rsidRDefault="005339C1" w:rsidP="00B8396F">
      <w:r>
        <w:rPr>
          <w:rFonts w:hint="eastAsia"/>
        </w:rPr>
        <w:t>C</w:t>
      </w:r>
      <w:r>
        <w:t>/T</w:t>
      </w:r>
      <w:r>
        <w:rPr>
          <w:rFonts w:hint="eastAsia"/>
        </w:rPr>
        <w:t>：若给0则接上端电路，做计时器</w:t>
      </w:r>
    </w:p>
    <w:p w14:paraId="69C59FFD" w14:textId="378AFC30" w:rsidR="005339C1" w:rsidRDefault="005339C1" w:rsidP="00B8396F">
      <w:r>
        <w:tab/>
        <w:t xml:space="preserve"> </w:t>
      </w:r>
      <w:r>
        <w:rPr>
          <w:rFonts w:hint="eastAsia"/>
        </w:rPr>
        <w:t>若给1则接下端电路，做计数器</w:t>
      </w:r>
    </w:p>
    <w:p w14:paraId="69F98751" w14:textId="27DF2139" w:rsidR="005339C1" w:rsidRDefault="005E2431" w:rsidP="00B8396F">
      <w:r>
        <w:tab/>
      </w:r>
      <w:r>
        <w:tab/>
      </w:r>
      <w:r>
        <w:rPr>
          <w:rFonts w:hint="eastAsia"/>
        </w:rPr>
        <w:t>0/1由寄存器控制</w:t>
      </w:r>
    </w:p>
    <w:p w14:paraId="360A4885" w14:textId="03690A57" w:rsidR="005E2431" w:rsidRDefault="005E2431" w:rsidP="00B8396F">
      <w:r>
        <w:rPr>
          <w:rFonts w:hint="eastAsia"/>
        </w:rPr>
        <w:t>寄存器既可以存储数据也可以通过存储的数据控制硬件。</w:t>
      </w:r>
    </w:p>
    <w:p w14:paraId="6FBE4DD8" w14:textId="61E08D1C" w:rsidR="00B7250A" w:rsidRDefault="00B7250A" w:rsidP="00B8396F"/>
    <w:p w14:paraId="7E924442" w14:textId="4C51970E" w:rsidR="00FA6F0F" w:rsidRDefault="00FA6F0F" w:rsidP="00B8396F"/>
    <w:p w14:paraId="711CD052" w14:textId="7DAFF81E" w:rsidR="00FA6F0F" w:rsidRDefault="00FA6F0F" w:rsidP="00B8396F">
      <w:pPr>
        <w:rPr>
          <w:rFonts w:hint="eastAsia"/>
        </w:rPr>
      </w:pPr>
      <w:r>
        <w:rPr>
          <w:rFonts w:hint="eastAsia"/>
        </w:rPr>
        <w:t>经过12分频，每隔1微秒计数加一，一共可计时时间为65535微秒，定初值来使计时为一秒。</w:t>
      </w:r>
    </w:p>
    <w:p w14:paraId="64E79282" w14:textId="7F1584CF" w:rsidR="00B7250A" w:rsidRDefault="00B7250A" w:rsidP="00B8396F">
      <w:r>
        <w:rPr>
          <w:noProof/>
        </w:rPr>
        <w:lastRenderedPageBreak/>
        <w:drawing>
          <wp:inline distT="0" distB="0" distL="0" distR="0" wp14:anchorId="1232DD02" wp14:editId="16A85396">
            <wp:extent cx="5274310" cy="3709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F474" w14:textId="49B7C6DD" w:rsidR="00421FC8" w:rsidRDefault="00421FC8" w:rsidP="00B8396F">
      <w:pPr>
        <w:rPr>
          <w:rFonts w:hint="eastAsia"/>
        </w:rPr>
      </w:pPr>
      <w:r>
        <w:rPr>
          <w:rFonts w:hint="eastAsia"/>
        </w:rPr>
        <w:t>【详见中文参考手册p189】</w:t>
      </w:r>
    </w:p>
    <w:p w14:paraId="4FDEA3E8" w14:textId="4F3A9C9E" w:rsidR="005339C1" w:rsidRDefault="00B7250A" w:rsidP="00B8396F">
      <w:r>
        <w:rPr>
          <w:rFonts w:hint="eastAsia"/>
        </w:rPr>
        <w:t>T</w:t>
      </w:r>
      <w:r>
        <w:t>MOD=0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（0000</w:t>
      </w:r>
      <w:r>
        <w:t xml:space="preserve"> </w:t>
      </w:r>
      <w:r>
        <w:rPr>
          <w:rFonts w:hint="eastAsia"/>
        </w:rPr>
        <w:t>0001）</w:t>
      </w:r>
    </w:p>
    <w:p w14:paraId="05349153" w14:textId="3469C32B" w:rsidR="005339C1" w:rsidRDefault="005339C1" w:rsidP="00B8396F">
      <w:pPr>
        <w:rPr>
          <w:rFonts w:hint="eastAsia"/>
        </w:rPr>
      </w:pPr>
    </w:p>
    <w:sectPr w:rsidR="0053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4966"/>
    <w:multiLevelType w:val="hybridMultilevel"/>
    <w:tmpl w:val="41AE3140"/>
    <w:lvl w:ilvl="0" w:tplc="F1561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682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E6"/>
    <w:rsid w:val="001C3F86"/>
    <w:rsid w:val="00355C34"/>
    <w:rsid w:val="00421FC8"/>
    <w:rsid w:val="00466BE6"/>
    <w:rsid w:val="0049223E"/>
    <w:rsid w:val="005339C1"/>
    <w:rsid w:val="005E2431"/>
    <w:rsid w:val="006603B2"/>
    <w:rsid w:val="00A64F1C"/>
    <w:rsid w:val="00B7250A"/>
    <w:rsid w:val="00B8396F"/>
    <w:rsid w:val="00CC3E24"/>
    <w:rsid w:val="00E176AD"/>
    <w:rsid w:val="00F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821B"/>
  <w15:chartTrackingRefBased/>
  <w15:docId w15:val="{B778679B-7A9B-4859-A646-0910A0F6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</dc:creator>
  <cp:keywords/>
  <dc:description/>
  <cp:lastModifiedBy>琦</cp:lastModifiedBy>
  <cp:revision>3</cp:revision>
  <dcterms:created xsi:type="dcterms:W3CDTF">2022-08-12T16:25:00Z</dcterms:created>
  <dcterms:modified xsi:type="dcterms:W3CDTF">2022-08-13T15:12:00Z</dcterms:modified>
</cp:coreProperties>
</file>