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94188" w14:textId="3C042F21" w:rsidR="00823976" w:rsidRPr="00823976" w:rsidRDefault="00823976">
      <w:pPr>
        <w:rPr>
          <w:b/>
          <w:bCs/>
        </w:rPr>
      </w:pPr>
      <w:r w:rsidRPr="00823976">
        <w:rPr>
          <w:rFonts w:hint="eastAsia"/>
          <w:b/>
          <w:bCs/>
        </w:rPr>
        <w:t>完成部分</w:t>
      </w:r>
    </w:p>
    <w:p w14:paraId="02570679" w14:textId="27EB1B76" w:rsidR="006B7DF9" w:rsidRDefault="004D6969">
      <w:r>
        <w:rPr>
          <w:rFonts w:hint="eastAsia"/>
        </w:rPr>
        <w:t>我的项目完成了3个部分</w:t>
      </w:r>
    </w:p>
    <w:p w14:paraId="373B4452" w14:textId="1AE0F8AA" w:rsidR="004D6969" w:rsidRDefault="004D6969" w:rsidP="004D6969">
      <w:pPr>
        <w:pStyle w:val="a9"/>
        <w:numPr>
          <w:ilvl w:val="0"/>
          <w:numId w:val="1"/>
        </w:numPr>
      </w:pPr>
      <w:r w:rsidRPr="004D6969">
        <w:rPr>
          <w:rFonts w:hint="eastAsia"/>
        </w:rPr>
        <w:t xml:space="preserve">SPI </w:t>
      </w:r>
      <w:r>
        <w:rPr>
          <w:rFonts w:hint="eastAsia"/>
        </w:rPr>
        <w:t>全双工传输</w:t>
      </w:r>
    </w:p>
    <w:p w14:paraId="58AB6C6C" w14:textId="69B5D876" w:rsidR="004D6969" w:rsidRDefault="004D6969" w:rsidP="004D6969">
      <w:pPr>
        <w:pStyle w:val="a9"/>
        <w:numPr>
          <w:ilvl w:val="0"/>
          <w:numId w:val="1"/>
        </w:numPr>
      </w:pPr>
      <w:r>
        <w:rPr>
          <w:rFonts w:hint="eastAsia"/>
        </w:rPr>
        <w:t>动态生成</w:t>
      </w:r>
      <w:proofErr w:type="spellStart"/>
      <w:r>
        <w:rPr>
          <w:rFonts w:hint="eastAsia"/>
        </w:rPr>
        <w:t>crc</w:t>
      </w:r>
      <w:proofErr w:type="spellEnd"/>
      <w:r>
        <w:rPr>
          <w:rFonts w:hint="eastAsia"/>
        </w:rPr>
        <w:t>校验码</w:t>
      </w:r>
    </w:p>
    <w:p w14:paraId="6993648C" w14:textId="24AD0434" w:rsidR="004D6969" w:rsidRDefault="004D6969" w:rsidP="004D6969">
      <w:pPr>
        <w:pStyle w:val="a9"/>
        <w:numPr>
          <w:ilvl w:val="0"/>
          <w:numId w:val="1"/>
        </w:numPr>
      </w:pPr>
      <w:r>
        <w:rPr>
          <w:rFonts w:hint="eastAsia"/>
        </w:rPr>
        <w:t>从内存读取数据和将数据存储至内存</w:t>
      </w:r>
    </w:p>
    <w:p w14:paraId="4D41BD72" w14:textId="77777777" w:rsidR="004D6969" w:rsidRDefault="004D6969" w:rsidP="004D6969">
      <w:pPr>
        <w:pStyle w:val="a9"/>
        <w:ind w:left="360"/>
      </w:pPr>
    </w:p>
    <w:p w14:paraId="47AA267B" w14:textId="76876266" w:rsidR="004D6969" w:rsidRPr="004D6969" w:rsidRDefault="004D6969" w:rsidP="004D6969">
      <w:pPr>
        <w:rPr>
          <w:b/>
          <w:bCs/>
        </w:rPr>
      </w:pPr>
      <w:r w:rsidRPr="004D6969">
        <w:rPr>
          <w:rFonts w:hint="eastAsia"/>
          <w:b/>
          <w:bCs/>
        </w:rPr>
        <w:t>仿真波形</w:t>
      </w:r>
    </w:p>
    <w:p w14:paraId="4C8FF7F8" w14:textId="460E6115" w:rsidR="004D6969" w:rsidRDefault="004D6969" w:rsidP="004D6969">
      <w:pPr>
        <w:rPr>
          <w:rFonts w:hint="eastAsia"/>
        </w:rPr>
      </w:pPr>
      <w:r>
        <w:rPr>
          <w:rFonts w:hint="eastAsia"/>
        </w:rPr>
        <w:t>1，起始阶段</w:t>
      </w:r>
    </w:p>
    <w:p w14:paraId="1C22415C" w14:textId="1DE3880D" w:rsidR="004D6969" w:rsidRDefault="004D6969" w:rsidP="004D6969">
      <w:r>
        <w:rPr>
          <w:noProof/>
        </w:rPr>
        <mc:AlternateContent>
          <mc:Choice Requires="wps">
            <w:drawing>
              <wp:anchor distT="0" distB="0" distL="114300" distR="114300" simplePos="0" relativeHeight="251659264" behindDoc="0" locked="0" layoutInCell="1" allowOverlap="1" wp14:anchorId="66CE5964" wp14:editId="608EC201">
                <wp:simplePos x="0" y="0"/>
                <wp:positionH relativeFrom="column">
                  <wp:posOffset>1803400</wp:posOffset>
                </wp:positionH>
                <wp:positionV relativeFrom="paragraph">
                  <wp:posOffset>1356360</wp:posOffset>
                </wp:positionV>
                <wp:extent cx="499533" cy="427567"/>
                <wp:effectExtent l="0" t="0" r="15240" b="10795"/>
                <wp:wrapNone/>
                <wp:docPr id="717977608" name="流程图: 过程 4"/>
                <wp:cNvGraphicFramePr/>
                <a:graphic xmlns:a="http://schemas.openxmlformats.org/drawingml/2006/main">
                  <a:graphicData uri="http://schemas.microsoft.com/office/word/2010/wordprocessingShape">
                    <wps:wsp>
                      <wps:cNvSpPr/>
                      <wps:spPr>
                        <a:xfrm>
                          <a:off x="0" y="0"/>
                          <a:ext cx="499533" cy="427567"/>
                        </a:xfrm>
                        <a:prstGeom prst="flowChartProcess">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AB7AACE" id="_x0000_t109" coordsize="21600,21600" o:spt="109" path="m,l,21600r21600,l21600,xe">
                <v:stroke joinstyle="miter"/>
                <v:path gradientshapeok="t" o:connecttype="rect"/>
              </v:shapetype>
              <v:shape id="流程图: 过程 4" o:spid="_x0000_s1026" type="#_x0000_t109" style="position:absolute;margin-left:142pt;margin-top:106.8pt;width:39.35pt;height:33.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" filled="f" strokecolor="red" strokeweight="1pt"/>
            </w:pict>
          </mc:Fallback>
        </mc:AlternateContent>
      </w:r>
      <w:r>
        <w:rPr>
          <w:noProof/>
        </w:rPr>
        <w:drawing>
          <wp:inline distT="0" distB="0" distL="0" distR="0" wp14:anchorId="51743A4A" wp14:editId="767B9BF7">
            <wp:extent cx="5532967" cy="2845023"/>
            <wp:effectExtent l="0" t="0" r="0" b="0"/>
            <wp:docPr id="13616991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43043"/>
                    <a:stretch/>
                  </pic:blipFill>
                  <pic:spPr bwMode="auto">
                    <a:xfrm>
                      <a:off x="0" y="0"/>
                      <a:ext cx="5532967" cy="2845023"/>
                    </a:xfrm>
                    <a:prstGeom prst="rect">
                      <a:avLst/>
                    </a:prstGeom>
                    <a:noFill/>
                    <a:ln>
                      <a:noFill/>
                    </a:ln>
                    <a:extLst>
                      <a:ext uri="{53640926-AAD7-44D8-BBD7-CCE9431645EC}">
                        <a14:shadowObscured xmlns:a14="http://schemas.microsoft.com/office/drawing/2010/main"/>
                      </a:ext>
                    </a:extLst>
                  </pic:spPr>
                </pic:pic>
              </a:graphicData>
            </a:graphic>
          </wp:inline>
        </w:drawing>
      </w:r>
    </w:p>
    <w:p w14:paraId="505DF24F" w14:textId="074733A2" w:rsidR="004D6969" w:rsidRDefault="004D6969" w:rsidP="004D6969">
      <w:pPr>
        <w:rPr>
          <w:rFonts w:hint="eastAsia"/>
        </w:rPr>
      </w:pPr>
      <w:r>
        <w:rPr>
          <w:rFonts w:hint="eastAsia"/>
        </w:rPr>
        <w:t>2，结束阶段</w:t>
      </w:r>
    </w:p>
    <w:p w14:paraId="6B0F1928" w14:textId="51948034" w:rsidR="004D6969" w:rsidRDefault="004D6969" w:rsidP="004D6969">
      <w:r>
        <w:rPr>
          <w:noProof/>
        </w:rPr>
        <mc:AlternateContent>
          <mc:Choice Requires="wps">
            <w:drawing>
              <wp:anchor distT="0" distB="0" distL="114300" distR="114300" simplePos="0" relativeHeight="251661312" behindDoc="0" locked="0" layoutInCell="1" allowOverlap="1" wp14:anchorId="1DCBFC40" wp14:editId="489FE001">
                <wp:simplePos x="0" y="0"/>
                <wp:positionH relativeFrom="column">
                  <wp:posOffset>2760134</wp:posOffset>
                </wp:positionH>
                <wp:positionV relativeFrom="paragraph">
                  <wp:posOffset>1296035</wp:posOffset>
                </wp:positionV>
                <wp:extent cx="499533" cy="427567"/>
                <wp:effectExtent l="0" t="0" r="15240" b="10795"/>
                <wp:wrapNone/>
                <wp:docPr id="808587158" name="流程图: 过程 4"/>
                <wp:cNvGraphicFramePr/>
                <a:graphic xmlns:a="http://schemas.openxmlformats.org/drawingml/2006/main">
                  <a:graphicData uri="http://schemas.microsoft.com/office/word/2010/wordprocessingShape">
                    <wps:wsp>
                      <wps:cNvSpPr/>
                      <wps:spPr>
                        <a:xfrm>
                          <a:off x="0" y="0"/>
                          <a:ext cx="499533" cy="427567"/>
                        </a:xfrm>
                        <a:prstGeom prst="flowChartProcess">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B4DB5E" id="流程图: 过程 4" o:spid="_x0000_s1026" type="#_x0000_t109" style="position:absolute;margin-left:217.35pt;margin-top:102.05pt;width:39.35pt;height:33.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" filled="f" strokecolor="red" strokeweight="1pt"/>
            </w:pict>
          </mc:Fallback>
        </mc:AlternateContent>
      </w:r>
      <w:r>
        <w:rPr>
          <w:noProof/>
        </w:rPr>
        <w:drawing>
          <wp:inline distT="0" distB="0" distL="0" distR="0" wp14:anchorId="00734E30" wp14:editId="5FDE8405">
            <wp:extent cx="5539861" cy="2650067"/>
            <wp:effectExtent l="0" t="0" r="3810" b="0"/>
            <wp:docPr id="7231321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4335" r="15672"/>
                    <a:stretch/>
                  </pic:blipFill>
                  <pic:spPr bwMode="auto">
                    <a:xfrm>
                      <a:off x="0" y="0"/>
                      <a:ext cx="5579784" cy="2669165"/>
                    </a:xfrm>
                    <a:prstGeom prst="rect">
                      <a:avLst/>
                    </a:prstGeom>
                    <a:noFill/>
                    <a:ln>
                      <a:noFill/>
                    </a:ln>
                    <a:extLst>
                      <a:ext uri="{53640926-AAD7-44D8-BBD7-CCE9431645EC}">
                        <a14:shadowObscured xmlns:a14="http://schemas.microsoft.com/office/drawing/2010/main"/>
                      </a:ext>
                    </a:extLst>
                  </pic:spPr>
                </pic:pic>
              </a:graphicData>
            </a:graphic>
          </wp:inline>
        </w:drawing>
      </w:r>
    </w:p>
    <w:p w14:paraId="745B9718" w14:textId="3C7C2A88" w:rsidR="004D6969" w:rsidRDefault="004D6969" w:rsidP="004D6969">
      <w:r>
        <w:rPr>
          <w:rFonts w:hint="eastAsia"/>
        </w:rPr>
        <w:t>可以看到在不同的时钟频率下主设备和从设备仍然能够成功互相传输数据</w:t>
      </w:r>
    </w:p>
    <w:p w14:paraId="62D9FD7D" w14:textId="2253E7D7" w:rsidR="004D6969" w:rsidRDefault="00823976" w:rsidP="004D6969">
      <w:pPr>
        <w:rPr>
          <w:b/>
          <w:bCs/>
        </w:rPr>
      </w:pPr>
      <w:r w:rsidRPr="00823976">
        <w:rPr>
          <w:rFonts w:hint="eastAsia"/>
          <w:b/>
          <w:bCs/>
        </w:rPr>
        <w:t>简要说明</w:t>
      </w:r>
    </w:p>
    <w:p w14:paraId="6881CD18" w14:textId="77777777" w:rsidR="00823976" w:rsidRPr="00823976" w:rsidRDefault="00823976" w:rsidP="004D6969">
      <w:pPr>
        <w:rPr>
          <w:rFonts w:hint="eastAsia"/>
          <w:b/>
          <w:bCs/>
        </w:rPr>
      </w:pPr>
    </w:p>
    <w:sectPr w:rsidR="00823976" w:rsidRPr="008239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07305"/>
    <w:multiLevelType w:val="hybridMultilevel"/>
    <w:tmpl w:val="E636241C"/>
    <w:lvl w:ilvl="0" w:tplc="609A4C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55635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C5"/>
    <w:rsid w:val="002E0702"/>
    <w:rsid w:val="004D6969"/>
    <w:rsid w:val="006B7DF9"/>
    <w:rsid w:val="00823976"/>
    <w:rsid w:val="009F15C5"/>
    <w:rsid w:val="00BB7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22BA1"/>
  <w15:chartTrackingRefBased/>
  <w15:docId w15:val="{F683F05F-974B-437C-9821-44299DAE5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15C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F15C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F15C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F15C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F15C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F15C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F15C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F15C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F15C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15C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F15C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F15C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F15C5"/>
    <w:rPr>
      <w:rFonts w:cstheme="majorBidi"/>
      <w:color w:val="0F4761" w:themeColor="accent1" w:themeShade="BF"/>
      <w:sz w:val="28"/>
      <w:szCs w:val="28"/>
    </w:rPr>
  </w:style>
  <w:style w:type="character" w:customStyle="1" w:styleId="50">
    <w:name w:val="标题 5 字符"/>
    <w:basedOn w:val="a0"/>
    <w:link w:val="5"/>
    <w:uiPriority w:val="9"/>
    <w:semiHidden/>
    <w:rsid w:val="009F15C5"/>
    <w:rPr>
      <w:rFonts w:cstheme="majorBidi"/>
      <w:color w:val="0F4761" w:themeColor="accent1" w:themeShade="BF"/>
      <w:sz w:val="24"/>
      <w:szCs w:val="24"/>
    </w:rPr>
  </w:style>
  <w:style w:type="character" w:customStyle="1" w:styleId="60">
    <w:name w:val="标题 6 字符"/>
    <w:basedOn w:val="a0"/>
    <w:link w:val="6"/>
    <w:uiPriority w:val="9"/>
    <w:semiHidden/>
    <w:rsid w:val="009F15C5"/>
    <w:rPr>
      <w:rFonts w:cstheme="majorBidi"/>
      <w:b/>
      <w:bCs/>
      <w:color w:val="0F4761" w:themeColor="accent1" w:themeShade="BF"/>
    </w:rPr>
  </w:style>
  <w:style w:type="character" w:customStyle="1" w:styleId="70">
    <w:name w:val="标题 7 字符"/>
    <w:basedOn w:val="a0"/>
    <w:link w:val="7"/>
    <w:uiPriority w:val="9"/>
    <w:semiHidden/>
    <w:rsid w:val="009F15C5"/>
    <w:rPr>
      <w:rFonts w:cstheme="majorBidi"/>
      <w:b/>
      <w:bCs/>
      <w:color w:val="595959" w:themeColor="text1" w:themeTint="A6"/>
    </w:rPr>
  </w:style>
  <w:style w:type="character" w:customStyle="1" w:styleId="80">
    <w:name w:val="标题 8 字符"/>
    <w:basedOn w:val="a0"/>
    <w:link w:val="8"/>
    <w:uiPriority w:val="9"/>
    <w:semiHidden/>
    <w:rsid w:val="009F15C5"/>
    <w:rPr>
      <w:rFonts w:cstheme="majorBidi"/>
      <w:color w:val="595959" w:themeColor="text1" w:themeTint="A6"/>
    </w:rPr>
  </w:style>
  <w:style w:type="character" w:customStyle="1" w:styleId="90">
    <w:name w:val="标题 9 字符"/>
    <w:basedOn w:val="a0"/>
    <w:link w:val="9"/>
    <w:uiPriority w:val="9"/>
    <w:semiHidden/>
    <w:rsid w:val="009F15C5"/>
    <w:rPr>
      <w:rFonts w:eastAsiaTheme="majorEastAsia" w:cstheme="majorBidi"/>
      <w:color w:val="595959" w:themeColor="text1" w:themeTint="A6"/>
    </w:rPr>
  </w:style>
  <w:style w:type="paragraph" w:styleId="a3">
    <w:name w:val="Title"/>
    <w:basedOn w:val="a"/>
    <w:next w:val="a"/>
    <w:link w:val="a4"/>
    <w:uiPriority w:val="10"/>
    <w:qFormat/>
    <w:rsid w:val="009F15C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F15C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15C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F15C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F15C5"/>
    <w:pPr>
      <w:spacing w:before="160" w:after="160"/>
      <w:jc w:val="center"/>
    </w:pPr>
    <w:rPr>
      <w:i/>
      <w:iCs/>
      <w:color w:val="404040" w:themeColor="text1" w:themeTint="BF"/>
    </w:rPr>
  </w:style>
  <w:style w:type="character" w:customStyle="1" w:styleId="a8">
    <w:name w:val="引用 字符"/>
    <w:basedOn w:val="a0"/>
    <w:link w:val="a7"/>
    <w:uiPriority w:val="29"/>
    <w:rsid w:val="009F15C5"/>
    <w:rPr>
      <w:i/>
      <w:iCs/>
      <w:color w:val="404040" w:themeColor="text1" w:themeTint="BF"/>
    </w:rPr>
  </w:style>
  <w:style w:type="paragraph" w:styleId="a9">
    <w:name w:val="List Paragraph"/>
    <w:basedOn w:val="a"/>
    <w:uiPriority w:val="34"/>
    <w:qFormat/>
    <w:rsid w:val="009F15C5"/>
    <w:pPr>
      <w:ind w:left="720"/>
      <w:contextualSpacing/>
    </w:pPr>
  </w:style>
  <w:style w:type="character" w:styleId="aa">
    <w:name w:val="Intense Emphasis"/>
    <w:basedOn w:val="a0"/>
    <w:uiPriority w:val="21"/>
    <w:qFormat/>
    <w:rsid w:val="009F15C5"/>
    <w:rPr>
      <w:i/>
      <w:iCs/>
      <w:color w:val="0F4761" w:themeColor="accent1" w:themeShade="BF"/>
    </w:rPr>
  </w:style>
  <w:style w:type="paragraph" w:styleId="ab">
    <w:name w:val="Intense Quote"/>
    <w:basedOn w:val="a"/>
    <w:next w:val="a"/>
    <w:link w:val="ac"/>
    <w:uiPriority w:val="30"/>
    <w:qFormat/>
    <w:rsid w:val="009F1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F15C5"/>
    <w:rPr>
      <w:i/>
      <w:iCs/>
      <w:color w:val="0F4761" w:themeColor="accent1" w:themeShade="BF"/>
    </w:rPr>
  </w:style>
  <w:style w:type="character" w:styleId="ad">
    <w:name w:val="Intense Reference"/>
    <w:basedOn w:val="a0"/>
    <w:uiPriority w:val="32"/>
    <w:qFormat/>
    <w:rsid w:val="009F15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Words>
  <Characters>103</Characters>
  <Application>Microsoft Office Word</Application>
  <DocSecurity>0</DocSecurity>
  <Lines>1</Lines>
  <Paragraphs>1</Paragraphs>
  <ScaleCrop>false</ScaleCrop>
  <Company/>
  <LinksUpToDate>false</LinksUpToDate>
  <CharactersWithSpaces>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Altre E</dc:creator>
  <cp:keywords/>
  <dc:description/>
  <cp:lastModifiedBy>Altre E</cp:lastModifiedBy>
  <cp:revision>2</cp:revision>
  <dcterms:created xsi:type="dcterms:W3CDTF">2025-03-02T19:17:00Z</dcterms:created>
  <dcterms:modified xsi:type="dcterms:W3CDTF">2025-03-02T19:31:00Z</dcterms:modified>
</cp:coreProperties>
</file>