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ECBFB" w14:textId="52D91B4E" w:rsidR="0053523C" w:rsidRPr="00D00814" w:rsidRDefault="0053523C" w:rsidP="0053523C">
      <w:pPr>
        <w:widowControl w:val="0"/>
        <w:jc w:val="center"/>
      </w:pPr>
      <w:r>
        <w:t>Министерство</w:t>
      </w:r>
      <w:r w:rsidRPr="00D00814">
        <w:t xml:space="preserve"> образования</w:t>
      </w:r>
      <w:r>
        <w:t xml:space="preserve"> </w:t>
      </w:r>
      <w:r w:rsidRPr="00D00814">
        <w:t>Владимирской области</w:t>
      </w:r>
    </w:p>
    <w:p w14:paraId="1E743E6B" w14:textId="77777777" w:rsidR="0053523C" w:rsidRPr="00D00814" w:rsidRDefault="0053523C" w:rsidP="0053523C">
      <w:pPr>
        <w:jc w:val="center"/>
      </w:pPr>
      <w:r w:rsidRPr="00D00814">
        <w:t>ГАПОУ ВО «Вязниковский технико-экономический колледж»</w:t>
      </w:r>
    </w:p>
    <w:p w14:paraId="6C8B475D" w14:textId="77777777" w:rsidR="0053523C" w:rsidRPr="00D00814" w:rsidRDefault="0053523C" w:rsidP="0053523C">
      <w:pPr>
        <w:jc w:val="center"/>
        <w:rPr>
          <w:rFonts w:ascii="Calibri" w:eastAsia="Calibri" w:hAnsi="Calibri" w:cs="Calibri"/>
          <w:b/>
        </w:rPr>
      </w:pPr>
    </w:p>
    <w:p w14:paraId="60C4E819" w14:textId="02E39161" w:rsidR="00590705" w:rsidRPr="00B9742A" w:rsidRDefault="00590705" w:rsidP="00590705">
      <w:pPr>
        <w:jc w:val="center"/>
        <w:rPr>
          <w:b/>
          <w:sz w:val="22"/>
          <w:szCs w:val="22"/>
        </w:rPr>
      </w:pPr>
      <w:r w:rsidRPr="00B9742A">
        <w:rPr>
          <w:b/>
          <w:sz w:val="22"/>
          <w:szCs w:val="22"/>
        </w:rPr>
        <w:t>АТТЕСТАЦИОННЫЙ ЛИСТ</w:t>
      </w:r>
    </w:p>
    <w:p w14:paraId="7D08F765" w14:textId="77777777" w:rsidR="00590705" w:rsidRPr="00B9742A" w:rsidRDefault="00590705" w:rsidP="00590705">
      <w:pPr>
        <w:jc w:val="center"/>
        <w:rPr>
          <w:b/>
          <w:sz w:val="22"/>
          <w:szCs w:val="22"/>
        </w:rPr>
      </w:pPr>
    </w:p>
    <w:p w14:paraId="5C07E89B" w14:textId="1D169590" w:rsidR="00590705" w:rsidRPr="00B9742A" w:rsidRDefault="00590705" w:rsidP="00590705">
      <w:pPr>
        <w:ind w:firstLine="567"/>
        <w:jc w:val="both"/>
        <w:rPr>
          <w:b/>
          <w:sz w:val="22"/>
          <w:szCs w:val="22"/>
          <w:u w:val="single"/>
        </w:rPr>
      </w:pPr>
      <w:r w:rsidRPr="00B9742A">
        <w:rPr>
          <w:b/>
          <w:sz w:val="22"/>
          <w:szCs w:val="22"/>
        </w:rPr>
        <w:t>1</w:t>
      </w:r>
      <w:r w:rsidR="006D546A">
        <w:rPr>
          <w:b/>
          <w:sz w:val="22"/>
          <w:szCs w:val="22"/>
        </w:rPr>
        <w:tab/>
      </w:r>
      <w:r w:rsidRPr="00B9742A">
        <w:rPr>
          <w:b/>
          <w:sz w:val="22"/>
          <w:szCs w:val="22"/>
        </w:rPr>
        <w:t xml:space="preserve">. Специальность: </w:t>
      </w:r>
      <w:r w:rsidRPr="00B9742A">
        <w:rPr>
          <w:sz w:val="22"/>
          <w:szCs w:val="22"/>
          <w:u w:val="single"/>
        </w:rPr>
        <w:t>09.02.07 Информационные системы и программирование</w:t>
      </w:r>
    </w:p>
    <w:p w14:paraId="36737985" w14:textId="0F24D0E8" w:rsidR="00590705" w:rsidRPr="00C57126" w:rsidRDefault="00590705" w:rsidP="00590705">
      <w:pPr>
        <w:ind w:firstLine="567"/>
        <w:jc w:val="both"/>
        <w:rPr>
          <w:bCs/>
          <w:sz w:val="22"/>
          <w:szCs w:val="22"/>
        </w:rPr>
      </w:pPr>
      <w:r w:rsidRPr="00B9742A">
        <w:rPr>
          <w:b/>
          <w:sz w:val="22"/>
          <w:szCs w:val="22"/>
        </w:rPr>
        <w:t xml:space="preserve">2. Профессиональный модуль: </w:t>
      </w:r>
      <w:r w:rsidRPr="00B9742A">
        <w:rPr>
          <w:sz w:val="22"/>
          <w:szCs w:val="22"/>
          <w:u w:val="single"/>
        </w:rPr>
        <w:t xml:space="preserve"> </w:t>
      </w:r>
      <w:r w:rsidR="00C57126" w:rsidRPr="00C57126">
        <w:rPr>
          <w:bCs/>
        </w:rPr>
        <w:t>ПМ. 05 Проектирование и разработка информационных систем</w:t>
      </w:r>
    </w:p>
    <w:p w14:paraId="0709BCC9" w14:textId="77777777" w:rsidR="00590705" w:rsidRPr="00B9742A" w:rsidRDefault="00590705" w:rsidP="00590705">
      <w:pPr>
        <w:ind w:firstLine="567"/>
        <w:jc w:val="both"/>
        <w:rPr>
          <w:sz w:val="22"/>
          <w:szCs w:val="22"/>
        </w:rPr>
      </w:pPr>
      <w:r w:rsidRPr="00B9742A">
        <w:rPr>
          <w:b/>
          <w:sz w:val="22"/>
          <w:szCs w:val="22"/>
        </w:rPr>
        <w:t xml:space="preserve">3. Вид практики: </w:t>
      </w:r>
      <w:r w:rsidRPr="00B9742A">
        <w:rPr>
          <w:sz w:val="22"/>
          <w:szCs w:val="22"/>
          <w:u w:val="single"/>
        </w:rPr>
        <w:t xml:space="preserve">производственная </w:t>
      </w:r>
    </w:p>
    <w:p w14:paraId="1B9C19DA" w14:textId="7E2AD17F" w:rsidR="00590705" w:rsidRPr="00B9742A" w:rsidRDefault="00590705" w:rsidP="00590705">
      <w:pPr>
        <w:ind w:firstLine="567"/>
        <w:jc w:val="both"/>
        <w:rPr>
          <w:sz w:val="22"/>
          <w:szCs w:val="22"/>
          <w:u w:val="single"/>
        </w:rPr>
      </w:pPr>
      <w:r w:rsidRPr="00B9742A">
        <w:rPr>
          <w:b/>
          <w:sz w:val="22"/>
          <w:szCs w:val="22"/>
        </w:rPr>
        <w:t xml:space="preserve">4. ФИО студента: </w:t>
      </w:r>
      <w:r w:rsidR="00EB1431">
        <w:rPr>
          <w:b/>
          <w:sz w:val="22"/>
          <w:szCs w:val="22"/>
        </w:rPr>
        <w:t xml:space="preserve"> Митенин Максим Евгеньевич</w:t>
      </w:r>
    </w:p>
    <w:p w14:paraId="4E9887D4" w14:textId="01988623" w:rsidR="00590705" w:rsidRPr="00B9742A" w:rsidRDefault="00590705" w:rsidP="00A66F03">
      <w:pPr>
        <w:ind w:left="567"/>
        <w:jc w:val="both"/>
        <w:rPr>
          <w:sz w:val="22"/>
          <w:szCs w:val="22"/>
        </w:rPr>
      </w:pPr>
      <w:r w:rsidRPr="00B9742A">
        <w:rPr>
          <w:b/>
          <w:sz w:val="22"/>
          <w:szCs w:val="22"/>
        </w:rPr>
        <w:t xml:space="preserve">5. База проведения практики: </w:t>
      </w:r>
      <w:r w:rsidR="00C31AF4">
        <w:rPr>
          <w:bCs/>
          <w:sz w:val="22"/>
          <w:szCs w:val="22"/>
        </w:rPr>
        <w:t xml:space="preserve">ИП «Макаров Сергей Валерьевич» </w:t>
      </w:r>
      <w:r w:rsidR="00B2135A" w:rsidRPr="00B2135A">
        <w:rPr>
          <w:sz w:val="22"/>
          <w:szCs w:val="22"/>
        </w:rPr>
        <w:t>601443, Владимирская обл., г. Вязники, ул. Стахановская, д.</w:t>
      </w:r>
      <w:r w:rsidR="00B2135A">
        <w:rPr>
          <w:sz w:val="22"/>
          <w:szCs w:val="22"/>
        </w:rPr>
        <w:t xml:space="preserve"> </w:t>
      </w:r>
      <w:r w:rsidR="00B2135A" w:rsidRPr="00B2135A">
        <w:rPr>
          <w:sz w:val="22"/>
          <w:szCs w:val="22"/>
        </w:rPr>
        <w:t>16, кв.85</w:t>
      </w:r>
    </w:p>
    <w:p w14:paraId="4C9F9C5E" w14:textId="4B02AE14" w:rsidR="00590705" w:rsidRPr="009C308A" w:rsidRDefault="00590705" w:rsidP="00590705">
      <w:pPr>
        <w:ind w:left="567"/>
        <w:jc w:val="both"/>
        <w:rPr>
          <w:b/>
          <w:i/>
          <w:sz w:val="22"/>
          <w:szCs w:val="22"/>
        </w:rPr>
      </w:pPr>
      <w:r w:rsidRPr="00B9742A">
        <w:rPr>
          <w:b/>
          <w:sz w:val="22"/>
          <w:szCs w:val="22"/>
        </w:rPr>
        <w:t xml:space="preserve">6. Сроки прохождения практики: </w:t>
      </w:r>
      <w:r w:rsidRPr="009C308A">
        <w:rPr>
          <w:b/>
          <w:sz w:val="22"/>
          <w:szCs w:val="22"/>
        </w:rPr>
        <w:t>с</w:t>
      </w:r>
      <w:r w:rsidRPr="009C308A">
        <w:rPr>
          <w:i/>
          <w:sz w:val="22"/>
          <w:szCs w:val="22"/>
        </w:rPr>
        <w:t xml:space="preserve"> </w:t>
      </w:r>
      <w:r w:rsidR="009C308A" w:rsidRPr="009C308A">
        <w:rPr>
          <w:i/>
          <w:sz w:val="22"/>
          <w:szCs w:val="22"/>
          <w:u w:val="single" w:color="000000"/>
        </w:rPr>
        <w:t>0</w:t>
      </w:r>
      <w:r w:rsidR="007D638A">
        <w:rPr>
          <w:i/>
          <w:sz w:val="22"/>
          <w:szCs w:val="22"/>
          <w:u w:val="single" w:color="000000"/>
        </w:rPr>
        <w:t>8</w:t>
      </w:r>
      <w:r w:rsidR="009C308A">
        <w:rPr>
          <w:i/>
          <w:sz w:val="22"/>
          <w:szCs w:val="22"/>
          <w:u w:val="single" w:color="000000"/>
        </w:rPr>
        <w:t>.06.202</w:t>
      </w:r>
      <w:r w:rsidR="007D638A">
        <w:rPr>
          <w:i/>
          <w:sz w:val="22"/>
          <w:szCs w:val="22"/>
          <w:u w:val="single" w:color="000000"/>
        </w:rPr>
        <w:t>6</w:t>
      </w:r>
      <w:r w:rsidRPr="009C308A">
        <w:rPr>
          <w:i/>
          <w:sz w:val="22"/>
          <w:szCs w:val="22"/>
          <w:u w:val="single"/>
        </w:rPr>
        <w:t xml:space="preserve"> г. </w:t>
      </w:r>
      <w:r w:rsidRPr="009C308A">
        <w:rPr>
          <w:b/>
          <w:sz w:val="22"/>
          <w:szCs w:val="22"/>
        </w:rPr>
        <w:t xml:space="preserve">по </w:t>
      </w:r>
      <w:r w:rsidR="009C308A">
        <w:rPr>
          <w:i/>
          <w:sz w:val="22"/>
          <w:szCs w:val="22"/>
          <w:u w:val="single" w:color="000000"/>
        </w:rPr>
        <w:t>2</w:t>
      </w:r>
      <w:r w:rsidR="007D638A">
        <w:rPr>
          <w:i/>
          <w:sz w:val="22"/>
          <w:szCs w:val="22"/>
          <w:u w:val="single" w:color="000000"/>
        </w:rPr>
        <w:t>7</w:t>
      </w:r>
      <w:r w:rsidR="009C308A">
        <w:rPr>
          <w:i/>
          <w:sz w:val="22"/>
          <w:szCs w:val="22"/>
          <w:u w:val="single" w:color="000000"/>
        </w:rPr>
        <w:t>.06.202</w:t>
      </w:r>
      <w:r w:rsidR="007D638A">
        <w:rPr>
          <w:i/>
          <w:sz w:val="22"/>
          <w:szCs w:val="22"/>
          <w:u w:val="single" w:color="000000"/>
        </w:rPr>
        <w:t>6</w:t>
      </w:r>
      <w:r w:rsidRPr="009C308A">
        <w:rPr>
          <w:i/>
          <w:sz w:val="22"/>
          <w:szCs w:val="22"/>
          <w:u w:val="single"/>
        </w:rPr>
        <w:t xml:space="preserve"> г. </w:t>
      </w:r>
    </w:p>
    <w:p w14:paraId="223E9F83" w14:textId="77777777" w:rsidR="00590705" w:rsidRPr="00B9742A" w:rsidRDefault="00590705" w:rsidP="00590705">
      <w:pPr>
        <w:ind w:firstLine="567"/>
        <w:jc w:val="both"/>
        <w:rPr>
          <w:b/>
          <w:sz w:val="22"/>
          <w:szCs w:val="22"/>
        </w:rPr>
      </w:pPr>
      <w:r w:rsidRPr="00B9742A">
        <w:rPr>
          <w:b/>
          <w:sz w:val="22"/>
          <w:szCs w:val="22"/>
        </w:rPr>
        <w:t>7. Виды и объем работ,  выполненные студентами во время практики:</w:t>
      </w:r>
    </w:p>
    <w:p w14:paraId="577A2481" w14:textId="77777777" w:rsidR="00590705" w:rsidRPr="00B9742A" w:rsidRDefault="00590705" w:rsidP="00590705">
      <w:pPr>
        <w:ind w:firstLine="567"/>
        <w:jc w:val="both"/>
        <w:rPr>
          <w:b/>
          <w:sz w:val="22"/>
          <w:szCs w:val="22"/>
        </w:rPr>
      </w:pPr>
    </w:p>
    <w:tbl>
      <w:tblPr>
        <w:tblW w:w="0" w:type="auto"/>
        <w:tblInd w:w="-8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8"/>
        <w:gridCol w:w="1338"/>
        <w:gridCol w:w="1465"/>
      </w:tblGrid>
      <w:tr w:rsidR="00590705" w:rsidRPr="00B9742A" w14:paraId="199C72FC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D74062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b/>
                <w:sz w:val="22"/>
                <w:szCs w:val="22"/>
              </w:rPr>
              <w:t>Виды работ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CDA912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b/>
                <w:sz w:val="22"/>
                <w:szCs w:val="22"/>
              </w:rPr>
              <w:t>Объем, %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DBFD98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b/>
                <w:sz w:val="22"/>
                <w:szCs w:val="22"/>
              </w:rPr>
              <w:t>Оценка</w:t>
            </w:r>
          </w:p>
        </w:tc>
      </w:tr>
      <w:tr w:rsidR="00590705" w:rsidRPr="00B9742A" w14:paraId="1E6CC621" w14:textId="77777777" w:rsidTr="0053523C">
        <w:trPr>
          <w:trHeight w:val="206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D449B6" w14:textId="61B7D3A0" w:rsidR="00590705" w:rsidRPr="00B9742A" w:rsidRDefault="00B9742A" w:rsidP="004301B9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1C8422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62061552" w14:textId="34B7983A" w:rsidR="00590705" w:rsidRPr="00B9742A" w:rsidRDefault="005744AA" w:rsidP="004301B9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590705" w:rsidRPr="00B9742A" w14:paraId="3B6E7085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F9A393" w14:textId="62538F21" w:rsidR="00590705" w:rsidRPr="00B9742A" w:rsidRDefault="00B9742A" w:rsidP="004301B9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Управление процессом разработки приложений с использованием инструментальных средств, разработка проектной документации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051218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46941ECD" w14:textId="49D82522" w:rsidR="00590705" w:rsidRPr="00B9742A" w:rsidRDefault="005744AA" w:rsidP="004301B9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590705" w:rsidRPr="00B9742A" w14:paraId="189539A3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DF7430" w14:textId="59A630CD" w:rsidR="00590705" w:rsidRPr="00B9742A" w:rsidRDefault="00B9742A" w:rsidP="004301B9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Определение состава оборудования и программных средств разработки информационной системы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90F0F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60438013" w14:textId="60FE06FC" w:rsidR="00590705" w:rsidRPr="00B9742A" w:rsidRDefault="005744AA" w:rsidP="004301B9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B9742A" w:rsidRPr="00B9742A" w14:paraId="66274BF1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56D424" w14:textId="1CC0FD44" w:rsidR="00B9742A" w:rsidRPr="00B9742A" w:rsidRDefault="00B9742A" w:rsidP="00B9742A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Использование технологии программирования в обеспечении функционирования информационной системы в соответствии с требованиями технического задания, в том числе при модификации отдельных модулей информационной системы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1539A1" w14:textId="4D9F7B2D" w:rsidR="00B9742A" w:rsidRPr="00B9742A" w:rsidRDefault="00B9742A" w:rsidP="00B9742A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8509315" w14:textId="0C5ED7D4" w:rsidR="00B9742A" w:rsidRPr="00B9742A" w:rsidRDefault="005744AA" w:rsidP="00B9742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B9742A" w:rsidRPr="00B9742A" w14:paraId="12B62A58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F6E32" w14:textId="26F49D23" w:rsidR="00B9742A" w:rsidRPr="00B9742A" w:rsidRDefault="00B9742A" w:rsidP="00B9742A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Оценка качества и надежности функционирования информационной системы с применением методики тестирования информационной системы»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432CF5" w14:textId="7A455E09" w:rsidR="00B9742A" w:rsidRPr="00B9742A" w:rsidRDefault="00B9742A" w:rsidP="00B9742A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2F20A712" w14:textId="2D8A912C" w:rsidR="00B9742A" w:rsidRPr="00B9742A" w:rsidRDefault="005744AA" w:rsidP="00B9742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B9742A" w:rsidRPr="00B9742A" w14:paraId="5CE56E7B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0098D" w14:textId="79C0D818" w:rsidR="00B9742A" w:rsidRPr="00B9742A" w:rsidRDefault="00B9742A" w:rsidP="00B9742A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Разработка документации по эксплуатации информационной системы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B65F9" w14:textId="523586AA" w:rsidR="00B9742A" w:rsidRPr="00B9742A" w:rsidRDefault="00B9742A" w:rsidP="00B9742A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9340D0C" w14:textId="37EFFE75" w:rsidR="00B9742A" w:rsidRPr="00B9742A" w:rsidRDefault="005744AA" w:rsidP="00B9742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B9742A" w:rsidRPr="00B9742A" w14:paraId="5134460E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C7BD0" w14:textId="282EA8D7" w:rsidR="00B9742A" w:rsidRPr="00B9742A" w:rsidRDefault="00B9742A" w:rsidP="00B9742A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Оценка качества и экономической эффективности информационной системы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6B381" w14:textId="6A7C0A49" w:rsidR="00B9742A" w:rsidRPr="00B9742A" w:rsidRDefault="00B9742A" w:rsidP="00B9742A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20126A5" w14:textId="0D018E32" w:rsidR="00B9742A" w:rsidRPr="00B9742A" w:rsidRDefault="005744AA" w:rsidP="00B9742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B9742A" w:rsidRPr="00B9742A" w14:paraId="69FCCBBE" w14:textId="77777777" w:rsidTr="0053523C">
        <w:trPr>
          <w:trHeight w:val="1"/>
        </w:trPr>
        <w:tc>
          <w:tcPr>
            <w:tcW w:w="7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5BA645" w14:textId="1E06B996" w:rsidR="00B9742A" w:rsidRPr="00B9742A" w:rsidRDefault="00B9742A" w:rsidP="00B9742A">
            <w:pPr>
              <w:pBdr>
                <w:top w:val="none" w:sz="4" w:space="1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both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Оформление документов по практике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678FC" w14:textId="33A38D41" w:rsidR="00B9742A" w:rsidRPr="00B9742A" w:rsidRDefault="00B9742A" w:rsidP="00B9742A">
            <w:pPr>
              <w:jc w:val="center"/>
              <w:rPr>
                <w:sz w:val="22"/>
                <w:szCs w:val="22"/>
              </w:rPr>
            </w:pPr>
            <w:r w:rsidRPr="00B9742A">
              <w:rPr>
                <w:sz w:val="22"/>
                <w:szCs w:val="22"/>
              </w:rPr>
              <w:t>100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75C462C" w14:textId="0FB8D6C7" w:rsidR="00B9742A" w:rsidRPr="00B9742A" w:rsidRDefault="005744AA" w:rsidP="00B9742A">
            <w:pPr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  <w:tr w:rsidR="00590705" w:rsidRPr="00B9742A" w14:paraId="4AC27BF7" w14:textId="77777777" w:rsidTr="0053523C">
        <w:trPr>
          <w:trHeight w:val="1"/>
        </w:trPr>
        <w:tc>
          <w:tcPr>
            <w:tcW w:w="87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0E8CC" w14:textId="77777777" w:rsidR="00590705" w:rsidRPr="00B9742A" w:rsidRDefault="00590705" w:rsidP="004301B9">
            <w:pPr>
              <w:jc w:val="center"/>
              <w:rPr>
                <w:sz w:val="22"/>
                <w:szCs w:val="22"/>
              </w:rPr>
            </w:pPr>
            <w:r w:rsidRPr="00B9742A">
              <w:rPr>
                <w:i/>
                <w:sz w:val="22"/>
                <w:szCs w:val="22"/>
              </w:rPr>
              <w:t>ИТОГОВАЯ ОЦЕНКА ПО ПРАКТИКЕ: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7FB7FE" w14:textId="41145620" w:rsidR="00590705" w:rsidRPr="00B9742A" w:rsidRDefault="005744AA" w:rsidP="004301B9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5(отлично)</w:t>
            </w:r>
          </w:p>
        </w:tc>
      </w:tr>
    </w:tbl>
    <w:p w14:paraId="221A93C4" w14:textId="77777777" w:rsidR="00590705" w:rsidRPr="00B9742A" w:rsidRDefault="00590705" w:rsidP="00590705">
      <w:pPr>
        <w:jc w:val="both"/>
        <w:rPr>
          <w:b/>
          <w:sz w:val="22"/>
          <w:szCs w:val="22"/>
        </w:rPr>
      </w:pPr>
    </w:p>
    <w:p w14:paraId="70A3824B" w14:textId="77777777" w:rsidR="00590705" w:rsidRPr="00B9742A" w:rsidRDefault="00590705" w:rsidP="00590705">
      <w:pPr>
        <w:ind w:firstLine="567"/>
        <w:jc w:val="both"/>
        <w:rPr>
          <w:b/>
          <w:sz w:val="22"/>
          <w:szCs w:val="22"/>
        </w:rPr>
      </w:pPr>
      <w:r w:rsidRPr="00B9742A">
        <w:rPr>
          <w:b/>
          <w:sz w:val="22"/>
          <w:szCs w:val="22"/>
        </w:rPr>
        <w:t>8. Обоснование оценки:</w:t>
      </w:r>
    </w:p>
    <w:p w14:paraId="4BCA6B03" w14:textId="77777777" w:rsidR="00590705" w:rsidRPr="00B9742A" w:rsidRDefault="00590705" w:rsidP="00590705">
      <w:pPr>
        <w:ind w:firstLine="567"/>
        <w:jc w:val="both"/>
        <w:rPr>
          <w:sz w:val="22"/>
          <w:szCs w:val="22"/>
        </w:rPr>
      </w:pPr>
      <w:r w:rsidRPr="00B9742A">
        <w:rPr>
          <w:sz w:val="22"/>
          <w:szCs w:val="22"/>
        </w:rPr>
        <w:t>Во время производственной практики студент(ка) освоил(а) в полном объеме выполнил(а) предусмотренные программой практики виды работ и получил(а) практический опыт:</w:t>
      </w:r>
    </w:p>
    <w:p w14:paraId="204AC2EE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в управлении процессом разработки приложений с использованием инструментальных средств; </w:t>
      </w:r>
    </w:p>
    <w:p w14:paraId="6F24F169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обеспечения сбора данных для анализа использования и функционирования информационной системы; </w:t>
      </w:r>
    </w:p>
    <w:p w14:paraId="774E37E3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программирования в соответствии с требованиями технического задания; </w:t>
      </w:r>
    </w:p>
    <w:p w14:paraId="0EC2EB4A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использования критериев оценки качества и надежности функционирования информационной системы; </w:t>
      </w:r>
    </w:p>
    <w:p w14:paraId="66C9380B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применения методики тестирования разрабатываемых приложений; </w:t>
      </w:r>
    </w:p>
    <w:p w14:paraId="5077E6BF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определения состава оборудования и программных средств разработки информационной системы; </w:t>
      </w:r>
    </w:p>
    <w:p w14:paraId="22DC04AE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разработки документации по эксплуатации информационной системы; </w:t>
      </w:r>
    </w:p>
    <w:p w14:paraId="6DAC5223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проведения оценки качества и экономической эффективности информационной системы в рамках своей компетенции; </w:t>
      </w:r>
    </w:p>
    <w:p w14:paraId="06D7FB22" w14:textId="77777777" w:rsidR="00B9742A" w:rsidRPr="00B9742A" w:rsidRDefault="00B9742A" w:rsidP="00B9742A">
      <w:pPr>
        <w:pStyle w:val="a3"/>
        <w:numPr>
          <w:ilvl w:val="0"/>
          <w:numId w:val="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>модификации отдельных модулей информационной системы.</w:t>
      </w:r>
    </w:p>
    <w:p w14:paraId="5FF6963B" w14:textId="77777777" w:rsidR="00590705" w:rsidRPr="00B9742A" w:rsidRDefault="00590705" w:rsidP="00590705">
      <w:pPr>
        <w:ind w:left="720"/>
        <w:jc w:val="both"/>
        <w:rPr>
          <w:sz w:val="22"/>
          <w:szCs w:val="22"/>
        </w:rPr>
      </w:pPr>
    </w:p>
    <w:p w14:paraId="11EE3EDC" w14:textId="56EF9A5F" w:rsidR="00590705" w:rsidRPr="007D638A" w:rsidRDefault="009C308A" w:rsidP="00590705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>Зав.практикой</w:t>
      </w:r>
      <w:r w:rsidR="00590705" w:rsidRPr="00B9742A">
        <w:rPr>
          <w:sz w:val="22"/>
          <w:szCs w:val="22"/>
        </w:rPr>
        <w:t xml:space="preserve">                ____________</w:t>
      </w:r>
      <w:r w:rsidR="00590705" w:rsidRPr="00B9742A">
        <w:rPr>
          <w:sz w:val="22"/>
          <w:szCs w:val="22"/>
        </w:rPr>
        <w:tab/>
      </w:r>
      <w:r w:rsidR="007D638A">
        <w:rPr>
          <w:sz w:val="22"/>
          <w:szCs w:val="22"/>
          <w:u w:val="single"/>
        </w:rPr>
        <w:t>И.А.Наумова</w:t>
      </w:r>
      <w:r w:rsidR="00590705" w:rsidRPr="00B9742A">
        <w:rPr>
          <w:sz w:val="22"/>
          <w:szCs w:val="22"/>
        </w:rPr>
        <w:tab/>
      </w:r>
      <w:r w:rsidR="007D638A">
        <w:rPr>
          <w:sz w:val="22"/>
          <w:szCs w:val="22"/>
        </w:rPr>
        <w:tab/>
      </w:r>
      <w:r w:rsidR="00590705" w:rsidRPr="007D638A">
        <w:rPr>
          <w:sz w:val="22"/>
          <w:szCs w:val="22"/>
          <w:u w:val="single"/>
        </w:rPr>
        <w:t xml:space="preserve">   </w:t>
      </w:r>
      <w:r w:rsidR="007D638A" w:rsidRPr="007D638A">
        <w:rPr>
          <w:sz w:val="22"/>
          <w:szCs w:val="22"/>
          <w:u w:val="single"/>
        </w:rPr>
        <w:t xml:space="preserve">27.06.2026 </w:t>
      </w:r>
      <w:r w:rsidR="00590705" w:rsidRPr="007D638A">
        <w:rPr>
          <w:sz w:val="22"/>
          <w:szCs w:val="22"/>
          <w:u w:val="single"/>
        </w:rPr>
        <w:t xml:space="preserve"> г.</w:t>
      </w:r>
    </w:p>
    <w:p w14:paraId="7BEE4733" w14:textId="3B42EBAE" w:rsidR="00590705" w:rsidRPr="00B9742A" w:rsidRDefault="00590705" w:rsidP="00590705">
      <w:pPr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     </w:t>
      </w:r>
      <w:r w:rsidR="0053523C">
        <w:rPr>
          <w:sz w:val="22"/>
          <w:szCs w:val="22"/>
        </w:rPr>
        <w:tab/>
      </w:r>
      <w:r w:rsidR="0053523C">
        <w:rPr>
          <w:sz w:val="22"/>
          <w:szCs w:val="22"/>
        </w:rPr>
        <w:tab/>
      </w:r>
      <w:r w:rsidRPr="00B9742A">
        <w:rPr>
          <w:sz w:val="22"/>
          <w:szCs w:val="22"/>
        </w:rPr>
        <w:t xml:space="preserve"> </w:t>
      </w:r>
      <w:r w:rsidR="009C308A">
        <w:rPr>
          <w:sz w:val="22"/>
          <w:szCs w:val="22"/>
        </w:rPr>
        <w:tab/>
      </w:r>
      <w:r w:rsidR="009C308A">
        <w:rPr>
          <w:sz w:val="22"/>
          <w:szCs w:val="22"/>
        </w:rPr>
        <w:tab/>
      </w:r>
      <w:r w:rsidRPr="00B9742A">
        <w:rPr>
          <w:sz w:val="22"/>
          <w:szCs w:val="22"/>
          <w:vertAlign w:val="superscript"/>
        </w:rPr>
        <w:t xml:space="preserve">(подпись)               </w:t>
      </w:r>
      <w:r w:rsidR="007D638A">
        <w:rPr>
          <w:sz w:val="22"/>
          <w:szCs w:val="22"/>
          <w:vertAlign w:val="superscript"/>
        </w:rPr>
        <w:tab/>
      </w:r>
      <w:r w:rsidRPr="00B9742A">
        <w:rPr>
          <w:sz w:val="22"/>
          <w:szCs w:val="22"/>
          <w:vertAlign w:val="superscript"/>
        </w:rPr>
        <w:t xml:space="preserve"> (И.О. Фамилия)</w:t>
      </w:r>
      <w:r w:rsidRPr="00B9742A">
        <w:rPr>
          <w:sz w:val="22"/>
          <w:szCs w:val="22"/>
          <w:vertAlign w:val="superscript"/>
        </w:rPr>
        <w:tab/>
      </w:r>
      <w:r w:rsidRPr="00B9742A">
        <w:rPr>
          <w:sz w:val="22"/>
          <w:szCs w:val="22"/>
          <w:vertAlign w:val="superscript"/>
        </w:rPr>
        <w:tab/>
        <w:t xml:space="preserve">    </w:t>
      </w:r>
      <w:r w:rsidR="007D638A">
        <w:rPr>
          <w:sz w:val="22"/>
          <w:szCs w:val="22"/>
          <w:vertAlign w:val="superscript"/>
        </w:rPr>
        <w:tab/>
      </w:r>
      <w:r w:rsidRPr="00B9742A">
        <w:rPr>
          <w:sz w:val="22"/>
          <w:szCs w:val="22"/>
          <w:vertAlign w:val="superscript"/>
        </w:rPr>
        <w:t>(дата)</w:t>
      </w:r>
      <w:r w:rsidRPr="00B9742A">
        <w:rPr>
          <w:sz w:val="22"/>
          <w:szCs w:val="22"/>
        </w:rPr>
        <w:tab/>
      </w:r>
    </w:p>
    <w:p w14:paraId="7F2E6217" w14:textId="77777777" w:rsidR="00590705" w:rsidRPr="00B9742A" w:rsidRDefault="00590705" w:rsidP="00590705">
      <w:pPr>
        <w:jc w:val="both"/>
        <w:rPr>
          <w:sz w:val="22"/>
          <w:szCs w:val="22"/>
        </w:rPr>
      </w:pPr>
    </w:p>
    <w:p w14:paraId="31760238" w14:textId="26E0B949" w:rsidR="00590705" w:rsidRPr="00B9742A" w:rsidRDefault="00590705" w:rsidP="00590705">
      <w:pPr>
        <w:jc w:val="both"/>
        <w:rPr>
          <w:sz w:val="22"/>
          <w:szCs w:val="22"/>
          <w:u w:val="single"/>
        </w:rPr>
      </w:pPr>
      <w:r w:rsidRPr="00B9742A">
        <w:rPr>
          <w:sz w:val="22"/>
          <w:szCs w:val="22"/>
        </w:rPr>
        <w:t>Руководитель практики            ____________</w:t>
      </w:r>
      <w:r w:rsidRPr="00B9742A">
        <w:rPr>
          <w:sz w:val="22"/>
          <w:szCs w:val="22"/>
        </w:rPr>
        <w:tab/>
        <w:t>______________</w:t>
      </w:r>
      <w:r w:rsidRPr="00B9742A">
        <w:rPr>
          <w:sz w:val="22"/>
          <w:szCs w:val="22"/>
        </w:rPr>
        <w:tab/>
        <w:t xml:space="preserve"> </w:t>
      </w:r>
      <w:r w:rsidR="007D638A" w:rsidRPr="007D638A">
        <w:rPr>
          <w:sz w:val="22"/>
          <w:szCs w:val="22"/>
          <w:u w:val="single"/>
        </w:rPr>
        <w:t xml:space="preserve">   27.06.2026  </w:t>
      </w:r>
      <w:r w:rsidRPr="00B9742A">
        <w:rPr>
          <w:sz w:val="22"/>
          <w:szCs w:val="22"/>
          <w:u w:val="single"/>
        </w:rPr>
        <w:t>г.</w:t>
      </w:r>
    </w:p>
    <w:p w14:paraId="66948B87" w14:textId="639C67A1" w:rsidR="00CF75D0" w:rsidRPr="00B9742A" w:rsidRDefault="00590705" w:rsidP="009C308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jc w:val="both"/>
        <w:rPr>
          <w:sz w:val="22"/>
          <w:szCs w:val="22"/>
        </w:rPr>
      </w:pPr>
      <w:r w:rsidRPr="00B9742A">
        <w:rPr>
          <w:sz w:val="22"/>
          <w:szCs w:val="22"/>
        </w:rPr>
        <w:t xml:space="preserve">от предприятия                                 </w:t>
      </w:r>
      <w:r w:rsidRPr="00B9742A">
        <w:rPr>
          <w:sz w:val="22"/>
          <w:szCs w:val="22"/>
          <w:vertAlign w:val="superscript"/>
        </w:rPr>
        <w:t>(подпись)</w:t>
      </w:r>
      <w:r w:rsidRPr="00B9742A">
        <w:rPr>
          <w:sz w:val="22"/>
          <w:szCs w:val="22"/>
          <w:vertAlign w:val="superscript"/>
        </w:rPr>
        <w:tab/>
        <w:t>(И.О. Фамилия)</w:t>
      </w:r>
      <w:r w:rsidRPr="00B9742A">
        <w:rPr>
          <w:sz w:val="22"/>
          <w:szCs w:val="22"/>
          <w:vertAlign w:val="superscript"/>
        </w:rPr>
        <w:tab/>
      </w:r>
      <w:r w:rsidR="007D638A">
        <w:rPr>
          <w:sz w:val="22"/>
          <w:szCs w:val="22"/>
          <w:vertAlign w:val="superscript"/>
        </w:rPr>
        <w:tab/>
      </w:r>
      <w:r w:rsidR="007D638A">
        <w:rPr>
          <w:sz w:val="22"/>
          <w:szCs w:val="22"/>
          <w:vertAlign w:val="superscript"/>
        </w:rPr>
        <w:tab/>
      </w:r>
      <w:r w:rsidRPr="00B9742A">
        <w:rPr>
          <w:sz w:val="22"/>
          <w:szCs w:val="22"/>
          <w:vertAlign w:val="superscript"/>
        </w:rPr>
        <w:t>(дата)</w:t>
      </w:r>
      <w:r w:rsidRPr="00B9742A">
        <w:rPr>
          <w:sz w:val="22"/>
          <w:szCs w:val="22"/>
          <w:vertAlign w:val="superscript"/>
        </w:rPr>
        <w:tab/>
      </w:r>
      <w:r w:rsidR="009C308A">
        <w:rPr>
          <w:sz w:val="22"/>
          <w:szCs w:val="22"/>
          <w:vertAlign w:val="superscript"/>
        </w:rPr>
        <w:tab/>
      </w:r>
    </w:p>
    <w:sectPr w:rsidR="00CF75D0" w:rsidRPr="00B9742A" w:rsidSect="00B9742A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E00D8"/>
    <w:multiLevelType w:val="hybridMultilevel"/>
    <w:tmpl w:val="11D44352"/>
    <w:lvl w:ilvl="0" w:tplc="2506C14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3AF49E9"/>
    <w:multiLevelType w:val="hybridMultilevel"/>
    <w:tmpl w:val="7E6A4C78"/>
    <w:lvl w:ilvl="0" w:tplc="76E012B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02"/>
    <w:rsid w:val="002342B2"/>
    <w:rsid w:val="003969E6"/>
    <w:rsid w:val="0053523C"/>
    <w:rsid w:val="005744AA"/>
    <w:rsid w:val="00590705"/>
    <w:rsid w:val="006D546A"/>
    <w:rsid w:val="007D638A"/>
    <w:rsid w:val="00887264"/>
    <w:rsid w:val="009C308A"/>
    <w:rsid w:val="00A66F03"/>
    <w:rsid w:val="00B2135A"/>
    <w:rsid w:val="00B84D02"/>
    <w:rsid w:val="00B9742A"/>
    <w:rsid w:val="00C31AF4"/>
    <w:rsid w:val="00C57126"/>
    <w:rsid w:val="00CF75D0"/>
    <w:rsid w:val="00EB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EEDE"/>
  <w15:chartTrackingRefBased/>
  <w15:docId w15:val="{89DE4299-B89C-41ED-B019-401AB179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7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42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  <w:contextualSpacing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183F5-5B4C-4A45-95B2-8A127923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</dc:creator>
  <cp:keywords/>
  <dc:description/>
  <cp:lastModifiedBy>Maks .</cp:lastModifiedBy>
  <cp:revision>17</cp:revision>
  <dcterms:created xsi:type="dcterms:W3CDTF">2023-06-20T14:09:00Z</dcterms:created>
  <dcterms:modified xsi:type="dcterms:W3CDTF">2026-06-22T06:41:00Z</dcterms:modified>
</cp:coreProperties>
</file>