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274FA" w14:textId="77777777" w:rsidR="008E0A67" w:rsidRDefault="008E0A67" w:rsidP="008E0A67">
      <w:pPr>
        <w:pStyle w:val="Title"/>
      </w:pPr>
      <w:bookmarkStart w:id="0" w:name="_ua3a3jww2wwd" w:colFirst="0" w:colLast="0"/>
      <w:bookmarkEnd w:id="0"/>
      <w:r>
        <w:t>Altronic MDI</w:t>
      </w:r>
    </w:p>
    <w:p w14:paraId="7E5E687B" w14:textId="77777777" w:rsidR="008E0A67" w:rsidRDefault="008E0A67" w:rsidP="008E0A67">
      <w:pPr>
        <w:pStyle w:val="Subtitle"/>
      </w:pPr>
      <w:bookmarkStart w:id="1" w:name="_ivislx8jnud2" w:colFirst="0" w:colLast="0"/>
      <w:bookmarkEnd w:id="1"/>
      <w:r>
        <w:t>Multi-Device Interface</w:t>
      </w:r>
    </w:p>
    <w:p w14:paraId="06DB2E16" w14:textId="77777777" w:rsidR="008E0A67" w:rsidRDefault="008E0A67" w:rsidP="008E0A67"/>
    <w:p w14:paraId="2183B35F" w14:textId="77777777" w:rsidR="008E0A67" w:rsidRDefault="008E0A67" w:rsidP="008E0A67">
      <w:r>
        <w:rPr>
          <w:noProof/>
        </w:rPr>
        <w:drawing>
          <wp:inline distT="0" distB="0" distL="0" distR="0" wp14:anchorId="5DA6C34A" wp14:editId="619EDA87">
            <wp:extent cx="5943600" cy="3337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548511E3" w14:textId="77777777" w:rsidR="008E0A67" w:rsidRDefault="008E0A67" w:rsidP="008E0A67"/>
    <w:p w14:paraId="100C0B28" w14:textId="77777777" w:rsidR="008E0A67" w:rsidRDefault="008E0A67" w:rsidP="008E0A67">
      <w:r>
        <w:t>The Altronic MDI (Multi-Device Interface) enables multiple AWIs (Altronic Web Interfaces) as well as optionally a DE-4000 or a Data Explorer, to be displayed on a single display with buttons to switch between them.</w:t>
      </w:r>
    </w:p>
    <w:p w14:paraId="3914C144" w14:textId="77777777" w:rsidR="008E0A67" w:rsidRDefault="008E0A67" w:rsidP="008E0A67"/>
    <w:p w14:paraId="6C472F55" w14:textId="77777777" w:rsidR="008E0A67" w:rsidRDefault="008E0A67" w:rsidP="008E0A67">
      <w:r>
        <w:t>This guide is divided into 4 sections.</w:t>
      </w:r>
    </w:p>
    <w:p w14:paraId="01EFC3B9" w14:textId="77777777" w:rsidR="008E0A67" w:rsidRDefault="008E0A67" w:rsidP="008E0A67"/>
    <w:p w14:paraId="66343CCA" w14:textId="77777777" w:rsidR="008E0A67" w:rsidRDefault="008E0A67" w:rsidP="008E0A67">
      <w:pPr>
        <w:numPr>
          <w:ilvl w:val="0"/>
          <w:numId w:val="2"/>
        </w:numPr>
      </w:pPr>
      <w:r>
        <w:t>Configuring the MDI</w:t>
      </w:r>
    </w:p>
    <w:p w14:paraId="7D0CEE25" w14:textId="77777777" w:rsidR="008E0A67" w:rsidRDefault="008E0A67" w:rsidP="008E0A67">
      <w:pPr>
        <w:numPr>
          <w:ilvl w:val="0"/>
          <w:numId w:val="2"/>
        </w:numPr>
      </w:pPr>
      <w:r>
        <w:t>Using the MDI</w:t>
      </w:r>
    </w:p>
    <w:p w14:paraId="7418ED56" w14:textId="77777777" w:rsidR="008E0A67" w:rsidRDefault="008E0A67" w:rsidP="008E0A67">
      <w:pPr>
        <w:numPr>
          <w:ilvl w:val="0"/>
          <w:numId w:val="2"/>
        </w:numPr>
      </w:pPr>
      <w:r>
        <w:t>Configuring the Data Explorer</w:t>
      </w:r>
    </w:p>
    <w:p w14:paraId="7B55EBA8" w14:textId="77777777" w:rsidR="008E0A67" w:rsidRDefault="008E0A67" w:rsidP="008E0A67">
      <w:pPr>
        <w:numPr>
          <w:ilvl w:val="0"/>
          <w:numId w:val="2"/>
        </w:numPr>
      </w:pPr>
      <w:r>
        <w:t xml:space="preserve">Using the Data Explorer </w:t>
      </w:r>
    </w:p>
    <w:sdt>
      <w:sdtPr>
        <w:rPr>
          <w:rFonts w:ascii="Arial" w:eastAsia="Arial" w:hAnsi="Arial" w:cs="Arial"/>
          <w:color w:val="auto"/>
          <w:sz w:val="22"/>
          <w:szCs w:val="22"/>
          <w:lang w:val="en"/>
        </w:rPr>
        <w:id w:val="842127491"/>
        <w:docPartObj>
          <w:docPartGallery w:val="Table of Contents"/>
          <w:docPartUnique/>
        </w:docPartObj>
      </w:sdtPr>
      <w:sdtEndPr>
        <w:rPr>
          <w:b/>
          <w:bCs/>
          <w:noProof/>
        </w:rPr>
      </w:sdtEndPr>
      <w:sdtContent>
        <w:p w14:paraId="2A3E9022" w14:textId="77777777" w:rsidR="008E0A67" w:rsidRDefault="008E0A67" w:rsidP="008E0A67">
          <w:pPr>
            <w:pStyle w:val="TOCHeading"/>
          </w:pPr>
        </w:p>
        <w:p w14:paraId="3D2C24D2" w14:textId="77777777" w:rsidR="008E0A67" w:rsidRDefault="008E0A67" w:rsidP="008E0A67">
          <w:pPr>
            <w:pStyle w:val="TOCHeading"/>
          </w:pPr>
        </w:p>
        <w:p w14:paraId="618D562B" w14:textId="77777777" w:rsidR="008E0A67" w:rsidRDefault="008E0A67" w:rsidP="008E0A67">
          <w:pPr>
            <w:rPr>
              <w:lang w:val="en-US"/>
            </w:rPr>
          </w:pPr>
        </w:p>
        <w:p w14:paraId="062F8D36" w14:textId="77777777" w:rsidR="008E0A67" w:rsidRPr="00094071" w:rsidRDefault="008E0A67" w:rsidP="008E0A67">
          <w:pPr>
            <w:rPr>
              <w:lang w:val="en-US"/>
            </w:rPr>
          </w:pPr>
        </w:p>
        <w:p w14:paraId="6948FF12" w14:textId="77777777" w:rsidR="008E0A67" w:rsidRDefault="008E0A67" w:rsidP="008E0A67">
          <w:pPr>
            <w:pStyle w:val="TOCHeading"/>
          </w:pPr>
          <w:r>
            <w:lastRenderedPageBreak/>
            <w:t>Table of Contents</w:t>
          </w:r>
        </w:p>
        <w:p w14:paraId="306E470F" w14:textId="77777777" w:rsidR="008E0A67" w:rsidRDefault="008E0A67" w:rsidP="008E0A67">
          <w:pPr>
            <w:pStyle w:val="TOC1"/>
            <w:tabs>
              <w:tab w:val="right" w:leader="dot" w:pos="9350"/>
            </w:tabs>
            <w:rPr>
              <w:noProof/>
            </w:rPr>
          </w:pPr>
          <w:r>
            <w:fldChar w:fldCharType="begin"/>
          </w:r>
          <w:r>
            <w:instrText xml:space="preserve"> TOC \o "1-3" \h \z \u </w:instrText>
          </w:r>
          <w:r>
            <w:fldChar w:fldCharType="separate"/>
          </w:r>
          <w:hyperlink w:anchor="_Toc168584802" w:history="1">
            <w:r w:rsidRPr="000F79B1">
              <w:rPr>
                <w:rStyle w:val="Hyperlink"/>
                <w:noProof/>
              </w:rPr>
              <w:t>Configuring the MDI</w:t>
            </w:r>
            <w:r>
              <w:rPr>
                <w:noProof/>
                <w:webHidden/>
              </w:rPr>
              <w:tab/>
            </w:r>
            <w:r>
              <w:rPr>
                <w:noProof/>
                <w:webHidden/>
              </w:rPr>
              <w:fldChar w:fldCharType="begin"/>
            </w:r>
            <w:r>
              <w:rPr>
                <w:noProof/>
                <w:webHidden/>
              </w:rPr>
              <w:instrText xml:space="preserve"> PAGEREF _Toc168584802 \h </w:instrText>
            </w:r>
            <w:r>
              <w:rPr>
                <w:noProof/>
                <w:webHidden/>
              </w:rPr>
            </w:r>
            <w:r>
              <w:rPr>
                <w:noProof/>
                <w:webHidden/>
              </w:rPr>
              <w:fldChar w:fldCharType="separate"/>
            </w:r>
            <w:r>
              <w:rPr>
                <w:noProof/>
                <w:webHidden/>
              </w:rPr>
              <w:t>3</w:t>
            </w:r>
            <w:r>
              <w:rPr>
                <w:noProof/>
                <w:webHidden/>
              </w:rPr>
              <w:fldChar w:fldCharType="end"/>
            </w:r>
          </w:hyperlink>
        </w:p>
        <w:p w14:paraId="11A8C50C" w14:textId="77777777" w:rsidR="008E0A67" w:rsidRDefault="008E0A67" w:rsidP="008E0A67">
          <w:pPr>
            <w:pStyle w:val="TOC2"/>
            <w:tabs>
              <w:tab w:val="right" w:leader="dot" w:pos="9350"/>
            </w:tabs>
            <w:rPr>
              <w:noProof/>
            </w:rPr>
          </w:pPr>
          <w:hyperlink w:anchor="_Toc168584803" w:history="1">
            <w:r w:rsidRPr="000F79B1">
              <w:rPr>
                <w:rStyle w:val="Hyperlink"/>
                <w:noProof/>
              </w:rPr>
              <w:t>Devices</w:t>
            </w:r>
            <w:r>
              <w:rPr>
                <w:noProof/>
                <w:webHidden/>
              </w:rPr>
              <w:tab/>
            </w:r>
            <w:r>
              <w:rPr>
                <w:noProof/>
                <w:webHidden/>
              </w:rPr>
              <w:fldChar w:fldCharType="begin"/>
            </w:r>
            <w:r>
              <w:rPr>
                <w:noProof/>
                <w:webHidden/>
              </w:rPr>
              <w:instrText xml:space="preserve"> PAGEREF _Toc168584803 \h </w:instrText>
            </w:r>
            <w:r>
              <w:rPr>
                <w:noProof/>
                <w:webHidden/>
              </w:rPr>
            </w:r>
            <w:r>
              <w:rPr>
                <w:noProof/>
                <w:webHidden/>
              </w:rPr>
              <w:fldChar w:fldCharType="separate"/>
            </w:r>
            <w:r>
              <w:rPr>
                <w:noProof/>
                <w:webHidden/>
              </w:rPr>
              <w:t>3</w:t>
            </w:r>
            <w:r>
              <w:rPr>
                <w:noProof/>
                <w:webHidden/>
              </w:rPr>
              <w:fldChar w:fldCharType="end"/>
            </w:r>
          </w:hyperlink>
        </w:p>
        <w:p w14:paraId="129C127D" w14:textId="77777777" w:rsidR="008E0A67" w:rsidRDefault="008E0A67" w:rsidP="008E0A67">
          <w:pPr>
            <w:pStyle w:val="TOC3"/>
            <w:tabs>
              <w:tab w:val="right" w:leader="dot" w:pos="9350"/>
            </w:tabs>
            <w:rPr>
              <w:noProof/>
            </w:rPr>
          </w:pPr>
          <w:hyperlink w:anchor="_Toc168584804" w:history="1">
            <w:r w:rsidRPr="000F79B1">
              <w:rPr>
                <w:rStyle w:val="Hyperlink"/>
                <w:noProof/>
              </w:rPr>
              <w:t>Adding a Device</w:t>
            </w:r>
            <w:r>
              <w:rPr>
                <w:noProof/>
                <w:webHidden/>
              </w:rPr>
              <w:tab/>
            </w:r>
            <w:r>
              <w:rPr>
                <w:noProof/>
                <w:webHidden/>
              </w:rPr>
              <w:fldChar w:fldCharType="begin"/>
            </w:r>
            <w:r>
              <w:rPr>
                <w:noProof/>
                <w:webHidden/>
              </w:rPr>
              <w:instrText xml:space="preserve"> PAGEREF _Toc168584804 \h </w:instrText>
            </w:r>
            <w:r>
              <w:rPr>
                <w:noProof/>
                <w:webHidden/>
              </w:rPr>
            </w:r>
            <w:r>
              <w:rPr>
                <w:noProof/>
                <w:webHidden/>
              </w:rPr>
              <w:fldChar w:fldCharType="separate"/>
            </w:r>
            <w:r>
              <w:rPr>
                <w:noProof/>
                <w:webHidden/>
              </w:rPr>
              <w:t>3</w:t>
            </w:r>
            <w:r>
              <w:rPr>
                <w:noProof/>
                <w:webHidden/>
              </w:rPr>
              <w:fldChar w:fldCharType="end"/>
            </w:r>
          </w:hyperlink>
        </w:p>
        <w:p w14:paraId="087DF093" w14:textId="77777777" w:rsidR="008E0A67" w:rsidRDefault="008E0A67" w:rsidP="008E0A67">
          <w:pPr>
            <w:pStyle w:val="TOC3"/>
            <w:tabs>
              <w:tab w:val="right" w:leader="dot" w:pos="9350"/>
            </w:tabs>
            <w:rPr>
              <w:noProof/>
            </w:rPr>
          </w:pPr>
          <w:hyperlink w:anchor="_Toc168584805" w:history="1">
            <w:r w:rsidRPr="000F79B1">
              <w:rPr>
                <w:rStyle w:val="Hyperlink"/>
                <w:noProof/>
              </w:rPr>
              <w:t>Configuring a Device</w:t>
            </w:r>
            <w:r>
              <w:rPr>
                <w:noProof/>
                <w:webHidden/>
              </w:rPr>
              <w:tab/>
            </w:r>
            <w:r>
              <w:rPr>
                <w:noProof/>
                <w:webHidden/>
              </w:rPr>
              <w:fldChar w:fldCharType="begin"/>
            </w:r>
            <w:r>
              <w:rPr>
                <w:noProof/>
                <w:webHidden/>
              </w:rPr>
              <w:instrText xml:space="preserve"> PAGEREF _Toc168584805 \h </w:instrText>
            </w:r>
            <w:r>
              <w:rPr>
                <w:noProof/>
                <w:webHidden/>
              </w:rPr>
            </w:r>
            <w:r>
              <w:rPr>
                <w:noProof/>
                <w:webHidden/>
              </w:rPr>
              <w:fldChar w:fldCharType="separate"/>
            </w:r>
            <w:r>
              <w:rPr>
                <w:noProof/>
                <w:webHidden/>
              </w:rPr>
              <w:t>5</w:t>
            </w:r>
            <w:r>
              <w:rPr>
                <w:noProof/>
                <w:webHidden/>
              </w:rPr>
              <w:fldChar w:fldCharType="end"/>
            </w:r>
          </w:hyperlink>
        </w:p>
        <w:p w14:paraId="6282DC7D" w14:textId="77777777" w:rsidR="008E0A67" w:rsidRDefault="008E0A67" w:rsidP="008E0A67">
          <w:pPr>
            <w:pStyle w:val="TOC3"/>
            <w:tabs>
              <w:tab w:val="right" w:leader="dot" w:pos="9350"/>
            </w:tabs>
            <w:rPr>
              <w:noProof/>
            </w:rPr>
          </w:pPr>
          <w:hyperlink w:anchor="_Toc168584806" w:history="1">
            <w:r w:rsidRPr="000F79B1">
              <w:rPr>
                <w:rStyle w:val="Hyperlink"/>
                <w:noProof/>
              </w:rPr>
              <w:t>Downloading a Device AWI</w:t>
            </w:r>
            <w:r>
              <w:rPr>
                <w:noProof/>
                <w:webHidden/>
              </w:rPr>
              <w:tab/>
            </w:r>
            <w:r>
              <w:rPr>
                <w:noProof/>
                <w:webHidden/>
              </w:rPr>
              <w:fldChar w:fldCharType="begin"/>
            </w:r>
            <w:r>
              <w:rPr>
                <w:noProof/>
                <w:webHidden/>
              </w:rPr>
              <w:instrText xml:space="preserve"> PAGEREF _Toc168584806 \h </w:instrText>
            </w:r>
            <w:r>
              <w:rPr>
                <w:noProof/>
                <w:webHidden/>
              </w:rPr>
            </w:r>
            <w:r>
              <w:rPr>
                <w:noProof/>
                <w:webHidden/>
              </w:rPr>
              <w:fldChar w:fldCharType="separate"/>
            </w:r>
            <w:r>
              <w:rPr>
                <w:noProof/>
                <w:webHidden/>
              </w:rPr>
              <w:t>8</w:t>
            </w:r>
            <w:r>
              <w:rPr>
                <w:noProof/>
                <w:webHidden/>
              </w:rPr>
              <w:fldChar w:fldCharType="end"/>
            </w:r>
          </w:hyperlink>
        </w:p>
        <w:p w14:paraId="5151A43D" w14:textId="77777777" w:rsidR="008E0A67" w:rsidRDefault="008E0A67" w:rsidP="008E0A67">
          <w:pPr>
            <w:pStyle w:val="TOC3"/>
            <w:tabs>
              <w:tab w:val="right" w:leader="dot" w:pos="9350"/>
            </w:tabs>
            <w:rPr>
              <w:noProof/>
            </w:rPr>
          </w:pPr>
          <w:hyperlink w:anchor="_Toc168584807" w:history="1">
            <w:r w:rsidRPr="000F79B1">
              <w:rPr>
                <w:rStyle w:val="Hyperlink"/>
                <w:noProof/>
              </w:rPr>
              <w:t>Replacing a Device AWI</w:t>
            </w:r>
            <w:r>
              <w:rPr>
                <w:noProof/>
                <w:webHidden/>
              </w:rPr>
              <w:tab/>
            </w:r>
            <w:r>
              <w:rPr>
                <w:noProof/>
                <w:webHidden/>
              </w:rPr>
              <w:fldChar w:fldCharType="begin"/>
            </w:r>
            <w:r>
              <w:rPr>
                <w:noProof/>
                <w:webHidden/>
              </w:rPr>
              <w:instrText xml:space="preserve"> PAGEREF _Toc168584807 \h </w:instrText>
            </w:r>
            <w:r>
              <w:rPr>
                <w:noProof/>
                <w:webHidden/>
              </w:rPr>
            </w:r>
            <w:r>
              <w:rPr>
                <w:noProof/>
                <w:webHidden/>
              </w:rPr>
              <w:fldChar w:fldCharType="separate"/>
            </w:r>
            <w:r>
              <w:rPr>
                <w:noProof/>
                <w:webHidden/>
              </w:rPr>
              <w:t>9</w:t>
            </w:r>
            <w:r>
              <w:rPr>
                <w:noProof/>
                <w:webHidden/>
              </w:rPr>
              <w:fldChar w:fldCharType="end"/>
            </w:r>
          </w:hyperlink>
        </w:p>
        <w:p w14:paraId="4416A987" w14:textId="77777777" w:rsidR="008E0A67" w:rsidRDefault="008E0A67" w:rsidP="008E0A67">
          <w:pPr>
            <w:pStyle w:val="TOC3"/>
            <w:tabs>
              <w:tab w:val="right" w:leader="dot" w:pos="9350"/>
            </w:tabs>
            <w:rPr>
              <w:noProof/>
            </w:rPr>
          </w:pPr>
          <w:hyperlink w:anchor="_Toc168584808" w:history="1">
            <w:r w:rsidRPr="000F79B1">
              <w:rPr>
                <w:rStyle w:val="Hyperlink"/>
                <w:noProof/>
              </w:rPr>
              <w:t>Deleting a Device</w:t>
            </w:r>
            <w:r>
              <w:rPr>
                <w:noProof/>
                <w:webHidden/>
              </w:rPr>
              <w:tab/>
            </w:r>
            <w:r>
              <w:rPr>
                <w:noProof/>
                <w:webHidden/>
              </w:rPr>
              <w:fldChar w:fldCharType="begin"/>
            </w:r>
            <w:r>
              <w:rPr>
                <w:noProof/>
                <w:webHidden/>
              </w:rPr>
              <w:instrText xml:space="preserve"> PAGEREF _Toc168584808 \h </w:instrText>
            </w:r>
            <w:r>
              <w:rPr>
                <w:noProof/>
                <w:webHidden/>
              </w:rPr>
            </w:r>
            <w:r>
              <w:rPr>
                <w:noProof/>
                <w:webHidden/>
              </w:rPr>
              <w:fldChar w:fldCharType="separate"/>
            </w:r>
            <w:r>
              <w:rPr>
                <w:noProof/>
                <w:webHidden/>
              </w:rPr>
              <w:t>10</w:t>
            </w:r>
            <w:r>
              <w:rPr>
                <w:noProof/>
                <w:webHidden/>
              </w:rPr>
              <w:fldChar w:fldCharType="end"/>
            </w:r>
          </w:hyperlink>
        </w:p>
        <w:p w14:paraId="34727311" w14:textId="77777777" w:rsidR="008E0A67" w:rsidRDefault="008E0A67" w:rsidP="008E0A67">
          <w:pPr>
            <w:pStyle w:val="TOC2"/>
            <w:tabs>
              <w:tab w:val="right" w:leader="dot" w:pos="9350"/>
            </w:tabs>
            <w:rPr>
              <w:noProof/>
            </w:rPr>
          </w:pPr>
          <w:hyperlink w:anchor="_Toc168584809" w:history="1">
            <w:r w:rsidRPr="000F79B1">
              <w:rPr>
                <w:rStyle w:val="Hyperlink"/>
                <w:noProof/>
              </w:rPr>
              <w:t>Data Logging</w:t>
            </w:r>
            <w:r>
              <w:rPr>
                <w:noProof/>
                <w:webHidden/>
              </w:rPr>
              <w:tab/>
            </w:r>
            <w:r>
              <w:rPr>
                <w:noProof/>
                <w:webHidden/>
              </w:rPr>
              <w:fldChar w:fldCharType="begin"/>
            </w:r>
            <w:r>
              <w:rPr>
                <w:noProof/>
                <w:webHidden/>
              </w:rPr>
              <w:instrText xml:space="preserve"> PAGEREF _Toc168584809 \h </w:instrText>
            </w:r>
            <w:r>
              <w:rPr>
                <w:noProof/>
                <w:webHidden/>
              </w:rPr>
            </w:r>
            <w:r>
              <w:rPr>
                <w:noProof/>
                <w:webHidden/>
              </w:rPr>
              <w:fldChar w:fldCharType="separate"/>
            </w:r>
            <w:r>
              <w:rPr>
                <w:noProof/>
                <w:webHidden/>
              </w:rPr>
              <w:t>11</w:t>
            </w:r>
            <w:r>
              <w:rPr>
                <w:noProof/>
                <w:webHidden/>
              </w:rPr>
              <w:fldChar w:fldCharType="end"/>
            </w:r>
          </w:hyperlink>
        </w:p>
        <w:p w14:paraId="25B5108B" w14:textId="77777777" w:rsidR="008E0A67" w:rsidRDefault="008E0A67" w:rsidP="008E0A67">
          <w:pPr>
            <w:pStyle w:val="TOC2"/>
            <w:tabs>
              <w:tab w:val="right" w:leader="dot" w:pos="9350"/>
            </w:tabs>
            <w:rPr>
              <w:noProof/>
            </w:rPr>
          </w:pPr>
          <w:hyperlink w:anchor="_Toc168584810" w:history="1">
            <w:r w:rsidRPr="000F79B1">
              <w:rPr>
                <w:rStyle w:val="Hyperlink"/>
                <w:noProof/>
              </w:rPr>
              <w:t>Layout</w:t>
            </w:r>
            <w:r>
              <w:rPr>
                <w:noProof/>
                <w:webHidden/>
              </w:rPr>
              <w:tab/>
            </w:r>
            <w:r>
              <w:rPr>
                <w:noProof/>
                <w:webHidden/>
              </w:rPr>
              <w:fldChar w:fldCharType="begin"/>
            </w:r>
            <w:r>
              <w:rPr>
                <w:noProof/>
                <w:webHidden/>
              </w:rPr>
              <w:instrText xml:space="preserve"> PAGEREF _Toc168584810 \h </w:instrText>
            </w:r>
            <w:r>
              <w:rPr>
                <w:noProof/>
                <w:webHidden/>
              </w:rPr>
            </w:r>
            <w:r>
              <w:rPr>
                <w:noProof/>
                <w:webHidden/>
              </w:rPr>
              <w:fldChar w:fldCharType="separate"/>
            </w:r>
            <w:r>
              <w:rPr>
                <w:noProof/>
                <w:webHidden/>
              </w:rPr>
              <w:t>12</w:t>
            </w:r>
            <w:r>
              <w:rPr>
                <w:noProof/>
                <w:webHidden/>
              </w:rPr>
              <w:fldChar w:fldCharType="end"/>
            </w:r>
          </w:hyperlink>
        </w:p>
        <w:p w14:paraId="2E487545" w14:textId="77777777" w:rsidR="008E0A67" w:rsidRDefault="008E0A67" w:rsidP="008E0A67">
          <w:pPr>
            <w:pStyle w:val="TOC3"/>
            <w:tabs>
              <w:tab w:val="right" w:leader="dot" w:pos="9350"/>
            </w:tabs>
            <w:rPr>
              <w:noProof/>
            </w:rPr>
          </w:pPr>
          <w:hyperlink w:anchor="_Toc168584811" w:history="1">
            <w:r w:rsidRPr="000F79B1">
              <w:rPr>
                <w:rStyle w:val="Hyperlink"/>
                <w:noProof/>
              </w:rPr>
              <w:t>Main Device</w:t>
            </w:r>
            <w:r>
              <w:rPr>
                <w:noProof/>
                <w:webHidden/>
              </w:rPr>
              <w:tab/>
            </w:r>
            <w:r>
              <w:rPr>
                <w:noProof/>
                <w:webHidden/>
              </w:rPr>
              <w:fldChar w:fldCharType="begin"/>
            </w:r>
            <w:r>
              <w:rPr>
                <w:noProof/>
                <w:webHidden/>
              </w:rPr>
              <w:instrText xml:space="preserve"> PAGEREF _Toc168584811 \h </w:instrText>
            </w:r>
            <w:r>
              <w:rPr>
                <w:noProof/>
                <w:webHidden/>
              </w:rPr>
            </w:r>
            <w:r>
              <w:rPr>
                <w:noProof/>
                <w:webHidden/>
              </w:rPr>
              <w:fldChar w:fldCharType="separate"/>
            </w:r>
            <w:r>
              <w:rPr>
                <w:noProof/>
                <w:webHidden/>
              </w:rPr>
              <w:t>12</w:t>
            </w:r>
            <w:r>
              <w:rPr>
                <w:noProof/>
                <w:webHidden/>
              </w:rPr>
              <w:fldChar w:fldCharType="end"/>
            </w:r>
          </w:hyperlink>
        </w:p>
        <w:p w14:paraId="2CC7AA90" w14:textId="77777777" w:rsidR="008E0A67" w:rsidRDefault="008E0A67" w:rsidP="008E0A67">
          <w:pPr>
            <w:pStyle w:val="TOC3"/>
            <w:tabs>
              <w:tab w:val="right" w:leader="dot" w:pos="9350"/>
            </w:tabs>
            <w:rPr>
              <w:noProof/>
            </w:rPr>
          </w:pPr>
          <w:hyperlink w:anchor="_Toc168584812" w:history="1">
            <w:r w:rsidRPr="000F79B1">
              <w:rPr>
                <w:rStyle w:val="Hyperlink"/>
                <w:noProof/>
              </w:rPr>
              <w:t>AWI Buttons</w:t>
            </w:r>
            <w:r>
              <w:rPr>
                <w:noProof/>
                <w:webHidden/>
              </w:rPr>
              <w:tab/>
            </w:r>
            <w:r>
              <w:rPr>
                <w:noProof/>
                <w:webHidden/>
              </w:rPr>
              <w:fldChar w:fldCharType="begin"/>
            </w:r>
            <w:r>
              <w:rPr>
                <w:noProof/>
                <w:webHidden/>
              </w:rPr>
              <w:instrText xml:space="preserve"> PAGEREF _Toc168584812 \h </w:instrText>
            </w:r>
            <w:r>
              <w:rPr>
                <w:noProof/>
                <w:webHidden/>
              </w:rPr>
            </w:r>
            <w:r>
              <w:rPr>
                <w:noProof/>
                <w:webHidden/>
              </w:rPr>
              <w:fldChar w:fldCharType="separate"/>
            </w:r>
            <w:r>
              <w:rPr>
                <w:noProof/>
                <w:webHidden/>
              </w:rPr>
              <w:t>14</w:t>
            </w:r>
            <w:r>
              <w:rPr>
                <w:noProof/>
                <w:webHidden/>
              </w:rPr>
              <w:fldChar w:fldCharType="end"/>
            </w:r>
          </w:hyperlink>
        </w:p>
        <w:p w14:paraId="02E72FA2" w14:textId="77777777" w:rsidR="008E0A67" w:rsidRDefault="008E0A67" w:rsidP="008E0A67">
          <w:pPr>
            <w:pStyle w:val="TOC3"/>
            <w:tabs>
              <w:tab w:val="right" w:leader="dot" w:pos="9350"/>
            </w:tabs>
            <w:rPr>
              <w:noProof/>
            </w:rPr>
          </w:pPr>
          <w:hyperlink w:anchor="_Toc168584813" w:history="1">
            <w:r w:rsidRPr="000F79B1">
              <w:rPr>
                <w:rStyle w:val="Hyperlink"/>
                <w:noProof/>
              </w:rPr>
              <w:t>Layout Width</w:t>
            </w:r>
            <w:r>
              <w:rPr>
                <w:noProof/>
                <w:webHidden/>
              </w:rPr>
              <w:tab/>
            </w:r>
            <w:r>
              <w:rPr>
                <w:noProof/>
                <w:webHidden/>
              </w:rPr>
              <w:fldChar w:fldCharType="begin"/>
            </w:r>
            <w:r>
              <w:rPr>
                <w:noProof/>
                <w:webHidden/>
              </w:rPr>
              <w:instrText xml:space="preserve"> PAGEREF _Toc168584813 \h </w:instrText>
            </w:r>
            <w:r>
              <w:rPr>
                <w:noProof/>
                <w:webHidden/>
              </w:rPr>
            </w:r>
            <w:r>
              <w:rPr>
                <w:noProof/>
                <w:webHidden/>
              </w:rPr>
              <w:fldChar w:fldCharType="separate"/>
            </w:r>
            <w:r>
              <w:rPr>
                <w:noProof/>
                <w:webHidden/>
              </w:rPr>
              <w:t>16</w:t>
            </w:r>
            <w:r>
              <w:rPr>
                <w:noProof/>
                <w:webHidden/>
              </w:rPr>
              <w:fldChar w:fldCharType="end"/>
            </w:r>
          </w:hyperlink>
        </w:p>
        <w:p w14:paraId="7A1AFABE" w14:textId="77777777" w:rsidR="008E0A67" w:rsidRDefault="008E0A67" w:rsidP="008E0A67">
          <w:pPr>
            <w:pStyle w:val="TOC2"/>
            <w:tabs>
              <w:tab w:val="right" w:leader="dot" w:pos="9350"/>
            </w:tabs>
            <w:rPr>
              <w:noProof/>
            </w:rPr>
          </w:pPr>
          <w:hyperlink w:anchor="_Toc168584814" w:history="1">
            <w:r w:rsidRPr="000F79B1">
              <w:rPr>
                <w:rStyle w:val="Hyperlink"/>
                <w:noProof/>
              </w:rPr>
              <w:t>Settings</w:t>
            </w:r>
            <w:r>
              <w:rPr>
                <w:noProof/>
                <w:webHidden/>
              </w:rPr>
              <w:tab/>
            </w:r>
            <w:r>
              <w:rPr>
                <w:noProof/>
                <w:webHidden/>
              </w:rPr>
              <w:fldChar w:fldCharType="begin"/>
            </w:r>
            <w:r>
              <w:rPr>
                <w:noProof/>
                <w:webHidden/>
              </w:rPr>
              <w:instrText xml:space="preserve"> PAGEREF _Toc168584814 \h </w:instrText>
            </w:r>
            <w:r>
              <w:rPr>
                <w:noProof/>
                <w:webHidden/>
              </w:rPr>
            </w:r>
            <w:r>
              <w:rPr>
                <w:noProof/>
                <w:webHidden/>
              </w:rPr>
              <w:fldChar w:fldCharType="separate"/>
            </w:r>
            <w:r>
              <w:rPr>
                <w:noProof/>
                <w:webHidden/>
              </w:rPr>
              <w:t>17</w:t>
            </w:r>
            <w:r>
              <w:rPr>
                <w:noProof/>
                <w:webHidden/>
              </w:rPr>
              <w:fldChar w:fldCharType="end"/>
            </w:r>
          </w:hyperlink>
        </w:p>
        <w:p w14:paraId="78124142" w14:textId="77777777" w:rsidR="008E0A67" w:rsidRDefault="008E0A67" w:rsidP="008E0A67">
          <w:pPr>
            <w:pStyle w:val="TOC3"/>
            <w:tabs>
              <w:tab w:val="right" w:leader="dot" w:pos="9350"/>
            </w:tabs>
            <w:rPr>
              <w:noProof/>
            </w:rPr>
          </w:pPr>
          <w:hyperlink w:anchor="_Toc168584815" w:history="1">
            <w:r w:rsidRPr="000F79B1">
              <w:rPr>
                <w:rStyle w:val="Hyperlink"/>
                <w:noProof/>
              </w:rPr>
              <w:t>Master AWI Upload</w:t>
            </w:r>
            <w:r>
              <w:rPr>
                <w:noProof/>
                <w:webHidden/>
              </w:rPr>
              <w:tab/>
            </w:r>
            <w:r>
              <w:rPr>
                <w:noProof/>
                <w:webHidden/>
              </w:rPr>
              <w:fldChar w:fldCharType="begin"/>
            </w:r>
            <w:r>
              <w:rPr>
                <w:noProof/>
                <w:webHidden/>
              </w:rPr>
              <w:instrText xml:space="preserve"> PAGEREF _Toc168584815 \h </w:instrText>
            </w:r>
            <w:r>
              <w:rPr>
                <w:noProof/>
                <w:webHidden/>
              </w:rPr>
            </w:r>
            <w:r>
              <w:rPr>
                <w:noProof/>
                <w:webHidden/>
              </w:rPr>
              <w:fldChar w:fldCharType="separate"/>
            </w:r>
            <w:r>
              <w:rPr>
                <w:noProof/>
                <w:webHidden/>
              </w:rPr>
              <w:t>18</w:t>
            </w:r>
            <w:r>
              <w:rPr>
                <w:noProof/>
                <w:webHidden/>
              </w:rPr>
              <w:fldChar w:fldCharType="end"/>
            </w:r>
          </w:hyperlink>
        </w:p>
        <w:p w14:paraId="6F5E8A05" w14:textId="77777777" w:rsidR="008E0A67" w:rsidRDefault="008E0A67" w:rsidP="008E0A67">
          <w:pPr>
            <w:pStyle w:val="TOC3"/>
            <w:tabs>
              <w:tab w:val="right" w:leader="dot" w:pos="9350"/>
            </w:tabs>
            <w:rPr>
              <w:noProof/>
            </w:rPr>
          </w:pPr>
          <w:hyperlink w:anchor="_Toc168584816" w:history="1">
            <w:r w:rsidRPr="000F79B1">
              <w:rPr>
                <w:rStyle w:val="Hyperlink"/>
                <w:noProof/>
              </w:rPr>
              <w:t>Additional .html File Uploads</w:t>
            </w:r>
            <w:r>
              <w:rPr>
                <w:noProof/>
                <w:webHidden/>
              </w:rPr>
              <w:tab/>
            </w:r>
            <w:r>
              <w:rPr>
                <w:noProof/>
                <w:webHidden/>
              </w:rPr>
              <w:fldChar w:fldCharType="begin"/>
            </w:r>
            <w:r>
              <w:rPr>
                <w:noProof/>
                <w:webHidden/>
              </w:rPr>
              <w:instrText xml:space="preserve"> PAGEREF _Toc168584816 \h </w:instrText>
            </w:r>
            <w:r>
              <w:rPr>
                <w:noProof/>
                <w:webHidden/>
              </w:rPr>
            </w:r>
            <w:r>
              <w:rPr>
                <w:noProof/>
                <w:webHidden/>
              </w:rPr>
              <w:fldChar w:fldCharType="separate"/>
            </w:r>
            <w:r>
              <w:rPr>
                <w:noProof/>
                <w:webHidden/>
              </w:rPr>
              <w:t>20</w:t>
            </w:r>
            <w:r>
              <w:rPr>
                <w:noProof/>
                <w:webHidden/>
              </w:rPr>
              <w:fldChar w:fldCharType="end"/>
            </w:r>
          </w:hyperlink>
        </w:p>
        <w:p w14:paraId="18E1C433" w14:textId="77777777" w:rsidR="008E0A67" w:rsidRDefault="008E0A67" w:rsidP="008E0A67">
          <w:pPr>
            <w:pStyle w:val="TOC3"/>
            <w:tabs>
              <w:tab w:val="right" w:leader="dot" w:pos="9350"/>
            </w:tabs>
            <w:rPr>
              <w:noProof/>
            </w:rPr>
          </w:pPr>
          <w:hyperlink w:anchor="_Toc168584817" w:history="1">
            <w:r w:rsidRPr="000F79B1">
              <w:rPr>
                <w:rStyle w:val="Hyperlink"/>
                <w:noProof/>
              </w:rPr>
              <w:t>Download Gateway Logs</w:t>
            </w:r>
            <w:r>
              <w:rPr>
                <w:noProof/>
                <w:webHidden/>
              </w:rPr>
              <w:tab/>
            </w:r>
            <w:r>
              <w:rPr>
                <w:noProof/>
                <w:webHidden/>
              </w:rPr>
              <w:fldChar w:fldCharType="begin"/>
            </w:r>
            <w:r>
              <w:rPr>
                <w:noProof/>
                <w:webHidden/>
              </w:rPr>
              <w:instrText xml:space="preserve"> PAGEREF _Toc168584817 \h </w:instrText>
            </w:r>
            <w:r>
              <w:rPr>
                <w:noProof/>
                <w:webHidden/>
              </w:rPr>
            </w:r>
            <w:r>
              <w:rPr>
                <w:noProof/>
                <w:webHidden/>
              </w:rPr>
              <w:fldChar w:fldCharType="separate"/>
            </w:r>
            <w:r>
              <w:rPr>
                <w:noProof/>
                <w:webHidden/>
              </w:rPr>
              <w:t>21</w:t>
            </w:r>
            <w:r>
              <w:rPr>
                <w:noProof/>
                <w:webHidden/>
              </w:rPr>
              <w:fldChar w:fldCharType="end"/>
            </w:r>
          </w:hyperlink>
        </w:p>
        <w:p w14:paraId="28309F09" w14:textId="77777777" w:rsidR="008E0A67" w:rsidRDefault="008E0A67" w:rsidP="008E0A67">
          <w:pPr>
            <w:pStyle w:val="TOC3"/>
            <w:tabs>
              <w:tab w:val="right" w:leader="dot" w:pos="9350"/>
            </w:tabs>
            <w:rPr>
              <w:noProof/>
            </w:rPr>
          </w:pPr>
          <w:hyperlink w:anchor="_Toc168584818" w:history="1">
            <w:r w:rsidRPr="000F79B1">
              <w:rPr>
                <w:rStyle w:val="Hyperlink"/>
                <w:noProof/>
              </w:rPr>
              <w:t>Importing Config</w:t>
            </w:r>
            <w:r>
              <w:rPr>
                <w:noProof/>
                <w:webHidden/>
              </w:rPr>
              <w:tab/>
            </w:r>
            <w:r>
              <w:rPr>
                <w:noProof/>
                <w:webHidden/>
              </w:rPr>
              <w:fldChar w:fldCharType="begin"/>
            </w:r>
            <w:r>
              <w:rPr>
                <w:noProof/>
                <w:webHidden/>
              </w:rPr>
              <w:instrText xml:space="preserve"> PAGEREF _Toc168584818 \h </w:instrText>
            </w:r>
            <w:r>
              <w:rPr>
                <w:noProof/>
                <w:webHidden/>
              </w:rPr>
            </w:r>
            <w:r>
              <w:rPr>
                <w:noProof/>
                <w:webHidden/>
              </w:rPr>
              <w:fldChar w:fldCharType="separate"/>
            </w:r>
            <w:r>
              <w:rPr>
                <w:noProof/>
                <w:webHidden/>
              </w:rPr>
              <w:t>21</w:t>
            </w:r>
            <w:r>
              <w:rPr>
                <w:noProof/>
                <w:webHidden/>
              </w:rPr>
              <w:fldChar w:fldCharType="end"/>
            </w:r>
          </w:hyperlink>
        </w:p>
        <w:p w14:paraId="6C51F32F" w14:textId="77777777" w:rsidR="008E0A67" w:rsidRDefault="008E0A67" w:rsidP="008E0A67">
          <w:pPr>
            <w:pStyle w:val="TOC3"/>
            <w:tabs>
              <w:tab w:val="right" w:leader="dot" w:pos="9350"/>
            </w:tabs>
            <w:rPr>
              <w:noProof/>
            </w:rPr>
          </w:pPr>
          <w:hyperlink w:anchor="_Toc168584819" w:history="1">
            <w:r w:rsidRPr="000F79B1">
              <w:rPr>
                <w:rStyle w:val="Hyperlink"/>
                <w:noProof/>
              </w:rPr>
              <w:t>Exporting Config</w:t>
            </w:r>
            <w:r>
              <w:rPr>
                <w:noProof/>
                <w:webHidden/>
              </w:rPr>
              <w:tab/>
            </w:r>
            <w:r>
              <w:rPr>
                <w:noProof/>
                <w:webHidden/>
              </w:rPr>
              <w:fldChar w:fldCharType="begin"/>
            </w:r>
            <w:r>
              <w:rPr>
                <w:noProof/>
                <w:webHidden/>
              </w:rPr>
              <w:instrText xml:space="preserve"> PAGEREF _Toc168584819 \h </w:instrText>
            </w:r>
            <w:r>
              <w:rPr>
                <w:noProof/>
                <w:webHidden/>
              </w:rPr>
            </w:r>
            <w:r>
              <w:rPr>
                <w:noProof/>
                <w:webHidden/>
              </w:rPr>
              <w:fldChar w:fldCharType="separate"/>
            </w:r>
            <w:r>
              <w:rPr>
                <w:noProof/>
                <w:webHidden/>
              </w:rPr>
              <w:t>22</w:t>
            </w:r>
            <w:r>
              <w:rPr>
                <w:noProof/>
                <w:webHidden/>
              </w:rPr>
              <w:fldChar w:fldCharType="end"/>
            </w:r>
          </w:hyperlink>
        </w:p>
        <w:p w14:paraId="1EEB46E4" w14:textId="77777777" w:rsidR="008E0A67" w:rsidRDefault="008E0A67" w:rsidP="008E0A67">
          <w:pPr>
            <w:pStyle w:val="TOC3"/>
            <w:tabs>
              <w:tab w:val="right" w:leader="dot" w:pos="9350"/>
            </w:tabs>
            <w:rPr>
              <w:noProof/>
            </w:rPr>
          </w:pPr>
          <w:hyperlink w:anchor="_Toc168584820" w:history="1">
            <w:r w:rsidRPr="000F79B1">
              <w:rPr>
                <w:rStyle w:val="Hyperlink"/>
                <w:noProof/>
              </w:rPr>
              <w:t>Editing Setings</w:t>
            </w:r>
            <w:r>
              <w:rPr>
                <w:noProof/>
                <w:webHidden/>
              </w:rPr>
              <w:tab/>
            </w:r>
            <w:r>
              <w:rPr>
                <w:noProof/>
                <w:webHidden/>
              </w:rPr>
              <w:fldChar w:fldCharType="begin"/>
            </w:r>
            <w:r>
              <w:rPr>
                <w:noProof/>
                <w:webHidden/>
              </w:rPr>
              <w:instrText xml:space="preserve"> PAGEREF _Toc168584820 \h </w:instrText>
            </w:r>
            <w:r>
              <w:rPr>
                <w:noProof/>
                <w:webHidden/>
              </w:rPr>
            </w:r>
            <w:r>
              <w:rPr>
                <w:noProof/>
                <w:webHidden/>
              </w:rPr>
              <w:fldChar w:fldCharType="separate"/>
            </w:r>
            <w:r>
              <w:rPr>
                <w:noProof/>
                <w:webHidden/>
              </w:rPr>
              <w:t>23</w:t>
            </w:r>
            <w:r>
              <w:rPr>
                <w:noProof/>
                <w:webHidden/>
              </w:rPr>
              <w:fldChar w:fldCharType="end"/>
            </w:r>
          </w:hyperlink>
        </w:p>
        <w:p w14:paraId="430B5333" w14:textId="77777777" w:rsidR="008E0A67" w:rsidRDefault="008E0A67" w:rsidP="008E0A67">
          <w:pPr>
            <w:pStyle w:val="TOC1"/>
            <w:tabs>
              <w:tab w:val="right" w:leader="dot" w:pos="9350"/>
            </w:tabs>
            <w:rPr>
              <w:noProof/>
            </w:rPr>
          </w:pPr>
          <w:hyperlink w:anchor="_Toc168584821" w:history="1">
            <w:r w:rsidRPr="000F79B1">
              <w:rPr>
                <w:rStyle w:val="Hyperlink"/>
                <w:noProof/>
              </w:rPr>
              <w:t>Using the MDI</w:t>
            </w:r>
            <w:r>
              <w:rPr>
                <w:noProof/>
                <w:webHidden/>
              </w:rPr>
              <w:tab/>
            </w:r>
            <w:r>
              <w:rPr>
                <w:noProof/>
                <w:webHidden/>
              </w:rPr>
              <w:fldChar w:fldCharType="begin"/>
            </w:r>
            <w:r>
              <w:rPr>
                <w:noProof/>
                <w:webHidden/>
              </w:rPr>
              <w:instrText xml:space="preserve"> PAGEREF _Toc168584821 \h </w:instrText>
            </w:r>
            <w:r>
              <w:rPr>
                <w:noProof/>
                <w:webHidden/>
              </w:rPr>
            </w:r>
            <w:r>
              <w:rPr>
                <w:noProof/>
                <w:webHidden/>
              </w:rPr>
              <w:fldChar w:fldCharType="separate"/>
            </w:r>
            <w:r>
              <w:rPr>
                <w:noProof/>
                <w:webHidden/>
              </w:rPr>
              <w:t>25</w:t>
            </w:r>
            <w:r>
              <w:rPr>
                <w:noProof/>
                <w:webHidden/>
              </w:rPr>
              <w:fldChar w:fldCharType="end"/>
            </w:r>
          </w:hyperlink>
        </w:p>
        <w:p w14:paraId="2483921D" w14:textId="77777777" w:rsidR="008E0A67" w:rsidRDefault="008E0A67" w:rsidP="008E0A67">
          <w:pPr>
            <w:pStyle w:val="TOC2"/>
            <w:tabs>
              <w:tab w:val="right" w:leader="dot" w:pos="9350"/>
            </w:tabs>
            <w:rPr>
              <w:noProof/>
            </w:rPr>
          </w:pPr>
          <w:hyperlink w:anchor="_Toc168584822" w:history="1">
            <w:r w:rsidRPr="000F79B1">
              <w:rPr>
                <w:rStyle w:val="Hyperlink"/>
                <w:noProof/>
              </w:rPr>
              <w:t>Switching Between AWIs</w:t>
            </w:r>
            <w:r>
              <w:rPr>
                <w:noProof/>
                <w:webHidden/>
              </w:rPr>
              <w:tab/>
            </w:r>
            <w:r>
              <w:rPr>
                <w:noProof/>
                <w:webHidden/>
              </w:rPr>
              <w:fldChar w:fldCharType="begin"/>
            </w:r>
            <w:r>
              <w:rPr>
                <w:noProof/>
                <w:webHidden/>
              </w:rPr>
              <w:instrText xml:space="preserve"> PAGEREF _Toc168584822 \h </w:instrText>
            </w:r>
            <w:r>
              <w:rPr>
                <w:noProof/>
                <w:webHidden/>
              </w:rPr>
            </w:r>
            <w:r>
              <w:rPr>
                <w:noProof/>
                <w:webHidden/>
              </w:rPr>
              <w:fldChar w:fldCharType="separate"/>
            </w:r>
            <w:r>
              <w:rPr>
                <w:noProof/>
                <w:webHidden/>
              </w:rPr>
              <w:t>26</w:t>
            </w:r>
            <w:r>
              <w:rPr>
                <w:noProof/>
                <w:webHidden/>
              </w:rPr>
              <w:fldChar w:fldCharType="end"/>
            </w:r>
          </w:hyperlink>
        </w:p>
        <w:p w14:paraId="66891A0E" w14:textId="77777777" w:rsidR="008E0A67" w:rsidRDefault="008E0A67" w:rsidP="008E0A67">
          <w:pPr>
            <w:pStyle w:val="TOC2"/>
            <w:tabs>
              <w:tab w:val="right" w:leader="dot" w:pos="9350"/>
            </w:tabs>
            <w:rPr>
              <w:noProof/>
            </w:rPr>
          </w:pPr>
          <w:hyperlink w:anchor="_Toc168584823" w:history="1">
            <w:r w:rsidRPr="000F79B1">
              <w:rPr>
                <w:rStyle w:val="Hyperlink"/>
                <w:noProof/>
              </w:rPr>
              <w:t>Viewing an AWI Full-Screen</w:t>
            </w:r>
            <w:r>
              <w:rPr>
                <w:noProof/>
                <w:webHidden/>
              </w:rPr>
              <w:tab/>
            </w:r>
            <w:r>
              <w:rPr>
                <w:noProof/>
                <w:webHidden/>
              </w:rPr>
              <w:fldChar w:fldCharType="begin"/>
            </w:r>
            <w:r>
              <w:rPr>
                <w:noProof/>
                <w:webHidden/>
              </w:rPr>
              <w:instrText xml:space="preserve"> PAGEREF _Toc168584823 \h </w:instrText>
            </w:r>
            <w:r>
              <w:rPr>
                <w:noProof/>
                <w:webHidden/>
              </w:rPr>
            </w:r>
            <w:r>
              <w:rPr>
                <w:noProof/>
                <w:webHidden/>
              </w:rPr>
              <w:fldChar w:fldCharType="separate"/>
            </w:r>
            <w:r>
              <w:rPr>
                <w:noProof/>
                <w:webHidden/>
              </w:rPr>
              <w:t>26</w:t>
            </w:r>
            <w:r>
              <w:rPr>
                <w:noProof/>
                <w:webHidden/>
              </w:rPr>
              <w:fldChar w:fldCharType="end"/>
            </w:r>
          </w:hyperlink>
        </w:p>
        <w:p w14:paraId="34B97BC7" w14:textId="77777777" w:rsidR="008E0A67" w:rsidRDefault="008E0A67" w:rsidP="008E0A67">
          <w:pPr>
            <w:pStyle w:val="TOC2"/>
            <w:tabs>
              <w:tab w:val="right" w:leader="dot" w:pos="9350"/>
            </w:tabs>
            <w:rPr>
              <w:noProof/>
            </w:rPr>
          </w:pPr>
          <w:hyperlink w:anchor="_Toc168584824" w:history="1">
            <w:r w:rsidRPr="000F79B1">
              <w:rPr>
                <w:rStyle w:val="Hyperlink"/>
                <w:noProof/>
              </w:rPr>
              <w:t>Accessing the MDI Configuration Screens</w:t>
            </w:r>
            <w:r>
              <w:rPr>
                <w:noProof/>
                <w:webHidden/>
              </w:rPr>
              <w:tab/>
            </w:r>
            <w:r>
              <w:rPr>
                <w:noProof/>
                <w:webHidden/>
              </w:rPr>
              <w:fldChar w:fldCharType="begin"/>
            </w:r>
            <w:r>
              <w:rPr>
                <w:noProof/>
                <w:webHidden/>
              </w:rPr>
              <w:instrText xml:space="preserve"> PAGEREF _Toc168584824 \h </w:instrText>
            </w:r>
            <w:r>
              <w:rPr>
                <w:noProof/>
                <w:webHidden/>
              </w:rPr>
            </w:r>
            <w:r>
              <w:rPr>
                <w:noProof/>
                <w:webHidden/>
              </w:rPr>
              <w:fldChar w:fldCharType="separate"/>
            </w:r>
            <w:r>
              <w:rPr>
                <w:noProof/>
                <w:webHidden/>
              </w:rPr>
              <w:t>28</w:t>
            </w:r>
            <w:r>
              <w:rPr>
                <w:noProof/>
                <w:webHidden/>
              </w:rPr>
              <w:fldChar w:fldCharType="end"/>
            </w:r>
          </w:hyperlink>
        </w:p>
        <w:p w14:paraId="4ACE6253" w14:textId="77777777" w:rsidR="008E0A67" w:rsidRDefault="008E0A67" w:rsidP="008E0A67">
          <w:pPr>
            <w:pStyle w:val="TOC1"/>
            <w:tabs>
              <w:tab w:val="right" w:leader="dot" w:pos="9350"/>
            </w:tabs>
            <w:rPr>
              <w:noProof/>
            </w:rPr>
          </w:pPr>
          <w:hyperlink w:anchor="_Toc168584825" w:history="1">
            <w:r w:rsidRPr="000F79B1">
              <w:rPr>
                <w:rStyle w:val="Hyperlink"/>
                <w:noProof/>
              </w:rPr>
              <w:t>Configuring the Data Explorer</w:t>
            </w:r>
            <w:r>
              <w:rPr>
                <w:noProof/>
                <w:webHidden/>
              </w:rPr>
              <w:tab/>
            </w:r>
            <w:r>
              <w:rPr>
                <w:noProof/>
                <w:webHidden/>
              </w:rPr>
              <w:fldChar w:fldCharType="begin"/>
            </w:r>
            <w:r>
              <w:rPr>
                <w:noProof/>
                <w:webHidden/>
              </w:rPr>
              <w:instrText xml:space="preserve"> PAGEREF _Toc168584825 \h </w:instrText>
            </w:r>
            <w:r>
              <w:rPr>
                <w:noProof/>
                <w:webHidden/>
              </w:rPr>
            </w:r>
            <w:r>
              <w:rPr>
                <w:noProof/>
                <w:webHidden/>
              </w:rPr>
              <w:fldChar w:fldCharType="separate"/>
            </w:r>
            <w:r>
              <w:rPr>
                <w:noProof/>
                <w:webHidden/>
              </w:rPr>
              <w:t>28</w:t>
            </w:r>
            <w:r>
              <w:rPr>
                <w:noProof/>
                <w:webHidden/>
              </w:rPr>
              <w:fldChar w:fldCharType="end"/>
            </w:r>
          </w:hyperlink>
        </w:p>
        <w:p w14:paraId="6A9EEC9B" w14:textId="77777777" w:rsidR="008E0A67" w:rsidRDefault="008E0A67" w:rsidP="008E0A67">
          <w:pPr>
            <w:pStyle w:val="TOC2"/>
            <w:tabs>
              <w:tab w:val="right" w:leader="dot" w:pos="9350"/>
            </w:tabs>
            <w:rPr>
              <w:noProof/>
            </w:rPr>
          </w:pPr>
          <w:hyperlink w:anchor="_Toc168584826" w:history="1">
            <w:r w:rsidRPr="000F79B1">
              <w:rPr>
                <w:rStyle w:val="Hyperlink"/>
                <w:noProof/>
              </w:rPr>
              <w:t>Adding a Chart</w:t>
            </w:r>
            <w:r>
              <w:rPr>
                <w:noProof/>
                <w:webHidden/>
              </w:rPr>
              <w:tab/>
            </w:r>
            <w:r>
              <w:rPr>
                <w:noProof/>
                <w:webHidden/>
              </w:rPr>
              <w:fldChar w:fldCharType="begin"/>
            </w:r>
            <w:r>
              <w:rPr>
                <w:noProof/>
                <w:webHidden/>
              </w:rPr>
              <w:instrText xml:space="preserve"> PAGEREF _Toc168584826 \h </w:instrText>
            </w:r>
            <w:r>
              <w:rPr>
                <w:noProof/>
                <w:webHidden/>
              </w:rPr>
            </w:r>
            <w:r>
              <w:rPr>
                <w:noProof/>
                <w:webHidden/>
              </w:rPr>
              <w:fldChar w:fldCharType="separate"/>
            </w:r>
            <w:r>
              <w:rPr>
                <w:noProof/>
                <w:webHidden/>
              </w:rPr>
              <w:t>28</w:t>
            </w:r>
            <w:r>
              <w:rPr>
                <w:noProof/>
                <w:webHidden/>
              </w:rPr>
              <w:fldChar w:fldCharType="end"/>
            </w:r>
          </w:hyperlink>
        </w:p>
        <w:p w14:paraId="6DE7EA12" w14:textId="77777777" w:rsidR="008E0A67" w:rsidRDefault="008E0A67" w:rsidP="008E0A67">
          <w:pPr>
            <w:pStyle w:val="TOC2"/>
            <w:tabs>
              <w:tab w:val="right" w:leader="dot" w:pos="9350"/>
            </w:tabs>
            <w:rPr>
              <w:noProof/>
            </w:rPr>
          </w:pPr>
          <w:hyperlink w:anchor="_Toc168584827" w:history="1">
            <w:r w:rsidRPr="000F79B1">
              <w:rPr>
                <w:rStyle w:val="Hyperlink"/>
                <w:noProof/>
              </w:rPr>
              <w:t>Adding a Series</w:t>
            </w:r>
            <w:r>
              <w:rPr>
                <w:noProof/>
                <w:webHidden/>
              </w:rPr>
              <w:tab/>
            </w:r>
            <w:r>
              <w:rPr>
                <w:noProof/>
                <w:webHidden/>
              </w:rPr>
              <w:fldChar w:fldCharType="begin"/>
            </w:r>
            <w:r>
              <w:rPr>
                <w:noProof/>
                <w:webHidden/>
              </w:rPr>
              <w:instrText xml:space="preserve"> PAGEREF _Toc168584827 \h </w:instrText>
            </w:r>
            <w:r>
              <w:rPr>
                <w:noProof/>
                <w:webHidden/>
              </w:rPr>
            </w:r>
            <w:r>
              <w:rPr>
                <w:noProof/>
                <w:webHidden/>
              </w:rPr>
              <w:fldChar w:fldCharType="separate"/>
            </w:r>
            <w:r>
              <w:rPr>
                <w:noProof/>
                <w:webHidden/>
              </w:rPr>
              <w:t>29</w:t>
            </w:r>
            <w:r>
              <w:rPr>
                <w:noProof/>
                <w:webHidden/>
              </w:rPr>
              <w:fldChar w:fldCharType="end"/>
            </w:r>
          </w:hyperlink>
        </w:p>
        <w:p w14:paraId="750BA6BA" w14:textId="77777777" w:rsidR="008E0A67" w:rsidRDefault="008E0A67" w:rsidP="008E0A67">
          <w:pPr>
            <w:pStyle w:val="TOC2"/>
            <w:tabs>
              <w:tab w:val="right" w:leader="dot" w:pos="9350"/>
            </w:tabs>
            <w:rPr>
              <w:noProof/>
            </w:rPr>
          </w:pPr>
          <w:hyperlink w:anchor="_Toc168584828" w:history="1">
            <w:r w:rsidRPr="000F79B1">
              <w:rPr>
                <w:rStyle w:val="Hyperlink"/>
                <w:noProof/>
              </w:rPr>
              <w:t>Removing a Series</w:t>
            </w:r>
            <w:r>
              <w:rPr>
                <w:noProof/>
                <w:webHidden/>
              </w:rPr>
              <w:tab/>
            </w:r>
            <w:r>
              <w:rPr>
                <w:noProof/>
                <w:webHidden/>
              </w:rPr>
              <w:fldChar w:fldCharType="begin"/>
            </w:r>
            <w:r>
              <w:rPr>
                <w:noProof/>
                <w:webHidden/>
              </w:rPr>
              <w:instrText xml:space="preserve"> PAGEREF _Toc168584828 \h </w:instrText>
            </w:r>
            <w:r>
              <w:rPr>
                <w:noProof/>
                <w:webHidden/>
              </w:rPr>
            </w:r>
            <w:r>
              <w:rPr>
                <w:noProof/>
                <w:webHidden/>
              </w:rPr>
              <w:fldChar w:fldCharType="separate"/>
            </w:r>
            <w:r>
              <w:rPr>
                <w:noProof/>
                <w:webHidden/>
              </w:rPr>
              <w:t>30</w:t>
            </w:r>
            <w:r>
              <w:rPr>
                <w:noProof/>
                <w:webHidden/>
              </w:rPr>
              <w:fldChar w:fldCharType="end"/>
            </w:r>
          </w:hyperlink>
        </w:p>
        <w:p w14:paraId="5B0826E1" w14:textId="77777777" w:rsidR="008E0A67" w:rsidRDefault="008E0A67" w:rsidP="008E0A67">
          <w:pPr>
            <w:pStyle w:val="TOC2"/>
            <w:tabs>
              <w:tab w:val="right" w:leader="dot" w:pos="9350"/>
            </w:tabs>
            <w:rPr>
              <w:noProof/>
            </w:rPr>
          </w:pPr>
          <w:hyperlink w:anchor="_Toc168584829" w:history="1">
            <w:r w:rsidRPr="000F79B1">
              <w:rPr>
                <w:rStyle w:val="Hyperlink"/>
                <w:noProof/>
              </w:rPr>
              <w:t>Removing a Chart</w:t>
            </w:r>
            <w:r>
              <w:rPr>
                <w:noProof/>
                <w:webHidden/>
              </w:rPr>
              <w:tab/>
            </w:r>
            <w:r>
              <w:rPr>
                <w:noProof/>
                <w:webHidden/>
              </w:rPr>
              <w:fldChar w:fldCharType="begin"/>
            </w:r>
            <w:r>
              <w:rPr>
                <w:noProof/>
                <w:webHidden/>
              </w:rPr>
              <w:instrText xml:space="preserve"> PAGEREF _Toc168584829 \h </w:instrText>
            </w:r>
            <w:r>
              <w:rPr>
                <w:noProof/>
                <w:webHidden/>
              </w:rPr>
            </w:r>
            <w:r>
              <w:rPr>
                <w:noProof/>
                <w:webHidden/>
              </w:rPr>
              <w:fldChar w:fldCharType="separate"/>
            </w:r>
            <w:r>
              <w:rPr>
                <w:noProof/>
                <w:webHidden/>
              </w:rPr>
              <w:t>30</w:t>
            </w:r>
            <w:r>
              <w:rPr>
                <w:noProof/>
                <w:webHidden/>
              </w:rPr>
              <w:fldChar w:fldCharType="end"/>
            </w:r>
          </w:hyperlink>
        </w:p>
        <w:p w14:paraId="62C86293" w14:textId="77777777" w:rsidR="008E0A67" w:rsidRDefault="008E0A67" w:rsidP="008E0A67">
          <w:pPr>
            <w:pStyle w:val="TOC1"/>
            <w:tabs>
              <w:tab w:val="right" w:leader="dot" w:pos="9350"/>
            </w:tabs>
            <w:rPr>
              <w:noProof/>
            </w:rPr>
          </w:pPr>
          <w:hyperlink w:anchor="_Toc168584830" w:history="1">
            <w:r w:rsidRPr="000F79B1">
              <w:rPr>
                <w:rStyle w:val="Hyperlink"/>
                <w:noProof/>
              </w:rPr>
              <w:t>Using the Data Explorer</w:t>
            </w:r>
            <w:r>
              <w:rPr>
                <w:noProof/>
                <w:webHidden/>
              </w:rPr>
              <w:tab/>
            </w:r>
            <w:r>
              <w:rPr>
                <w:noProof/>
                <w:webHidden/>
              </w:rPr>
              <w:fldChar w:fldCharType="begin"/>
            </w:r>
            <w:r>
              <w:rPr>
                <w:noProof/>
                <w:webHidden/>
              </w:rPr>
              <w:instrText xml:space="preserve"> PAGEREF _Toc168584830 \h </w:instrText>
            </w:r>
            <w:r>
              <w:rPr>
                <w:noProof/>
                <w:webHidden/>
              </w:rPr>
            </w:r>
            <w:r>
              <w:rPr>
                <w:noProof/>
                <w:webHidden/>
              </w:rPr>
              <w:fldChar w:fldCharType="separate"/>
            </w:r>
            <w:r>
              <w:rPr>
                <w:noProof/>
                <w:webHidden/>
              </w:rPr>
              <w:t>31</w:t>
            </w:r>
            <w:r>
              <w:rPr>
                <w:noProof/>
                <w:webHidden/>
              </w:rPr>
              <w:fldChar w:fldCharType="end"/>
            </w:r>
          </w:hyperlink>
        </w:p>
        <w:p w14:paraId="3C7A7D44" w14:textId="77777777" w:rsidR="008E0A67" w:rsidRDefault="008E0A67" w:rsidP="008E0A67">
          <w:pPr>
            <w:pStyle w:val="TOC2"/>
            <w:tabs>
              <w:tab w:val="right" w:leader="dot" w:pos="9350"/>
            </w:tabs>
            <w:rPr>
              <w:noProof/>
            </w:rPr>
          </w:pPr>
          <w:hyperlink w:anchor="_Toc168584831" w:history="1">
            <w:r w:rsidRPr="000F79B1">
              <w:rPr>
                <w:rStyle w:val="Hyperlink"/>
                <w:noProof/>
              </w:rPr>
              <w:t>Selecting a Time Span</w:t>
            </w:r>
            <w:r>
              <w:rPr>
                <w:noProof/>
                <w:webHidden/>
              </w:rPr>
              <w:tab/>
            </w:r>
            <w:r>
              <w:rPr>
                <w:noProof/>
                <w:webHidden/>
              </w:rPr>
              <w:fldChar w:fldCharType="begin"/>
            </w:r>
            <w:r>
              <w:rPr>
                <w:noProof/>
                <w:webHidden/>
              </w:rPr>
              <w:instrText xml:space="preserve"> PAGEREF _Toc168584831 \h </w:instrText>
            </w:r>
            <w:r>
              <w:rPr>
                <w:noProof/>
                <w:webHidden/>
              </w:rPr>
            </w:r>
            <w:r>
              <w:rPr>
                <w:noProof/>
                <w:webHidden/>
              </w:rPr>
              <w:fldChar w:fldCharType="separate"/>
            </w:r>
            <w:r>
              <w:rPr>
                <w:noProof/>
                <w:webHidden/>
              </w:rPr>
              <w:t>31</w:t>
            </w:r>
            <w:r>
              <w:rPr>
                <w:noProof/>
                <w:webHidden/>
              </w:rPr>
              <w:fldChar w:fldCharType="end"/>
            </w:r>
          </w:hyperlink>
        </w:p>
        <w:p w14:paraId="422467B4" w14:textId="77777777" w:rsidR="008E0A67" w:rsidRDefault="008E0A67" w:rsidP="008E0A67">
          <w:pPr>
            <w:pStyle w:val="TOC2"/>
            <w:tabs>
              <w:tab w:val="right" w:leader="dot" w:pos="9350"/>
            </w:tabs>
            <w:rPr>
              <w:noProof/>
            </w:rPr>
          </w:pPr>
          <w:hyperlink w:anchor="_Toc168584832" w:history="1">
            <w:r w:rsidRPr="000F79B1">
              <w:rPr>
                <w:rStyle w:val="Hyperlink"/>
                <w:noProof/>
              </w:rPr>
              <w:t>Light and Dark Mode</w:t>
            </w:r>
            <w:r>
              <w:rPr>
                <w:noProof/>
                <w:webHidden/>
              </w:rPr>
              <w:tab/>
            </w:r>
            <w:r>
              <w:rPr>
                <w:noProof/>
                <w:webHidden/>
              </w:rPr>
              <w:fldChar w:fldCharType="begin"/>
            </w:r>
            <w:r>
              <w:rPr>
                <w:noProof/>
                <w:webHidden/>
              </w:rPr>
              <w:instrText xml:space="preserve"> PAGEREF _Toc168584832 \h </w:instrText>
            </w:r>
            <w:r>
              <w:rPr>
                <w:noProof/>
                <w:webHidden/>
              </w:rPr>
            </w:r>
            <w:r>
              <w:rPr>
                <w:noProof/>
                <w:webHidden/>
              </w:rPr>
              <w:fldChar w:fldCharType="separate"/>
            </w:r>
            <w:r>
              <w:rPr>
                <w:noProof/>
                <w:webHidden/>
              </w:rPr>
              <w:t>31</w:t>
            </w:r>
            <w:r>
              <w:rPr>
                <w:noProof/>
                <w:webHidden/>
              </w:rPr>
              <w:fldChar w:fldCharType="end"/>
            </w:r>
          </w:hyperlink>
        </w:p>
        <w:p w14:paraId="09AB419B" w14:textId="77777777" w:rsidR="008E0A67" w:rsidRDefault="008E0A67" w:rsidP="008E0A67">
          <w:pPr>
            <w:pStyle w:val="TOC2"/>
            <w:tabs>
              <w:tab w:val="right" w:leader="dot" w:pos="9350"/>
            </w:tabs>
            <w:rPr>
              <w:noProof/>
            </w:rPr>
          </w:pPr>
          <w:hyperlink w:anchor="_Toc168584833" w:history="1">
            <w:r w:rsidRPr="000F79B1">
              <w:rPr>
                <w:rStyle w:val="Hyperlink"/>
                <w:noProof/>
              </w:rPr>
              <w:t>Exporting Chart Configs</w:t>
            </w:r>
            <w:r>
              <w:rPr>
                <w:noProof/>
                <w:webHidden/>
              </w:rPr>
              <w:tab/>
            </w:r>
            <w:r>
              <w:rPr>
                <w:noProof/>
                <w:webHidden/>
              </w:rPr>
              <w:fldChar w:fldCharType="begin"/>
            </w:r>
            <w:r>
              <w:rPr>
                <w:noProof/>
                <w:webHidden/>
              </w:rPr>
              <w:instrText xml:space="preserve"> PAGEREF _Toc168584833 \h </w:instrText>
            </w:r>
            <w:r>
              <w:rPr>
                <w:noProof/>
                <w:webHidden/>
              </w:rPr>
            </w:r>
            <w:r>
              <w:rPr>
                <w:noProof/>
                <w:webHidden/>
              </w:rPr>
              <w:fldChar w:fldCharType="separate"/>
            </w:r>
            <w:r>
              <w:rPr>
                <w:noProof/>
                <w:webHidden/>
              </w:rPr>
              <w:t>33</w:t>
            </w:r>
            <w:r>
              <w:rPr>
                <w:noProof/>
                <w:webHidden/>
              </w:rPr>
              <w:fldChar w:fldCharType="end"/>
            </w:r>
          </w:hyperlink>
        </w:p>
        <w:p w14:paraId="0A00894A" w14:textId="77777777" w:rsidR="008E0A67" w:rsidRDefault="008E0A67" w:rsidP="008E0A67">
          <w:pPr>
            <w:pStyle w:val="TOC2"/>
            <w:tabs>
              <w:tab w:val="right" w:leader="dot" w:pos="9350"/>
            </w:tabs>
            <w:rPr>
              <w:noProof/>
            </w:rPr>
          </w:pPr>
          <w:hyperlink w:anchor="_Toc168584834" w:history="1">
            <w:r w:rsidRPr="000F79B1">
              <w:rPr>
                <w:rStyle w:val="Hyperlink"/>
                <w:noProof/>
              </w:rPr>
              <w:t>Importing Chart Configs</w:t>
            </w:r>
            <w:r>
              <w:rPr>
                <w:noProof/>
                <w:webHidden/>
              </w:rPr>
              <w:tab/>
            </w:r>
            <w:r>
              <w:rPr>
                <w:noProof/>
                <w:webHidden/>
              </w:rPr>
              <w:fldChar w:fldCharType="begin"/>
            </w:r>
            <w:r>
              <w:rPr>
                <w:noProof/>
                <w:webHidden/>
              </w:rPr>
              <w:instrText xml:space="preserve"> PAGEREF _Toc168584834 \h </w:instrText>
            </w:r>
            <w:r>
              <w:rPr>
                <w:noProof/>
                <w:webHidden/>
              </w:rPr>
            </w:r>
            <w:r>
              <w:rPr>
                <w:noProof/>
                <w:webHidden/>
              </w:rPr>
              <w:fldChar w:fldCharType="separate"/>
            </w:r>
            <w:r>
              <w:rPr>
                <w:noProof/>
                <w:webHidden/>
              </w:rPr>
              <w:t>33</w:t>
            </w:r>
            <w:r>
              <w:rPr>
                <w:noProof/>
                <w:webHidden/>
              </w:rPr>
              <w:fldChar w:fldCharType="end"/>
            </w:r>
          </w:hyperlink>
        </w:p>
        <w:p w14:paraId="519F9547" w14:textId="77777777" w:rsidR="008E0A67" w:rsidRDefault="008E0A67" w:rsidP="008E0A67">
          <w:pPr>
            <w:pStyle w:val="TOC2"/>
            <w:tabs>
              <w:tab w:val="right" w:leader="dot" w:pos="9350"/>
            </w:tabs>
            <w:rPr>
              <w:noProof/>
            </w:rPr>
          </w:pPr>
          <w:hyperlink w:anchor="_Toc168584835" w:history="1">
            <w:r w:rsidRPr="000F79B1">
              <w:rPr>
                <w:rStyle w:val="Hyperlink"/>
                <w:noProof/>
              </w:rPr>
              <w:t>Export Viewer (.html)</w:t>
            </w:r>
            <w:r>
              <w:rPr>
                <w:noProof/>
                <w:webHidden/>
              </w:rPr>
              <w:tab/>
            </w:r>
            <w:r>
              <w:rPr>
                <w:noProof/>
                <w:webHidden/>
              </w:rPr>
              <w:fldChar w:fldCharType="begin"/>
            </w:r>
            <w:r>
              <w:rPr>
                <w:noProof/>
                <w:webHidden/>
              </w:rPr>
              <w:instrText xml:space="preserve"> PAGEREF _Toc168584835 \h </w:instrText>
            </w:r>
            <w:r>
              <w:rPr>
                <w:noProof/>
                <w:webHidden/>
              </w:rPr>
            </w:r>
            <w:r>
              <w:rPr>
                <w:noProof/>
                <w:webHidden/>
              </w:rPr>
              <w:fldChar w:fldCharType="separate"/>
            </w:r>
            <w:r>
              <w:rPr>
                <w:noProof/>
                <w:webHidden/>
              </w:rPr>
              <w:t>33</w:t>
            </w:r>
            <w:r>
              <w:rPr>
                <w:noProof/>
                <w:webHidden/>
              </w:rPr>
              <w:fldChar w:fldCharType="end"/>
            </w:r>
          </w:hyperlink>
        </w:p>
        <w:p w14:paraId="722EA3E0" w14:textId="77777777" w:rsidR="008E0A67" w:rsidRDefault="008E0A67" w:rsidP="008E0A67">
          <w:pPr>
            <w:pStyle w:val="TOC2"/>
            <w:tabs>
              <w:tab w:val="right" w:leader="dot" w:pos="9350"/>
            </w:tabs>
            <w:rPr>
              <w:noProof/>
            </w:rPr>
          </w:pPr>
          <w:hyperlink w:anchor="_Toc168584836" w:history="1">
            <w:r w:rsidRPr="000F79B1">
              <w:rPr>
                <w:rStyle w:val="Hyperlink"/>
                <w:noProof/>
              </w:rPr>
              <w:t>Export Data (.csv)</w:t>
            </w:r>
            <w:r>
              <w:rPr>
                <w:noProof/>
                <w:webHidden/>
              </w:rPr>
              <w:tab/>
            </w:r>
            <w:r>
              <w:rPr>
                <w:noProof/>
                <w:webHidden/>
              </w:rPr>
              <w:fldChar w:fldCharType="begin"/>
            </w:r>
            <w:r>
              <w:rPr>
                <w:noProof/>
                <w:webHidden/>
              </w:rPr>
              <w:instrText xml:space="preserve"> PAGEREF _Toc168584836 \h </w:instrText>
            </w:r>
            <w:r>
              <w:rPr>
                <w:noProof/>
                <w:webHidden/>
              </w:rPr>
            </w:r>
            <w:r>
              <w:rPr>
                <w:noProof/>
                <w:webHidden/>
              </w:rPr>
              <w:fldChar w:fldCharType="separate"/>
            </w:r>
            <w:r>
              <w:rPr>
                <w:noProof/>
                <w:webHidden/>
              </w:rPr>
              <w:t>34</w:t>
            </w:r>
            <w:r>
              <w:rPr>
                <w:noProof/>
                <w:webHidden/>
              </w:rPr>
              <w:fldChar w:fldCharType="end"/>
            </w:r>
          </w:hyperlink>
        </w:p>
        <w:p w14:paraId="0251B57A" w14:textId="77777777" w:rsidR="008E0A67" w:rsidRDefault="008E0A67" w:rsidP="008E0A67">
          <w:pPr>
            <w:pStyle w:val="TOC2"/>
            <w:tabs>
              <w:tab w:val="right" w:leader="dot" w:pos="9350"/>
            </w:tabs>
            <w:rPr>
              <w:noProof/>
            </w:rPr>
          </w:pPr>
          <w:hyperlink w:anchor="_Toc168584837" w:history="1">
            <w:r w:rsidRPr="000F79B1">
              <w:rPr>
                <w:rStyle w:val="Hyperlink"/>
                <w:noProof/>
              </w:rPr>
              <w:t>Zooming and Panning</w:t>
            </w:r>
            <w:r>
              <w:rPr>
                <w:noProof/>
                <w:webHidden/>
              </w:rPr>
              <w:tab/>
            </w:r>
            <w:r>
              <w:rPr>
                <w:noProof/>
                <w:webHidden/>
              </w:rPr>
              <w:fldChar w:fldCharType="begin"/>
            </w:r>
            <w:r>
              <w:rPr>
                <w:noProof/>
                <w:webHidden/>
              </w:rPr>
              <w:instrText xml:space="preserve"> PAGEREF _Toc168584837 \h </w:instrText>
            </w:r>
            <w:r>
              <w:rPr>
                <w:noProof/>
                <w:webHidden/>
              </w:rPr>
            </w:r>
            <w:r>
              <w:rPr>
                <w:noProof/>
                <w:webHidden/>
              </w:rPr>
              <w:fldChar w:fldCharType="separate"/>
            </w:r>
            <w:r>
              <w:rPr>
                <w:noProof/>
                <w:webHidden/>
              </w:rPr>
              <w:t>34</w:t>
            </w:r>
            <w:r>
              <w:rPr>
                <w:noProof/>
                <w:webHidden/>
              </w:rPr>
              <w:fldChar w:fldCharType="end"/>
            </w:r>
          </w:hyperlink>
        </w:p>
        <w:p w14:paraId="13ABA86B" w14:textId="77777777" w:rsidR="008E0A67" w:rsidRDefault="008E0A67" w:rsidP="008E0A67">
          <w:pPr>
            <w:pStyle w:val="TOC2"/>
            <w:tabs>
              <w:tab w:val="right" w:leader="dot" w:pos="9350"/>
            </w:tabs>
            <w:rPr>
              <w:noProof/>
            </w:rPr>
          </w:pPr>
          <w:hyperlink w:anchor="_Toc168584838" w:history="1">
            <w:r w:rsidRPr="000F79B1">
              <w:rPr>
                <w:rStyle w:val="Hyperlink"/>
                <w:noProof/>
              </w:rPr>
              <w:t>Overlay vs. Stack</w:t>
            </w:r>
            <w:r>
              <w:rPr>
                <w:noProof/>
                <w:webHidden/>
              </w:rPr>
              <w:tab/>
            </w:r>
            <w:r>
              <w:rPr>
                <w:noProof/>
                <w:webHidden/>
              </w:rPr>
              <w:fldChar w:fldCharType="begin"/>
            </w:r>
            <w:r>
              <w:rPr>
                <w:noProof/>
                <w:webHidden/>
              </w:rPr>
              <w:instrText xml:space="preserve"> PAGEREF _Toc168584838 \h </w:instrText>
            </w:r>
            <w:r>
              <w:rPr>
                <w:noProof/>
                <w:webHidden/>
              </w:rPr>
            </w:r>
            <w:r>
              <w:rPr>
                <w:noProof/>
                <w:webHidden/>
              </w:rPr>
              <w:fldChar w:fldCharType="separate"/>
            </w:r>
            <w:r>
              <w:rPr>
                <w:noProof/>
                <w:webHidden/>
              </w:rPr>
              <w:t>35</w:t>
            </w:r>
            <w:r>
              <w:rPr>
                <w:noProof/>
                <w:webHidden/>
              </w:rPr>
              <w:fldChar w:fldCharType="end"/>
            </w:r>
          </w:hyperlink>
        </w:p>
        <w:p w14:paraId="3B68D2F6" w14:textId="77777777" w:rsidR="008E0A67" w:rsidRDefault="008E0A67" w:rsidP="008E0A67">
          <w:pPr>
            <w:pStyle w:val="TOC2"/>
            <w:tabs>
              <w:tab w:val="right" w:leader="dot" w:pos="9350"/>
            </w:tabs>
            <w:rPr>
              <w:noProof/>
            </w:rPr>
          </w:pPr>
          <w:hyperlink w:anchor="_Toc168584839" w:history="1">
            <w:r w:rsidRPr="000F79B1">
              <w:rPr>
                <w:rStyle w:val="Hyperlink"/>
                <w:noProof/>
              </w:rPr>
              <w:t>Highlighting a Series</w:t>
            </w:r>
            <w:r>
              <w:rPr>
                <w:noProof/>
                <w:webHidden/>
              </w:rPr>
              <w:tab/>
            </w:r>
            <w:r>
              <w:rPr>
                <w:noProof/>
                <w:webHidden/>
              </w:rPr>
              <w:fldChar w:fldCharType="begin"/>
            </w:r>
            <w:r>
              <w:rPr>
                <w:noProof/>
                <w:webHidden/>
              </w:rPr>
              <w:instrText xml:space="preserve"> PAGEREF _Toc168584839 \h </w:instrText>
            </w:r>
            <w:r>
              <w:rPr>
                <w:noProof/>
                <w:webHidden/>
              </w:rPr>
            </w:r>
            <w:r>
              <w:rPr>
                <w:noProof/>
                <w:webHidden/>
              </w:rPr>
              <w:fldChar w:fldCharType="separate"/>
            </w:r>
            <w:r>
              <w:rPr>
                <w:noProof/>
                <w:webHidden/>
              </w:rPr>
              <w:t>37</w:t>
            </w:r>
            <w:r>
              <w:rPr>
                <w:noProof/>
                <w:webHidden/>
              </w:rPr>
              <w:fldChar w:fldCharType="end"/>
            </w:r>
          </w:hyperlink>
        </w:p>
        <w:p w14:paraId="3F71F9CA" w14:textId="77777777" w:rsidR="008E0A67" w:rsidRDefault="008E0A67" w:rsidP="008E0A67">
          <w:pPr>
            <w:pStyle w:val="TOC2"/>
            <w:tabs>
              <w:tab w:val="right" w:leader="dot" w:pos="9350"/>
            </w:tabs>
            <w:rPr>
              <w:noProof/>
            </w:rPr>
          </w:pPr>
          <w:hyperlink w:anchor="_Toc168584840" w:history="1">
            <w:r w:rsidRPr="000F79B1">
              <w:rPr>
                <w:rStyle w:val="Hyperlink"/>
                <w:noProof/>
              </w:rPr>
              <w:t>Values Cursor</w:t>
            </w:r>
            <w:r>
              <w:rPr>
                <w:noProof/>
                <w:webHidden/>
              </w:rPr>
              <w:tab/>
            </w:r>
            <w:r>
              <w:rPr>
                <w:noProof/>
                <w:webHidden/>
              </w:rPr>
              <w:fldChar w:fldCharType="begin"/>
            </w:r>
            <w:r>
              <w:rPr>
                <w:noProof/>
                <w:webHidden/>
              </w:rPr>
              <w:instrText xml:space="preserve"> PAGEREF _Toc168584840 \h </w:instrText>
            </w:r>
            <w:r>
              <w:rPr>
                <w:noProof/>
                <w:webHidden/>
              </w:rPr>
            </w:r>
            <w:r>
              <w:rPr>
                <w:noProof/>
                <w:webHidden/>
              </w:rPr>
              <w:fldChar w:fldCharType="separate"/>
            </w:r>
            <w:r>
              <w:rPr>
                <w:noProof/>
                <w:webHidden/>
              </w:rPr>
              <w:t>38</w:t>
            </w:r>
            <w:r>
              <w:rPr>
                <w:noProof/>
                <w:webHidden/>
              </w:rPr>
              <w:fldChar w:fldCharType="end"/>
            </w:r>
          </w:hyperlink>
        </w:p>
        <w:p w14:paraId="12888CBB" w14:textId="77777777" w:rsidR="008E0A67" w:rsidRDefault="008E0A67" w:rsidP="008E0A67">
          <w:r>
            <w:rPr>
              <w:b/>
              <w:bCs/>
              <w:noProof/>
            </w:rPr>
            <w:fldChar w:fldCharType="end"/>
          </w:r>
        </w:p>
      </w:sdtContent>
    </w:sdt>
    <w:p w14:paraId="1B8BAD50" w14:textId="77777777" w:rsidR="008E0A67" w:rsidRDefault="008E0A67" w:rsidP="008E0A67">
      <w:pPr>
        <w:pStyle w:val="Heading1"/>
      </w:pPr>
    </w:p>
    <w:p w14:paraId="5884A58F" w14:textId="77777777" w:rsidR="008E0A67" w:rsidRDefault="008E0A67" w:rsidP="008E0A67">
      <w:pPr>
        <w:pStyle w:val="Heading1"/>
      </w:pPr>
    </w:p>
    <w:p w14:paraId="73D0546F" w14:textId="77777777" w:rsidR="008E0A67" w:rsidRDefault="008E0A67" w:rsidP="008E0A67">
      <w:pPr>
        <w:pStyle w:val="Heading1"/>
      </w:pPr>
    </w:p>
    <w:p w14:paraId="1A441F56" w14:textId="77777777" w:rsidR="008E0A67" w:rsidRDefault="008E0A67" w:rsidP="008E0A67">
      <w:pPr>
        <w:pStyle w:val="Heading1"/>
      </w:pPr>
    </w:p>
    <w:p w14:paraId="4272E735" w14:textId="77777777" w:rsidR="008E0A67" w:rsidRDefault="008E0A67" w:rsidP="008E0A67">
      <w:pPr>
        <w:pStyle w:val="Heading1"/>
      </w:pPr>
      <w:bookmarkStart w:id="2" w:name="_Toc168584802"/>
    </w:p>
    <w:p w14:paraId="4D1CA23D" w14:textId="77777777" w:rsidR="008E0A67" w:rsidRDefault="008E0A67" w:rsidP="008E0A67"/>
    <w:p w14:paraId="5E88CAA9" w14:textId="77777777" w:rsidR="008E0A67" w:rsidRDefault="008E0A67" w:rsidP="008E0A67"/>
    <w:p w14:paraId="40D3A0B1" w14:textId="77777777" w:rsidR="008E0A67" w:rsidRDefault="008E0A67" w:rsidP="008E0A67"/>
    <w:p w14:paraId="11C88457" w14:textId="77777777" w:rsidR="008E0A67" w:rsidRDefault="008E0A67" w:rsidP="008E0A67"/>
    <w:p w14:paraId="5489AF82" w14:textId="77777777" w:rsidR="008E0A67" w:rsidRDefault="008E0A67" w:rsidP="008E0A67"/>
    <w:p w14:paraId="411EE704" w14:textId="77777777" w:rsidR="008E0A67" w:rsidRDefault="008E0A67" w:rsidP="008E0A67"/>
    <w:p w14:paraId="599167A8" w14:textId="77777777" w:rsidR="008E0A67" w:rsidRDefault="008E0A67" w:rsidP="008E0A67"/>
    <w:p w14:paraId="3A4284C1" w14:textId="77777777" w:rsidR="008E0A67" w:rsidRDefault="008E0A67" w:rsidP="008E0A67"/>
    <w:p w14:paraId="24EBA918" w14:textId="77777777" w:rsidR="008E0A67" w:rsidRDefault="008E0A67" w:rsidP="008E0A67"/>
    <w:p w14:paraId="7FC2D468" w14:textId="77777777" w:rsidR="008E0A67" w:rsidRDefault="008E0A67" w:rsidP="008E0A67"/>
    <w:p w14:paraId="705BA00D" w14:textId="77777777" w:rsidR="008E0A67" w:rsidRDefault="008E0A67" w:rsidP="008E0A67"/>
    <w:p w14:paraId="0617FFBF" w14:textId="77777777" w:rsidR="008E0A67" w:rsidRDefault="008E0A67" w:rsidP="008E0A67"/>
    <w:p w14:paraId="61BB00F3" w14:textId="77777777" w:rsidR="008E0A67" w:rsidRDefault="008E0A67" w:rsidP="008E0A67"/>
    <w:p w14:paraId="5E205DD1" w14:textId="77777777" w:rsidR="008E0A67" w:rsidRPr="00094071" w:rsidRDefault="008E0A67" w:rsidP="008E0A67"/>
    <w:p w14:paraId="1ABBF837" w14:textId="77777777" w:rsidR="008E0A67" w:rsidRDefault="008E0A67" w:rsidP="008E0A67">
      <w:pPr>
        <w:pStyle w:val="Heading1"/>
      </w:pPr>
      <w:r>
        <w:lastRenderedPageBreak/>
        <w:t>Configuring the MDI</w:t>
      </w:r>
      <w:bookmarkEnd w:id="2"/>
    </w:p>
    <w:p w14:paraId="382E0EED" w14:textId="77777777" w:rsidR="008E0A67" w:rsidRDefault="008E0A67" w:rsidP="008E0A67"/>
    <w:p w14:paraId="59FF75BC" w14:textId="77777777" w:rsidR="008E0A67" w:rsidRDefault="008E0A67" w:rsidP="008E0A67">
      <w:pPr>
        <w:pStyle w:val="Heading2"/>
      </w:pPr>
      <w:bookmarkStart w:id="3" w:name="_oq61czkm0305" w:colFirst="0" w:colLast="0"/>
      <w:bookmarkStart w:id="4" w:name="_Toc168584803"/>
      <w:bookmarkEnd w:id="3"/>
      <w:r>
        <w:t>Devices</w:t>
      </w:r>
      <w:bookmarkEnd w:id="4"/>
    </w:p>
    <w:p w14:paraId="38548CC2" w14:textId="77777777" w:rsidR="008E0A67" w:rsidRDefault="008E0A67" w:rsidP="008E0A67"/>
    <w:p w14:paraId="1EA8B1B1" w14:textId="77777777" w:rsidR="008E0A67" w:rsidRDefault="008E0A67" w:rsidP="008E0A67">
      <w:r>
        <w:t xml:space="preserve">The MDI is built around the concept of a device. A device in the MDI has a 1-to-1 relationship with an AWI. </w:t>
      </w:r>
      <w:proofErr w:type="gramStart"/>
      <w:r>
        <w:t>So</w:t>
      </w:r>
      <w:proofErr w:type="gramEnd"/>
      <w:r>
        <w:t xml:space="preserve"> the starting point for configuring a device is an already built and ejected AWI configured for that device. An MDI also allows for custom connection settings per device, so when designing and ejecting an AWI for use in an MDI, the connection settings are not as critical as the dashboard configuration.</w:t>
      </w:r>
    </w:p>
    <w:p w14:paraId="48B58427" w14:textId="77777777" w:rsidR="008E0A67" w:rsidRDefault="008E0A67" w:rsidP="008E0A67"/>
    <w:p w14:paraId="769BB67D" w14:textId="77777777" w:rsidR="008E0A67" w:rsidRDefault="008E0A67" w:rsidP="008E0A67">
      <w:r>
        <w:t>Note: Please Refer to each devices documentation when configuring the device.</w:t>
      </w:r>
    </w:p>
    <w:p w14:paraId="4EB4CFF2" w14:textId="77777777" w:rsidR="008E0A67" w:rsidRDefault="008E0A67" w:rsidP="008E0A67"/>
    <w:p w14:paraId="099A5E8B" w14:textId="77777777" w:rsidR="008E0A67" w:rsidRDefault="008E0A67" w:rsidP="008E0A67">
      <w:pPr>
        <w:pStyle w:val="Heading3"/>
      </w:pPr>
      <w:bookmarkStart w:id="5" w:name="_d1lhycowvj1g" w:colFirst="0" w:colLast="0"/>
      <w:bookmarkStart w:id="6" w:name="_Toc168584804"/>
      <w:bookmarkEnd w:id="5"/>
      <w:r>
        <w:t>Adding a Device</w:t>
      </w:r>
      <w:bookmarkEnd w:id="6"/>
    </w:p>
    <w:p w14:paraId="0229B5FE" w14:textId="77777777" w:rsidR="008E0A67" w:rsidRDefault="008E0A67" w:rsidP="008E0A67"/>
    <w:p w14:paraId="15378D4B" w14:textId="77777777" w:rsidR="008E0A67" w:rsidRDefault="008E0A67" w:rsidP="008E0A67">
      <w:pPr>
        <w:pStyle w:val="Heading4"/>
      </w:pPr>
      <w:bookmarkStart w:id="7" w:name="_z8thj5nicqdt" w:colFirst="0" w:colLast="0"/>
      <w:bookmarkEnd w:id="7"/>
      <w:r>
        <w:t xml:space="preserve">Step 1 - Design and eject an AWI for the </w:t>
      </w:r>
      <w:proofErr w:type="gramStart"/>
      <w:r>
        <w:t>device</w:t>
      </w:r>
      <w:proofErr w:type="gramEnd"/>
    </w:p>
    <w:p w14:paraId="0F343CAF" w14:textId="77777777" w:rsidR="008E0A67" w:rsidRDefault="008E0A67" w:rsidP="008E0A67"/>
    <w:p w14:paraId="6208C629" w14:textId="77777777" w:rsidR="008E0A67" w:rsidRDefault="008E0A67" w:rsidP="008E0A67">
      <w:r>
        <w:t xml:space="preserve">Please refer to the AWI (Altronic Web Interface) documentation for details on this step. At the end of this </w:t>
      </w:r>
      <w:proofErr w:type="gramStart"/>
      <w:r>
        <w:t>step</w:t>
      </w:r>
      <w:proofErr w:type="gramEnd"/>
      <w:r>
        <w:t xml:space="preserve"> you should have a single .html file that is configured and tested to work with the device you want to set up in the MDI.</w:t>
      </w:r>
    </w:p>
    <w:p w14:paraId="05A702C4" w14:textId="77777777" w:rsidR="008E0A67" w:rsidRDefault="008E0A67" w:rsidP="008E0A67"/>
    <w:p w14:paraId="7321D3F2" w14:textId="77777777" w:rsidR="008E0A67" w:rsidRDefault="008E0A67" w:rsidP="008E0A67">
      <w:pPr>
        <w:pStyle w:val="Heading4"/>
      </w:pPr>
      <w:bookmarkStart w:id="8" w:name="_4x88yio9ru80" w:colFirst="0" w:colLast="0"/>
      <w:bookmarkEnd w:id="8"/>
      <w:r>
        <w:t>Step 2 - Upload the AWI</w:t>
      </w:r>
    </w:p>
    <w:p w14:paraId="73CCD456" w14:textId="77777777" w:rsidR="008E0A67" w:rsidRDefault="008E0A67" w:rsidP="008E0A67"/>
    <w:p w14:paraId="13FAD6F7" w14:textId="77777777" w:rsidR="008E0A67" w:rsidRDefault="008E0A67" w:rsidP="008E0A67">
      <w:r>
        <w:t>The starting point to configure a new device in the MDI is to upload an AWI for that device. This step performs 3 critical functions:</w:t>
      </w:r>
    </w:p>
    <w:p w14:paraId="19156E9D" w14:textId="77777777" w:rsidR="008E0A67" w:rsidRDefault="008E0A67" w:rsidP="008E0A67"/>
    <w:p w14:paraId="66414F4E" w14:textId="77777777" w:rsidR="008E0A67" w:rsidRDefault="008E0A67" w:rsidP="008E0A67">
      <w:pPr>
        <w:numPr>
          <w:ilvl w:val="0"/>
          <w:numId w:val="1"/>
        </w:numPr>
      </w:pPr>
      <w:r>
        <w:t xml:space="preserve">Provides to the MDI the device profile data </w:t>
      </w:r>
      <w:proofErr w:type="spellStart"/>
      <w:r>
        <w:t>json</w:t>
      </w:r>
      <w:proofErr w:type="spellEnd"/>
      <w:r>
        <w:t xml:space="preserve"> embedded in the ejected AWI, that may have originated from a device profile spreadsheet.</w:t>
      </w:r>
    </w:p>
    <w:p w14:paraId="728C4E1B" w14:textId="77777777" w:rsidR="008E0A67" w:rsidRDefault="008E0A67" w:rsidP="008E0A67">
      <w:pPr>
        <w:numPr>
          <w:ilvl w:val="0"/>
          <w:numId w:val="1"/>
        </w:numPr>
      </w:pPr>
      <w:r>
        <w:t xml:space="preserve">Provides to the MDI some default connection settings embedded in the ejected AWI, such as poll qty, poll delay, and poll frequency. Note: these settings are provided as default </w:t>
      </w:r>
      <w:proofErr w:type="gramStart"/>
      <w:r>
        <w:t>values, but</w:t>
      </w:r>
      <w:proofErr w:type="gramEnd"/>
      <w:r>
        <w:t xml:space="preserve"> can be overridden as needed in the MDI device configuration interface.</w:t>
      </w:r>
    </w:p>
    <w:p w14:paraId="0B9D5BCC" w14:textId="77777777" w:rsidR="008E0A67" w:rsidRDefault="008E0A67" w:rsidP="008E0A67">
      <w:pPr>
        <w:numPr>
          <w:ilvl w:val="0"/>
          <w:numId w:val="1"/>
        </w:numPr>
      </w:pPr>
      <w:r>
        <w:t>Provides to the MDI the dashboard config embedded in the ejected AWI. This dashboard config will be used as the display for this device when it is selected as the active on-screen device while operating the MDI.</w:t>
      </w:r>
    </w:p>
    <w:p w14:paraId="2ED7497F" w14:textId="77777777" w:rsidR="008E0A67" w:rsidRDefault="008E0A67" w:rsidP="008E0A67"/>
    <w:p w14:paraId="142B634F" w14:textId="77777777" w:rsidR="008E0A67" w:rsidRDefault="008E0A67" w:rsidP="008E0A67">
      <w:r>
        <w:lastRenderedPageBreak/>
        <w:t>On the MDI, click 'Devices' on the left panel, then at the bottom, under the section titled 'Add New Device' click 'Upload AWI'.</w:t>
      </w:r>
    </w:p>
    <w:p w14:paraId="5F8D7CD4" w14:textId="77777777" w:rsidR="008E0A67" w:rsidRDefault="008E0A67" w:rsidP="008E0A67"/>
    <w:p w14:paraId="51FAB485" w14:textId="77777777" w:rsidR="008E0A67" w:rsidRDefault="008E0A67" w:rsidP="008E0A67">
      <w:r>
        <w:rPr>
          <w:noProof/>
        </w:rPr>
        <w:drawing>
          <wp:inline distT="0" distB="0" distL="0" distR="0" wp14:anchorId="2632556C" wp14:editId="7403C4AE">
            <wp:extent cx="3124200" cy="28727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2872740"/>
                    </a:xfrm>
                    <a:prstGeom prst="rect">
                      <a:avLst/>
                    </a:prstGeom>
                    <a:noFill/>
                    <a:ln>
                      <a:noFill/>
                    </a:ln>
                  </pic:spPr>
                </pic:pic>
              </a:graphicData>
            </a:graphic>
          </wp:inline>
        </w:drawing>
      </w:r>
    </w:p>
    <w:p w14:paraId="19EC348D" w14:textId="77777777" w:rsidR="008E0A67" w:rsidRDefault="008E0A67" w:rsidP="008E0A67"/>
    <w:p w14:paraId="15A8BDB9" w14:textId="77777777" w:rsidR="008E0A67" w:rsidRDefault="008E0A67" w:rsidP="008E0A67">
      <w:r>
        <w:t>A file selector will appear.</w:t>
      </w:r>
    </w:p>
    <w:p w14:paraId="0583140A" w14:textId="77777777" w:rsidR="008E0A67" w:rsidRDefault="008E0A67" w:rsidP="008E0A67"/>
    <w:p w14:paraId="10A46F18" w14:textId="77777777" w:rsidR="008E0A67" w:rsidRDefault="008E0A67" w:rsidP="008E0A67">
      <w:r>
        <w:t>Next, using the file selector, choose the AWI .html file for the device you want to add.</w:t>
      </w:r>
    </w:p>
    <w:p w14:paraId="0F46ACAF" w14:textId="77777777" w:rsidR="008E0A67" w:rsidRDefault="008E0A67" w:rsidP="008E0A67"/>
    <w:p w14:paraId="255B7B8F" w14:textId="77777777" w:rsidR="008E0A67" w:rsidRDefault="008E0A67" w:rsidP="008E0A67">
      <w:r>
        <w:t>Finally, the new device will appear under the 'Devices' section that is at the top of the Devices page.</w:t>
      </w:r>
    </w:p>
    <w:p w14:paraId="419FE974" w14:textId="77777777" w:rsidR="008E0A67" w:rsidRDefault="008E0A67" w:rsidP="008E0A67"/>
    <w:p w14:paraId="2ECBCC13" w14:textId="77777777" w:rsidR="008E0A67" w:rsidRDefault="008E0A67" w:rsidP="008E0A67">
      <w:r>
        <w:rPr>
          <w:noProof/>
        </w:rPr>
        <w:lastRenderedPageBreak/>
        <w:drawing>
          <wp:inline distT="114300" distB="114300" distL="114300" distR="114300" wp14:anchorId="4F9D4D1B" wp14:editId="60A3F56D">
            <wp:extent cx="3762375" cy="383857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762375" cy="3838575"/>
                    </a:xfrm>
                    <a:prstGeom prst="rect">
                      <a:avLst/>
                    </a:prstGeom>
                    <a:ln/>
                  </pic:spPr>
                </pic:pic>
              </a:graphicData>
            </a:graphic>
          </wp:inline>
        </w:drawing>
      </w:r>
    </w:p>
    <w:p w14:paraId="5B60D2F0" w14:textId="77777777" w:rsidR="008E0A67" w:rsidRDefault="008E0A67" w:rsidP="008E0A67"/>
    <w:p w14:paraId="2C891974" w14:textId="77777777" w:rsidR="008E0A67" w:rsidRDefault="008E0A67" w:rsidP="008E0A67">
      <w:r>
        <w:t>Note that the devices section shows a card for each configured device with a summary of their name, type, and all configured connection settings.</w:t>
      </w:r>
    </w:p>
    <w:p w14:paraId="22A24FEF" w14:textId="77777777" w:rsidR="008E0A67" w:rsidRDefault="008E0A67" w:rsidP="008E0A67"/>
    <w:p w14:paraId="47E140AA" w14:textId="77777777" w:rsidR="008E0A67" w:rsidRDefault="008E0A67" w:rsidP="008E0A67">
      <w:pPr>
        <w:pStyle w:val="Heading3"/>
      </w:pPr>
      <w:bookmarkStart w:id="9" w:name="_uwn73jvtsr3v" w:colFirst="0" w:colLast="0"/>
      <w:bookmarkStart w:id="10" w:name="_Toc168584805"/>
      <w:bookmarkEnd w:id="9"/>
      <w:r>
        <w:t>Configuring a Device</w:t>
      </w:r>
      <w:bookmarkEnd w:id="10"/>
    </w:p>
    <w:p w14:paraId="277AA67B" w14:textId="77777777" w:rsidR="008E0A67" w:rsidRDefault="008E0A67" w:rsidP="008E0A67"/>
    <w:p w14:paraId="275185AA" w14:textId="77777777" w:rsidR="008E0A67" w:rsidRDefault="008E0A67" w:rsidP="008E0A67">
      <w:r>
        <w:t>On the MDI, click 'Devices' on the left panel, then under the section titled 'Devices' locate the device you wish to configure.</w:t>
      </w:r>
    </w:p>
    <w:p w14:paraId="7D81A172" w14:textId="77777777" w:rsidR="008E0A67" w:rsidRDefault="008E0A67" w:rsidP="008E0A67"/>
    <w:p w14:paraId="711B98AF" w14:textId="77777777" w:rsidR="008E0A67" w:rsidRDefault="008E0A67" w:rsidP="008E0A67">
      <w:r>
        <w:t>Notice the devices listing shows a summary card for the device containing its name, type, and configured connection settings.</w:t>
      </w:r>
    </w:p>
    <w:p w14:paraId="4ABD5E98" w14:textId="77777777" w:rsidR="008E0A67" w:rsidRDefault="008E0A67" w:rsidP="008E0A67"/>
    <w:p w14:paraId="5DE2D225" w14:textId="77777777" w:rsidR="008E0A67" w:rsidRDefault="008E0A67" w:rsidP="008E0A67">
      <w:pPr>
        <w:pStyle w:val="Heading4"/>
      </w:pPr>
      <w:bookmarkStart w:id="11" w:name="_2j1xth9xuzuf" w:colFirst="0" w:colLast="0"/>
      <w:bookmarkEnd w:id="11"/>
      <w:r>
        <w:t>Step 1 - Open the Device Settings</w:t>
      </w:r>
    </w:p>
    <w:p w14:paraId="61A4C8FB" w14:textId="77777777" w:rsidR="008E0A67" w:rsidRDefault="008E0A67" w:rsidP="008E0A67"/>
    <w:p w14:paraId="09BF2279" w14:textId="77777777" w:rsidR="008E0A67" w:rsidRDefault="008E0A67" w:rsidP="008E0A67">
      <w:r>
        <w:t>Click anywhere on the card of the device you wish to configure.</w:t>
      </w:r>
    </w:p>
    <w:p w14:paraId="049A34E8" w14:textId="77777777" w:rsidR="008E0A67" w:rsidRDefault="008E0A67" w:rsidP="008E0A67"/>
    <w:p w14:paraId="2AEC5D8F" w14:textId="77777777" w:rsidR="008E0A67" w:rsidRDefault="008E0A67" w:rsidP="008E0A67">
      <w:r>
        <w:t>A Device Settings dialog will open.</w:t>
      </w:r>
    </w:p>
    <w:p w14:paraId="48CDF00B" w14:textId="77777777" w:rsidR="008E0A67" w:rsidRDefault="008E0A67" w:rsidP="008E0A67"/>
    <w:p w14:paraId="1F7EBF93" w14:textId="77777777" w:rsidR="008E0A67" w:rsidRDefault="008E0A67" w:rsidP="008E0A67">
      <w:r>
        <w:rPr>
          <w:noProof/>
        </w:rPr>
        <w:lastRenderedPageBreak/>
        <w:drawing>
          <wp:inline distT="0" distB="0" distL="0" distR="0" wp14:anchorId="0D0B30AA" wp14:editId="0156A9FA">
            <wp:extent cx="5943600" cy="3055620"/>
            <wp:effectExtent l="19050" t="19050" r="19050" b="1143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5C881B41" w14:textId="77777777" w:rsidR="008E0A67" w:rsidRDefault="008E0A67" w:rsidP="008E0A67"/>
    <w:p w14:paraId="6C8A76EF" w14:textId="77777777" w:rsidR="008E0A67" w:rsidRDefault="008E0A67" w:rsidP="008E0A67"/>
    <w:p w14:paraId="1701A55D" w14:textId="77777777" w:rsidR="008E0A67" w:rsidRDefault="008E0A67" w:rsidP="008E0A67">
      <w:pPr>
        <w:pStyle w:val="Heading4"/>
      </w:pPr>
      <w:bookmarkStart w:id="12" w:name="_86s2eriw98z1" w:colFirst="0" w:colLast="0"/>
      <w:bookmarkEnd w:id="12"/>
      <w:r>
        <w:t>Step 2 - Edit the Device Settings</w:t>
      </w:r>
    </w:p>
    <w:p w14:paraId="3531A20C" w14:textId="77777777" w:rsidR="008E0A67" w:rsidRDefault="008E0A67" w:rsidP="008E0A67"/>
    <w:p w14:paraId="4C228837" w14:textId="77777777" w:rsidR="008E0A67" w:rsidRDefault="008E0A67" w:rsidP="008E0A67">
      <w:r>
        <w:t>On the left-hand side of the Device Settings dialog, each connection setting is listed in an editable field.</w:t>
      </w:r>
    </w:p>
    <w:p w14:paraId="63D0885C" w14:textId="77777777" w:rsidR="008E0A67" w:rsidRDefault="008E0A67" w:rsidP="008E0A67"/>
    <w:p w14:paraId="520C1E38" w14:textId="77777777" w:rsidR="008E0A67" w:rsidRDefault="008E0A67" w:rsidP="008E0A67">
      <w:r>
        <w:rPr>
          <w:noProof/>
        </w:rPr>
        <w:lastRenderedPageBreak/>
        <w:drawing>
          <wp:inline distT="114300" distB="114300" distL="114300" distR="114300" wp14:anchorId="74C3827B" wp14:editId="0B719E67">
            <wp:extent cx="4572000" cy="4886325"/>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72000" cy="4886325"/>
                    </a:xfrm>
                    <a:prstGeom prst="rect">
                      <a:avLst/>
                    </a:prstGeom>
                    <a:ln/>
                  </pic:spPr>
                </pic:pic>
              </a:graphicData>
            </a:graphic>
          </wp:inline>
        </w:drawing>
      </w:r>
    </w:p>
    <w:p w14:paraId="35F01A4B" w14:textId="77777777" w:rsidR="008E0A67" w:rsidRDefault="008E0A67" w:rsidP="008E0A67"/>
    <w:p w14:paraId="572D81D1" w14:textId="77777777" w:rsidR="008E0A67" w:rsidRDefault="008E0A67" w:rsidP="008E0A67">
      <w:pPr>
        <w:rPr>
          <w:b/>
        </w:rPr>
      </w:pPr>
      <w:r>
        <w:rPr>
          <w:b/>
        </w:rPr>
        <w:t>Name</w:t>
      </w:r>
    </w:p>
    <w:p w14:paraId="07DA0F36" w14:textId="77777777" w:rsidR="008E0A67" w:rsidRDefault="008E0A67" w:rsidP="008E0A67">
      <w:r>
        <w:t>This is a friendly name for the device. It defaults to the Device Type but can be changed if needed.</w:t>
      </w:r>
    </w:p>
    <w:p w14:paraId="53864DC1" w14:textId="77777777" w:rsidR="008E0A67" w:rsidRDefault="008E0A67" w:rsidP="008E0A67"/>
    <w:p w14:paraId="6261B55C" w14:textId="77777777" w:rsidR="008E0A67" w:rsidRDefault="008E0A67" w:rsidP="008E0A67">
      <w:r>
        <w:t>This name will be used throughout the MDI, such as on the Data Logging page and the Layout page. It can be changed at any time, but you may want to take care in selecting the name considering the text will be used in a button to activate the device as the active on-screen AWI. A very long name will make the button very wide, leaving less room for additional buttons.</w:t>
      </w:r>
    </w:p>
    <w:p w14:paraId="597778DD" w14:textId="77777777" w:rsidR="008E0A67" w:rsidRDefault="008E0A67" w:rsidP="008E0A67"/>
    <w:p w14:paraId="5764AC72" w14:textId="77777777" w:rsidR="008E0A67" w:rsidRDefault="008E0A67" w:rsidP="008E0A67">
      <w:pPr>
        <w:rPr>
          <w:b/>
        </w:rPr>
      </w:pPr>
      <w:r>
        <w:rPr>
          <w:b/>
        </w:rPr>
        <w:t>Protocol</w:t>
      </w:r>
    </w:p>
    <w:p w14:paraId="4C387C69" w14:textId="77777777" w:rsidR="008E0A67" w:rsidRDefault="008E0A67" w:rsidP="008E0A67">
      <w:r>
        <w:t xml:space="preserve">This defaults to Modbus HTTP, which is </w:t>
      </w:r>
      <w:proofErr w:type="spellStart"/>
      <w:r>
        <w:t>Altronic's</w:t>
      </w:r>
      <w:proofErr w:type="spellEnd"/>
      <w:r>
        <w:t xml:space="preserve"> protocol for Modbus over HTTP supported by the DE-4000 and the ACM-4000. Other options include Modbus TCP and Modbus RTU. Please make this selection first as it will impact other connection settings displayed below.</w:t>
      </w:r>
    </w:p>
    <w:p w14:paraId="2E09B0AC" w14:textId="77777777" w:rsidR="008E0A67" w:rsidRDefault="008E0A67" w:rsidP="008E0A67"/>
    <w:p w14:paraId="44CB78DF" w14:textId="77777777" w:rsidR="008E0A67" w:rsidRDefault="008E0A67" w:rsidP="008E0A67">
      <w:r>
        <w:t>Note: The CAN and CAT CDL protocols are not yet enabled in this release.</w:t>
      </w:r>
    </w:p>
    <w:p w14:paraId="4CE8DA4D" w14:textId="77777777" w:rsidR="008E0A67" w:rsidRDefault="008E0A67" w:rsidP="008E0A67"/>
    <w:p w14:paraId="1C0BAD44" w14:textId="77777777" w:rsidR="008E0A67" w:rsidRDefault="008E0A67" w:rsidP="008E0A67">
      <w:pPr>
        <w:rPr>
          <w:b/>
        </w:rPr>
      </w:pPr>
      <w:r>
        <w:rPr>
          <w:b/>
        </w:rPr>
        <w:lastRenderedPageBreak/>
        <w:t>Address</w:t>
      </w:r>
      <w:r>
        <w:t xml:space="preserve"> and </w:t>
      </w:r>
      <w:r>
        <w:rPr>
          <w:b/>
        </w:rPr>
        <w:t>Port</w:t>
      </w:r>
    </w:p>
    <w:p w14:paraId="0702D5C2" w14:textId="77777777" w:rsidR="008E0A67" w:rsidRDefault="008E0A67" w:rsidP="008E0A67">
      <w:r>
        <w:t>These fields are displayed when either Modbus HTTP or Modbus TCP is selected as the protocol. An IP address or host name can be entered in the Address field. A numeric HTTP or TCP port should be entered in the Port field.</w:t>
      </w:r>
    </w:p>
    <w:p w14:paraId="12CF34F8" w14:textId="77777777" w:rsidR="008E0A67" w:rsidRDefault="008E0A67" w:rsidP="008E0A67"/>
    <w:p w14:paraId="322FB821" w14:textId="77777777" w:rsidR="008E0A67" w:rsidRDefault="008E0A67" w:rsidP="008E0A67">
      <w:pPr>
        <w:rPr>
          <w:b/>
        </w:rPr>
      </w:pPr>
      <w:r>
        <w:rPr>
          <w:b/>
        </w:rPr>
        <w:t>RTU Port</w:t>
      </w:r>
    </w:p>
    <w:p w14:paraId="6BB7A001" w14:textId="77777777" w:rsidR="008E0A67" w:rsidRDefault="008E0A67" w:rsidP="008E0A67">
      <w:r>
        <w:t>This field is displayed when Modbus RTU is selected as the protocol. A drop-down allows for the selection of either RS-485 port 1 or 2.</w:t>
      </w:r>
    </w:p>
    <w:p w14:paraId="7E823448" w14:textId="77777777" w:rsidR="008E0A67" w:rsidRDefault="008E0A67" w:rsidP="008E0A67"/>
    <w:p w14:paraId="641C99FA" w14:textId="77777777" w:rsidR="008E0A67" w:rsidRDefault="008E0A67" w:rsidP="008E0A67">
      <w:pPr>
        <w:rPr>
          <w:b/>
        </w:rPr>
      </w:pPr>
      <w:r>
        <w:rPr>
          <w:b/>
        </w:rPr>
        <w:t>Node Id</w:t>
      </w:r>
    </w:p>
    <w:p w14:paraId="384BF459" w14:textId="77777777" w:rsidR="008E0A67" w:rsidRDefault="008E0A67" w:rsidP="008E0A67">
      <w:r>
        <w:t>This will default to the Node Id of the ejected AWI that was uploaded to create this device. It should be specified according to the Modbus node id (sometimes called a Unit or Slave) of the device on the bus.</w:t>
      </w:r>
    </w:p>
    <w:p w14:paraId="54E9BCB8" w14:textId="77777777" w:rsidR="008E0A67" w:rsidRDefault="008E0A67" w:rsidP="008E0A67"/>
    <w:p w14:paraId="25F9B623" w14:textId="77777777" w:rsidR="008E0A67" w:rsidRDefault="008E0A67" w:rsidP="008E0A67">
      <w:pPr>
        <w:rPr>
          <w:b/>
        </w:rPr>
      </w:pPr>
      <w:r>
        <w:rPr>
          <w:b/>
        </w:rPr>
        <w:t>Proxy Node Id</w:t>
      </w:r>
    </w:p>
    <w:p w14:paraId="77CD27A4" w14:textId="77777777" w:rsidR="008E0A67" w:rsidRDefault="008E0A67" w:rsidP="008E0A67">
      <w:r>
        <w:t>This field is used as a unique node number to reference the device in the gateway.</w:t>
      </w:r>
    </w:p>
    <w:p w14:paraId="1476B0FF" w14:textId="77777777" w:rsidR="008E0A67" w:rsidRDefault="008E0A67" w:rsidP="008E0A67"/>
    <w:p w14:paraId="2870E833" w14:textId="77777777" w:rsidR="008E0A67" w:rsidRDefault="008E0A67" w:rsidP="008E0A67">
      <w:pPr>
        <w:rPr>
          <w:b/>
        </w:rPr>
      </w:pPr>
      <w:r>
        <w:rPr>
          <w:b/>
        </w:rPr>
        <w:t>Poll Count</w:t>
      </w:r>
    </w:p>
    <w:p w14:paraId="0E88C3E6" w14:textId="77777777" w:rsidR="008E0A67" w:rsidRDefault="008E0A67" w:rsidP="008E0A67">
      <w:r>
        <w:t>This is the max number of Modbus registers that will be read in a single request/poll. Many devices have a max number of registers that can read at one time.</w:t>
      </w:r>
    </w:p>
    <w:p w14:paraId="2FCFFA17" w14:textId="77777777" w:rsidR="008E0A67" w:rsidRDefault="008E0A67" w:rsidP="008E0A67"/>
    <w:p w14:paraId="58BA0C49" w14:textId="77777777" w:rsidR="008E0A67" w:rsidRDefault="008E0A67" w:rsidP="008E0A67">
      <w:r>
        <w:rPr>
          <w:b/>
        </w:rPr>
        <w:t>Poll Delay</w:t>
      </w:r>
      <w:r>
        <w:t xml:space="preserve"> (</w:t>
      </w:r>
      <w:proofErr w:type="spellStart"/>
      <w:r>
        <w:t>ms</w:t>
      </w:r>
      <w:proofErr w:type="spellEnd"/>
      <w:r>
        <w:t>)</w:t>
      </w:r>
    </w:p>
    <w:p w14:paraId="747634BE" w14:textId="77777777" w:rsidR="008E0A67" w:rsidRDefault="008E0A67" w:rsidP="008E0A67">
      <w:r>
        <w:t>This is the time (in milliseconds) of delay between each read of registers in a block on the bus. Many devices need a bit of time in between reads.</w:t>
      </w:r>
    </w:p>
    <w:p w14:paraId="75D25043" w14:textId="77777777" w:rsidR="008E0A67" w:rsidRDefault="008E0A67" w:rsidP="008E0A67"/>
    <w:p w14:paraId="205E0245" w14:textId="77777777" w:rsidR="008E0A67" w:rsidRDefault="008E0A67" w:rsidP="008E0A67">
      <w:r>
        <w:rPr>
          <w:b/>
        </w:rPr>
        <w:t>Poll frequency</w:t>
      </w:r>
      <w:r>
        <w:t xml:space="preserve"> (</w:t>
      </w:r>
      <w:proofErr w:type="spellStart"/>
      <w:r>
        <w:t>ms</w:t>
      </w:r>
      <w:proofErr w:type="spellEnd"/>
      <w:r>
        <w:t>)</w:t>
      </w:r>
    </w:p>
    <w:p w14:paraId="5189C225" w14:textId="77777777" w:rsidR="008E0A67" w:rsidRDefault="008E0A67" w:rsidP="008E0A67">
      <w:r>
        <w:t xml:space="preserve">This is the frequency time (in milliseconds) of each full cycle of register reads. For example, if the poll frequency is set to 1000 </w:t>
      </w:r>
      <w:proofErr w:type="spellStart"/>
      <w:r>
        <w:t>ms</w:t>
      </w:r>
      <w:proofErr w:type="spellEnd"/>
      <w:r>
        <w:t xml:space="preserve"> and all configured channels are read in 480 </w:t>
      </w:r>
      <w:proofErr w:type="spellStart"/>
      <w:r>
        <w:t>ms</w:t>
      </w:r>
      <w:proofErr w:type="spellEnd"/>
      <w:r>
        <w:t xml:space="preserve">, the system will wait 520 </w:t>
      </w:r>
      <w:proofErr w:type="spellStart"/>
      <w:r>
        <w:t>ms</w:t>
      </w:r>
      <w:proofErr w:type="spellEnd"/>
      <w:r>
        <w:t xml:space="preserve"> before reading all the registers again. If, however, the system takes more than 1000 </w:t>
      </w:r>
      <w:proofErr w:type="spellStart"/>
      <w:r>
        <w:t>ms</w:t>
      </w:r>
      <w:proofErr w:type="spellEnd"/>
      <w:r>
        <w:t xml:space="preserve"> to read all configured channels, it will immediately start reading all channels again, after the configured poll delay.</w:t>
      </w:r>
    </w:p>
    <w:p w14:paraId="2CE9DE4F" w14:textId="77777777" w:rsidR="008E0A67" w:rsidRDefault="008E0A67" w:rsidP="008E0A67"/>
    <w:p w14:paraId="23024083" w14:textId="77777777" w:rsidR="008E0A67" w:rsidRDefault="008E0A67" w:rsidP="008E0A67">
      <w:pPr>
        <w:pStyle w:val="Heading4"/>
      </w:pPr>
      <w:bookmarkStart w:id="13" w:name="_n5tvo8a9e5zt" w:colFirst="0" w:colLast="0"/>
      <w:bookmarkEnd w:id="13"/>
      <w:r>
        <w:t>Step 3 - Click Save</w:t>
      </w:r>
    </w:p>
    <w:p w14:paraId="2871A3D4" w14:textId="77777777" w:rsidR="008E0A67" w:rsidRDefault="008E0A67" w:rsidP="008E0A67"/>
    <w:p w14:paraId="2AA6C55F" w14:textId="77777777" w:rsidR="008E0A67" w:rsidRDefault="008E0A67" w:rsidP="008E0A67">
      <w:r>
        <w:t xml:space="preserve">When you are done making changes to the above fields, click 'Save </w:t>
      </w:r>
      <w:proofErr w:type="gramStart"/>
      <w:r>
        <w:t>Changes</w:t>
      </w:r>
      <w:proofErr w:type="gramEnd"/>
      <w:r>
        <w:t>'</w:t>
      </w:r>
    </w:p>
    <w:p w14:paraId="5AEEA0AE" w14:textId="77777777" w:rsidR="008E0A67" w:rsidRDefault="008E0A67" w:rsidP="008E0A67"/>
    <w:p w14:paraId="0F9724E1" w14:textId="77777777" w:rsidR="008E0A67" w:rsidRDefault="008E0A67" w:rsidP="008E0A67">
      <w:r>
        <w:t xml:space="preserve">If you wish to exit the Device Settings dialog without saving any changes made, simply click anywhere outside the dialog. The dialog will </w:t>
      </w:r>
      <w:proofErr w:type="gramStart"/>
      <w:r>
        <w:t>close</w:t>
      </w:r>
      <w:proofErr w:type="gramEnd"/>
      <w:r>
        <w:t xml:space="preserve"> and all the unsaved changes will be lost.</w:t>
      </w:r>
    </w:p>
    <w:p w14:paraId="346E9445" w14:textId="77777777" w:rsidR="008E0A67" w:rsidRDefault="008E0A67" w:rsidP="008E0A67">
      <w:pPr>
        <w:pStyle w:val="Heading3"/>
      </w:pPr>
      <w:bookmarkStart w:id="14" w:name="_xr0c12jgme95" w:colFirst="0" w:colLast="0"/>
      <w:bookmarkStart w:id="15" w:name="_Toc168584806"/>
      <w:bookmarkEnd w:id="14"/>
      <w:r>
        <w:t>Downloading a Device AWI</w:t>
      </w:r>
      <w:bookmarkEnd w:id="15"/>
    </w:p>
    <w:p w14:paraId="113AEE51" w14:textId="77777777" w:rsidR="008E0A67" w:rsidRDefault="008E0A67" w:rsidP="008E0A67"/>
    <w:p w14:paraId="1CD54556" w14:textId="77777777" w:rsidR="008E0A67" w:rsidRDefault="008E0A67" w:rsidP="008E0A67">
      <w:r>
        <w:lastRenderedPageBreak/>
        <w:t>You can download an AWI that was uploaded for a device. This could be used to make changes and then re-upload, or it could be used on a different machine or shared with another user.</w:t>
      </w:r>
    </w:p>
    <w:p w14:paraId="3CD1B8A7" w14:textId="77777777" w:rsidR="008E0A67" w:rsidRDefault="008E0A67" w:rsidP="008E0A67"/>
    <w:p w14:paraId="54A5B249" w14:textId="77777777" w:rsidR="008E0A67" w:rsidRDefault="008E0A67" w:rsidP="008E0A67">
      <w:r>
        <w:t>On the MDI, click 'Devices' on the left panel, then under the section titled 'Devices' locate the device which you want to download its AWI.</w:t>
      </w:r>
    </w:p>
    <w:p w14:paraId="73B58FA1" w14:textId="77777777" w:rsidR="008E0A67" w:rsidRDefault="008E0A67" w:rsidP="008E0A67"/>
    <w:p w14:paraId="17541006" w14:textId="77777777" w:rsidR="008E0A67" w:rsidRDefault="008E0A67" w:rsidP="008E0A67">
      <w:r>
        <w:t>Note: AWI’s Downloaded from the MDI will have the settings stored for the MDI. On Next Upload of an AWI that was downloaded, it will default to the settings when downloaded.</w:t>
      </w:r>
    </w:p>
    <w:p w14:paraId="0EF76576" w14:textId="77777777" w:rsidR="008E0A67" w:rsidRDefault="008E0A67" w:rsidP="008E0A67"/>
    <w:p w14:paraId="43FC2AF2" w14:textId="77777777" w:rsidR="008E0A67" w:rsidRDefault="008E0A67" w:rsidP="008E0A67">
      <w:pPr>
        <w:pStyle w:val="Heading4"/>
      </w:pPr>
      <w:bookmarkStart w:id="16" w:name="_lcv0icqx8ruy" w:colFirst="0" w:colLast="0"/>
      <w:bookmarkEnd w:id="16"/>
      <w:r>
        <w:t>Step 1 - Open the Device Settings</w:t>
      </w:r>
    </w:p>
    <w:p w14:paraId="3C085FE7" w14:textId="77777777" w:rsidR="008E0A67" w:rsidRDefault="008E0A67" w:rsidP="008E0A67"/>
    <w:p w14:paraId="28540087" w14:textId="77777777" w:rsidR="008E0A67" w:rsidRDefault="008E0A67" w:rsidP="008E0A67">
      <w:r>
        <w:t>Click anywhere on the card of the device you wish to download its AWI.</w:t>
      </w:r>
    </w:p>
    <w:p w14:paraId="39A50C31" w14:textId="77777777" w:rsidR="008E0A67" w:rsidRDefault="008E0A67" w:rsidP="008E0A67"/>
    <w:p w14:paraId="0BD182C7" w14:textId="77777777" w:rsidR="008E0A67" w:rsidRDefault="008E0A67" w:rsidP="008E0A67">
      <w:r>
        <w:t>A Device Settings dialog will open.</w:t>
      </w:r>
    </w:p>
    <w:p w14:paraId="7F92D100" w14:textId="77777777" w:rsidR="008E0A67" w:rsidRDefault="008E0A67" w:rsidP="008E0A67"/>
    <w:p w14:paraId="3E68DC7E" w14:textId="77777777" w:rsidR="008E0A67" w:rsidRDefault="008E0A67" w:rsidP="008E0A67">
      <w:r>
        <w:rPr>
          <w:noProof/>
        </w:rPr>
        <mc:AlternateContent>
          <mc:Choice Requires="wps">
            <w:drawing>
              <wp:anchor distT="0" distB="0" distL="114300" distR="114300" simplePos="0" relativeHeight="251669504" behindDoc="0" locked="0" layoutInCell="1" allowOverlap="1" wp14:anchorId="20D67BDC" wp14:editId="5F5A615D">
                <wp:simplePos x="0" y="0"/>
                <wp:positionH relativeFrom="column">
                  <wp:posOffset>3745230</wp:posOffset>
                </wp:positionH>
                <wp:positionV relativeFrom="paragraph">
                  <wp:posOffset>1526540</wp:posOffset>
                </wp:positionV>
                <wp:extent cx="278130" cy="289560"/>
                <wp:effectExtent l="57150" t="38100" r="64770" b="91440"/>
                <wp:wrapNone/>
                <wp:docPr id="86" name="Straight Arrow Connector 86"/>
                <wp:cNvGraphicFramePr/>
                <a:graphic xmlns:a="http://schemas.openxmlformats.org/drawingml/2006/main">
                  <a:graphicData uri="http://schemas.microsoft.com/office/word/2010/wordprocessingShape">
                    <wps:wsp>
                      <wps:cNvCnPr/>
                      <wps:spPr>
                        <a:xfrm flipH="1" flipV="1">
                          <a:off x="0" y="0"/>
                          <a:ext cx="278130" cy="2895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5867E" id="_x0000_t32" coordsize="21600,21600" o:spt="32" o:oned="t" path="m,l21600,21600e" filled="f">
                <v:path arrowok="t" fillok="f" o:connecttype="none"/>
                <o:lock v:ext="edit" shapetype="t"/>
              </v:shapetype>
              <v:shape id="Straight Arrow Connector 86" o:spid="_x0000_s1026" type="#_x0000_t32" style="position:absolute;margin-left:294.9pt;margin-top:120.2pt;width:21.9pt;height:22.8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" strokecolor="#e2e2e2 [3204]" strokeweight="1pt">
                <v:stroke endarrow="block" joinstyle="miter"/>
              </v:shape>
            </w:pict>
          </mc:Fallback>
        </mc:AlternateContent>
      </w:r>
      <w:r>
        <w:rPr>
          <w:noProof/>
        </w:rPr>
        <w:drawing>
          <wp:inline distT="0" distB="0" distL="0" distR="0" wp14:anchorId="295620B3" wp14:editId="68314CCA">
            <wp:extent cx="5943600" cy="3055620"/>
            <wp:effectExtent l="19050" t="19050" r="19050" b="1143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57DFB267" w14:textId="77777777" w:rsidR="008E0A67" w:rsidRDefault="008E0A67" w:rsidP="008E0A67"/>
    <w:p w14:paraId="3BCBF116" w14:textId="77777777" w:rsidR="008E0A67" w:rsidRDefault="008E0A67" w:rsidP="008E0A67">
      <w:pPr>
        <w:pStyle w:val="Heading4"/>
      </w:pPr>
      <w:bookmarkStart w:id="17" w:name="_t9jsom3qy6o3" w:colFirst="0" w:colLast="0"/>
      <w:bookmarkEnd w:id="17"/>
      <w:r>
        <w:t>Step 2 - Click Download AWI</w:t>
      </w:r>
    </w:p>
    <w:p w14:paraId="19ECA067" w14:textId="77777777" w:rsidR="008E0A67" w:rsidRDefault="008E0A67" w:rsidP="008E0A67"/>
    <w:p w14:paraId="25D246DE" w14:textId="77777777" w:rsidR="008E0A67" w:rsidRDefault="008E0A67" w:rsidP="008E0A67">
      <w:r>
        <w:t xml:space="preserve">On the right side of the Device Settings dialog, click 'Download </w:t>
      </w:r>
      <w:proofErr w:type="gramStart"/>
      <w:r>
        <w:t>AWI</w:t>
      </w:r>
      <w:proofErr w:type="gramEnd"/>
      <w:r>
        <w:t>'</w:t>
      </w:r>
    </w:p>
    <w:p w14:paraId="0EF57603" w14:textId="77777777" w:rsidR="008E0A67" w:rsidRDefault="008E0A67" w:rsidP="008E0A67"/>
    <w:p w14:paraId="79BD0FE0" w14:textId="77777777" w:rsidR="008E0A67" w:rsidRDefault="008E0A67" w:rsidP="008E0A67">
      <w:r>
        <w:t>A file should be downloaded to the Download directory (or a directory specified using a file selector, if one appeared)</w:t>
      </w:r>
    </w:p>
    <w:p w14:paraId="65170CD1" w14:textId="77777777" w:rsidR="008E0A67" w:rsidRDefault="008E0A67" w:rsidP="008E0A67"/>
    <w:p w14:paraId="4053A549" w14:textId="77777777" w:rsidR="008E0A67" w:rsidRDefault="008E0A67" w:rsidP="008E0A67">
      <w:r>
        <w:t>Click anywhere outside the Device Settings dialog to close it.</w:t>
      </w:r>
    </w:p>
    <w:p w14:paraId="63F8C8EB" w14:textId="77777777" w:rsidR="008E0A67" w:rsidRDefault="008E0A67" w:rsidP="008E0A67"/>
    <w:p w14:paraId="5A40D2AF" w14:textId="77777777" w:rsidR="008E0A67" w:rsidRDefault="008E0A67" w:rsidP="008E0A67">
      <w:pPr>
        <w:pStyle w:val="Heading3"/>
      </w:pPr>
      <w:bookmarkStart w:id="18" w:name="_tz04w6q0s2oz" w:colFirst="0" w:colLast="0"/>
      <w:bookmarkStart w:id="19" w:name="_Toc168584807"/>
      <w:bookmarkEnd w:id="18"/>
      <w:r>
        <w:lastRenderedPageBreak/>
        <w:t>Replacing a Device AWI</w:t>
      </w:r>
      <w:bookmarkEnd w:id="19"/>
    </w:p>
    <w:p w14:paraId="03DF7252" w14:textId="77777777" w:rsidR="008E0A67" w:rsidRDefault="008E0A67" w:rsidP="008E0A67"/>
    <w:p w14:paraId="2E317919" w14:textId="77777777" w:rsidR="008E0A67" w:rsidRDefault="008E0A67" w:rsidP="008E0A67">
      <w:r>
        <w:t>Note: If the AWI you wish to upload is for a new device, see the section titled 'Adding a Device'</w:t>
      </w:r>
    </w:p>
    <w:p w14:paraId="3AFF8E99" w14:textId="77777777" w:rsidR="008E0A67" w:rsidRDefault="008E0A67" w:rsidP="008E0A67"/>
    <w:p w14:paraId="790E473D" w14:textId="77777777" w:rsidR="008E0A67" w:rsidRDefault="008E0A67" w:rsidP="008E0A67">
      <w:r>
        <w:t>If for an existing device, you want to upload a new AWI to replace the existing one (for example if the device profile or dashboard config has changed), utilize this section.</w:t>
      </w:r>
    </w:p>
    <w:p w14:paraId="33CFF030" w14:textId="77777777" w:rsidR="008E0A67" w:rsidRDefault="008E0A67" w:rsidP="008E0A67"/>
    <w:p w14:paraId="4B3E332F" w14:textId="77777777" w:rsidR="008E0A67" w:rsidRDefault="008E0A67" w:rsidP="008E0A67">
      <w:r>
        <w:t>On the MDI, click 'Devices' on the left panel, then under the section titled 'Devices' locate the device which you want to replace its AWI.</w:t>
      </w:r>
    </w:p>
    <w:p w14:paraId="2C3E726F" w14:textId="77777777" w:rsidR="008E0A67" w:rsidRDefault="008E0A67" w:rsidP="008E0A67"/>
    <w:p w14:paraId="72B8D66D" w14:textId="77777777" w:rsidR="008E0A67" w:rsidRDefault="008E0A67" w:rsidP="008E0A67">
      <w:pPr>
        <w:pStyle w:val="Heading4"/>
      </w:pPr>
      <w:bookmarkStart w:id="20" w:name="_1qvh22g2j7tw" w:colFirst="0" w:colLast="0"/>
      <w:bookmarkEnd w:id="20"/>
      <w:r>
        <w:t>Step 1 - Open the Device Settings</w:t>
      </w:r>
    </w:p>
    <w:p w14:paraId="38070617" w14:textId="77777777" w:rsidR="008E0A67" w:rsidRDefault="008E0A67" w:rsidP="008E0A67"/>
    <w:p w14:paraId="008168D1" w14:textId="77777777" w:rsidR="008E0A67" w:rsidRDefault="008E0A67" w:rsidP="008E0A67">
      <w:r>
        <w:t>Click anywhere on the card of the device you wish to upload a new AWI.</w:t>
      </w:r>
    </w:p>
    <w:p w14:paraId="7F9EBFD6" w14:textId="77777777" w:rsidR="008E0A67" w:rsidRDefault="008E0A67" w:rsidP="008E0A67"/>
    <w:p w14:paraId="08327181" w14:textId="77777777" w:rsidR="008E0A67" w:rsidRDefault="008E0A67" w:rsidP="008E0A67">
      <w:r>
        <w:t>A Device Settings dialog will open.</w:t>
      </w:r>
    </w:p>
    <w:p w14:paraId="12390B27" w14:textId="77777777" w:rsidR="008E0A67" w:rsidRDefault="008E0A67" w:rsidP="008E0A67"/>
    <w:p w14:paraId="316D8DDE" w14:textId="77777777" w:rsidR="008E0A67" w:rsidRDefault="008E0A67" w:rsidP="008E0A67">
      <w:r>
        <w:rPr>
          <w:noProof/>
        </w:rPr>
        <mc:AlternateContent>
          <mc:Choice Requires="wps">
            <w:drawing>
              <wp:anchor distT="0" distB="0" distL="114300" distR="114300" simplePos="0" relativeHeight="251670528" behindDoc="0" locked="0" layoutInCell="1" allowOverlap="1" wp14:anchorId="465BD273" wp14:editId="4BA5634A">
                <wp:simplePos x="0" y="0"/>
                <wp:positionH relativeFrom="column">
                  <wp:posOffset>3737610</wp:posOffset>
                </wp:positionH>
                <wp:positionV relativeFrom="paragraph">
                  <wp:posOffset>1724025</wp:posOffset>
                </wp:positionV>
                <wp:extent cx="529590" cy="190500"/>
                <wp:effectExtent l="57150" t="38100" r="60960" b="114300"/>
                <wp:wrapNone/>
                <wp:docPr id="87" name="Straight Arrow Connector 87"/>
                <wp:cNvGraphicFramePr/>
                <a:graphic xmlns:a="http://schemas.openxmlformats.org/drawingml/2006/main">
                  <a:graphicData uri="http://schemas.microsoft.com/office/word/2010/wordprocessingShape">
                    <wps:wsp>
                      <wps:cNvCnPr/>
                      <wps:spPr>
                        <a:xfrm flipH="1">
                          <a:off x="0" y="0"/>
                          <a:ext cx="529590"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6E7429" id="Straight Arrow Connector 87" o:spid="_x0000_s1026" type="#_x0000_t32" style="position:absolute;margin-left:294.3pt;margin-top:135.75pt;width:41.7pt;height:1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" strokecolor="#e2e2e2 [3204]" strokeweight="1pt">
                <v:stroke endarrow="block" joinstyle="miter"/>
              </v:shape>
            </w:pict>
          </mc:Fallback>
        </mc:AlternateContent>
      </w:r>
      <w:r>
        <w:rPr>
          <w:noProof/>
        </w:rPr>
        <w:drawing>
          <wp:inline distT="0" distB="0" distL="0" distR="0" wp14:anchorId="22DEDBBC" wp14:editId="5AA08A92">
            <wp:extent cx="5943600" cy="3055620"/>
            <wp:effectExtent l="19050" t="19050" r="19050" b="114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52E8480D" w14:textId="77777777" w:rsidR="008E0A67" w:rsidRDefault="008E0A67" w:rsidP="008E0A67"/>
    <w:p w14:paraId="342102B9" w14:textId="77777777" w:rsidR="008E0A67" w:rsidRDefault="008E0A67" w:rsidP="008E0A67">
      <w:pPr>
        <w:pStyle w:val="Heading4"/>
      </w:pPr>
      <w:bookmarkStart w:id="21" w:name="_f5v4v4z75zji" w:colFirst="0" w:colLast="0"/>
      <w:bookmarkEnd w:id="21"/>
      <w:r>
        <w:t>Step 2 - Click Upload AWI</w:t>
      </w:r>
    </w:p>
    <w:p w14:paraId="7172518A" w14:textId="77777777" w:rsidR="008E0A67" w:rsidRDefault="008E0A67" w:rsidP="008E0A67"/>
    <w:p w14:paraId="49AF0F45" w14:textId="77777777" w:rsidR="008E0A67" w:rsidRDefault="008E0A67" w:rsidP="008E0A67">
      <w:r>
        <w:t xml:space="preserve">On the right side of the Device Settings dialog, click 'Upload </w:t>
      </w:r>
      <w:proofErr w:type="gramStart"/>
      <w:r>
        <w:t>AWI</w:t>
      </w:r>
      <w:proofErr w:type="gramEnd"/>
      <w:r>
        <w:t>'</w:t>
      </w:r>
    </w:p>
    <w:p w14:paraId="5BE9B8E2" w14:textId="77777777" w:rsidR="008E0A67" w:rsidRDefault="008E0A67" w:rsidP="008E0A67"/>
    <w:p w14:paraId="3066A8BE" w14:textId="77777777" w:rsidR="008E0A67" w:rsidRDefault="008E0A67" w:rsidP="008E0A67">
      <w:r>
        <w:t>A file selector will appear.</w:t>
      </w:r>
    </w:p>
    <w:p w14:paraId="6D64576A" w14:textId="77777777" w:rsidR="008E0A67" w:rsidRDefault="008E0A67" w:rsidP="008E0A67"/>
    <w:p w14:paraId="3D7A67E8" w14:textId="77777777" w:rsidR="008E0A67" w:rsidRDefault="008E0A67" w:rsidP="008E0A67">
      <w:r>
        <w:t>Next, using the file selector, choose the AWI .html file to replace for the selected device.</w:t>
      </w:r>
    </w:p>
    <w:p w14:paraId="1BF1066D" w14:textId="77777777" w:rsidR="008E0A67" w:rsidRDefault="008E0A67" w:rsidP="008E0A67"/>
    <w:p w14:paraId="08904098" w14:textId="77777777" w:rsidR="008E0A67" w:rsidRDefault="008E0A67" w:rsidP="008E0A67">
      <w:r>
        <w:t>Click anywhere outside the Device Settings dialog to close it.</w:t>
      </w:r>
    </w:p>
    <w:p w14:paraId="210AB527" w14:textId="77777777" w:rsidR="008E0A67" w:rsidRDefault="008E0A67" w:rsidP="008E0A67"/>
    <w:p w14:paraId="32D459E8" w14:textId="77777777" w:rsidR="008E0A67" w:rsidRDefault="008E0A67" w:rsidP="008E0A67">
      <w:pPr>
        <w:pStyle w:val="Heading3"/>
      </w:pPr>
      <w:bookmarkStart w:id="22" w:name="_w2d9fho496g4" w:colFirst="0" w:colLast="0"/>
      <w:bookmarkStart w:id="23" w:name="_Toc168584808"/>
      <w:bookmarkEnd w:id="22"/>
      <w:r>
        <w:t>Deleting a Device</w:t>
      </w:r>
      <w:bookmarkEnd w:id="23"/>
    </w:p>
    <w:p w14:paraId="1789F0BA" w14:textId="77777777" w:rsidR="008E0A67" w:rsidRDefault="008E0A67" w:rsidP="008E0A67">
      <w:r>
        <w:t>Note: While data logs for a deleted device are still maintained in the data logging database for archival purposes, the data can no longer be viewed in the Data Explorer once the device is deleted. Creating a new device of the same type will not associate the old data with the new device.</w:t>
      </w:r>
    </w:p>
    <w:p w14:paraId="21E4C213" w14:textId="77777777" w:rsidR="008E0A67" w:rsidRDefault="008E0A67" w:rsidP="008E0A67"/>
    <w:p w14:paraId="5FF616B6" w14:textId="77777777" w:rsidR="008E0A67" w:rsidRDefault="008E0A67" w:rsidP="008E0A67">
      <w:r>
        <w:t>On the MDI, click 'Devices' on the left panel, then under the section titled 'Devices' locate the device which you want to delete.</w:t>
      </w:r>
    </w:p>
    <w:p w14:paraId="7ED22CB7" w14:textId="77777777" w:rsidR="008E0A67" w:rsidRDefault="008E0A67" w:rsidP="008E0A67"/>
    <w:p w14:paraId="600A5832" w14:textId="77777777" w:rsidR="008E0A67" w:rsidRDefault="008E0A67" w:rsidP="008E0A67">
      <w:pPr>
        <w:pStyle w:val="Heading4"/>
      </w:pPr>
      <w:bookmarkStart w:id="24" w:name="_17lg6ab0qqya" w:colFirst="0" w:colLast="0"/>
      <w:bookmarkEnd w:id="24"/>
      <w:r>
        <w:t>Step 1 - Open the Device Settings</w:t>
      </w:r>
    </w:p>
    <w:p w14:paraId="07E66FC7" w14:textId="77777777" w:rsidR="008E0A67" w:rsidRDefault="008E0A67" w:rsidP="008E0A67"/>
    <w:p w14:paraId="2E5AD134" w14:textId="77777777" w:rsidR="008E0A67" w:rsidRDefault="008E0A67" w:rsidP="008E0A67">
      <w:r>
        <w:t>Click anywhere on the card of the device you wish to delete.</w:t>
      </w:r>
    </w:p>
    <w:p w14:paraId="6D187C4C" w14:textId="77777777" w:rsidR="008E0A67" w:rsidRDefault="008E0A67" w:rsidP="008E0A67"/>
    <w:p w14:paraId="5F656997" w14:textId="77777777" w:rsidR="008E0A67" w:rsidRDefault="008E0A67" w:rsidP="008E0A67">
      <w:r>
        <w:t>A Device Settings dialog will open.</w:t>
      </w:r>
    </w:p>
    <w:p w14:paraId="5090BAF8" w14:textId="77777777" w:rsidR="008E0A67" w:rsidRDefault="008E0A67" w:rsidP="008E0A67"/>
    <w:p w14:paraId="5B619243" w14:textId="77777777" w:rsidR="008E0A67" w:rsidRDefault="008E0A67" w:rsidP="008E0A67">
      <w:r>
        <w:rPr>
          <w:noProof/>
        </w:rPr>
        <mc:AlternateContent>
          <mc:Choice Requires="wps">
            <w:drawing>
              <wp:anchor distT="0" distB="0" distL="114300" distR="114300" simplePos="0" relativeHeight="251671552" behindDoc="0" locked="0" layoutInCell="1" allowOverlap="1" wp14:anchorId="5BF0E39F" wp14:editId="435929C5">
                <wp:simplePos x="0" y="0"/>
                <wp:positionH relativeFrom="column">
                  <wp:posOffset>3779520</wp:posOffset>
                </wp:positionH>
                <wp:positionV relativeFrom="paragraph">
                  <wp:posOffset>2235835</wp:posOffset>
                </wp:positionV>
                <wp:extent cx="510540" cy="45719"/>
                <wp:effectExtent l="38100" t="38100" r="60960" b="126365"/>
                <wp:wrapNone/>
                <wp:docPr id="88" name="Straight Arrow Connector 88"/>
                <wp:cNvGraphicFramePr/>
                <a:graphic xmlns:a="http://schemas.openxmlformats.org/drawingml/2006/main">
                  <a:graphicData uri="http://schemas.microsoft.com/office/word/2010/wordprocessingShape">
                    <wps:wsp>
                      <wps:cNvCnPr/>
                      <wps:spPr>
                        <a:xfrm flipH="1">
                          <a:off x="0" y="0"/>
                          <a:ext cx="51054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80B391" id="Straight Arrow Connector 88" o:spid="_x0000_s1026" type="#_x0000_t32" style="position:absolute;margin-left:297.6pt;margin-top:176.05pt;width:40.2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" strokecolor="#e2e2e2 [3204]" strokeweight="1pt">
                <v:stroke endarrow="block" joinstyle="miter"/>
              </v:shape>
            </w:pict>
          </mc:Fallback>
        </mc:AlternateContent>
      </w:r>
      <w:r>
        <w:rPr>
          <w:noProof/>
        </w:rPr>
        <w:drawing>
          <wp:inline distT="0" distB="0" distL="0" distR="0" wp14:anchorId="4EA450B1" wp14:editId="10B8863F">
            <wp:extent cx="5943600" cy="3055620"/>
            <wp:effectExtent l="19050" t="19050" r="19050"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55620"/>
                    </a:xfrm>
                    <a:prstGeom prst="rect">
                      <a:avLst/>
                    </a:prstGeom>
                    <a:noFill/>
                    <a:ln>
                      <a:solidFill>
                        <a:schemeClr val="tx1"/>
                      </a:solidFill>
                    </a:ln>
                  </pic:spPr>
                </pic:pic>
              </a:graphicData>
            </a:graphic>
          </wp:inline>
        </w:drawing>
      </w:r>
    </w:p>
    <w:p w14:paraId="4934E9D5" w14:textId="77777777" w:rsidR="008E0A67" w:rsidRDefault="008E0A67" w:rsidP="008E0A67"/>
    <w:p w14:paraId="0DFB73E3" w14:textId="77777777" w:rsidR="008E0A67" w:rsidRDefault="008E0A67" w:rsidP="008E0A67">
      <w:pPr>
        <w:pStyle w:val="Heading4"/>
      </w:pPr>
      <w:bookmarkStart w:id="25" w:name="_6ta3hiaxnvnc" w:colFirst="0" w:colLast="0"/>
      <w:bookmarkEnd w:id="25"/>
      <w:r>
        <w:t>Step 2 - Click Delete Device</w:t>
      </w:r>
    </w:p>
    <w:p w14:paraId="02998756" w14:textId="77777777" w:rsidR="008E0A67" w:rsidRDefault="008E0A67" w:rsidP="008E0A67"/>
    <w:p w14:paraId="56E9A6BD" w14:textId="77777777" w:rsidR="008E0A67" w:rsidRDefault="008E0A67" w:rsidP="008E0A67">
      <w:r>
        <w:t xml:space="preserve">On the right side of the Device Settings dialog, click 'Delete </w:t>
      </w:r>
      <w:proofErr w:type="gramStart"/>
      <w:r>
        <w:t>Device</w:t>
      </w:r>
      <w:proofErr w:type="gramEnd"/>
      <w:r>
        <w:t>'</w:t>
      </w:r>
    </w:p>
    <w:p w14:paraId="5CAE78DA" w14:textId="77777777" w:rsidR="008E0A67" w:rsidRDefault="008E0A67" w:rsidP="008E0A67"/>
    <w:p w14:paraId="2C5F2C06" w14:textId="77777777" w:rsidR="008E0A67" w:rsidRDefault="008E0A67" w:rsidP="008E0A67">
      <w:r>
        <w:lastRenderedPageBreak/>
        <w:t>A confirmation dialog will appear.</w:t>
      </w:r>
    </w:p>
    <w:p w14:paraId="5A289A13" w14:textId="77777777" w:rsidR="008E0A67" w:rsidRDefault="008E0A67" w:rsidP="008E0A67"/>
    <w:p w14:paraId="62ABB812" w14:textId="77777777" w:rsidR="008E0A67" w:rsidRDefault="008E0A67" w:rsidP="008E0A67">
      <w:r>
        <w:rPr>
          <w:noProof/>
        </w:rPr>
        <w:drawing>
          <wp:inline distT="114300" distB="114300" distL="114300" distR="114300" wp14:anchorId="1202E09A" wp14:editId="136F32E3">
            <wp:extent cx="4400550" cy="1562100"/>
            <wp:effectExtent l="0" t="0" r="0" b="0"/>
            <wp:docPr id="4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2"/>
                    <a:srcRect/>
                    <a:stretch>
                      <a:fillRect/>
                    </a:stretch>
                  </pic:blipFill>
                  <pic:spPr>
                    <a:xfrm>
                      <a:off x="0" y="0"/>
                      <a:ext cx="4400550" cy="1562100"/>
                    </a:xfrm>
                    <a:prstGeom prst="rect">
                      <a:avLst/>
                    </a:prstGeom>
                    <a:ln/>
                  </pic:spPr>
                </pic:pic>
              </a:graphicData>
            </a:graphic>
          </wp:inline>
        </w:drawing>
      </w:r>
    </w:p>
    <w:p w14:paraId="70C17D54" w14:textId="77777777" w:rsidR="008E0A67" w:rsidRDefault="008E0A67" w:rsidP="008E0A67"/>
    <w:p w14:paraId="49F1E3D8" w14:textId="77777777" w:rsidR="008E0A67" w:rsidRDefault="008E0A67" w:rsidP="008E0A67">
      <w:pPr>
        <w:pStyle w:val="Heading4"/>
      </w:pPr>
      <w:bookmarkStart w:id="26" w:name="_4p65qtb334ob" w:colFirst="0" w:colLast="0"/>
      <w:bookmarkEnd w:id="26"/>
      <w:r>
        <w:t>Step 3 - Click to Confirm</w:t>
      </w:r>
    </w:p>
    <w:p w14:paraId="5FBEB7B3" w14:textId="77777777" w:rsidR="008E0A67" w:rsidRDefault="008E0A67" w:rsidP="008E0A67"/>
    <w:p w14:paraId="329A2CE3" w14:textId="77777777" w:rsidR="008E0A67" w:rsidRDefault="008E0A67" w:rsidP="008E0A67">
      <w:r>
        <w:t>After ensuring that you want to permanently delete this device, click the OK button on the confirmation dialog.</w:t>
      </w:r>
    </w:p>
    <w:p w14:paraId="5FB8D8A7" w14:textId="77777777" w:rsidR="008E0A67" w:rsidRDefault="008E0A67" w:rsidP="008E0A67"/>
    <w:p w14:paraId="515C76DA" w14:textId="77777777" w:rsidR="008E0A67" w:rsidRDefault="008E0A67" w:rsidP="008E0A67">
      <w:pPr>
        <w:pStyle w:val="Heading2"/>
      </w:pPr>
      <w:bookmarkStart w:id="27" w:name="_95aypmqta5cw" w:colFirst="0" w:colLast="0"/>
      <w:bookmarkStart w:id="28" w:name="_Toc168584809"/>
      <w:bookmarkEnd w:id="27"/>
      <w:r>
        <w:t>Data Logging</w:t>
      </w:r>
      <w:bookmarkEnd w:id="28"/>
    </w:p>
    <w:p w14:paraId="63487085" w14:textId="77777777" w:rsidR="008E0A67" w:rsidRDefault="008E0A67" w:rsidP="008E0A67"/>
    <w:p w14:paraId="6D118AA9" w14:textId="77777777" w:rsidR="008E0A67" w:rsidRDefault="008E0A67" w:rsidP="008E0A67">
      <w:r>
        <w:t>The Data Logging section of the MDI allows you to see which devices have data logging enabled and to switch on or off data logging for any configured device.</w:t>
      </w:r>
    </w:p>
    <w:p w14:paraId="55016842" w14:textId="77777777" w:rsidR="008E0A67" w:rsidRDefault="008E0A67" w:rsidP="008E0A67"/>
    <w:p w14:paraId="3209975A" w14:textId="77777777" w:rsidR="008E0A67" w:rsidRDefault="008E0A67" w:rsidP="008E0A67">
      <w:r>
        <w:rPr>
          <w:noProof/>
        </w:rPr>
        <mc:AlternateContent>
          <mc:Choice Requires="wps">
            <w:drawing>
              <wp:anchor distT="0" distB="0" distL="114300" distR="114300" simplePos="0" relativeHeight="251659264" behindDoc="0" locked="0" layoutInCell="1" allowOverlap="1" wp14:anchorId="2BFFF81F" wp14:editId="15DE85F2">
                <wp:simplePos x="0" y="0"/>
                <wp:positionH relativeFrom="margin">
                  <wp:posOffset>2118360</wp:posOffset>
                </wp:positionH>
                <wp:positionV relativeFrom="paragraph">
                  <wp:posOffset>594360</wp:posOffset>
                </wp:positionV>
                <wp:extent cx="98425" cy="259080"/>
                <wp:effectExtent l="57150" t="38100" r="53975" b="83820"/>
                <wp:wrapNone/>
                <wp:docPr id="55" name="Straight Arrow Connector 55"/>
                <wp:cNvGraphicFramePr/>
                <a:graphic xmlns:a="http://schemas.openxmlformats.org/drawingml/2006/main">
                  <a:graphicData uri="http://schemas.microsoft.com/office/word/2010/wordprocessingShape">
                    <wps:wsp>
                      <wps:cNvCnPr/>
                      <wps:spPr>
                        <a:xfrm flipV="1">
                          <a:off x="0" y="0"/>
                          <a:ext cx="98425" cy="2590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E9C93F" id="Straight Arrow Connector 55" o:spid="_x0000_s1026" type="#_x0000_t32" style="position:absolute;margin-left:166.8pt;margin-top:46.8pt;width:7.75pt;height:20.4pt;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" strokecolor="#e2e2e2 [3204]" strokeweight="1pt">
                <v:stroke endarrow="block" joinstyle="miter"/>
                <w10:wrap anchorx="margin"/>
              </v:shape>
            </w:pict>
          </mc:Fallback>
        </mc:AlternateContent>
      </w:r>
      <w:r>
        <w:rPr>
          <w:noProof/>
        </w:rPr>
        <w:drawing>
          <wp:inline distT="0" distB="0" distL="0" distR="0" wp14:anchorId="14C54FBC" wp14:editId="7090A953">
            <wp:extent cx="5943600" cy="33375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35001656" w14:textId="77777777" w:rsidR="008E0A67" w:rsidRDefault="008E0A67" w:rsidP="008E0A67"/>
    <w:p w14:paraId="5F65B563" w14:textId="77777777" w:rsidR="008E0A67" w:rsidRDefault="008E0A67" w:rsidP="008E0A67">
      <w:r>
        <w:lastRenderedPageBreak/>
        <w:t>To turn on data logging for a device, click the toggle. It will slide to the right and the background will turn dark.</w:t>
      </w:r>
    </w:p>
    <w:p w14:paraId="5BEC7021" w14:textId="77777777" w:rsidR="008E0A67" w:rsidRDefault="008E0A67" w:rsidP="008E0A67"/>
    <w:p w14:paraId="189681AD" w14:textId="77777777" w:rsidR="008E0A67" w:rsidRDefault="008E0A67" w:rsidP="008E0A67">
      <w:r>
        <w:t>To turn off data logging for a device, click the toggler. It will slide to the left and the background will turn light.</w:t>
      </w:r>
    </w:p>
    <w:p w14:paraId="60F97B99" w14:textId="77777777" w:rsidR="008E0A67" w:rsidRDefault="008E0A67" w:rsidP="008E0A67"/>
    <w:p w14:paraId="5E078DCC" w14:textId="77777777" w:rsidR="008E0A67" w:rsidRDefault="008E0A67" w:rsidP="008E0A67">
      <w:pPr>
        <w:pStyle w:val="Heading2"/>
      </w:pPr>
      <w:bookmarkStart w:id="29" w:name="_ritckc2rahsv" w:colFirst="0" w:colLast="0"/>
      <w:bookmarkStart w:id="30" w:name="_Toc168584810"/>
      <w:bookmarkEnd w:id="29"/>
      <w:r>
        <w:t>Layout</w:t>
      </w:r>
      <w:bookmarkEnd w:id="30"/>
    </w:p>
    <w:p w14:paraId="62D7B68E" w14:textId="77777777" w:rsidR="008E0A67" w:rsidRDefault="008E0A67" w:rsidP="008E0A67"/>
    <w:p w14:paraId="08835190" w14:textId="77777777" w:rsidR="008E0A67" w:rsidRDefault="008E0A67" w:rsidP="008E0A67">
      <w:r>
        <w:t>The Layout section of the MDI allows you to specify which devices will appear on-screen when the MDI is being used, including which order the devices will appear in, through buttons on the bottom-right of the screen.</w:t>
      </w:r>
    </w:p>
    <w:p w14:paraId="30DCAAF9" w14:textId="77777777" w:rsidR="008E0A67" w:rsidRDefault="008E0A67" w:rsidP="008E0A67"/>
    <w:p w14:paraId="1C97EC00" w14:textId="77777777" w:rsidR="008E0A67" w:rsidRDefault="008E0A67" w:rsidP="008E0A67">
      <w:pPr>
        <w:pStyle w:val="Heading3"/>
      </w:pPr>
      <w:bookmarkStart w:id="31" w:name="_w5a5wc7l60l7" w:colFirst="0" w:colLast="0"/>
      <w:bookmarkStart w:id="32" w:name="_Toc168584811"/>
      <w:bookmarkEnd w:id="31"/>
      <w:r>
        <w:t>Main Device</w:t>
      </w:r>
      <w:bookmarkEnd w:id="32"/>
    </w:p>
    <w:p w14:paraId="0B4571CD" w14:textId="77777777" w:rsidR="008E0A67" w:rsidRPr="00B63736" w:rsidRDefault="008E0A67" w:rsidP="008E0A67">
      <w:r>
        <w:t>The main device will be displayed on the left side of the initially loaded screen where the DE-4000 is seen in these screenshots.</w:t>
      </w:r>
    </w:p>
    <w:p w14:paraId="022B88FD" w14:textId="77777777" w:rsidR="008E0A67" w:rsidRDefault="008E0A67" w:rsidP="008E0A67"/>
    <w:p w14:paraId="5B32F846" w14:textId="77777777" w:rsidR="008E0A67" w:rsidRDefault="008E0A67" w:rsidP="008E0A67">
      <w:r>
        <w:t>The MDI defaults to having the DE-4000 as the main device displayed, with the option of multiple AWIs displayed to the right of it, on a wide display.</w:t>
      </w:r>
    </w:p>
    <w:p w14:paraId="4D6B6F45" w14:textId="77777777" w:rsidR="008E0A67" w:rsidRDefault="008E0A67" w:rsidP="008E0A67"/>
    <w:p w14:paraId="2D9892BE" w14:textId="77777777" w:rsidR="008E0A67" w:rsidRDefault="008E0A67" w:rsidP="008E0A67">
      <w:r>
        <w:t>Note: the field labeled 'Main: ' shows the value 'DE-4000' to show this default configuration.</w:t>
      </w:r>
    </w:p>
    <w:p w14:paraId="51425359" w14:textId="77777777" w:rsidR="008E0A67" w:rsidRDefault="008E0A67" w:rsidP="008E0A67">
      <w:pPr>
        <w:pStyle w:val="Heading4"/>
      </w:pPr>
      <w:r>
        <w:t>Step 1 – Navigate to the Layout Screen</w:t>
      </w:r>
    </w:p>
    <w:p w14:paraId="78844C61" w14:textId="77777777" w:rsidR="008E0A67" w:rsidRDefault="008E0A67" w:rsidP="008E0A67"/>
    <w:p w14:paraId="06731748" w14:textId="77777777" w:rsidR="008E0A67" w:rsidRDefault="008E0A67" w:rsidP="008E0A67"/>
    <w:p w14:paraId="0850EA52" w14:textId="77777777" w:rsidR="008E0A67" w:rsidRDefault="008E0A67" w:rsidP="008E0A67">
      <w:r>
        <w:rPr>
          <w:noProof/>
        </w:rPr>
        <mc:AlternateContent>
          <mc:Choice Requires="wps">
            <w:drawing>
              <wp:anchor distT="0" distB="0" distL="114300" distR="114300" simplePos="0" relativeHeight="251660288" behindDoc="0" locked="0" layoutInCell="1" allowOverlap="1" wp14:anchorId="78BCC0AC" wp14:editId="7C38797F">
                <wp:simplePos x="0" y="0"/>
                <wp:positionH relativeFrom="column">
                  <wp:posOffset>1813560</wp:posOffset>
                </wp:positionH>
                <wp:positionV relativeFrom="paragraph">
                  <wp:posOffset>487680</wp:posOffset>
                </wp:positionV>
                <wp:extent cx="373380" cy="285750"/>
                <wp:effectExtent l="57150" t="19050" r="64770" b="95250"/>
                <wp:wrapNone/>
                <wp:docPr id="58" name="Straight Arrow Connector 58"/>
                <wp:cNvGraphicFramePr/>
                <a:graphic xmlns:a="http://schemas.openxmlformats.org/drawingml/2006/main">
                  <a:graphicData uri="http://schemas.microsoft.com/office/word/2010/wordprocessingShape">
                    <wps:wsp>
                      <wps:cNvCnPr/>
                      <wps:spPr>
                        <a:xfrm flipH="1">
                          <a:off x="0" y="0"/>
                          <a:ext cx="373380"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B2325B" id="Straight Arrow Connector 58" o:spid="_x0000_s1026" type="#_x0000_t32" style="position:absolute;margin-left:142.8pt;margin-top:38.4pt;width:29.4pt;height:22.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" strokecolor="#e2e2e2 [3204]" strokeweight="1pt">
                <v:stroke endarrow="block" joinstyle="miter"/>
              </v:shape>
            </w:pict>
          </mc:Fallback>
        </mc:AlternateContent>
      </w:r>
      <w:r>
        <w:rPr>
          <w:noProof/>
        </w:rPr>
        <w:drawing>
          <wp:inline distT="0" distB="0" distL="0" distR="0" wp14:anchorId="1D99F673" wp14:editId="36905040">
            <wp:extent cx="2247900" cy="2209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209800"/>
                    </a:xfrm>
                    <a:prstGeom prst="rect">
                      <a:avLst/>
                    </a:prstGeom>
                    <a:noFill/>
                    <a:ln>
                      <a:noFill/>
                    </a:ln>
                  </pic:spPr>
                </pic:pic>
              </a:graphicData>
            </a:graphic>
          </wp:inline>
        </w:drawing>
      </w:r>
    </w:p>
    <w:p w14:paraId="2339F201" w14:textId="77777777" w:rsidR="008E0A67" w:rsidRDefault="008E0A67" w:rsidP="008E0A67">
      <w:pPr>
        <w:pStyle w:val="Heading4"/>
      </w:pPr>
      <w:r>
        <w:t>Step 2 – Select the Main Device Dropdown</w:t>
      </w:r>
    </w:p>
    <w:p w14:paraId="0105DC45" w14:textId="77777777" w:rsidR="008E0A67" w:rsidRDefault="008E0A67" w:rsidP="008E0A67"/>
    <w:p w14:paraId="58DFF69E" w14:textId="77777777" w:rsidR="008E0A67" w:rsidRDefault="008E0A67" w:rsidP="008E0A67">
      <w:r>
        <w:rPr>
          <w:noProof/>
        </w:rPr>
        <w:lastRenderedPageBreak/>
        <w:drawing>
          <wp:inline distT="0" distB="0" distL="0" distR="0" wp14:anchorId="5963831C" wp14:editId="59A9BD89">
            <wp:extent cx="2430780" cy="1478280"/>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478280"/>
                    </a:xfrm>
                    <a:prstGeom prst="rect">
                      <a:avLst/>
                    </a:prstGeom>
                    <a:noFill/>
                    <a:ln>
                      <a:noFill/>
                    </a:ln>
                  </pic:spPr>
                </pic:pic>
              </a:graphicData>
            </a:graphic>
          </wp:inline>
        </w:drawing>
      </w:r>
    </w:p>
    <w:p w14:paraId="2304E40B" w14:textId="77777777" w:rsidR="008E0A67" w:rsidRDefault="008E0A67" w:rsidP="008E0A67">
      <w:pPr>
        <w:pStyle w:val="Heading4"/>
      </w:pPr>
      <w:r>
        <w:t>Step 3 – Select the Main Device</w:t>
      </w:r>
    </w:p>
    <w:p w14:paraId="0DAD345E" w14:textId="77777777" w:rsidR="008E0A67" w:rsidRPr="00CB00A1" w:rsidRDefault="008E0A67" w:rsidP="008E0A67"/>
    <w:p w14:paraId="48BEC0BB" w14:textId="77777777" w:rsidR="008E0A67" w:rsidRDefault="008E0A67" w:rsidP="008E0A67">
      <w:r>
        <w:tab/>
        <w:t>Select Default to Display the DE-4000.</w:t>
      </w:r>
    </w:p>
    <w:p w14:paraId="58F4A3D1" w14:textId="77777777" w:rsidR="008E0A67" w:rsidRDefault="008E0A67" w:rsidP="008E0A67">
      <w:r>
        <w:tab/>
        <w:t>Select a Configured Device to display that devices AWI.</w:t>
      </w:r>
    </w:p>
    <w:p w14:paraId="3C3D799E" w14:textId="77777777" w:rsidR="008E0A67" w:rsidRDefault="008E0A67" w:rsidP="008E0A67">
      <w:r>
        <w:tab/>
        <w:t>Select Custom URL to use an IP or webpage.</w:t>
      </w:r>
    </w:p>
    <w:p w14:paraId="1D6F836F" w14:textId="77777777" w:rsidR="008E0A67" w:rsidRDefault="008E0A67" w:rsidP="008E0A67">
      <w:r>
        <w:rPr>
          <w:noProof/>
        </w:rPr>
        <w:drawing>
          <wp:inline distT="0" distB="0" distL="0" distR="0" wp14:anchorId="5FD90DFB" wp14:editId="24FA2E87">
            <wp:extent cx="2430780" cy="1478280"/>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0780" cy="1478280"/>
                    </a:xfrm>
                    <a:prstGeom prst="rect">
                      <a:avLst/>
                    </a:prstGeom>
                    <a:noFill/>
                    <a:ln>
                      <a:noFill/>
                    </a:ln>
                  </pic:spPr>
                </pic:pic>
              </a:graphicData>
            </a:graphic>
          </wp:inline>
        </w:drawing>
      </w:r>
    </w:p>
    <w:p w14:paraId="5A11F56A" w14:textId="77777777" w:rsidR="008E0A67" w:rsidRDefault="008E0A67" w:rsidP="008E0A67">
      <w:pPr>
        <w:pStyle w:val="Heading4"/>
      </w:pPr>
      <w:r>
        <w:t>Step 3 – Save</w:t>
      </w:r>
    </w:p>
    <w:p w14:paraId="7E00D745" w14:textId="77777777" w:rsidR="008E0A67" w:rsidRPr="00587A53" w:rsidRDefault="008E0A67" w:rsidP="008E0A67">
      <w:r>
        <w:tab/>
        <w:t>Once the Main Device is selected. Click the save button to save changes.</w:t>
      </w:r>
    </w:p>
    <w:p w14:paraId="014F6443" w14:textId="77777777" w:rsidR="008E0A67" w:rsidRPr="00FD2631" w:rsidRDefault="008E0A67" w:rsidP="008E0A67">
      <w:r>
        <w:rPr>
          <w:noProof/>
        </w:rPr>
        <mc:AlternateContent>
          <mc:Choice Requires="wps">
            <w:drawing>
              <wp:anchor distT="0" distB="0" distL="114300" distR="114300" simplePos="0" relativeHeight="251661312" behindDoc="0" locked="0" layoutInCell="1" allowOverlap="1" wp14:anchorId="2CD7AA71" wp14:editId="68B269C5">
                <wp:simplePos x="0" y="0"/>
                <wp:positionH relativeFrom="column">
                  <wp:posOffset>4968240</wp:posOffset>
                </wp:positionH>
                <wp:positionV relativeFrom="paragraph">
                  <wp:posOffset>1849120</wp:posOffset>
                </wp:positionV>
                <wp:extent cx="175260" cy="320040"/>
                <wp:effectExtent l="57150" t="38100" r="53340" b="80010"/>
                <wp:wrapNone/>
                <wp:docPr id="66" name="Straight Arrow Connector 66"/>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D30FA20" id="Straight Arrow Connector 66" o:spid="_x0000_s1026" type="#_x0000_t32" style="position:absolute;margin-left:391.2pt;margin-top:145.6pt;width:13.8pt;height:25.2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" strokecolor="#e2e2e2 [3204]" strokeweight="1pt">
                <v:stroke endarrow="block" joinstyle="miter"/>
              </v:shape>
            </w:pict>
          </mc:Fallback>
        </mc:AlternateContent>
      </w:r>
      <w:r>
        <w:rPr>
          <w:noProof/>
        </w:rPr>
        <w:drawing>
          <wp:inline distT="0" distB="0" distL="0" distR="0" wp14:anchorId="1F9097AA" wp14:editId="09171A38">
            <wp:extent cx="5935980" cy="253746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5DC60AEC" w14:textId="77777777" w:rsidR="008E0A67" w:rsidRDefault="008E0A67" w:rsidP="008E0A67">
      <w:bookmarkStart w:id="33" w:name="_vy59voj1w8wy" w:colFirst="0" w:colLast="0"/>
      <w:bookmarkEnd w:id="33"/>
    </w:p>
    <w:p w14:paraId="119DDC80" w14:textId="77777777" w:rsidR="008E0A67" w:rsidRDefault="008E0A67" w:rsidP="008E0A67">
      <w:pPr>
        <w:pStyle w:val="Heading3"/>
      </w:pPr>
      <w:bookmarkStart w:id="34" w:name="_fnqsev54sqnq" w:colFirst="0" w:colLast="0"/>
      <w:bookmarkStart w:id="35" w:name="_Toc168584812"/>
      <w:bookmarkEnd w:id="34"/>
      <w:r>
        <w:t>AWI Buttons</w:t>
      </w:r>
      <w:bookmarkEnd w:id="35"/>
    </w:p>
    <w:p w14:paraId="7020D47E" w14:textId="77777777" w:rsidR="008E0A67" w:rsidRDefault="008E0A67" w:rsidP="008E0A67"/>
    <w:p w14:paraId="3684D63E" w14:textId="77777777" w:rsidR="008E0A67" w:rsidRDefault="008E0A67" w:rsidP="008E0A67">
      <w:r>
        <w:lastRenderedPageBreak/>
        <w:t>The large dotted-outline rectangle represents the screen when the MDI is in use.</w:t>
      </w:r>
    </w:p>
    <w:p w14:paraId="211BD4BA" w14:textId="77777777" w:rsidR="008E0A67" w:rsidRDefault="008E0A67" w:rsidP="008E0A67"/>
    <w:p w14:paraId="43BCB2FF" w14:textId="77777777" w:rsidR="008E0A67" w:rsidRDefault="008E0A67" w:rsidP="008E0A67">
      <w:r>
        <w:t>The interface for adding and removing device/AWI buttons is in the lower-right corner of the dotted-outline rectangle, to match where the buttons are located when the MDI is in use.</w:t>
      </w:r>
    </w:p>
    <w:p w14:paraId="392BA8CB" w14:textId="77777777" w:rsidR="008E0A67" w:rsidRDefault="008E0A67" w:rsidP="008E0A67"/>
    <w:p w14:paraId="5AF74A83" w14:textId="77777777" w:rsidR="008E0A67" w:rsidRDefault="008E0A67" w:rsidP="008E0A67">
      <w:pPr>
        <w:pStyle w:val="Heading4"/>
      </w:pPr>
      <w:bookmarkStart w:id="36" w:name="_ksf1r1n0m1p8" w:colFirst="0" w:colLast="0"/>
      <w:bookmarkEnd w:id="36"/>
      <w:r>
        <w:t>Adding a Button</w:t>
      </w:r>
    </w:p>
    <w:p w14:paraId="5BF26A77" w14:textId="77777777" w:rsidR="008E0A67" w:rsidRDefault="008E0A67" w:rsidP="008E0A67"/>
    <w:p w14:paraId="7DEB4020" w14:textId="77777777" w:rsidR="008E0A67" w:rsidRDefault="008E0A67" w:rsidP="008E0A67">
      <w:r>
        <w:t>To add a button, click 'Add'.</w:t>
      </w:r>
    </w:p>
    <w:p w14:paraId="45081737" w14:textId="77777777" w:rsidR="008E0A67" w:rsidRDefault="008E0A67" w:rsidP="008E0A67"/>
    <w:p w14:paraId="626F821A" w14:textId="77777777" w:rsidR="008E0A67" w:rsidRDefault="008E0A67" w:rsidP="008E0A67">
      <w:r>
        <w:rPr>
          <w:noProof/>
        </w:rPr>
        <w:drawing>
          <wp:inline distT="114300" distB="114300" distL="114300" distR="114300" wp14:anchorId="5655986E" wp14:editId="2CC595BE">
            <wp:extent cx="2828925" cy="1123950"/>
            <wp:effectExtent l="0" t="0" r="0" b="0"/>
            <wp:docPr id="2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828925" cy="1123950"/>
                    </a:xfrm>
                    <a:prstGeom prst="rect">
                      <a:avLst/>
                    </a:prstGeom>
                    <a:ln/>
                  </pic:spPr>
                </pic:pic>
              </a:graphicData>
            </a:graphic>
          </wp:inline>
        </w:drawing>
      </w:r>
    </w:p>
    <w:p w14:paraId="6ADF1993" w14:textId="77777777" w:rsidR="008E0A67" w:rsidRDefault="008E0A67" w:rsidP="008E0A67"/>
    <w:p w14:paraId="0BE51F75" w14:textId="77777777" w:rsidR="008E0A67" w:rsidRDefault="008E0A67" w:rsidP="008E0A67">
      <w:r>
        <w:t>A drop-down appears to the left of the 'Add' button.</w:t>
      </w:r>
    </w:p>
    <w:p w14:paraId="6FF47323" w14:textId="77777777" w:rsidR="008E0A67" w:rsidRDefault="008E0A67" w:rsidP="008E0A67"/>
    <w:p w14:paraId="0FF2094B" w14:textId="77777777" w:rsidR="008E0A67" w:rsidRDefault="008E0A67" w:rsidP="008E0A67">
      <w:r>
        <w:rPr>
          <w:noProof/>
        </w:rPr>
        <w:drawing>
          <wp:inline distT="114300" distB="114300" distL="114300" distR="114300" wp14:anchorId="330E7570" wp14:editId="4CBC143E">
            <wp:extent cx="3248025" cy="1181100"/>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248025" cy="1181100"/>
                    </a:xfrm>
                    <a:prstGeom prst="rect">
                      <a:avLst/>
                    </a:prstGeom>
                    <a:ln/>
                  </pic:spPr>
                </pic:pic>
              </a:graphicData>
            </a:graphic>
          </wp:inline>
        </w:drawing>
      </w:r>
    </w:p>
    <w:p w14:paraId="535B3439" w14:textId="77777777" w:rsidR="008E0A67" w:rsidRDefault="008E0A67" w:rsidP="008E0A67"/>
    <w:p w14:paraId="6CEF4E77" w14:textId="77777777" w:rsidR="008E0A67" w:rsidRDefault="008E0A67" w:rsidP="008E0A67">
      <w:r>
        <w:t>This drop-down represents a button that can be associated with a device/AWI.</w:t>
      </w:r>
    </w:p>
    <w:p w14:paraId="33A20A51" w14:textId="77777777" w:rsidR="008E0A67" w:rsidRDefault="008E0A67" w:rsidP="008E0A67"/>
    <w:p w14:paraId="6A728C3B" w14:textId="77777777" w:rsidR="008E0A67" w:rsidRDefault="008E0A67" w:rsidP="008E0A67">
      <w:pPr>
        <w:pStyle w:val="Heading4"/>
      </w:pPr>
      <w:bookmarkStart w:id="37" w:name="_dluyhb7xqnkr" w:colFirst="0" w:colLast="0"/>
      <w:bookmarkEnd w:id="37"/>
      <w:r>
        <w:t>Changing a Button</w:t>
      </w:r>
    </w:p>
    <w:p w14:paraId="477AA639" w14:textId="77777777" w:rsidR="008E0A67" w:rsidRDefault="008E0A67" w:rsidP="008E0A67"/>
    <w:p w14:paraId="4747BD09" w14:textId="77777777" w:rsidR="008E0A67" w:rsidRDefault="008E0A67" w:rsidP="008E0A67">
      <w:r>
        <w:t>To change a button, click the drop-down and select the device/AWI you want for that button.</w:t>
      </w:r>
    </w:p>
    <w:p w14:paraId="262BE46D" w14:textId="77777777" w:rsidR="008E0A67" w:rsidRDefault="008E0A67" w:rsidP="008E0A67"/>
    <w:p w14:paraId="7CE7017C" w14:textId="77777777" w:rsidR="008E0A67" w:rsidRDefault="008E0A67" w:rsidP="008E0A67">
      <w:r>
        <w:rPr>
          <w:noProof/>
        </w:rPr>
        <w:drawing>
          <wp:inline distT="114300" distB="114300" distL="114300" distR="114300" wp14:anchorId="66615E18" wp14:editId="4063BB2D">
            <wp:extent cx="3457575" cy="1076325"/>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3457575" cy="1076325"/>
                    </a:xfrm>
                    <a:prstGeom prst="rect">
                      <a:avLst/>
                    </a:prstGeom>
                    <a:ln/>
                  </pic:spPr>
                </pic:pic>
              </a:graphicData>
            </a:graphic>
          </wp:inline>
        </w:drawing>
      </w:r>
    </w:p>
    <w:p w14:paraId="4530F4B9" w14:textId="77777777" w:rsidR="008E0A67" w:rsidRDefault="008E0A67" w:rsidP="008E0A67">
      <w:pPr>
        <w:pStyle w:val="Heading4"/>
      </w:pPr>
      <w:bookmarkStart w:id="38" w:name="_6glaifxiaet5" w:colFirst="0" w:colLast="0"/>
      <w:bookmarkEnd w:id="38"/>
      <w:r>
        <w:t>Removing a Button</w:t>
      </w:r>
    </w:p>
    <w:p w14:paraId="02292EA8" w14:textId="77777777" w:rsidR="008E0A67" w:rsidRDefault="008E0A67" w:rsidP="008E0A67"/>
    <w:p w14:paraId="00EFA785" w14:textId="77777777" w:rsidR="008E0A67" w:rsidRDefault="008E0A67" w:rsidP="008E0A67">
      <w:r>
        <w:lastRenderedPageBreak/>
        <w:t>To remove a button, click the drop-down and select '(remove)'.</w:t>
      </w:r>
    </w:p>
    <w:p w14:paraId="04FA4D8C" w14:textId="77777777" w:rsidR="008E0A67" w:rsidRDefault="008E0A67" w:rsidP="008E0A67"/>
    <w:p w14:paraId="117DAF20" w14:textId="77777777" w:rsidR="008E0A67" w:rsidRDefault="008E0A67" w:rsidP="008E0A67">
      <w:r>
        <w:rPr>
          <w:noProof/>
        </w:rPr>
        <w:drawing>
          <wp:inline distT="114300" distB="114300" distL="114300" distR="114300" wp14:anchorId="4D107BDF" wp14:editId="0C6D01A4">
            <wp:extent cx="3343275" cy="1552575"/>
            <wp:effectExtent l="0" t="0" r="0" b="0"/>
            <wp:docPr id="2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3343275" cy="1552575"/>
                    </a:xfrm>
                    <a:prstGeom prst="rect">
                      <a:avLst/>
                    </a:prstGeom>
                    <a:ln/>
                  </pic:spPr>
                </pic:pic>
              </a:graphicData>
            </a:graphic>
          </wp:inline>
        </w:drawing>
      </w:r>
    </w:p>
    <w:p w14:paraId="1DB418FA" w14:textId="77777777" w:rsidR="008E0A67" w:rsidRDefault="008E0A67" w:rsidP="008E0A67"/>
    <w:p w14:paraId="212EFD41" w14:textId="77777777" w:rsidR="008E0A67" w:rsidRDefault="008E0A67" w:rsidP="008E0A67">
      <w:r>
        <w:t xml:space="preserve">The drop-down will </w:t>
      </w:r>
      <w:proofErr w:type="gramStart"/>
      <w:r>
        <w:t>disappear</w:t>
      </w:r>
      <w:proofErr w:type="gramEnd"/>
      <w:r>
        <w:t>.</w:t>
      </w:r>
    </w:p>
    <w:p w14:paraId="22B668C7" w14:textId="77777777" w:rsidR="008E0A67" w:rsidRDefault="008E0A67" w:rsidP="008E0A67">
      <w:pPr>
        <w:pStyle w:val="Heading4"/>
      </w:pPr>
      <w:r>
        <w:t>Saving Button Changes</w:t>
      </w:r>
    </w:p>
    <w:p w14:paraId="4ADE5CAE" w14:textId="77777777" w:rsidR="008E0A67" w:rsidRDefault="008E0A67" w:rsidP="008E0A67"/>
    <w:p w14:paraId="4F965680" w14:textId="77777777" w:rsidR="008E0A67" w:rsidRDefault="008E0A67" w:rsidP="008E0A67">
      <w:r>
        <w:rPr>
          <w:noProof/>
        </w:rPr>
        <mc:AlternateContent>
          <mc:Choice Requires="wps">
            <w:drawing>
              <wp:anchor distT="0" distB="0" distL="114300" distR="114300" simplePos="0" relativeHeight="251662336" behindDoc="0" locked="0" layoutInCell="1" allowOverlap="1" wp14:anchorId="4CE4AC12" wp14:editId="7BAA10EB">
                <wp:simplePos x="0" y="0"/>
                <wp:positionH relativeFrom="column">
                  <wp:posOffset>5013960</wp:posOffset>
                </wp:positionH>
                <wp:positionV relativeFrom="paragraph">
                  <wp:posOffset>1851660</wp:posOffset>
                </wp:positionV>
                <wp:extent cx="175260" cy="320040"/>
                <wp:effectExtent l="57150" t="38100" r="53340" b="80010"/>
                <wp:wrapNone/>
                <wp:docPr id="68" name="Straight Arrow Connector 68"/>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35B5D0" id="Straight Arrow Connector 68" o:spid="_x0000_s1026" type="#_x0000_t32" style="position:absolute;margin-left:394.8pt;margin-top:145.8pt;width:13.8pt;height:25.2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" strokecolor="#e2e2e2 [3204]" strokeweight="1pt">
                <v:stroke endarrow="block" joinstyle="miter"/>
              </v:shape>
            </w:pict>
          </mc:Fallback>
        </mc:AlternateContent>
      </w:r>
      <w:r>
        <w:rPr>
          <w:noProof/>
        </w:rPr>
        <w:drawing>
          <wp:inline distT="0" distB="0" distL="0" distR="0" wp14:anchorId="4657F42B" wp14:editId="373EE592">
            <wp:extent cx="5935980" cy="253746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55815DCA" w14:textId="77777777" w:rsidR="008E0A67" w:rsidRDefault="008E0A67" w:rsidP="008E0A67">
      <w:pPr>
        <w:pStyle w:val="Heading3"/>
      </w:pPr>
      <w:bookmarkStart w:id="39" w:name="_Toc168584813"/>
      <w:r>
        <w:t>Layout Width</w:t>
      </w:r>
      <w:bookmarkEnd w:id="39"/>
    </w:p>
    <w:p w14:paraId="5EF800CC" w14:textId="77777777" w:rsidR="008E0A67" w:rsidRDefault="008E0A67" w:rsidP="008E0A67"/>
    <w:p w14:paraId="6B4379F5" w14:textId="77777777" w:rsidR="008E0A67" w:rsidRDefault="008E0A67" w:rsidP="008E0A67">
      <w:r>
        <w:t xml:space="preserve">The layout width slider will change the % of the screen the Main Device and </w:t>
      </w:r>
      <w:proofErr w:type="gramStart"/>
      <w:r>
        <w:t>Sidebar(</w:t>
      </w:r>
      <w:proofErr w:type="gramEnd"/>
      <w:r>
        <w:t>AWI’s) takes.</w:t>
      </w:r>
    </w:p>
    <w:p w14:paraId="16AAA2C5" w14:textId="77777777" w:rsidR="008E0A67" w:rsidRDefault="008E0A67" w:rsidP="008E0A67"/>
    <w:p w14:paraId="2B330F4C" w14:textId="77777777" w:rsidR="008E0A67" w:rsidRDefault="008E0A67" w:rsidP="008E0A67">
      <w:r>
        <w:t>The Percentage of the Width is indicated above with the red arrow being the Main Device’s width and the green arrow being the Sidebars Width</w:t>
      </w:r>
    </w:p>
    <w:p w14:paraId="60DEA522" w14:textId="77777777" w:rsidR="008E0A67" w:rsidRDefault="008E0A67" w:rsidP="008E0A67">
      <w:pPr>
        <w:pStyle w:val="Heading4"/>
      </w:pPr>
      <w:r>
        <w:t>Step 1 – Navigate to the Layout Screen</w:t>
      </w:r>
    </w:p>
    <w:p w14:paraId="5871F0FA" w14:textId="77777777" w:rsidR="008E0A67" w:rsidRDefault="008E0A67" w:rsidP="008E0A67"/>
    <w:p w14:paraId="263688AE" w14:textId="77777777" w:rsidR="008E0A67" w:rsidRDefault="008E0A67" w:rsidP="008E0A67"/>
    <w:p w14:paraId="1526373B" w14:textId="77777777" w:rsidR="008E0A67" w:rsidRDefault="008E0A67" w:rsidP="008E0A67">
      <w:r>
        <w:rPr>
          <w:noProof/>
        </w:rPr>
        <w:lastRenderedPageBreak/>
        <mc:AlternateContent>
          <mc:Choice Requires="wps">
            <w:drawing>
              <wp:anchor distT="0" distB="0" distL="114300" distR="114300" simplePos="0" relativeHeight="251663360" behindDoc="0" locked="0" layoutInCell="1" allowOverlap="1" wp14:anchorId="02F9E49D" wp14:editId="47C414F4">
                <wp:simplePos x="0" y="0"/>
                <wp:positionH relativeFrom="column">
                  <wp:posOffset>1813560</wp:posOffset>
                </wp:positionH>
                <wp:positionV relativeFrom="paragraph">
                  <wp:posOffset>487680</wp:posOffset>
                </wp:positionV>
                <wp:extent cx="373380" cy="285750"/>
                <wp:effectExtent l="57150" t="19050" r="64770" b="95250"/>
                <wp:wrapNone/>
                <wp:docPr id="75" name="Straight Arrow Connector 75"/>
                <wp:cNvGraphicFramePr/>
                <a:graphic xmlns:a="http://schemas.openxmlformats.org/drawingml/2006/main">
                  <a:graphicData uri="http://schemas.microsoft.com/office/word/2010/wordprocessingShape">
                    <wps:wsp>
                      <wps:cNvCnPr/>
                      <wps:spPr>
                        <a:xfrm flipH="1">
                          <a:off x="0" y="0"/>
                          <a:ext cx="373380" cy="2857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4A57B" id="Straight Arrow Connector 75" o:spid="_x0000_s1026" type="#_x0000_t32" style="position:absolute;margin-left:142.8pt;margin-top:38.4pt;width:29.4pt;height:22.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" strokecolor="#e2e2e2 [3204]" strokeweight="1pt">
                <v:stroke endarrow="block" joinstyle="miter"/>
              </v:shape>
            </w:pict>
          </mc:Fallback>
        </mc:AlternateContent>
      </w:r>
      <w:r>
        <w:rPr>
          <w:noProof/>
        </w:rPr>
        <w:drawing>
          <wp:inline distT="0" distB="0" distL="0" distR="0" wp14:anchorId="4864BE24" wp14:editId="5BDF5254">
            <wp:extent cx="2247900" cy="2209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7900" cy="2209800"/>
                    </a:xfrm>
                    <a:prstGeom prst="rect">
                      <a:avLst/>
                    </a:prstGeom>
                    <a:noFill/>
                    <a:ln>
                      <a:noFill/>
                    </a:ln>
                  </pic:spPr>
                </pic:pic>
              </a:graphicData>
            </a:graphic>
          </wp:inline>
        </w:drawing>
      </w:r>
    </w:p>
    <w:p w14:paraId="762198DD" w14:textId="77777777" w:rsidR="008E0A67" w:rsidRDefault="008E0A67" w:rsidP="008E0A67">
      <w:pPr>
        <w:pStyle w:val="Heading4"/>
      </w:pPr>
      <w:r>
        <w:t xml:space="preserve">Step 2 – Drag the Slider to the desired </w:t>
      </w:r>
      <w:proofErr w:type="gramStart"/>
      <w:r>
        <w:t>width</w:t>
      </w:r>
      <w:proofErr w:type="gramEnd"/>
    </w:p>
    <w:p w14:paraId="01F24C9A" w14:textId="77777777" w:rsidR="008E0A67" w:rsidRDefault="008E0A67" w:rsidP="008E0A67"/>
    <w:p w14:paraId="47715C3A" w14:textId="77777777" w:rsidR="008E0A67" w:rsidRDefault="008E0A67" w:rsidP="008E0A67">
      <w:r>
        <w:rPr>
          <w:noProof/>
        </w:rPr>
        <mc:AlternateContent>
          <mc:Choice Requires="wps">
            <w:drawing>
              <wp:anchor distT="0" distB="0" distL="114300" distR="114300" simplePos="0" relativeHeight="251668480" behindDoc="0" locked="0" layoutInCell="1" allowOverlap="1" wp14:anchorId="216645E5" wp14:editId="6B9432D0">
                <wp:simplePos x="0" y="0"/>
                <wp:positionH relativeFrom="column">
                  <wp:posOffset>4290060</wp:posOffset>
                </wp:positionH>
                <wp:positionV relativeFrom="paragraph">
                  <wp:posOffset>861060</wp:posOffset>
                </wp:positionV>
                <wp:extent cx="1516380" cy="320040"/>
                <wp:effectExtent l="0" t="0" r="26670" b="22860"/>
                <wp:wrapNone/>
                <wp:docPr id="85" name="Text Box 85"/>
                <wp:cNvGraphicFramePr/>
                <a:graphic xmlns:a="http://schemas.openxmlformats.org/drawingml/2006/main">
                  <a:graphicData uri="http://schemas.microsoft.com/office/word/2010/wordprocessingShape">
                    <wps:wsp>
                      <wps:cNvSpPr txBox="1"/>
                      <wps:spPr>
                        <a:xfrm>
                          <a:off x="0" y="0"/>
                          <a:ext cx="1516380" cy="320040"/>
                        </a:xfrm>
                        <a:prstGeom prst="rect">
                          <a:avLst/>
                        </a:prstGeom>
                        <a:solidFill>
                          <a:schemeClr val="lt1"/>
                        </a:solidFill>
                        <a:ln w="6350">
                          <a:solidFill>
                            <a:prstClr val="black"/>
                          </a:solidFill>
                        </a:ln>
                      </wps:spPr>
                      <wps:txbx>
                        <w:txbxContent>
                          <w:p w14:paraId="0182B4EF" w14:textId="77777777" w:rsidR="008E0A67" w:rsidRDefault="008E0A67" w:rsidP="008E0A67">
                            <w:r>
                              <w:t>Drag This Slider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16645E5" id="_x0000_t202" coordsize="21600,21600" o:spt="202" path="m,l,21600r21600,l21600,xe">
                <v:stroke joinstyle="miter"/>
                <v:path gradientshapeok="t" o:connecttype="rect"/>
              </v:shapetype>
              <v:shape id="Text Box 85" o:spid="_x0000_s1026" type="#_x0000_t202" style="position:absolute;margin-left:337.8pt;margin-top:67.8pt;width:119.4pt;height:25.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" fillcolor="white [3201]" strokeweight=".5pt">
                <v:textbox>
                  <w:txbxContent>
                    <w:p w14:paraId="0182B4EF" w14:textId="77777777" w:rsidR="008E0A67" w:rsidRDefault="008E0A67" w:rsidP="008E0A67">
                      <w:r>
                        <w:t>Drag This Slider</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F6E407D" wp14:editId="33ACB6AE">
                <wp:simplePos x="0" y="0"/>
                <wp:positionH relativeFrom="column">
                  <wp:posOffset>3958590</wp:posOffset>
                </wp:positionH>
                <wp:positionV relativeFrom="paragraph">
                  <wp:posOffset>662940</wp:posOffset>
                </wp:positionV>
                <wp:extent cx="270510" cy="342900"/>
                <wp:effectExtent l="57150" t="38100" r="72390" b="76200"/>
                <wp:wrapNone/>
                <wp:docPr id="84" name="Straight Arrow Connector 84"/>
                <wp:cNvGraphicFramePr/>
                <a:graphic xmlns:a="http://schemas.openxmlformats.org/drawingml/2006/main">
                  <a:graphicData uri="http://schemas.microsoft.com/office/word/2010/wordprocessingShape">
                    <wps:wsp>
                      <wps:cNvCnPr/>
                      <wps:spPr>
                        <a:xfrm flipH="1" flipV="1">
                          <a:off x="0" y="0"/>
                          <a:ext cx="270510" cy="3429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3C3CB" id="Straight Arrow Connector 84" o:spid="_x0000_s1026" type="#_x0000_t32" style="position:absolute;margin-left:311.7pt;margin-top:52.2pt;width:21.3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" strokecolor="#e2e2e2 [3204]" strokeweight="1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3E8FEB1" wp14:editId="1C7F78BC">
                <wp:simplePos x="0" y="0"/>
                <wp:positionH relativeFrom="column">
                  <wp:posOffset>5029200</wp:posOffset>
                </wp:positionH>
                <wp:positionV relativeFrom="paragraph">
                  <wp:posOffset>-30480</wp:posOffset>
                </wp:positionV>
                <wp:extent cx="38100" cy="449580"/>
                <wp:effectExtent l="57150" t="19050" r="76200" b="83820"/>
                <wp:wrapNone/>
                <wp:docPr id="83" name="Straight Arrow Connector 83"/>
                <wp:cNvGraphicFramePr/>
                <a:graphic xmlns:a="http://schemas.openxmlformats.org/drawingml/2006/main">
                  <a:graphicData uri="http://schemas.microsoft.com/office/word/2010/wordprocessingShape">
                    <wps:wsp>
                      <wps:cNvCnPr/>
                      <wps:spPr>
                        <a:xfrm>
                          <a:off x="0" y="0"/>
                          <a:ext cx="38100" cy="449580"/>
                        </a:xfrm>
                        <a:prstGeom prst="straightConnector1">
                          <a:avLst/>
                        </a:prstGeom>
                        <a:ln>
                          <a:solidFill>
                            <a:schemeClr val="accent3"/>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D73DD71" id="Straight Arrow Connector 83" o:spid="_x0000_s1026" type="#_x0000_t32" style="position:absolute;margin-left:396pt;margin-top:-2.4pt;width:3pt;height:35.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" strokecolor="#595959 [3206]" strokeweight="1pt">
                <v:stroke endarrow="block" joinstyle="miter"/>
              </v:shape>
            </w:pict>
          </mc:Fallback>
        </mc:AlternateContent>
      </w:r>
      <w:r w:rsidRPr="00E60FF5">
        <w:rPr>
          <w:noProof/>
        </w:rPr>
        <mc:AlternateContent>
          <mc:Choice Requires="wps">
            <w:drawing>
              <wp:anchor distT="0" distB="0" distL="114300" distR="114300" simplePos="0" relativeHeight="251665408" behindDoc="0" locked="0" layoutInCell="1" allowOverlap="1" wp14:anchorId="6147931F" wp14:editId="11E3E967">
                <wp:simplePos x="0" y="0"/>
                <wp:positionH relativeFrom="column">
                  <wp:posOffset>1074420</wp:posOffset>
                </wp:positionH>
                <wp:positionV relativeFrom="paragraph">
                  <wp:posOffset>22860</wp:posOffset>
                </wp:positionV>
                <wp:extent cx="15240" cy="320040"/>
                <wp:effectExtent l="76200" t="19050" r="80010" b="99060"/>
                <wp:wrapNone/>
                <wp:docPr id="82" name="Straight Arrow Connector 82"/>
                <wp:cNvGraphicFramePr/>
                <a:graphic xmlns:a="http://schemas.openxmlformats.org/drawingml/2006/main">
                  <a:graphicData uri="http://schemas.microsoft.com/office/word/2010/wordprocessingShape">
                    <wps:wsp>
                      <wps:cNvCnPr/>
                      <wps:spPr>
                        <a:xfrm>
                          <a:off x="0" y="0"/>
                          <a:ext cx="15240" cy="32004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CE9C822" id="Straight Arrow Connector 82" o:spid="_x0000_s1026" type="#_x0000_t32" style="position:absolute;margin-left:84.6pt;margin-top:1.8pt;width:1.2pt;height:25.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" strokecolor="red" strokeweight="1pt">
                <v:stroke endarrow="block" joinstyle="miter"/>
              </v:shape>
            </w:pict>
          </mc:Fallback>
        </mc:AlternateContent>
      </w:r>
      <w:r w:rsidRPr="00E60FF5">
        <w:rPr>
          <w:noProof/>
        </w:rPr>
        <w:drawing>
          <wp:inline distT="0" distB="0" distL="0" distR="0" wp14:anchorId="6F7DBF6D" wp14:editId="46259C7A">
            <wp:extent cx="5890770" cy="929721"/>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0770" cy="929721"/>
                    </a:xfrm>
                    <a:prstGeom prst="rect">
                      <a:avLst/>
                    </a:prstGeom>
                  </pic:spPr>
                </pic:pic>
              </a:graphicData>
            </a:graphic>
          </wp:inline>
        </w:drawing>
      </w:r>
    </w:p>
    <w:p w14:paraId="62EC0452" w14:textId="77777777" w:rsidR="008E0A67" w:rsidRDefault="008E0A67" w:rsidP="008E0A67">
      <w:pPr>
        <w:pStyle w:val="Heading4"/>
      </w:pPr>
      <w:r>
        <w:t>Step 3 – Save</w:t>
      </w:r>
    </w:p>
    <w:p w14:paraId="136EBA2C" w14:textId="77777777" w:rsidR="008E0A67" w:rsidRPr="00587A53" w:rsidRDefault="008E0A67" w:rsidP="008E0A67">
      <w:r>
        <w:tab/>
        <w:t>Once the Main Device is selected. Click the save button to save changes.</w:t>
      </w:r>
    </w:p>
    <w:p w14:paraId="19E8F18B" w14:textId="77777777" w:rsidR="008E0A67" w:rsidRPr="00FD2631" w:rsidRDefault="008E0A67" w:rsidP="008E0A67">
      <w:r>
        <w:rPr>
          <w:noProof/>
        </w:rPr>
        <mc:AlternateContent>
          <mc:Choice Requires="wps">
            <w:drawing>
              <wp:anchor distT="0" distB="0" distL="114300" distR="114300" simplePos="0" relativeHeight="251664384" behindDoc="0" locked="0" layoutInCell="1" allowOverlap="1" wp14:anchorId="2BF0D31B" wp14:editId="50DF8408">
                <wp:simplePos x="0" y="0"/>
                <wp:positionH relativeFrom="column">
                  <wp:posOffset>4968240</wp:posOffset>
                </wp:positionH>
                <wp:positionV relativeFrom="paragraph">
                  <wp:posOffset>1849120</wp:posOffset>
                </wp:positionV>
                <wp:extent cx="175260" cy="320040"/>
                <wp:effectExtent l="57150" t="38100" r="53340" b="80010"/>
                <wp:wrapNone/>
                <wp:docPr id="76" name="Straight Arrow Connector 76"/>
                <wp:cNvGraphicFramePr/>
                <a:graphic xmlns:a="http://schemas.openxmlformats.org/drawingml/2006/main">
                  <a:graphicData uri="http://schemas.microsoft.com/office/word/2010/wordprocessingShape">
                    <wps:wsp>
                      <wps:cNvCnPr/>
                      <wps:spPr>
                        <a:xfrm flipV="1">
                          <a:off x="0" y="0"/>
                          <a:ext cx="175260" cy="3200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25C72B" id="Straight Arrow Connector 76" o:spid="_x0000_s1026" type="#_x0000_t32" style="position:absolute;margin-left:391.2pt;margin-top:145.6pt;width:13.8pt;height:25.2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" strokecolor="#e2e2e2 [3204]" strokeweight="1pt">
                <v:stroke endarrow="block" joinstyle="miter"/>
              </v:shape>
            </w:pict>
          </mc:Fallback>
        </mc:AlternateContent>
      </w:r>
      <w:r>
        <w:rPr>
          <w:noProof/>
        </w:rPr>
        <w:drawing>
          <wp:inline distT="0" distB="0" distL="0" distR="0" wp14:anchorId="29D8FCDA" wp14:editId="0468F7CA">
            <wp:extent cx="5935980" cy="2537460"/>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2537460"/>
                    </a:xfrm>
                    <a:prstGeom prst="rect">
                      <a:avLst/>
                    </a:prstGeom>
                    <a:noFill/>
                    <a:ln>
                      <a:noFill/>
                    </a:ln>
                  </pic:spPr>
                </pic:pic>
              </a:graphicData>
            </a:graphic>
          </wp:inline>
        </w:drawing>
      </w:r>
    </w:p>
    <w:p w14:paraId="188726E2" w14:textId="77777777" w:rsidR="008E0A67" w:rsidRDefault="008E0A67" w:rsidP="008E0A67"/>
    <w:p w14:paraId="13EB6739" w14:textId="77777777" w:rsidR="008E0A67" w:rsidRPr="00620A6D" w:rsidRDefault="008E0A67" w:rsidP="008E0A67"/>
    <w:p w14:paraId="48E3B53F" w14:textId="77777777" w:rsidR="008E0A67" w:rsidRDefault="008E0A67" w:rsidP="008E0A67"/>
    <w:p w14:paraId="62AD0CEC" w14:textId="77777777" w:rsidR="008E0A67" w:rsidRDefault="008E0A67" w:rsidP="008E0A67">
      <w:pPr>
        <w:pStyle w:val="Heading2"/>
      </w:pPr>
      <w:bookmarkStart w:id="40" w:name="_7ktckw3igqaj" w:colFirst="0" w:colLast="0"/>
      <w:bookmarkStart w:id="41" w:name="_Toc168584814"/>
      <w:bookmarkEnd w:id="40"/>
      <w:r>
        <w:lastRenderedPageBreak/>
        <w:t>Settings</w:t>
      </w:r>
      <w:bookmarkEnd w:id="41"/>
    </w:p>
    <w:p w14:paraId="23D5AE2D" w14:textId="77777777" w:rsidR="008E0A67" w:rsidRDefault="008E0A67" w:rsidP="008E0A67"/>
    <w:p w14:paraId="5787B22A" w14:textId="77777777" w:rsidR="008E0A67" w:rsidRDefault="008E0A67" w:rsidP="008E0A67">
      <w:r>
        <w:t>On the MDI, click 'Settings' on the left panel. The settings page appears:</w:t>
      </w:r>
    </w:p>
    <w:p w14:paraId="0BCAC97B" w14:textId="77777777" w:rsidR="008E0A67" w:rsidRDefault="008E0A67" w:rsidP="008E0A67">
      <w:r>
        <w:rPr>
          <w:noProof/>
        </w:rPr>
        <mc:AlternateContent>
          <mc:Choice Requires="wps">
            <w:drawing>
              <wp:anchor distT="0" distB="0" distL="114300" distR="114300" simplePos="0" relativeHeight="251672576" behindDoc="0" locked="0" layoutInCell="1" allowOverlap="1" wp14:anchorId="49F6A386" wp14:editId="15EC2CCA">
                <wp:simplePos x="0" y="0"/>
                <wp:positionH relativeFrom="column">
                  <wp:posOffset>-342900</wp:posOffset>
                </wp:positionH>
                <wp:positionV relativeFrom="paragraph">
                  <wp:posOffset>727075</wp:posOffset>
                </wp:positionV>
                <wp:extent cx="300990" cy="45719"/>
                <wp:effectExtent l="38100" t="57150" r="22860" b="107315"/>
                <wp:wrapNone/>
                <wp:docPr id="90" name="Straight Arrow Connector 90"/>
                <wp:cNvGraphicFramePr/>
                <a:graphic xmlns:a="http://schemas.openxmlformats.org/drawingml/2006/main">
                  <a:graphicData uri="http://schemas.microsoft.com/office/word/2010/wordprocessingShape">
                    <wps:wsp>
                      <wps:cNvCnPr/>
                      <wps:spPr>
                        <a:xfrm flipV="1">
                          <a:off x="0" y="0"/>
                          <a:ext cx="300990" cy="4571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587C1" id="Straight Arrow Connector 90" o:spid="_x0000_s1026" type="#_x0000_t32" style="position:absolute;margin-left:-27pt;margin-top:57.25pt;width:23.7pt;height:3.6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" strokecolor="#e2e2e2 [3204]" strokeweight="1pt">
                <v:stroke endarrow="block" joinstyle="miter"/>
              </v:shape>
            </w:pict>
          </mc:Fallback>
        </mc:AlternateContent>
      </w:r>
      <w:r>
        <w:rPr>
          <w:noProof/>
        </w:rPr>
        <w:drawing>
          <wp:inline distT="0" distB="0" distL="0" distR="0" wp14:anchorId="207F0472" wp14:editId="43DA52B2">
            <wp:extent cx="5943600" cy="333756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DA02D73" w14:textId="77777777" w:rsidR="008E0A67" w:rsidRDefault="008E0A67" w:rsidP="008E0A67"/>
    <w:p w14:paraId="04FC96B5" w14:textId="77777777" w:rsidR="008E0A67" w:rsidRDefault="008E0A67" w:rsidP="008E0A67">
      <w:pPr>
        <w:pStyle w:val="Heading3"/>
      </w:pPr>
      <w:bookmarkStart w:id="42" w:name="_Toc168584815"/>
      <w:r>
        <w:t>Master AWI Upload</w:t>
      </w:r>
      <w:bookmarkEnd w:id="42"/>
    </w:p>
    <w:p w14:paraId="692E5007" w14:textId="77777777" w:rsidR="008E0A67" w:rsidRDefault="008E0A67" w:rsidP="008E0A67">
      <w:pPr>
        <w:pStyle w:val="Heading4"/>
      </w:pPr>
      <w:r>
        <w:t>Step 1: Navigate to the Settings Page.</w:t>
      </w:r>
    </w:p>
    <w:p w14:paraId="30C1182D" w14:textId="77777777" w:rsidR="008E0A67" w:rsidRPr="003C653F" w:rsidRDefault="008E0A67" w:rsidP="008E0A67">
      <w:r>
        <w:rPr>
          <w:noProof/>
        </w:rPr>
        <mc:AlternateContent>
          <mc:Choice Requires="wps">
            <w:drawing>
              <wp:anchor distT="0" distB="0" distL="114300" distR="114300" simplePos="0" relativeHeight="251673600" behindDoc="0" locked="0" layoutInCell="1" allowOverlap="1" wp14:anchorId="29A342DE" wp14:editId="77490E12">
                <wp:simplePos x="0" y="0"/>
                <wp:positionH relativeFrom="column">
                  <wp:posOffset>-464820</wp:posOffset>
                </wp:positionH>
                <wp:positionV relativeFrom="paragraph">
                  <wp:posOffset>1276985</wp:posOffset>
                </wp:positionV>
                <wp:extent cx="396240" cy="99060"/>
                <wp:effectExtent l="38100" t="57150" r="3810" b="91440"/>
                <wp:wrapNone/>
                <wp:docPr id="92" name="Straight Arrow Connector 92"/>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0994A1A" id="Straight Arrow Connector 92" o:spid="_x0000_s1026" type="#_x0000_t32" style="position:absolute;margin-left:-36.6pt;margin-top:100.55pt;width:31.2pt;height:7.8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48ADB70F" wp14:editId="4B54914A">
            <wp:extent cx="2095500" cy="2004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7AC944F2" w14:textId="77777777" w:rsidR="008E0A67" w:rsidRDefault="008E0A67" w:rsidP="008E0A67">
      <w:pPr>
        <w:pStyle w:val="Heading4"/>
      </w:pPr>
      <w:r>
        <w:lastRenderedPageBreak/>
        <w:t>Step 2: Click on Upload/Reupload Master AWI.</w:t>
      </w:r>
    </w:p>
    <w:p w14:paraId="1666E683" w14:textId="77777777" w:rsidR="008E0A67" w:rsidRPr="00414F43" w:rsidRDefault="008E0A67" w:rsidP="008E0A67">
      <w:r>
        <w:rPr>
          <w:noProof/>
        </w:rPr>
        <w:drawing>
          <wp:inline distT="0" distB="0" distL="0" distR="0" wp14:anchorId="0656B1BB" wp14:editId="46ED1159">
            <wp:extent cx="3497580" cy="200406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97580" cy="2004060"/>
                    </a:xfrm>
                    <a:prstGeom prst="rect">
                      <a:avLst/>
                    </a:prstGeom>
                    <a:noFill/>
                    <a:ln>
                      <a:noFill/>
                    </a:ln>
                  </pic:spPr>
                </pic:pic>
              </a:graphicData>
            </a:graphic>
          </wp:inline>
        </w:drawing>
      </w:r>
    </w:p>
    <w:p w14:paraId="04A5E6F7" w14:textId="77777777" w:rsidR="008E0A67" w:rsidRPr="00414F43" w:rsidRDefault="008E0A67" w:rsidP="008E0A67">
      <w:pPr>
        <w:pStyle w:val="Heading4"/>
      </w:pPr>
      <w:r>
        <w:t>Step 3: Select the Master AWI file and click open.</w:t>
      </w:r>
    </w:p>
    <w:p w14:paraId="6B9A4E1F" w14:textId="77777777" w:rsidR="008E0A67" w:rsidRDefault="008E0A67" w:rsidP="008E0A67">
      <w:pPr>
        <w:pStyle w:val="Heading4"/>
      </w:pPr>
      <w:r>
        <w:t>Step 4: The Text Behind Master AWI Version will indicate the AWI version uploaded.</w:t>
      </w:r>
    </w:p>
    <w:p w14:paraId="19B3E48A" w14:textId="77777777" w:rsidR="008E0A67" w:rsidRPr="00414F43" w:rsidRDefault="008E0A67" w:rsidP="008E0A67">
      <w:r>
        <w:rPr>
          <w:noProof/>
        </w:rPr>
        <w:drawing>
          <wp:inline distT="0" distB="0" distL="0" distR="0" wp14:anchorId="0FBF68F0" wp14:editId="3D297E5A">
            <wp:extent cx="3558540" cy="240030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8540" cy="2400300"/>
                    </a:xfrm>
                    <a:prstGeom prst="rect">
                      <a:avLst/>
                    </a:prstGeom>
                    <a:noFill/>
                    <a:ln>
                      <a:noFill/>
                    </a:ln>
                  </pic:spPr>
                </pic:pic>
              </a:graphicData>
            </a:graphic>
          </wp:inline>
        </w:drawing>
      </w:r>
    </w:p>
    <w:p w14:paraId="25533D8E" w14:textId="77777777" w:rsidR="008E0A67" w:rsidRPr="00AF5FCE" w:rsidRDefault="008E0A67" w:rsidP="008E0A67"/>
    <w:p w14:paraId="056D25A4" w14:textId="77777777" w:rsidR="008E0A67" w:rsidRDefault="008E0A67" w:rsidP="008E0A67">
      <w:pPr>
        <w:pStyle w:val="Heading3"/>
      </w:pPr>
      <w:bookmarkStart w:id="43" w:name="_Toc168584816"/>
      <w:r>
        <w:lastRenderedPageBreak/>
        <w:t>Additional .html File Uploads</w:t>
      </w:r>
      <w:bookmarkEnd w:id="43"/>
    </w:p>
    <w:p w14:paraId="4749A8C5" w14:textId="77777777" w:rsidR="008E0A67" w:rsidRDefault="008E0A67" w:rsidP="008E0A67">
      <w:pPr>
        <w:pStyle w:val="Heading4"/>
      </w:pPr>
      <w:r>
        <w:t>Step 1: Navigate to the Settings Page.</w:t>
      </w:r>
    </w:p>
    <w:p w14:paraId="6FDC5D23" w14:textId="77777777" w:rsidR="008E0A67" w:rsidRPr="003C653F" w:rsidRDefault="008E0A67" w:rsidP="008E0A67">
      <w:r>
        <w:rPr>
          <w:noProof/>
        </w:rPr>
        <mc:AlternateContent>
          <mc:Choice Requires="wps">
            <w:drawing>
              <wp:anchor distT="0" distB="0" distL="114300" distR="114300" simplePos="0" relativeHeight="251674624" behindDoc="0" locked="0" layoutInCell="1" allowOverlap="1" wp14:anchorId="7BE12140" wp14:editId="06C59D4C">
                <wp:simplePos x="0" y="0"/>
                <wp:positionH relativeFrom="column">
                  <wp:posOffset>-464820</wp:posOffset>
                </wp:positionH>
                <wp:positionV relativeFrom="paragraph">
                  <wp:posOffset>1276985</wp:posOffset>
                </wp:positionV>
                <wp:extent cx="396240" cy="99060"/>
                <wp:effectExtent l="38100" t="57150" r="3810" b="91440"/>
                <wp:wrapNone/>
                <wp:docPr id="93" name="Straight Arrow Connector 93"/>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37C0E0" id="Straight Arrow Connector 93" o:spid="_x0000_s1026" type="#_x0000_t32" style="position:absolute;margin-left:-36.6pt;margin-top:100.55pt;width:31.2pt;height:7.8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663028A0" wp14:editId="60936EEB">
            <wp:extent cx="2095500" cy="200406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73EE042B" w14:textId="77777777" w:rsidR="008E0A67" w:rsidRPr="003C653F" w:rsidRDefault="008E0A67" w:rsidP="008E0A67"/>
    <w:p w14:paraId="0D22DA96" w14:textId="77777777" w:rsidR="008E0A67" w:rsidRDefault="008E0A67" w:rsidP="008E0A67">
      <w:pPr>
        <w:pStyle w:val="Heading4"/>
      </w:pPr>
      <w:r>
        <w:t xml:space="preserve">Step 2: Click on “Upload Additional .html </w:t>
      </w:r>
      <w:proofErr w:type="gramStart"/>
      <w:r>
        <w:t>File</w:t>
      </w:r>
      <w:proofErr w:type="gramEnd"/>
      <w:r>
        <w:t>”</w:t>
      </w:r>
    </w:p>
    <w:p w14:paraId="0D2874CD" w14:textId="77777777" w:rsidR="008E0A67" w:rsidRPr="00E6153E" w:rsidRDefault="008E0A67" w:rsidP="008E0A67">
      <w:r>
        <w:rPr>
          <w:noProof/>
        </w:rPr>
        <w:drawing>
          <wp:inline distT="0" distB="0" distL="0" distR="0" wp14:anchorId="131323B0" wp14:editId="604CC325">
            <wp:extent cx="3108960" cy="17830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8960" cy="1783080"/>
                    </a:xfrm>
                    <a:prstGeom prst="rect">
                      <a:avLst/>
                    </a:prstGeom>
                    <a:noFill/>
                    <a:ln>
                      <a:noFill/>
                    </a:ln>
                  </pic:spPr>
                </pic:pic>
              </a:graphicData>
            </a:graphic>
          </wp:inline>
        </w:drawing>
      </w:r>
    </w:p>
    <w:p w14:paraId="64159AD0" w14:textId="77777777" w:rsidR="008E0A67" w:rsidRPr="00E6153E" w:rsidRDefault="008E0A67" w:rsidP="008E0A67">
      <w:pPr>
        <w:pStyle w:val="Heading4"/>
      </w:pPr>
      <w:r>
        <w:t>Step 3: Select the html file and click open.</w:t>
      </w:r>
    </w:p>
    <w:p w14:paraId="2BE0FC33" w14:textId="77777777" w:rsidR="008E0A67" w:rsidRDefault="008E0A67" w:rsidP="008E0A67">
      <w:pPr>
        <w:pStyle w:val="Heading4"/>
      </w:pPr>
      <w:r>
        <w:t>Step 4: The Text Beside will indicate uploaded files.</w:t>
      </w:r>
    </w:p>
    <w:p w14:paraId="7137F3CF" w14:textId="77777777" w:rsidR="008E0A67" w:rsidRPr="005E66DD" w:rsidRDefault="008E0A67" w:rsidP="008E0A67">
      <w:r>
        <w:rPr>
          <w:noProof/>
        </w:rPr>
        <mc:AlternateContent>
          <mc:Choice Requires="wps">
            <w:drawing>
              <wp:anchor distT="0" distB="0" distL="114300" distR="114300" simplePos="0" relativeHeight="251679744" behindDoc="0" locked="0" layoutInCell="1" allowOverlap="1" wp14:anchorId="7BE742B9" wp14:editId="71F79CB4">
                <wp:simplePos x="0" y="0"/>
                <wp:positionH relativeFrom="column">
                  <wp:posOffset>4526280</wp:posOffset>
                </wp:positionH>
                <wp:positionV relativeFrom="paragraph">
                  <wp:posOffset>738505</wp:posOffset>
                </wp:positionV>
                <wp:extent cx="320040" cy="400050"/>
                <wp:effectExtent l="57150" t="38100" r="60960" b="76200"/>
                <wp:wrapNone/>
                <wp:docPr id="107" name="Straight Arrow Connector 107"/>
                <wp:cNvGraphicFramePr/>
                <a:graphic xmlns:a="http://schemas.openxmlformats.org/drawingml/2006/main">
                  <a:graphicData uri="http://schemas.microsoft.com/office/word/2010/wordprocessingShape">
                    <wps:wsp>
                      <wps:cNvCnPr/>
                      <wps:spPr>
                        <a:xfrm flipH="1" flipV="1">
                          <a:off x="0" y="0"/>
                          <a:ext cx="320040" cy="4000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F197B4" id="Straight Arrow Connector 107" o:spid="_x0000_s1026" type="#_x0000_t32" style="position:absolute;margin-left:356.4pt;margin-top:58.15pt;width:25.2pt;height:31.5pt;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" strokecolor="#e2e2e2 [3204]" strokeweight="1pt">
                <v:stroke endarrow="block" joinstyle="miter"/>
              </v:shape>
            </w:pict>
          </mc:Fallback>
        </mc:AlternateContent>
      </w:r>
      <w:r>
        <w:rPr>
          <w:noProof/>
        </w:rPr>
        <w:drawing>
          <wp:inline distT="0" distB="0" distL="0" distR="0" wp14:anchorId="43439C01" wp14:editId="13C49A86">
            <wp:extent cx="4213860" cy="2202180"/>
            <wp:effectExtent l="0" t="0" r="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7">
                      <a:extLst>
                        <a:ext uri="{28A0092B-C50C-407E-A947-70E740481C1C}">
                          <a14:useLocalDpi xmlns:a14="http://schemas.microsoft.com/office/drawing/2010/main" val="0"/>
                        </a:ext>
                      </a:extLst>
                    </a:blip>
                    <a:srcRect l="9788"/>
                    <a:stretch/>
                  </pic:blipFill>
                  <pic:spPr bwMode="auto">
                    <a:xfrm>
                      <a:off x="0" y="0"/>
                      <a:ext cx="4213860" cy="2202180"/>
                    </a:xfrm>
                    <a:prstGeom prst="rect">
                      <a:avLst/>
                    </a:prstGeom>
                    <a:noFill/>
                    <a:ln>
                      <a:noFill/>
                    </a:ln>
                    <a:extLst>
                      <a:ext uri="{53640926-AAD7-44D8-BBD7-CCE9431645EC}">
                        <a14:shadowObscured xmlns:a14="http://schemas.microsoft.com/office/drawing/2010/main"/>
                      </a:ext>
                    </a:extLst>
                  </pic:spPr>
                </pic:pic>
              </a:graphicData>
            </a:graphic>
          </wp:inline>
        </w:drawing>
      </w:r>
    </w:p>
    <w:p w14:paraId="0A9150C0" w14:textId="77777777" w:rsidR="008E0A67" w:rsidRDefault="008E0A67" w:rsidP="008E0A67">
      <w:pPr>
        <w:pStyle w:val="Heading3"/>
      </w:pPr>
      <w:bookmarkStart w:id="44" w:name="_Toc168584817"/>
      <w:r>
        <w:lastRenderedPageBreak/>
        <w:t>Download Gateway Logs</w:t>
      </w:r>
      <w:bookmarkEnd w:id="44"/>
    </w:p>
    <w:p w14:paraId="03D395AB" w14:textId="77777777" w:rsidR="008E0A67" w:rsidRDefault="008E0A67" w:rsidP="008E0A67">
      <w:pPr>
        <w:pStyle w:val="Heading4"/>
      </w:pPr>
      <w:r>
        <w:t>Step 1: Navigate to the Settings Page.</w:t>
      </w:r>
    </w:p>
    <w:p w14:paraId="67217246" w14:textId="77777777" w:rsidR="008E0A67" w:rsidRPr="003C653F" w:rsidRDefault="008E0A67" w:rsidP="008E0A67">
      <w:r>
        <w:rPr>
          <w:noProof/>
        </w:rPr>
        <mc:AlternateContent>
          <mc:Choice Requires="wps">
            <w:drawing>
              <wp:anchor distT="0" distB="0" distL="114300" distR="114300" simplePos="0" relativeHeight="251675648" behindDoc="0" locked="0" layoutInCell="1" allowOverlap="1" wp14:anchorId="7868B715" wp14:editId="64448781">
                <wp:simplePos x="0" y="0"/>
                <wp:positionH relativeFrom="column">
                  <wp:posOffset>-464820</wp:posOffset>
                </wp:positionH>
                <wp:positionV relativeFrom="paragraph">
                  <wp:posOffset>1276985</wp:posOffset>
                </wp:positionV>
                <wp:extent cx="396240" cy="99060"/>
                <wp:effectExtent l="38100" t="57150" r="3810" b="91440"/>
                <wp:wrapNone/>
                <wp:docPr id="95" name="Straight Arrow Connector 95"/>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606D099" id="Straight Arrow Connector 95" o:spid="_x0000_s1026" type="#_x0000_t32" style="position:absolute;margin-left:-36.6pt;margin-top:100.55pt;width:31.2pt;height:7.8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340F48D7" wp14:editId="496A25F0">
            <wp:extent cx="2095500" cy="20040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0929C744" w14:textId="77777777" w:rsidR="008E0A67" w:rsidRPr="003C653F" w:rsidRDefault="008E0A67" w:rsidP="008E0A67"/>
    <w:p w14:paraId="22CE3B65" w14:textId="77777777" w:rsidR="008E0A67" w:rsidRDefault="008E0A67" w:rsidP="008E0A67">
      <w:pPr>
        <w:pStyle w:val="Heading4"/>
      </w:pPr>
      <w:r>
        <w:t>Step 2: Click on the “Download Gateway Logs” button.</w:t>
      </w:r>
    </w:p>
    <w:p w14:paraId="5CC9544D" w14:textId="77777777" w:rsidR="008E0A67" w:rsidRPr="00A50FF2" w:rsidRDefault="008E0A67" w:rsidP="008E0A67">
      <w:r>
        <w:rPr>
          <w:noProof/>
        </w:rPr>
        <w:drawing>
          <wp:inline distT="0" distB="0" distL="0" distR="0" wp14:anchorId="083E4D1F" wp14:editId="59214513">
            <wp:extent cx="1584960" cy="4953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4960" cy="495300"/>
                    </a:xfrm>
                    <a:prstGeom prst="rect">
                      <a:avLst/>
                    </a:prstGeom>
                    <a:noFill/>
                    <a:ln>
                      <a:noFill/>
                    </a:ln>
                  </pic:spPr>
                </pic:pic>
              </a:graphicData>
            </a:graphic>
          </wp:inline>
        </w:drawing>
      </w:r>
    </w:p>
    <w:p w14:paraId="32B3FA2C" w14:textId="77777777" w:rsidR="008E0A67" w:rsidRPr="006C2FBB" w:rsidRDefault="008E0A67" w:rsidP="008E0A67">
      <w:pPr>
        <w:pStyle w:val="Heading4"/>
      </w:pPr>
      <w:r>
        <w:t>Step 3: A file names logs.txt will be downloaded.</w:t>
      </w:r>
    </w:p>
    <w:p w14:paraId="3D91288D" w14:textId="77777777" w:rsidR="008E0A67" w:rsidRDefault="008E0A67" w:rsidP="008E0A67">
      <w:pPr>
        <w:pStyle w:val="Heading3"/>
      </w:pPr>
      <w:bookmarkStart w:id="45" w:name="_Toc168584818"/>
      <w:r>
        <w:t>Importing Config</w:t>
      </w:r>
      <w:bookmarkEnd w:id="45"/>
    </w:p>
    <w:p w14:paraId="04CD7667" w14:textId="77777777" w:rsidR="008E0A67" w:rsidRDefault="008E0A67" w:rsidP="008E0A67">
      <w:pPr>
        <w:pStyle w:val="Heading4"/>
      </w:pPr>
      <w:r>
        <w:t>Step 1: Navigate to the Settings Page.</w:t>
      </w:r>
    </w:p>
    <w:p w14:paraId="59440457" w14:textId="77777777" w:rsidR="008E0A67" w:rsidRPr="003C653F" w:rsidRDefault="008E0A67" w:rsidP="008E0A67">
      <w:r>
        <w:rPr>
          <w:noProof/>
        </w:rPr>
        <mc:AlternateContent>
          <mc:Choice Requires="wps">
            <w:drawing>
              <wp:anchor distT="0" distB="0" distL="114300" distR="114300" simplePos="0" relativeHeight="251676672" behindDoc="0" locked="0" layoutInCell="1" allowOverlap="1" wp14:anchorId="6C63C730" wp14:editId="4ADD5BBF">
                <wp:simplePos x="0" y="0"/>
                <wp:positionH relativeFrom="column">
                  <wp:posOffset>-464820</wp:posOffset>
                </wp:positionH>
                <wp:positionV relativeFrom="paragraph">
                  <wp:posOffset>1276985</wp:posOffset>
                </wp:positionV>
                <wp:extent cx="396240" cy="99060"/>
                <wp:effectExtent l="38100" t="57150" r="3810" b="91440"/>
                <wp:wrapNone/>
                <wp:docPr id="97" name="Straight Arrow Connector 97"/>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E22CE9" id="Straight Arrow Connector 97" o:spid="_x0000_s1026" type="#_x0000_t32" style="position:absolute;margin-left:-36.6pt;margin-top:100.55pt;width:31.2pt;height:7.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29158A07" wp14:editId="3A5CE7A4">
            <wp:extent cx="2095500" cy="200406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21675CEB" w14:textId="77777777" w:rsidR="008E0A67" w:rsidRPr="003C653F" w:rsidRDefault="008E0A67" w:rsidP="008E0A67"/>
    <w:p w14:paraId="156458A6" w14:textId="77777777" w:rsidR="008E0A67" w:rsidRDefault="008E0A67" w:rsidP="008E0A67">
      <w:pPr>
        <w:pStyle w:val="Heading4"/>
      </w:pPr>
      <w:r>
        <w:t>Step 2: Click on the “Import Config” button.</w:t>
      </w:r>
    </w:p>
    <w:p w14:paraId="45A99166" w14:textId="77777777" w:rsidR="008E0A67" w:rsidRPr="005171C4" w:rsidRDefault="008E0A67" w:rsidP="008E0A67">
      <w:r>
        <w:rPr>
          <w:noProof/>
        </w:rPr>
        <w:drawing>
          <wp:inline distT="0" distB="0" distL="0" distR="0" wp14:anchorId="192F41CB" wp14:editId="44FBB999">
            <wp:extent cx="1013460" cy="434340"/>
            <wp:effectExtent l="0" t="0" r="0" b="381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3460" cy="434340"/>
                    </a:xfrm>
                    <a:prstGeom prst="rect">
                      <a:avLst/>
                    </a:prstGeom>
                    <a:noFill/>
                    <a:ln>
                      <a:noFill/>
                    </a:ln>
                  </pic:spPr>
                </pic:pic>
              </a:graphicData>
            </a:graphic>
          </wp:inline>
        </w:drawing>
      </w:r>
    </w:p>
    <w:p w14:paraId="153BDFA2" w14:textId="77777777" w:rsidR="008E0A67" w:rsidRDefault="008E0A67" w:rsidP="008E0A67">
      <w:pPr>
        <w:pStyle w:val="Heading4"/>
      </w:pPr>
      <w:r>
        <w:lastRenderedPageBreak/>
        <w:t xml:space="preserve">Step 3: A popup will appear asking to choose a file, click “choose </w:t>
      </w:r>
      <w:proofErr w:type="gramStart"/>
      <w:r>
        <w:t>file</w:t>
      </w:r>
      <w:proofErr w:type="gramEnd"/>
      <w:r>
        <w:t>”</w:t>
      </w:r>
    </w:p>
    <w:p w14:paraId="34FEFAB5" w14:textId="77777777" w:rsidR="008E0A67" w:rsidRPr="005171C4" w:rsidRDefault="008E0A67" w:rsidP="008E0A67">
      <w:r>
        <w:rPr>
          <w:noProof/>
        </w:rPr>
        <w:drawing>
          <wp:inline distT="0" distB="0" distL="0" distR="0" wp14:anchorId="080C0CE9" wp14:editId="5157F074">
            <wp:extent cx="3733800" cy="1699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3800" cy="1699260"/>
                    </a:xfrm>
                    <a:prstGeom prst="rect">
                      <a:avLst/>
                    </a:prstGeom>
                    <a:noFill/>
                    <a:ln>
                      <a:noFill/>
                    </a:ln>
                  </pic:spPr>
                </pic:pic>
              </a:graphicData>
            </a:graphic>
          </wp:inline>
        </w:drawing>
      </w:r>
    </w:p>
    <w:p w14:paraId="34E4B5B7" w14:textId="77777777" w:rsidR="008E0A67" w:rsidRDefault="008E0A67" w:rsidP="008E0A67">
      <w:pPr>
        <w:pStyle w:val="Heading4"/>
      </w:pPr>
      <w:r>
        <w:t xml:space="preserve">Step 4: Select </w:t>
      </w:r>
      <w:proofErr w:type="gramStart"/>
      <w:r>
        <w:t>the .</w:t>
      </w:r>
      <w:proofErr w:type="spellStart"/>
      <w:r>
        <w:t>json</w:t>
      </w:r>
      <w:proofErr w:type="spellEnd"/>
      <w:proofErr w:type="gramEnd"/>
      <w:r>
        <w:t xml:space="preserve"> config file </w:t>
      </w:r>
    </w:p>
    <w:p w14:paraId="451BFDA7" w14:textId="77777777" w:rsidR="008E0A67" w:rsidRDefault="008E0A67" w:rsidP="008E0A67">
      <w:pPr>
        <w:pStyle w:val="Heading4"/>
      </w:pPr>
      <w:r>
        <w:t>Step 5: Click “Import”</w:t>
      </w:r>
    </w:p>
    <w:p w14:paraId="5DDED724" w14:textId="77777777" w:rsidR="008E0A67" w:rsidRPr="00BB3A69" w:rsidRDefault="008E0A67" w:rsidP="008E0A67">
      <w:r>
        <w:rPr>
          <w:noProof/>
        </w:rPr>
        <w:drawing>
          <wp:inline distT="0" distB="0" distL="0" distR="0" wp14:anchorId="35B0799E" wp14:editId="4E367651">
            <wp:extent cx="3589020" cy="1668780"/>
            <wp:effectExtent l="0" t="0" r="0"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89020" cy="1668780"/>
                    </a:xfrm>
                    <a:prstGeom prst="rect">
                      <a:avLst/>
                    </a:prstGeom>
                    <a:noFill/>
                    <a:ln>
                      <a:noFill/>
                    </a:ln>
                  </pic:spPr>
                </pic:pic>
              </a:graphicData>
            </a:graphic>
          </wp:inline>
        </w:drawing>
      </w:r>
    </w:p>
    <w:p w14:paraId="48F07A5C" w14:textId="77777777" w:rsidR="008E0A67" w:rsidRDefault="008E0A67" w:rsidP="008E0A67">
      <w:pPr>
        <w:pStyle w:val="Heading3"/>
      </w:pPr>
      <w:bookmarkStart w:id="46" w:name="_Toc168584819"/>
      <w:r>
        <w:t>Exporting Config</w:t>
      </w:r>
      <w:bookmarkEnd w:id="46"/>
    </w:p>
    <w:p w14:paraId="4C93060B" w14:textId="77777777" w:rsidR="008E0A67" w:rsidRDefault="008E0A67" w:rsidP="008E0A67">
      <w:pPr>
        <w:pStyle w:val="Heading4"/>
      </w:pPr>
      <w:r>
        <w:t>Step 1: Navigate to the Settings Page.</w:t>
      </w:r>
    </w:p>
    <w:p w14:paraId="3F5BC00B" w14:textId="77777777" w:rsidR="008E0A67" w:rsidRPr="003C653F" w:rsidRDefault="008E0A67" w:rsidP="008E0A67">
      <w:r>
        <w:rPr>
          <w:noProof/>
        </w:rPr>
        <mc:AlternateContent>
          <mc:Choice Requires="wps">
            <w:drawing>
              <wp:anchor distT="0" distB="0" distL="114300" distR="114300" simplePos="0" relativeHeight="251677696" behindDoc="0" locked="0" layoutInCell="1" allowOverlap="1" wp14:anchorId="1A65EC0D" wp14:editId="531D7468">
                <wp:simplePos x="0" y="0"/>
                <wp:positionH relativeFrom="column">
                  <wp:posOffset>-464820</wp:posOffset>
                </wp:positionH>
                <wp:positionV relativeFrom="paragraph">
                  <wp:posOffset>1276985</wp:posOffset>
                </wp:positionV>
                <wp:extent cx="396240" cy="99060"/>
                <wp:effectExtent l="38100" t="57150" r="3810" b="91440"/>
                <wp:wrapNone/>
                <wp:docPr id="99" name="Straight Arrow Connector 99"/>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BEE35F6" id="Straight Arrow Connector 99" o:spid="_x0000_s1026" type="#_x0000_t32" style="position:absolute;margin-left:-36.6pt;margin-top:100.55pt;width:31.2pt;height:7.8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2C0790C6" wp14:editId="3949D159">
            <wp:extent cx="2095500" cy="200406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3DE33CFD" w14:textId="77777777" w:rsidR="008E0A67" w:rsidRPr="003C653F" w:rsidRDefault="008E0A67" w:rsidP="008E0A67"/>
    <w:p w14:paraId="51A78B54" w14:textId="77777777" w:rsidR="008E0A67" w:rsidRDefault="008E0A67" w:rsidP="008E0A67">
      <w:pPr>
        <w:pStyle w:val="Heading4"/>
      </w:pPr>
      <w:r>
        <w:lastRenderedPageBreak/>
        <w:t>Step 2: Click on the “Export Config” button.</w:t>
      </w:r>
    </w:p>
    <w:p w14:paraId="2398F20E" w14:textId="77777777" w:rsidR="008E0A67" w:rsidRPr="00567657" w:rsidRDefault="008E0A67" w:rsidP="008E0A67">
      <w:r>
        <w:rPr>
          <w:noProof/>
        </w:rPr>
        <w:drawing>
          <wp:inline distT="0" distB="0" distL="0" distR="0" wp14:anchorId="5FF11FDE" wp14:editId="40606E00">
            <wp:extent cx="998220" cy="411480"/>
            <wp:effectExtent l="0" t="0" r="0" b="762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8220" cy="411480"/>
                    </a:xfrm>
                    <a:prstGeom prst="rect">
                      <a:avLst/>
                    </a:prstGeom>
                    <a:noFill/>
                    <a:ln>
                      <a:noFill/>
                    </a:ln>
                  </pic:spPr>
                </pic:pic>
              </a:graphicData>
            </a:graphic>
          </wp:inline>
        </w:drawing>
      </w:r>
    </w:p>
    <w:p w14:paraId="3D8AC313" w14:textId="77777777" w:rsidR="008E0A67" w:rsidRPr="003B08AA" w:rsidRDefault="008E0A67" w:rsidP="008E0A67">
      <w:pPr>
        <w:pStyle w:val="Heading4"/>
      </w:pPr>
      <w:r>
        <w:t>Step 3: A file named “exported-</w:t>
      </w:r>
      <w:proofErr w:type="spellStart"/>
      <w:proofErr w:type="gramStart"/>
      <w:r>
        <w:t>config.json</w:t>
      </w:r>
      <w:proofErr w:type="spellEnd"/>
      <w:proofErr w:type="gramEnd"/>
      <w:r>
        <w:t>” will be downloaded.</w:t>
      </w:r>
    </w:p>
    <w:p w14:paraId="0F6A8E64" w14:textId="77777777" w:rsidR="008E0A67" w:rsidRDefault="008E0A67" w:rsidP="008E0A67">
      <w:pPr>
        <w:pStyle w:val="Heading3"/>
      </w:pPr>
      <w:bookmarkStart w:id="47" w:name="_Toc168584820"/>
      <w:r>
        <w:t xml:space="preserve">Editing </w:t>
      </w:r>
      <w:proofErr w:type="spellStart"/>
      <w:r>
        <w:t>Setings</w:t>
      </w:r>
      <w:bookmarkEnd w:id="47"/>
      <w:proofErr w:type="spellEnd"/>
    </w:p>
    <w:p w14:paraId="05E547AE" w14:textId="77777777" w:rsidR="008E0A67" w:rsidRDefault="008E0A67" w:rsidP="008E0A67">
      <w:pPr>
        <w:pStyle w:val="Heading4"/>
      </w:pPr>
      <w:r>
        <w:t>Step 1: Navigate to the Settings Page.</w:t>
      </w:r>
    </w:p>
    <w:p w14:paraId="47FB9E46" w14:textId="77777777" w:rsidR="008E0A67" w:rsidRPr="003C653F" w:rsidRDefault="008E0A67" w:rsidP="008E0A67">
      <w:r>
        <w:rPr>
          <w:noProof/>
        </w:rPr>
        <mc:AlternateContent>
          <mc:Choice Requires="wps">
            <w:drawing>
              <wp:anchor distT="0" distB="0" distL="114300" distR="114300" simplePos="0" relativeHeight="251678720" behindDoc="0" locked="0" layoutInCell="1" allowOverlap="1" wp14:anchorId="4E68D47C" wp14:editId="26AC74C3">
                <wp:simplePos x="0" y="0"/>
                <wp:positionH relativeFrom="column">
                  <wp:posOffset>-464820</wp:posOffset>
                </wp:positionH>
                <wp:positionV relativeFrom="paragraph">
                  <wp:posOffset>1276985</wp:posOffset>
                </wp:positionV>
                <wp:extent cx="396240" cy="99060"/>
                <wp:effectExtent l="38100" t="57150" r="3810" b="91440"/>
                <wp:wrapNone/>
                <wp:docPr id="101" name="Straight Arrow Connector 101"/>
                <wp:cNvGraphicFramePr/>
                <a:graphic xmlns:a="http://schemas.openxmlformats.org/drawingml/2006/main">
                  <a:graphicData uri="http://schemas.microsoft.com/office/word/2010/wordprocessingShape">
                    <wps:wsp>
                      <wps:cNvCnPr/>
                      <wps:spPr>
                        <a:xfrm flipV="1">
                          <a:off x="0" y="0"/>
                          <a:ext cx="396240" cy="9906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51B902C" id="Straight Arrow Connector 101" o:spid="_x0000_s1026" type="#_x0000_t32" style="position:absolute;margin-left:-36.6pt;margin-top:100.55pt;width:31.2pt;height:7.8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" strokecolor="#e2e2e2 [3204]" strokeweight="1pt">
                <v:stroke endarrow="block" joinstyle="miter"/>
              </v:shape>
            </w:pict>
          </mc:Fallback>
        </mc:AlternateContent>
      </w:r>
      <w:r>
        <w:rPr>
          <w:noProof/>
        </w:rPr>
        <w:drawing>
          <wp:inline distT="0" distB="0" distL="0" distR="0" wp14:anchorId="41081CE7" wp14:editId="6F49AF5E">
            <wp:extent cx="2095500" cy="20040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2004060"/>
                    </a:xfrm>
                    <a:prstGeom prst="rect">
                      <a:avLst/>
                    </a:prstGeom>
                    <a:noFill/>
                    <a:ln>
                      <a:noFill/>
                    </a:ln>
                  </pic:spPr>
                </pic:pic>
              </a:graphicData>
            </a:graphic>
          </wp:inline>
        </w:drawing>
      </w:r>
    </w:p>
    <w:p w14:paraId="1AF3C8E3" w14:textId="77777777" w:rsidR="008E0A67" w:rsidRPr="003C653F" w:rsidRDefault="008E0A67" w:rsidP="008E0A67"/>
    <w:p w14:paraId="156E5DB2" w14:textId="77777777" w:rsidR="008E0A67" w:rsidRDefault="008E0A67" w:rsidP="008E0A67">
      <w:pPr>
        <w:pStyle w:val="Heading4"/>
      </w:pPr>
      <w:r>
        <w:t>Step 2: Click on the “Edit” button.</w:t>
      </w:r>
    </w:p>
    <w:p w14:paraId="460D361A" w14:textId="77777777" w:rsidR="008E0A67" w:rsidRPr="00FC6567" w:rsidRDefault="008E0A67" w:rsidP="008E0A67">
      <w:r>
        <w:rPr>
          <w:noProof/>
        </w:rPr>
        <mc:AlternateContent>
          <mc:Choice Requires="wps">
            <w:drawing>
              <wp:anchor distT="0" distB="0" distL="114300" distR="114300" simplePos="0" relativeHeight="251680768" behindDoc="0" locked="0" layoutInCell="1" allowOverlap="1" wp14:anchorId="78D9A71A" wp14:editId="50EC7752">
                <wp:simplePos x="0" y="0"/>
                <wp:positionH relativeFrom="column">
                  <wp:posOffset>2152650</wp:posOffset>
                </wp:positionH>
                <wp:positionV relativeFrom="paragraph">
                  <wp:posOffset>114935</wp:posOffset>
                </wp:positionV>
                <wp:extent cx="392430" cy="163830"/>
                <wp:effectExtent l="38100" t="38100" r="64770" b="102870"/>
                <wp:wrapNone/>
                <wp:docPr id="115" name="Straight Arrow Connector 115"/>
                <wp:cNvGraphicFramePr/>
                <a:graphic xmlns:a="http://schemas.openxmlformats.org/drawingml/2006/main">
                  <a:graphicData uri="http://schemas.microsoft.com/office/word/2010/wordprocessingShape">
                    <wps:wsp>
                      <wps:cNvCnPr/>
                      <wps:spPr>
                        <a:xfrm flipH="1">
                          <a:off x="0" y="0"/>
                          <a:ext cx="392430" cy="1638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E4DF3" id="Straight Arrow Connector 115" o:spid="_x0000_s1026" type="#_x0000_t32" style="position:absolute;margin-left:169.5pt;margin-top:9.05pt;width:30.9pt;height:12.9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" strokecolor="#e2e2e2 [3204]" strokeweight="1pt">
                <v:stroke endarrow="block" joinstyle="miter"/>
              </v:shape>
            </w:pict>
          </mc:Fallback>
        </mc:AlternateContent>
      </w:r>
      <w:r>
        <w:rPr>
          <w:noProof/>
        </w:rPr>
        <w:drawing>
          <wp:inline distT="0" distB="0" distL="0" distR="0" wp14:anchorId="1AAA6DC4" wp14:editId="1741BE0A">
            <wp:extent cx="4160520" cy="2087880"/>
            <wp:effectExtent l="0" t="0" r="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3">
                      <a:extLst>
                        <a:ext uri="{28A0092B-C50C-407E-A947-70E740481C1C}">
                          <a14:useLocalDpi xmlns:a14="http://schemas.microsoft.com/office/drawing/2010/main" val="0"/>
                        </a:ext>
                      </a:extLst>
                    </a:blip>
                    <a:srcRect l="21888"/>
                    <a:stretch/>
                  </pic:blipFill>
                  <pic:spPr bwMode="auto">
                    <a:xfrm>
                      <a:off x="0" y="0"/>
                      <a:ext cx="4160520" cy="2087880"/>
                    </a:xfrm>
                    <a:prstGeom prst="rect">
                      <a:avLst/>
                    </a:prstGeom>
                    <a:noFill/>
                    <a:ln>
                      <a:noFill/>
                    </a:ln>
                    <a:extLst>
                      <a:ext uri="{53640926-AAD7-44D8-BBD7-CCE9431645EC}">
                        <a14:shadowObscured xmlns:a14="http://schemas.microsoft.com/office/drawing/2010/main"/>
                      </a:ext>
                    </a:extLst>
                  </pic:spPr>
                </pic:pic>
              </a:graphicData>
            </a:graphic>
          </wp:inline>
        </w:drawing>
      </w:r>
    </w:p>
    <w:p w14:paraId="03E16561" w14:textId="77777777" w:rsidR="008E0A67" w:rsidRDefault="008E0A67" w:rsidP="008E0A67">
      <w:pPr>
        <w:pStyle w:val="Heading4"/>
      </w:pPr>
      <w:r>
        <w:t>Step 3: Edit the Desired Settings</w:t>
      </w:r>
    </w:p>
    <w:p w14:paraId="78FAFD39" w14:textId="77777777" w:rsidR="008E0A67" w:rsidRDefault="008E0A67" w:rsidP="008E0A67">
      <w:r>
        <w:tab/>
        <w:t>Explanation of Settings</w:t>
      </w:r>
    </w:p>
    <w:p w14:paraId="4FD15C62" w14:textId="77777777" w:rsidR="008E0A67" w:rsidRDefault="008E0A67" w:rsidP="008E0A67">
      <w:pPr>
        <w:pStyle w:val="ListParagraph"/>
        <w:numPr>
          <w:ilvl w:val="0"/>
          <w:numId w:val="3"/>
        </w:numPr>
      </w:pPr>
      <w:r>
        <w:t>Ethernet Ports</w:t>
      </w:r>
    </w:p>
    <w:p w14:paraId="2DD1EC00" w14:textId="77777777" w:rsidR="008E0A67" w:rsidRDefault="008E0A67" w:rsidP="008E0A67">
      <w:pPr>
        <w:pStyle w:val="ListParagraph"/>
        <w:numPr>
          <w:ilvl w:val="0"/>
          <w:numId w:val="3"/>
        </w:numPr>
      </w:pPr>
      <w:r>
        <w:t>Bridge Configuration</w:t>
      </w:r>
    </w:p>
    <w:p w14:paraId="69579204" w14:textId="77777777" w:rsidR="008E0A67" w:rsidRDefault="008E0A67" w:rsidP="008E0A67">
      <w:pPr>
        <w:pStyle w:val="ListParagraph"/>
        <w:numPr>
          <w:ilvl w:val="1"/>
          <w:numId w:val="3"/>
        </w:numPr>
      </w:pPr>
      <w:r>
        <w:lastRenderedPageBreak/>
        <w:t>When setting up a bridge, the Selected Ports will act as 1 ethernet port with the same IP address. Use this setting if you want to have multiple Ports on the same subnet.</w:t>
      </w:r>
    </w:p>
    <w:p w14:paraId="5F89915F" w14:textId="77777777" w:rsidR="008E0A67" w:rsidRDefault="008E0A67" w:rsidP="008E0A67">
      <w:pPr>
        <w:pStyle w:val="ListParagraph"/>
        <w:numPr>
          <w:ilvl w:val="0"/>
          <w:numId w:val="3"/>
        </w:numPr>
      </w:pPr>
      <w:proofErr w:type="spellStart"/>
      <w:r>
        <w:t>Wifi</w:t>
      </w:r>
      <w:proofErr w:type="spellEnd"/>
      <w:r>
        <w:t xml:space="preserve"> Mode</w:t>
      </w:r>
    </w:p>
    <w:p w14:paraId="3B9AD542" w14:textId="77777777" w:rsidR="008E0A67" w:rsidRDefault="008E0A67" w:rsidP="008E0A67">
      <w:pPr>
        <w:pStyle w:val="ListParagraph"/>
        <w:numPr>
          <w:ilvl w:val="1"/>
          <w:numId w:val="3"/>
        </w:numPr>
      </w:pPr>
      <w:r>
        <w:t>Client Mode</w:t>
      </w:r>
    </w:p>
    <w:p w14:paraId="3DF42675" w14:textId="77777777" w:rsidR="008E0A67" w:rsidRDefault="008E0A67" w:rsidP="008E0A67">
      <w:pPr>
        <w:pStyle w:val="ListParagraph"/>
        <w:numPr>
          <w:ilvl w:val="2"/>
          <w:numId w:val="3"/>
        </w:numPr>
      </w:pPr>
      <w:r>
        <w:t xml:space="preserve">Enter the desired SSID and password of the </w:t>
      </w:r>
      <w:proofErr w:type="spellStart"/>
      <w:r>
        <w:t>wifi</w:t>
      </w:r>
      <w:proofErr w:type="spellEnd"/>
      <w:r>
        <w:t xml:space="preserve"> network to connect to.</w:t>
      </w:r>
    </w:p>
    <w:p w14:paraId="5A743C68" w14:textId="77777777" w:rsidR="008E0A67" w:rsidRDefault="008E0A67" w:rsidP="008E0A67">
      <w:pPr>
        <w:pStyle w:val="ListParagraph"/>
        <w:numPr>
          <w:ilvl w:val="1"/>
          <w:numId w:val="3"/>
        </w:numPr>
      </w:pPr>
      <w:r>
        <w:t>Access Point</w:t>
      </w:r>
    </w:p>
    <w:p w14:paraId="383E3CD2" w14:textId="77777777" w:rsidR="008E0A67" w:rsidRDefault="008E0A67" w:rsidP="008E0A67">
      <w:pPr>
        <w:pStyle w:val="ListParagraph"/>
        <w:numPr>
          <w:ilvl w:val="2"/>
          <w:numId w:val="3"/>
        </w:numPr>
      </w:pPr>
      <w:r>
        <w:t>Enter the Required Fields to access the MDI over WIFI.</w:t>
      </w:r>
    </w:p>
    <w:p w14:paraId="46B0125D" w14:textId="77777777" w:rsidR="008E0A67" w:rsidRDefault="008E0A67" w:rsidP="008E0A67">
      <w:pPr>
        <w:pStyle w:val="ListParagraph"/>
        <w:numPr>
          <w:ilvl w:val="2"/>
          <w:numId w:val="3"/>
        </w:numPr>
      </w:pPr>
      <w:r>
        <w:t xml:space="preserve">Note: To access the MDI over </w:t>
      </w:r>
      <w:proofErr w:type="spellStart"/>
      <w:r>
        <w:t>wifi</w:t>
      </w:r>
      <w:proofErr w:type="spellEnd"/>
      <w:r>
        <w:t xml:space="preserve">, connect to the </w:t>
      </w:r>
      <w:proofErr w:type="spellStart"/>
      <w:r>
        <w:t>wifi</w:t>
      </w:r>
      <w:proofErr w:type="spellEnd"/>
      <w:r>
        <w:t xml:space="preserve"> access point and enter the IP address entered in this field ip:3000/</w:t>
      </w:r>
      <w:proofErr w:type="spellStart"/>
      <w:r>
        <w:t>awi</w:t>
      </w:r>
      <w:proofErr w:type="spellEnd"/>
      <w:r>
        <w:t xml:space="preserve">. You must also set the </w:t>
      </w:r>
      <w:proofErr w:type="spellStart"/>
      <w:r>
        <w:t>wifi</w:t>
      </w:r>
      <w:proofErr w:type="spellEnd"/>
      <w:r>
        <w:t xml:space="preserve"> IP address to the same subnet as the </w:t>
      </w:r>
      <w:proofErr w:type="spellStart"/>
      <w:r>
        <w:t>ip</w:t>
      </w:r>
      <w:proofErr w:type="spellEnd"/>
      <w:r>
        <w:t xml:space="preserve"> address entered here.</w:t>
      </w:r>
    </w:p>
    <w:p w14:paraId="6BBD5DF6" w14:textId="77777777" w:rsidR="008E0A67" w:rsidRDefault="008E0A67" w:rsidP="008E0A67">
      <w:pPr>
        <w:pStyle w:val="ListParagraph"/>
        <w:numPr>
          <w:ilvl w:val="0"/>
          <w:numId w:val="3"/>
        </w:numPr>
      </w:pPr>
      <w:r>
        <w:t>RS-485 Ports</w:t>
      </w:r>
    </w:p>
    <w:p w14:paraId="5ACAA0F3" w14:textId="77777777" w:rsidR="008E0A67" w:rsidRDefault="008E0A67" w:rsidP="008E0A67">
      <w:pPr>
        <w:pStyle w:val="ListParagraph"/>
        <w:numPr>
          <w:ilvl w:val="1"/>
          <w:numId w:val="3"/>
        </w:numPr>
      </w:pPr>
      <w:r>
        <w:t xml:space="preserve">For the RS-485 Ports you </w:t>
      </w:r>
      <w:proofErr w:type="gramStart"/>
      <w:r>
        <w:t>are able to</w:t>
      </w:r>
      <w:proofErr w:type="gramEnd"/>
      <w:r>
        <w:t xml:space="preserve"> set the baud rate for port 1 or 2.</w:t>
      </w:r>
    </w:p>
    <w:p w14:paraId="2A8D6A69" w14:textId="77777777" w:rsidR="008E0A67" w:rsidRDefault="008E0A67" w:rsidP="008E0A67">
      <w:pPr>
        <w:pStyle w:val="ListParagraph"/>
        <w:numPr>
          <w:ilvl w:val="1"/>
          <w:numId w:val="3"/>
        </w:numPr>
      </w:pPr>
      <w:r w:rsidRPr="00B92D08">
        <w:rPr>
          <w:noProof/>
        </w:rPr>
        <w:drawing>
          <wp:inline distT="0" distB="0" distL="0" distR="0" wp14:anchorId="50244433" wp14:editId="1A5925B5">
            <wp:extent cx="2408129" cy="1668925"/>
            <wp:effectExtent l="19050" t="19050" r="11430" b="2667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08129" cy="1668925"/>
                    </a:xfrm>
                    <a:prstGeom prst="rect">
                      <a:avLst/>
                    </a:prstGeom>
                    <a:ln>
                      <a:solidFill>
                        <a:schemeClr val="tx1"/>
                      </a:solidFill>
                    </a:ln>
                  </pic:spPr>
                </pic:pic>
              </a:graphicData>
            </a:graphic>
          </wp:inline>
        </w:drawing>
      </w:r>
    </w:p>
    <w:p w14:paraId="0E3819B6" w14:textId="77777777" w:rsidR="008E0A67" w:rsidRDefault="008E0A67" w:rsidP="008E0A67">
      <w:pPr>
        <w:pStyle w:val="ListParagraph"/>
        <w:numPr>
          <w:ilvl w:val="0"/>
          <w:numId w:val="3"/>
        </w:numPr>
      </w:pPr>
      <w:r>
        <w:t>Datalogging</w:t>
      </w:r>
    </w:p>
    <w:p w14:paraId="193F0D3F" w14:textId="77777777" w:rsidR="008E0A67" w:rsidRDefault="008E0A67" w:rsidP="008E0A67">
      <w:pPr>
        <w:pStyle w:val="ListParagraph"/>
        <w:numPr>
          <w:ilvl w:val="1"/>
          <w:numId w:val="3"/>
        </w:numPr>
      </w:pPr>
      <w:r>
        <w:t>DE-4000 Time Zone</w:t>
      </w:r>
    </w:p>
    <w:p w14:paraId="22EBF138" w14:textId="77777777" w:rsidR="008E0A67" w:rsidRDefault="008E0A67" w:rsidP="008E0A67">
      <w:pPr>
        <w:pStyle w:val="ListParagraph"/>
        <w:numPr>
          <w:ilvl w:val="2"/>
          <w:numId w:val="3"/>
        </w:numPr>
      </w:pPr>
      <w:r>
        <w:t>Enter the time zone used on the DE-4000. This is to ensure the time is correctly adjusted when logging data to the correct Time zone.</w:t>
      </w:r>
    </w:p>
    <w:p w14:paraId="5091C82F" w14:textId="77777777" w:rsidR="008E0A67" w:rsidRDefault="008E0A67" w:rsidP="008E0A67">
      <w:pPr>
        <w:pStyle w:val="ListParagraph"/>
        <w:numPr>
          <w:ilvl w:val="1"/>
          <w:numId w:val="3"/>
        </w:numPr>
      </w:pPr>
      <w:r>
        <w:t>Datalogging Interval</w:t>
      </w:r>
    </w:p>
    <w:p w14:paraId="03B9A0EC" w14:textId="77777777" w:rsidR="008E0A67" w:rsidRPr="00016708" w:rsidRDefault="008E0A67" w:rsidP="008E0A67">
      <w:pPr>
        <w:pStyle w:val="ListParagraph"/>
        <w:numPr>
          <w:ilvl w:val="2"/>
          <w:numId w:val="3"/>
        </w:numPr>
      </w:pPr>
      <w:r>
        <w:t>This is the Minimum amount of time we wait before logging a new value. Choose between 1 – 10 seconds.</w:t>
      </w:r>
    </w:p>
    <w:p w14:paraId="035F3C27" w14:textId="77777777" w:rsidR="008E0A67" w:rsidRDefault="008E0A67" w:rsidP="008E0A67">
      <w:r>
        <w:rPr>
          <w:noProof/>
        </w:rPr>
        <w:lastRenderedPageBreak/>
        <w:drawing>
          <wp:inline distT="0" distB="0" distL="0" distR="0" wp14:anchorId="690847AD" wp14:editId="7DB29727">
            <wp:extent cx="5943600" cy="33375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7936368" w14:textId="77777777" w:rsidR="008E0A67" w:rsidRPr="00A3158D" w:rsidRDefault="008E0A67" w:rsidP="008E0A67"/>
    <w:p w14:paraId="6C59724F" w14:textId="77777777" w:rsidR="008E0A67" w:rsidRDefault="008E0A67" w:rsidP="008E0A67">
      <w:pPr>
        <w:pStyle w:val="Heading4"/>
      </w:pPr>
      <w:r>
        <w:t xml:space="preserve">Step 4: Scroll to the bottom and click “Save </w:t>
      </w:r>
      <w:proofErr w:type="gramStart"/>
      <w:r>
        <w:t>Changes</w:t>
      </w:r>
      <w:proofErr w:type="gramEnd"/>
      <w:r>
        <w:t>”</w:t>
      </w:r>
    </w:p>
    <w:p w14:paraId="3E831F56" w14:textId="77777777" w:rsidR="008E0A67" w:rsidRDefault="008E0A67" w:rsidP="008E0A67">
      <w:r>
        <w:rPr>
          <w:noProof/>
        </w:rPr>
        <mc:AlternateContent>
          <mc:Choice Requires="wps">
            <w:drawing>
              <wp:anchor distT="0" distB="0" distL="114300" distR="114300" simplePos="0" relativeHeight="251681792" behindDoc="0" locked="0" layoutInCell="1" allowOverlap="1" wp14:anchorId="475DB52B" wp14:editId="70FC1227">
                <wp:simplePos x="0" y="0"/>
                <wp:positionH relativeFrom="column">
                  <wp:posOffset>3619500</wp:posOffset>
                </wp:positionH>
                <wp:positionV relativeFrom="paragraph">
                  <wp:posOffset>3108960</wp:posOffset>
                </wp:positionV>
                <wp:extent cx="350520" cy="182880"/>
                <wp:effectExtent l="38100" t="19050" r="68580" b="102870"/>
                <wp:wrapNone/>
                <wp:docPr id="118" name="Straight Arrow Connector 118"/>
                <wp:cNvGraphicFramePr/>
                <a:graphic xmlns:a="http://schemas.openxmlformats.org/drawingml/2006/main">
                  <a:graphicData uri="http://schemas.microsoft.com/office/word/2010/wordprocessingShape">
                    <wps:wsp>
                      <wps:cNvCnPr/>
                      <wps:spPr>
                        <a:xfrm flipH="1">
                          <a:off x="0" y="0"/>
                          <a:ext cx="350520" cy="1828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2C8966D" id="Straight Arrow Connector 118" o:spid="_x0000_s1026" type="#_x0000_t32" style="position:absolute;margin-left:285pt;margin-top:244.8pt;width:27.6pt;height:14.4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" strokecolor="#e2e2e2 [3204]" strokeweight="1pt">
                <v:stroke endarrow="block" joinstyle="miter"/>
              </v:shape>
            </w:pict>
          </mc:Fallback>
        </mc:AlternateContent>
      </w:r>
      <w:r>
        <w:rPr>
          <w:noProof/>
        </w:rPr>
        <w:drawing>
          <wp:inline distT="0" distB="0" distL="0" distR="0" wp14:anchorId="115152B7" wp14:editId="77DEE35C">
            <wp:extent cx="5935980" cy="3589020"/>
            <wp:effectExtent l="19050" t="19050" r="26670" b="1143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solidFill>
                        <a:schemeClr val="tx1"/>
                      </a:solidFill>
                    </a:ln>
                  </pic:spPr>
                </pic:pic>
              </a:graphicData>
            </a:graphic>
          </wp:inline>
        </w:drawing>
      </w:r>
    </w:p>
    <w:p w14:paraId="4755E99A" w14:textId="77777777" w:rsidR="008E0A67" w:rsidRDefault="008E0A67" w:rsidP="008E0A67">
      <w:pPr>
        <w:pStyle w:val="Heading2"/>
      </w:pPr>
      <w:r>
        <w:lastRenderedPageBreak/>
        <w:t>SD Card Usage</w:t>
      </w:r>
    </w:p>
    <w:p w14:paraId="45EF9E19" w14:textId="77777777" w:rsidR="008E0A67" w:rsidRDefault="008E0A67" w:rsidP="008E0A67">
      <w:r>
        <w:t xml:space="preserve">While Datalogging, The SD Card will store all registers on the device locally. </w:t>
      </w:r>
    </w:p>
    <w:p w14:paraId="1491072B" w14:textId="77777777" w:rsidR="008E0A67" w:rsidRDefault="008E0A67" w:rsidP="008E0A67">
      <w:pPr>
        <w:pStyle w:val="Heading3"/>
      </w:pPr>
      <w:r>
        <w:t>Checking SD Card Storage</w:t>
      </w:r>
    </w:p>
    <w:p w14:paraId="1ACCA72F" w14:textId="77777777" w:rsidR="008E0A67" w:rsidRDefault="008E0A67" w:rsidP="008E0A67"/>
    <w:p w14:paraId="38367025" w14:textId="77777777" w:rsidR="008E0A67" w:rsidRDefault="008E0A67" w:rsidP="008E0A67">
      <w:r>
        <w:t>If the SD Card has less than 2 GB of storage than the SD Card will no longer store data to be exported.</w:t>
      </w:r>
    </w:p>
    <w:p w14:paraId="1B790C84" w14:textId="77777777" w:rsidR="008E0A67" w:rsidRDefault="008E0A67" w:rsidP="008E0A67"/>
    <w:p w14:paraId="0DE1EBF6" w14:textId="77777777" w:rsidR="008E0A67" w:rsidRDefault="008E0A67" w:rsidP="008E0A67">
      <w:r>
        <w:t>One the MDI Configuration Screen, In the bottom left the SD Card storage will be shown.</w:t>
      </w:r>
    </w:p>
    <w:p w14:paraId="2F260533" w14:textId="77777777" w:rsidR="008E0A67" w:rsidRDefault="008E0A67" w:rsidP="008E0A67">
      <w:r>
        <w:rPr>
          <w:noProof/>
        </w:rPr>
        <w:drawing>
          <wp:inline distT="0" distB="0" distL="0" distR="0" wp14:anchorId="3CC5390F" wp14:editId="752AB901">
            <wp:extent cx="1882140" cy="1463040"/>
            <wp:effectExtent l="0" t="0" r="381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2140" cy="1463040"/>
                    </a:xfrm>
                    <a:prstGeom prst="rect">
                      <a:avLst/>
                    </a:prstGeom>
                    <a:noFill/>
                    <a:ln>
                      <a:noFill/>
                    </a:ln>
                  </pic:spPr>
                </pic:pic>
              </a:graphicData>
            </a:graphic>
          </wp:inline>
        </w:drawing>
      </w:r>
    </w:p>
    <w:p w14:paraId="60A23E48" w14:textId="77777777" w:rsidR="008E0A67" w:rsidRPr="006B5E77" w:rsidRDefault="008E0A67" w:rsidP="008E0A67"/>
    <w:p w14:paraId="4B3C384E" w14:textId="77777777" w:rsidR="008E0A67" w:rsidRDefault="008E0A67" w:rsidP="008E0A67">
      <w:r>
        <w:t>You can see in this situation we are using .1 GB out of 30GB or 0 % of the SD Card’s Storage.</w:t>
      </w:r>
    </w:p>
    <w:p w14:paraId="6048F49B" w14:textId="77777777" w:rsidR="008E0A67" w:rsidRDefault="008E0A67" w:rsidP="008E0A67">
      <w:pPr>
        <w:pStyle w:val="Heading3"/>
      </w:pPr>
      <w:r>
        <w:t>Exporting SD Card Data</w:t>
      </w:r>
    </w:p>
    <w:p w14:paraId="69DCCA34" w14:textId="77777777" w:rsidR="008E0A67" w:rsidRDefault="008E0A67" w:rsidP="008E0A67">
      <w:r>
        <w:t>Data can be exported from the SD Card to a USB Drive connected to the ACM-4000 in a .csv format.</w:t>
      </w:r>
    </w:p>
    <w:p w14:paraId="56461C4F" w14:textId="77777777" w:rsidR="008E0A67" w:rsidRDefault="008E0A67" w:rsidP="008E0A67">
      <w:pPr>
        <w:pStyle w:val="Heading4"/>
      </w:pPr>
      <w:r>
        <w:t>Step 1: Insert the USB Drive into the ACM-4000.</w:t>
      </w:r>
    </w:p>
    <w:p w14:paraId="5AB8E05C" w14:textId="77777777" w:rsidR="008E0A67" w:rsidRDefault="008E0A67" w:rsidP="008E0A67">
      <w:pPr>
        <w:pStyle w:val="Heading4"/>
      </w:pPr>
      <w:r>
        <w:t>Step 2: Navigate to the MDI Configuration Screen.</w:t>
      </w:r>
    </w:p>
    <w:p w14:paraId="01840537" w14:textId="77777777" w:rsidR="008E0A67" w:rsidRDefault="008E0A67" w:rsidP="008E0A67">
      <w:pPr>
        <w:pStyle w:val="Heading4"/>
      </w:pPr>
      <w:r>
        <w:t>Step 3: Click the Export Button on the SD Card Usage.</w:t>
      </w:r>
    </w:p>
    <w:p w14:paraId="40C8AFA6" w14:textId="77777777" w:rsidR="008E0A67" w:rsidRPr="007B3924" w:rsidRDefault="008E0A67" w:rsidP="008E0A67">
      <w:r>
        <w:rPr>
          <w:noProof/>
        </w:rPr>
        <mc:AlternateContent>
          <mc:Choice Requires="wps">
            <w:drawing>
              <wp:anchor distT="0" distB="0" distL="114300" distR="114300" simplePos="0" relativeHeight="251683840" behindDoc="0" locked="0" layoutInCell="1" allowOverlap="1" wp14:anchorId="0308634A" wp14:editId="73D5AE2D">
                <wp:simplePos x="0" y="0"/>
                <wp:positionH relativeFrom="column">
                  <wp:posOffset>1089660</wp:posOffset>
                </wp:positionH>
                <wp:positionV relativeFrom="paragraph">
                  <wp:posOffset>1310640</wp:posOffset>
                </wp:positionV>
                <wp:extent cx="304800" cy="270510"/>
                <wp:effectExtent l="57150" t="38100" r="57150" b="91440"/>
                <wp:wrapNone/>
                <wp:docPr id="127" name="Straight Arrow Connector 127"/>
                <wp:cNvGraphicFramePr/>
                <a:graphic xmlns:a="http://schemas.openxmlformats.org/drawingml/2006/main">
                  <a:graphicData uri="http://schemas.microsoft.com/office/word/2010/wordprocessingShape">
                    <wps:wsp>
                      <wps:cNvCnPr/>
                      <wps:spPr>
                        <a:xfrm flipH="1" flipV="1">
                          <a:off x="0" y="0"/>
                          <a:ext cx="304800" cy="2705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D0C8B" id="Straight Arrow Connector 127" o:spid="_x0000_s1026" type="#_x0000_t32" style="position:absolute;margin-left:85.8pt;margin-top:103.2pt;width:24pt;height:21.3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" strokecolor="#e2e2e2 [3204]" strokeweight="1pt">
                <v:stroke endarrow="block" joinstyle="miter"/>
              </v:shape>
            </w:pict>
          </mc:Fallback>
        </mc:AlternateContent>
      </w:r>
      <w:r>
        <w:rPr>
          <w:noProof/>
        </w:rPr>
        <w:drawing>
          <wp:inline distT="0" distB="0" distL="0" distR="0" wp14:anchorId="6787D934" wp14:editId="61A47D2D">
            <wp:extent cx="1882140" cy="1463040"/>
            <wp:effectExtent l="0" t="0" r="3810" b="381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2140" cy="1463040"/>
                    </a:xfrm>
                    <a:prstGeom prst="rect">
                      <a:avLst/>
                    </a:prstGeom>
                    <a:noFill/>
                    <a:ln>
                      <a:noFill/>
                    </a:ln>
                  </pic:spPr>
                </pic:pic>
              </a:graphicData>
            </a:graphic>
          </wp:inline>
        </w:drawing>
      </w:r>
    </w:p>
    <w:p w14:paraId="6E0754A3" w14:textId="77777777" w:rsidR="008E0A67" w:rsidRDefault="008E0A67" w:rsidP="008E0A67">
      <w:pPr>
        <w:pStyle w:val="Heading4"/>
      </w:pPr>
      <w:r>
        <w:lastRenderedPageBreak/>
        <w:t>Step 4: Choose to Delete or keep data after export.</w:t>
      </w:r>
    </w:p>
    <w:p w14:paraId="2A46D4A5" w14:textId="77777777" w:rsidR="008E0A67" w:rsidRPr="00397E48" w:rsidRDefault="008E0A67" w:rsidP="008E0A67">
      <w:r>
        <w:rPr>
          <w:noProof/>
        </w:rPr>
        <mc:AlternateContent>
          <mc:Choice Requires="wps">
            <w:drawing>
              <wp:anchor distT="0" distB="0" distL="114300" distR="114300" simplePos="0" relativeHeight="251684864" behindDoc="0" locked="0" layoutInCell="1" allowOverlap="1" wp14:anchorId="7E6306A7" wp14:editId="380336AB">
                <wp:simplePos x="0" y="0"/>
                <wp:positionH relativeFrom="column">
                  <wp:posOffset>38100</wp:posOffset>
                </wp:positionH>
                <wp:positionV relativeFrom="paragraph">
                  <wp:posOffset>1187450</wp:posOffset>
                </wp:positionV>
                <wp:extent cx="274320" cy="281940"/>
                <wp:effectExtent l="38100" t="38100" r="49530" b="80010"/>
                <wp:wrapNone/>
                <wp:docPr id="130" name="Straight Arrow Connector 130"/>
                <wp:cNvGraphicFramePr/>
                <a:graphic xmlns:a="http://schemas.openxmlformats.org/drawingml/2006/main">
                  <a:graphicData uri="http://schemas.microsoft.com/office/word/2010/wordprocessingShape">
                    <wps:wsp>
                      <wps:cNvCnPr/>
                      <wps:spPr>
                        <a:xfrm flipV="1">
                          <a:off x="0" y="0"/>
                          <a:ext cx="274320" cy="28194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8FA7517" id="Straight Arrow Connector 130" o:spid="_x0000_s1026" type="#_x0000_t32" style="position:absolute;margin-left:3pt;margin-top:93.5pt;width:21.6pt;height:22.2pt;flip: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" strokecolor="#e2e2e2 [3204]" strokeweight="1pt">
                <v:stroke endarrow="block" joinstyle="miter"/>
              </v:shape>
            </w:pict>
          </mc:Fallback>
        </mc:AlternateContent>
      </w:r>
      <w:r>
        <w:rPr>
          <w:noProof/>
        </w:rPr>
        <w:drawing>
          <wp:inline distT="0" distB="0" distL="0" distR="0" wp14:anchorId="6E551DA7" wp14:editId="525F8036">
            <wp:extent cx="3657600" cy="1973580"/>
            <wp:effectExtent l="0" t="0" r="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973580"/>
                    </a:xfrm>
                    <a:prstGeom prst="rect">
                      <a:avLst/>
                    </a:prstGeom>
                    <a:noFill/>
                    <a:ln>
                      <a:noFill/>
                    </a:ln>
                  </pic:spPr>
                </pic:pic>
              </a:graphicData>
            </a:graphic>
          </wp:inline>
        </w:drawing>
      </w:r>
    </w:p>
    <w:p w14:paraId="7A589947" w14:textId="77777777" w:rsidR="008E0A67" w:rsidRDefault="008E0A67" w:rsidP="008E0A67">
      <w:pPr>
        <w:pStyle w:val="Heading4"/>
      </w:pPr>
      <w:r>
        <w:t>Step 5: Click the Export Button.</w:t>
      </w:r>
    </w:p>
    <w:p w14:paraId="33FD22BE" w14:textId="77777777" w:rsidR="008E0A67" w:rsidRPr="00397E48" w:rsidRDefault="008E0A67" w:rsidP="008E0A67">
      <w:r>
        <w:rPr>
          <w:noProof/>
        </w:rPr>
        <mc:AlternateContent>
          <mc:Choice Requires="wps">
            <w:drawing>
              <wp:anchor distT="0" distB="0" distL="114300" distR="114300" simplePos="0" relativeHeight="251685888" behindDoc="0" locked="0" layoutInCell="1" allowOverlap="1" wp14:anchorId="34C66ADD" wp14:editId="3AFE728F">
                <wp:simplePos x="0" y="0"/>
                <wp:positionH relativeFrom="column">
                  <wp:posOffset>3390900</wp:posOffset>
                </wp:positionH>
                <wp:positionV relativeFrom="paragraph">
                  <wp:posOffset>1750695</wp:posOffset>
                </wp:positionV>
                <wp:extent cx="350520" cy="430530"/>
                <wp:effectExtent l="57150" t="38100" r="68580" b="83820"/>
                <wp:wrapNone/>
                <wp:docPr id="132" name="Straight Arrow Connector 132"/>
                <wp:cNvGraphicFramePr/>
                <a:graphic xmlns:a="http://schemas.openxmlformats.org/drawingml/2006/main">
                  <a:graphicData uri="http://schemas.microsoft.com/office/word/2010/wordprocessingShape">
                    <wps:wsp>
                      <wps:cNvCnPr/>
                      <wps:spPr>
                        <a:xfrm flipH="1" flipV="1">
                          <a:off x="0" y="0"/>
                          <a:ext cx="350520" cy="43053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32E54F" id="Straight Arrow Connector 132" o:spid="_x0000_s1026" type="#_x0000_t32" style="position:absolute;margin-left:267pt;margin-top:137.85pt;width:27.6pt;height:33.9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" strokecolor="#e2e2e2 [3204]" strokeweight="1pt">
                <v:stroke endarrow="block" joinstyle="miter"/>
              </v:shape>
            </w:pict>
          </mc:Fallback>
        </mc:AlternateContent>
      </w:r>
      <w:r>
        <w:rPr>
          <w:noProof/>
        </w:rPr>
        <w:drawing>
          <wp:inline distT="0" distB="0" distL="0" distR="0" wp14:anchorId="4E7D9C5C" wp14:editId="43E4490B">
            <wp:extent cx="3657600" cy="1973580"/>
            <wp:effectExtent l="0" t="0" r="0" b="762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973580"/>
                    </a:xfrm>
                    <a:prstGeom prst="rect">
                      <a:avLst/>
                    </a:prstGeom>
                    <a:noFill/>
                    <a:ln>
                      <a:noFill/>
                    </a:ln>
                  </pic:spPr>
                </pic:pic>
              </a:graphicData>
            </a:graphic>
          </wp:inline>
        </w:drawing>
      </w:r>
    </w:p>
    <w:p w14:paraId="112AA6DF" w14:textId="77777777" w:rsidR="008E0A67" w:rsidRDefault="008E0A67" w:rsidP="008E0A67">
      <w:pPr>
        <w:pStyle w:val="Heading4"/>
      </w:pPr>
      <w:r>
        <w:t>Step 6: Wait Until the Progress bar reaches 100%</w:t>
      </w:r>
    </w:p>
    <w:p w14:paraId="2C50764E" w14:textId="77777777" w:rsidR="008E0A67" w:rsidRDefault="008E0A67" w:rsidP="008E0A67">
      <w:pPr>
        <w:pStyle w:val="Heading4"/>
      </w:pPr>
      <w:r>
        <w:t>Step 7: Remove the USB Drive.</w:t>
      </w:r>
    </w:p>
    <w:p w14:paraId="25D75824" w14:textId="77777777" w:rsidR="008E0A67" w:rsidRPr="007B3924" w:rsidRDefault="008E0A67" w:rsidP="008E0A67"/>
    <w:p w14:paraId="515D33B2" w14:textId="77777777" w:rsidR="008E0A67" w:rsidRPr="00413605" w:rsidRDefault="008E0A67" w:rsidP="008E0A67"/>
    <w:p w14:paraId="7F950C9A" w14:textId="77777777" w:rsidR="008E0A67" w:rsidRPr="00413605" w:rsidRDefault="008E0A67" w:rsidP="008E0A67">
      <w:pPr>
        <w:pStyle w:val="Heading4"/>
      </w:pPr>
    </w:p>
    <w:p w14:paraId="14116117" w14:textId="77777777" w:rsidR="008E0A67" w:rsidRPr="001618D9" w:rsidRDefault="008E0A67" w:rsidP="008E0A67"/>
    <w:p w14:paraId="79C66D9E" w14:textId="77777777" w:rsidR="008E0A67" w:rsidRPr="00CD71A2" w:rsidRDefault="008E0A67" w:rsidP="008E0A67"/>
    <w:p w14:paraId="4C68446D" w14:textId="77777777" w:rsidR="008E0A67" w:rsidRPr="00CD71A2" w:rsidRDefault="008E0A67" w:rsidP="008E0A67"/>
    <w:p w14:paraId="5715F784" w14:textId="77777777" w:rsidR="008E0A67" w:rsidRPr="00F55603" w:rsidRDefault="008E0A67" w:rsidP="008E0A67"/>
    <w:p w14:paraId="00C56EB4" w14:textId="77777777" w:rsidR="008E0A67" w:rsidRDefault="008E0A67" w:rsidP="008E0A67">
      <w:pPr>
        <w:pStyle w:val="Heading1"/>
      </w:pPr>
      <w:bookmarkStart w:id="48" w:name="_usapl6rce2vi" w:colFirst="0" w:colLast="0"/>
      <w:bookmarkStart w:id="49" w:name="_Toc168584821"/>
      <w:bookmarkEnd w:id="48"/>
      <w:r>
        <w:t>Using the MDI</w:t>
      </w:r>
      <w:bookmarkEnd w:id="49"/>
    </w:p>
    <w:p w14:paraId="3134AA83" w14:textId="77777777" w:rsidR="008E0A67" w:rsidRDefault="008E0A67" w:rsidP="008E0A67"/>
    <w:p w14:paraId="4C7E2321" w14:textId="77777777" w:rsidR="008E0A67" w:rsidRDefault="008E0A67" w:rsidP="008E0A67">
      <w:r>
        <w:lastRenderedPageBreak/>
        <w:t>While in use, the MDI screen is divided into 3 main sections. The left part of the screen will display the DE-4000 (if one is present) or otherwise a Data Explorer or other configured full-screen device. The right part of the screen displays AWIs. On the bottom right is a button bar which shows which AWIs are available and allows for switching between each AWI.</w:t>
      </w:r>
    </w:p>
    <w:p w14:paraId="1E168F88" w14:textId="77777777" w:rsidR="008E0A67" w:rsidRDefault="008E0A67" w:rsidP="008E0A67"/>
    <w:p w14:paraId="628D0ACD" w14:textId="77777777" w:rsidR="008E0A67" w:rsidRDefault="008E0A67" w:rsidP="008E0A67">
      <w:r>
        <w:rPr>
          <w:noProof/>
        </w:rPr>
        <w:drawing>
          <wp:inline distT="114300" distB="114300" distL="114300" distR="114300" wp14:anchorId="27D2F9BF" wp14:editId="63C3EA8D">
            <wp:extent cx="5943600" cy="3200400"/>
            <wp:effectExtent l="0" t="0" r="0" b="0"/>
            <wp:docPr id="2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43600" cy="3200400"/>
                    </a:xfrm>
                    <a:prstGeom prst="rect">
                      <a:avLst/>
                    </a:prstGeom>
                    <a:ln/>
                  </pic:spPr>
                </pic:pic>
              </a:graphicData>
            </a:graphic>
          </wp:inline>
        </w:drawing>
      </w:r>
    </w:p>
    <w:p w14:paraId="57E455BB" w14:textId="77777777" w:rsidR="008E0A67" w:rsidRDefault="008E0A67" w:rsidP="008E0A67"/>
    <w:p w14:paraId="6DB9B90D" w14:textId="77777777" w:rsidR="008E0A67" w:rsidRDefault="008E0A67" w:rsidP="008E0A67">
      <w:pPr>
        <w:pStyle w:val="Heading2"/>
      </w:pPr>
      <w:bookmarkStart w:id="50" w:name="_36giwmk4qfuc" w:colFirst="0" w:colLast="0"/>
      <w:bookmarkStart w:id="51" w:name="_Toc168584822"/>
      <w:bookmarkEnd w:id="50"/>
      <w:r>
        <w:t>Switching Between AWIs</w:t>
      </w:r>
      <w:bookmarkEnd w:id="51"/>
    </w:p>
    <w:p w14:paraId="08FD2AED" w14:textId="77777777" w:rsidR="008E0A67" w:rsidRDefault="008E0A67" w:rsidP="008E0A67"/>
    <w:p w14:paraId="73647BAB" w14:textId="77777777" w:rsidR="008E0A67" w:rsidRDefault="008E0A67" w:rsidP="008E0A67">
      <w:r>
        <w:t>Click each AWI button on the bottom right to switch between each AWI display. The button that is white shows which AWI is currently visible.</w:t>
      </w:r>
    </w:p>
    <w:p w14:paraId="70E94A73" w14:textId="77777777" w:rsidR="008E0A67" w:rsidRDefault="008E0A67" w:rsidP="008E0A67"/>
    <w:p w14:paraId="40DA1D61" w14:textId="77777777" w:rsidR="008E0A67" w:rsidRDefault="008E0A67" w:rsidP="008E0A67">
      <w:pPr>
        <w:pStyle w:val="Heading2"/>
      </w:pPr>
      <w:bookmarkStart w:id="52" w:name="_wc8vzymt8065" w:colFirst="0" w:colLast="0"/>
      <w:bookmarkStart w:id="53" w:name="_Toc168584823"/>
      <w:bookmarkEnd w:id="52"/>
      <w:r>
        <w:t>Viewing an AWI Full-Screen</w:t>
      </w:r>
      <w:bookmarkEnd w:id="53"/>
    </w:p>
    <w:p w14:paraId="0AA5F8F8" w14:textId="77777777" w:rsidR="008E0A67" w:rsidRDefault="008E0A67" w:rsidP="008E0A67"/>
    <w:p w14:paraId="1C4CF6B2" w14:textId="77777777" w:rsidR="008E0A67" w:rsidRDefault="008E0A67" w:rsidP="008E0A67">
      <w:proofErr w:type="gramStart"/>
      <w:r>
        <w:t>In order to</w:t>
      </w:r>
      <w:proofErr w:type="gramEnd"/>
      <w:r>
        <w:t xml:space="preserve"> show an AWI using the full screen width, click the already active/white AWI button on the bottom right. The AWI will toggle from being displayed on the right side to being displayed on the full width of the page.</w:t>
      </w:r>
    </w:p>
    <w:p w14:paraId="4FA0D1C5" w14:textId="77777777" w:rsidR="008E0A67" w:rsidRDefault="008E0A67" w:rsidP="008E0A67"/>
    <w:p w14:paraId="679C5ADD" w14:textId="77777777" w:rsidR="008E0A67" w:rsidRDefault="008E0A67" w:rsidP="008E0A67">
      <w:r>
        <w:rPr>
          <w:noProof/>
        </w:rPr>
        <w:lastRenderedPageBreak/>
        <w:drawing>
          <wp:inline distT="0" distB="0" distL="0" distR="0" wp14:anchorId="6E0A1F14" wp14:editId="155725C6">
            <wp:extent cx="5943600" cy="33375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7456CA7E" w14:textId="77777777" w:rsidR="008E0A67" w:rsidRDefault="008E0A67" w:rsidP="008E0A67"/>
    <w:p w14:paraId="40A3276E" w14:textId="77777777" w:rsidR="008E0A67" w:rsidRDefault="008E0A67" w:rsidP="008E0A67">
      <w:r>
        <w:t>Note that while the AWI is taking up the full-screen width, the status bar of the DE-4000 is still visible below.</w:t>
      </w:r>
    </w:p>
    <w:p w14:paraId="4E2C70EA" w14:textId="77777777" w:rsidR="008E0A67" w:rsidRDefault="008E0A67" w:rsidP="008E0A67"/>
    <w:p w14:paraId="19F4A590" w14:textId="77777777" w:rsidR="008E0A67" w:rsidRDefault="008E0A67" w:rsidP="008E0A67">
      <w:r>
        <w:t>Press the button again to toggle the AWI to be displayed smaller on the right.</w:t>
      </w:r>
    </w:p>
    <w:p w14:paraId="59805602" w14:textId="77777777" w:rsidR="008E0A67" w:rsidRDefault="008E0A67" w:rsidP="008E0A67"/>
    <w:p w14:paraId="2B707C9F" w14:textId="77777777" w:rsidR="008E0A67" w:rsidRDefault="008E0A67" w:rsidP="008E0A67">
      <w:r>
        <w:rPr>
          <w:noProof/>
        </w:rPr>
        <w:drawing>
          <wp:inline distT="0" distB="0" distL="0" distR="0" wp14:anchorId="4B50D8CC" wp14:editId="7799E8F7">
            <wp:extent cx="5943600" cy="33375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156996D6" w14:textId="77777777" w:rsidR="008E0A67" w:rsidRDefault="008E0A67" w:rsidP="008E0A67"/>
    <w:p w14:paraId="0ECC56A1" w14:textId="77777777" w:rsidR="008E0A67" w:rsidRDefault="008E0A67" w:rsidP="008E0A67">
      <w:pPr>
        <w:pStyle w:val="Heading2"/>
      </w:pPr>
      <w:bookmarkStart w:id="54" w:name="_dp4czg8jy3i3" w:colFirst="0" w:colLast="0"/>
      <w:bookmarkStart w:id="55" w:name="_Toc168584824"/>
      <w:bookmarkEnd w:id="54"/>
      <w:r>
        <w:lastRenderedPageBreak/>
        <w:t>Accessing the MDI Configuration Screens</w:t>
      </w:r>
      <w:bookmarkEnd w:id="55"/>
    </w:p>
    <w:p w14:paraId="50240B85" w14:textId="77777777" w:rsidR="008E0A67" w:rsidRDefault="008E0A67" w:rsidP="008E0A67"/>
    <w:p w14:paraId="11DACD87" w14:textId="77777777" w:rsidR="008E0A67" w:rsidRDefault="008E0A67" w:rsidP="008E0A67">
      <w:r>
        <w:t>While using the MDI, you can access the MDI Configuration Screens by pressing the hamburger icon on the bottom right, to the right of the AWI buttons:</w:t>
      </w:r>
    </w:p>
    <w:p w14:paraId="120B7037" w14:textId="77777777" w:rsidR="008E0A67" w:rsidRDefault="008E0A67" w:rsidP="008E0A67"/>
    <w:p w14:paraId="5BDC9BFC" w14:textId="77777777" w:rsidR="008E0A67" w:rsidRDefault="008E0A67" w:rsidP="008E0A67">
      <w:r>
        <w:rPr>
          <w:noProof/>
        </w:rPr>
        <mc:AlternateContent>
          <mc:Choice Requires="wps">
            <w:drawing>
              <wp:anchor distT="0" distB="0" distL="114300" distR="114300" simplePos="0" relativeHeight="251682816" behindDoc="0" locked="0" layoutInCell="1" allowOverlap="1" wp14:anchorId="668B4A48" wp14:editId="08ADA46B">
                <wp:simplePos x="0" y="0"/>
                <wp:positionH relativeFrom="column">
                  <wp:posOffset>3859530</wp:posOffset>
                </wp:positionH>
                <wp:positionV relativeFrom="paragraph">
                  <wp:posOffset>43815</wp:posOffset>
                </wp:positionV>
                <wp:extent cx="849630" cy="217170"/>
                <wp:effectExtent l="57150" t="38100" r="64770" b="106680"/>
                <wp:wrapNone/>
                <wp:docPr id="124" name="Straight Arrow Connector 124"/>
                <wp:cNvGraphicFramePr/>
                <a:graphic xmlns:a="http://schemas.openxmlformats.org/drawingml/2006/main">
                  <a:graphicData uri="http://schemas.microsoft.com/office/word/2010/wordprocessingShape">
                    <wps:wsp>
                      <wps:cNvCnPr/>
                      <wps:spPr>
                        <a:xfrm flipH="1">
                          <a:off x="0" y="0"/>
                          <a:ext cx="849630" cy="21717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0E4B80" id="Straight Arrow Connector 124" o:spid="_x0000_s1026" type="#_x0000_t32" style="position:absolute;margin-left:303.9pt;margin-top:3.45pt;width:66.9pt;height:17.1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" strokecolor="#e2e2e2 [3204]" strokeweight="1pt">
                <v:stroke endarrow="block" joinstyle="miter"/>
              </v:shape>
            </w:pict>
          </mc:Fallback>
        </mc:AlternateContent>
      </w:r>
      <w:r>
        <w:rPr>
          <w:noProof/>
        </w:rPr>
        <w:drawing>
          <wp:inline distT="0" distB="0" distL="0" distR="0" wp14:anchorId="088964CE" wp14:editId="19ECF4B3">
            <wp:extent cx="3931920" cy="6172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1920" cy="617220"/>
                    </a:xfrm>
                    <a:prstGeom prst="rect">
                      <a:avLst/>
                    </a:prstGeom>
                    <a:noFill/>
                    <a:ln>
                      <a:noFill/>
                    </a:ln>
                  </pic:spPr>
                </pic:pic>
              </a:graphicData>
            </a:graphic>
          </wp:inline>
        </w:drawing>
      </w:r>
    </w:p>
    <w:p w14:paraId="3959009E" w14:textId="77777777" w:rsidR="008E0A67" w:rsidRDefault="008E0A67" w:rsidP="008E0A67"/>
    <w:p w14:paraId="267980B8" w14:textId="77777777" w:rsidR="008E0A67" w:rsidRDefault="008E0A67" w:rsidP="008E0A67">
      <w:r>
        <w:t>The MDI Configuration Screens will be displayed with the DE-4000 status bar still below. When you are finished making configuration changes, press the gear icon again and the display will refresh with the new settings activated.</w:t>
      </w:r>
    </w:p>
    <w:p w14:paraId="1E4BEC16" w14:textId="77777777" w:rsidR="008E0A67" w:rsidRDefault="008E0A67" w:rsidP="008E0A67"/>
    <w:p w14:paraId="61ACC847" w14:textId="77777777" w:rsidR="008E0A67" w:rsidRDefault="008E0A67" w:rsidP="008E0A67">
      <w:pPr>
        <w:pStyle w:val="Heading1"/>
      </w:pPr>
      <w:bookmarkStart w:id="56" w:name="_67upjom0awvz" w:colFirst="0" w:colLast="0"/>
      <w:bookmarkStart w:id="57" w:name="_Toc168584825"/>
      <w:bookmarkEnd w:id="56"/>
      <w:r>
        <w:t>Configuring the Data Explorer</w:t>
      </w:r>
      <w:bookmarkEnd w:id="57"/>
    </w:p>
    <w:p w14:paraId="3C8C4627" w14:textId="77777777" w:rsidR="008E0A67" w:rsidRDefault="008E0A67" w:rsidP="008E0A67"/>
    <w:p w14:paraId="6C6C1165" w14:textId="77777777" w:rsidR="008E0A67" w:rsidRDefault="008E0A67" w:rsidP="008E0A67">
      <w:r>
        <w:t>The Data Explorer allows for chart visualization of data logging and trending. Each device with logging enabled in the MDI will have its channels available for selection in the Data Explorer. Each chart can have multiple series and can even combine channel data from different devices into a single chart.</w:t>
      </w:r>
    </w:p>
    <w:p w14:paraId="08E4379F" w14:textId="77777777" w:rsidR="008E0A67" w:rsidRDefault="008E0A67" w:rsidP="008E0A67">
      <w:pPr>
        <w:pStyle w:val="Heading2"/>
      </w:pPr>
      <w:bookmarkStart w:id="58" w:name="_sa1mnvj0vp6x" w:colFirst="0" w:colLast="0"/>
      <w:bookmarkStart w:id="59" w:name="_Toc168584826"/>
      <w:bookmarkEnd w:id="58"/>
      <w:r>
        <w:t>Adding a Chart</w:t>
      </w:r>
      <w:bookmarkEnd w:id="59"/>
    </w:p>
    <w:p w14:paraId="36367FD7" w14:textId="77777777" w:rsidR="008E0A67" w:rsidRDefault="008E0A67" w:rsidP="008E0A67"/>
    <w:p w14:paraId="63D333F8" w14:textId="77777777" w:rsidR="008E0A67" w:rsidRDefault="008E0A67" w:rsidP="008E0A67">
      <w:r>
        <w:t>On the main screen of the Data Explorer:</w:t>
      </w:r>
    </w:p>
    <w:p w14:paraId="387D9B45" w14:textId="77777777" w:rsidR="008E0A67" w:rsidRDefault="008E0A67" w:rsidP="008E0A67"/>
    <w:p w14:paraId="45BA684E" w14:textId="77777777" w:rsidR="008E0A67" w:rsidRDefault="008E0A67" w:rsidP="008E0A67">
      <w:r>
        <w:rPr>
          <w:noProof/>
        </w:rPr>
        <w:drawing>
          <wp:inline distT="114300" distB="114300" distL="114300" distR="114300" wp14:anchorId="327443E8" wp14:editId="315DDCB2">
            <wp:extent cx="5943600" cy="25273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3"/>
                    <a:srcRect/>
                    <a:stretch>
                      <a:fillRect/>
                    </a:stretch>
                  </pic:blipFill>
                  <pic:spPr>
                    <a:xfrm>
                      <a:off x="0" y="0"/>
                      <a:ext cx="5943600" cy="2527300"/>
                    </a:xfrm>
                    <a:prstGeom prst="rect">
                      <a:avLst/>
                    </a:prstGeom>
                    <a:ln/>
                  </pic:spPr>
                </pic:pic>
              </a:graphicData>
            </a:graphic>
          </wp:inline>
        </w:drawing>
      </w:r>
    </w:p>
    <w:p w14:paraId="1B4041B1" w14:textId="77777777" w:rsidR="008E0A67" w:rsidRDefault="008E0A67" w:rsidP="008E0A67"/>
    <w:p w14:paraId="0B24F67A" w14:textId="77777777" w:rsidR="008E0A67" w:rsidRDefault="008E0A67" w:rsidP="008E0A67">
      <w:r>
        <w:lastRenderedPageBreak/>
        <w:t>Click the 'Add Chart' button.</w:t>
      </w:r>
    </w:p>
    <w:p w14:paraId="24104B43" w14:textId="77777777" w:rsidR="008E0A67" w:rsidRDefault="008E0A67" w:rsidP="008E0A67"/>
    <w:p w14:paraId="202411DF" w14:textId="77777777" w:rsidR="008E0A67" w:rsidRDefault="008E0A67" w:rsidP="008E0A67">
      <w:r>
        <w:t>A blank chart will appear:</w:t>
      </w:r>
    </w:p>
    <w:p w14:paraId="22CE6B42" w14:textId="77777777" w:rsidR="008E0A67" w:rsidRDefault="008E0A67" w:rsidP="008E0A67"/>
    <w:p w14:paraId="63F5953F" w14:textId="77777777" w:rsidR="008E0A67" w:rsidRDefault="008E0A67" w:rsidP="008E0A67">
      <w:r>
        <w:rPr>
          <w:noProof/>
        </w:rPr>
        <w:drawing>
          <wp:inline distT="114300" distB="114300" distL="114300" distR="114300" wp14:anchorId="78E86217" wp14:editId="06080CDD">
            <wp:extent cx="5943600" cy="271780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4"/>
                    <a:srcRect/>
                    <a:stretch>
                      <a:fillRect/>
                    </a:stretch>
                  </pic:blipFill>
                  <pic:spPr>
                    <a:xfrm>
                      <a:off x="0" y="0"/>
                      <a:ext cx="5943600" cy="2717800"/>
                    </a:xfrm>
                    <a:prstGeom prst="rect">
                      <a:avLst/>
                    </a:prstGeom>
                    <a:ln/>
                  </pic:spPr>
                </pic:pic>
              </a:graphicData>
            </a:graphic>
          </wp:inline>
        </w:drawing>
      </w:r>
    </w:p>
    <w:p w14:paraId="5F6B7CA8" w14:textId="77777777" w:rsidR="008E0A67" w:rsidRDefault="008E0A67" w:rsidP="008E0A67"/>
    <w:p w14:paraId="399A3304" w14:textId="77777777" w:rsidR="008E0A67" w:rsidRDefault="008E0A67" w:rsidP="008E0A67">
      <w:pPr>
        <w:pStyle w:val="Heading2"/>
      </w:pPr>
      <w:bookmarkStart w:id="60" w:name="_fuf15yaf72db" w:colFirst="0" w:colLast="0"/>
      <w:bookmarkStart w:id="61" w:name="_Toc168584827"/>
      <w:bookmarkEnd w:id="60"/>
      <w:r>
        <w:t>Adding a Series</w:t>
      </w:r>
      <w:bookmarkEnd w:id="61"/>
    </w:p>
    <w:p w14:paraId="6BA3EF33" w14:textId="77777777" w:rsidR="008E0A67" w:rsidRDefault="008E0A67" w:rsidP="008E0A67"/>
    <w:p w14:paraId="0B1C7410" w14:textId="77777777" w:rsidR="008E0A67" w:rsidRDefault="008E0A67" w:rsidP="008E0A67">
      <w:r>
        <w:t>Select the device name in the dropdown box on the bottom left of the chart.</w:t>
      </w:r>
    </w:p>
    <w:p w14:paraId="5D9D3917" w14:textId="77777777" w:rsidR="008E0A67" w:rsidRDefault="008E0A67" w:rsidP="008E0A67"/>
    <w:p w14:paraId="73A418CB" w14:textId="77777777" w:rsidR="008E0A67" w:rsidRDefault="008E0A67" w:rsidP="008E0A67">
      <w:r>
        <w:t>Next select the channel for which you want to add a series in the second dropdown box.</w:t>
      </w:r>
    </w:p>
    <w:p w14:paraId="79582418" w14:textId="77777777" w:rsidR="008E0A67" w:rsidRDefault="008E0A67" w:rsidP="008E0A67"/>
    <w:p w14:paraId="456DB2C4" w14:textId="77777777" w:rsidR="008E0A67" w:rsidRDefault="008E0A67" w:rsidP="008E0A67">
      <w:r>
        <w:t>Click the 'Add Series' button.</w:t>
      </w:r>
    </w:p>
    <w:p w14:paraId="1C6FE165" w14:textId="77777777" w:rsidR="008E0A67" w:rsidRDefault="008E0A67" w:rsidP="008E0A67"/>
    <w:p w14:paraId="0B26B184" w14:textId="77777777" w:rsidR="008E0A67" w:rsidRDefault="008E0A67" w:rsidP="008E0A67">
      <w:r>
        <w:t>A series line will appear on the chart:</w:t>
      </w:r>
    </w:p>
    <w:p w14:paraId="6674D5EA" w14:textId="77777777" w:rsidR="008E0A67" w:rsidRDefault="008E0A67" w:rsidP="008E0A67"/>
    <w:p w14:paraId="2B3F5E5B" w14:textId="77777777" w:rsidR="008E0A67" w:rsidRDefault="008E0A67" w:rsidP="008E0A67">
      <w:r>
        <w:rPr>
          <w:noProof/>
        </w:rPr>
        <w:lastRenderedPageBreak/>
        <w:drawing>
          <wp:inline distT="114300" distB="114300" distL="114300" distR="114300" wp14:anchorId="7DE21B2D" wp14:editId="66398395">
            <wp:extent cx="5943600" cy="2654300"/>
            <wp:effectExtent l="0" t="0" r="0" b="0"/>
            <wp:docPr id="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5"/>
                    <a:srcRect/>
                    <a:stretch>
                      <a:fillRect/>
                    </a:stretch>
                  </pic:blipFill>
                  <pic:spPr>
                    <a:xfrm>
                      <a:off x="0" y="0"/>
                      <a:ext cx="5943600" cy="2654300"/>
                    </a:xfrm>
                    <a:prstGeom prst="rect">
                      <a:avLst/>
                    </a:prstGeom>
                    <a:ln/>
                  </pic:spPr>
                </pic:pic>
              </a:graphicData>
            </a:graphic>
          </wp:inline>
        </w:drawing>
      </w:r>
    </w:p>
    <w:p w14:paraId="39139590" w14:textId="77777777" w:rsidR="008E0A67" w:rsidRDefault="008E0A67" w:rsidP="008E0A67"/>
    <w:p w14:paraId="3F5D7A3F" w14:textId="77777777" w:rsidR="008E0A67" w:rsidRDefault="008E0A67" w:rsidP="008E0A67">
      <w:r>
        <w:t xml:space="preserve">Repeat the above steps (Adding a Chart, </w:t>
      </w:r>
      <w:proofErr w:type="gramStart"/>
      <w:r>
        <w:t>Adding</w:t>
      </w:r>
      <w:proofErr w:type="gramEnd"/>
      <w:r>
        <w:t xml:space="preserve"> a Series) to add the desired charts and chart series to the Data Explorer.</w:t>
      </w:r>
    </w:p>
    <w:p w14:paraId="0027A0ED" w14:textId="77777777" w:rsidR="008E0A67" w:rsidRDefault="008E0A67" w:rsidP="008E0A67"/>
    <w:p w14:paraId="0B555601" w14:textId="77777777" w:rsidR="008E0A67" w:rsidRDefault="008E0A67" w:rsidP="008E0A67">
      <w:pPr>
        <w:pStyle w:val="Heading2"/>
      </w:pPr>
      <w:bookmarkStart w:id="62" w:name="_vc8vq8ygxpck" w:colFirst="0" w:colLast="0"/>
      <w:bookmarkStart w:id="63" w:name="_Toc168584828"/>
      <w:bookmarkEnd w:id="62"/>
      <w:r>
        <w:t>Removing a Series</w:t>
      </w:r>
      <w:bookmarkEnd w:id="63"/>
    </w:p>
    <w:p w14:paraId="63D116CA" w14:textId="77777777" w:rsidR="008E0A67" w:rsidRDefault="008E0A67" w:rsidP="008E0A67"/>
    <w:p w14:paraId="676434F6" w14:textId="77777777" w:rsidR="008E0A67" w:rsidRDefault="008E0A67" w:rsidP="008E0A67">
      <w:r>
        <w:t xml:space="preserve">Select the channel for which </w:t>
      </w:r>
      <w:proofErr w:type="spellStart"/>
      <w:r>
        <w:t>tou</w:t>
      </w:r>
      <w:proofErr w:type="spellEnd"/>
      <w:r>
        <w:t xml:space="preserve"> want to remove a series in the third dropdown box.</w:t>
      </w:r>
    </w:p>
    <w:p w14:paraId="0A50C060" w14:textId="77777777" w:rsidR="008E0A67" w:rsidRDefault="008E0A67" w:rsidP="008E0A67"/>
    <w:p w14:paraId="56F0D1C7" w14:textId="77777777" w:rsidR="008E0A67" w:rsidRDefault="008E0A67" w:rsidP="008E0A67">
      <w:r>
        <w:t>Click the 'Remove Series' button.</w:t>
      </w:r>
    </w:p>
    <w:p w14:paraId="6FACB441" w14:textId="77777777" w:rsidR="008E0A67" w:rsidRDefault="008E0A67" w:rsidP="008E0A67"/>
    <w:p w14:paraId="4F8C1035" w14:textId="77777777" w:rsidR="008E0A67" w:rsidRDefault="008E0A67" w:rsidP="008E0A67">
      <w:r>
        <w:t>The series will be removed from the chart.</w:t>
      </w:r>
    </w:p>
    <w:p w14:paraId="4B569EFD" w14:textId="77777777" w:rsidR="008E0A67" w:rsidRDefault="008E0A67" w:rsidP="008E0A67"/>
    <w:p w14:paraId="551E32AA" w14:textId="77777777" w:rsidR="008E0A67" w:rsidRDefault="008E0A67" w:rsidP="008E0A67">
      <w:pPr>
        <w:pStyle w:val="Heading2"/>
      </w:pPr>
      <w:bookmarkStart w:id="64" w:name="_kiwvpcka5btp" w:colFirst="0" w:colLast="0"/>
      <w:bookmarkStart w:id="65" w:name="_Toc168584829"/>
      <w:bookmarkEnd w:id="64"/>
      <w:r>
        <w:t>Removing a Chart</w:t>
      </w:r>
      <w:bookmarkEnd w:id="65"/>
    </w:p>
    <w:p w14:paraId="028A8D09" w14:textId="77777777" w:rsidR="008E0A67" w:rsidRDefault="008E0A67" w:rsidP="008E0A67"/>
    <w:p w14:paraId="18514D9E" w14:textId="77777777" w:rsidR="008E0A67" w:rsidRDefault="008E0A67" w:rsidP="008E0A67">
      <w:r>
        <w:t>Click the 'Remove Chart' button.</w:t>
      </w:r>
    </w:p>
    <w:p w14:paraId="021B547C" w14:textId="77777777" w:rsidR="008E0A67" w:rsidRDefault="008E0A67" w:rsidP="008E0A67"/>
    <w:p w14:paraId="6D84D85C" w14:textId="77777777" w:rsidR="008E0A67" w:rsidRDefault="008E0A67" w:rsidP="008E0A67">
      <w:r>
        <w:t>A confirmation dialog will appear.</w:t>
      </w:r>
    </w:p>
    <w:p w14:paraId="1C6D2DEC" w14:textId="77777777" w:rsidR="008E0A67" w:rsidRDefault="008E0A67" w:rsidP="008E0A67"/>
    <w:p w14:paraId="238781E4" w14:textId="77777777" w:rsidR="008E0A67" w:rsidRDefault="008E0A67" w:rsidP="008E0A67">
      <w:r>
        <w:rPr>
          <w:noProof/>
        </w:rPr>
        <w:drawing>
          <wp:inline distT="114300" distB="114300" distL="114300" distR="114300" wp14:anchorId="4779DD3F" wp14:editId="292985DE">
            <wp:extent cx="4362450" cy="132397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4362450" cy="1323975"/>
                    </a:xfrm>
                    <a:prstGeom prst="rect">
                      <a:avLst/>
                    </a:prstGeom>
                    <a:ln/>
                  </pic:spPr>
                </pic:pic>
              </a:graphicData>
            </a:graphic>
          </wp:inline>
        </w:drawing>
      </w:r>
    </w:p>
    <w:p w14:paraId="208EC26D" w14:textId="77777777" w:rsidR="008E0A67" w:rsidRDefault="008E0A67" w:rsidP="008E0A67"/>
    <w:p w14:paraId="1FC584B9" w14:textId="77777777" w:rsidR="008E0A67" w:rsidRDefault="008E0A67" w:rsidP="008E0A67">
      <w:r>
        <w:t>Click the 'OK' button.</w:t>
      </w:r>
    </w:p>
    <w:p w14:paraId="77817EBA" w14:textId="77777777" w:rsidR="008E0A67" w:rsidRDefault="008E0A67" w:rsidP="008E0A67"/>
    <w:p w14:paraId="3DE79763" w14:textId="77777777" w:rsidR="008E0A67" w:rsidRDefault="008E0A67" w:rsidP="008E0A67">
      <w:r>
        <w:t>The chart will disappear.</w:t>
      </w:r>
    </w:p>
    <w:p w14:paraId="78A78781" w14:textId="77777777" w:rsidR="008E0A67" w:rsidRDefault="008E0A67" w:rsidP="008E0A67"/>
    <w:p w14:paraId="4E065833" w14:textId="77777777" w:rsidR="008E0A67" w:rsidRDefault="008E0A67" w:rsidP="008E0A67">
      <w:pPr>
        <w:pStyle w:val="Heading1"/>
      </w:pPr>
      <w:bookmarkStart w:id="66" w:name="_3c4ovyi3qjje" w:colFirst="0" w:colLast="0"/>
      <w:bookmarkStart w:id="67" w:name="_Toc168584830"/>
      <w:bookmarkEnd w:id="66"/>
      <w:r>
        <w:t>Using the Data Explorer</w:t>
      </w:r>
      <w:bookmarkEnd w:id="67"/>
    </w:p>
    <w:p w14:paraId="64726B93" w14:textId="77777777" w:rsidR="008E0A67" w:rsidRDefault="008E0A67" w:rsidP="008E0A67"/>
    <w:p w14:paraId="1495D872" w14:textId="77777777" w:rsidR="008E0A67" w:rsidRDefault="008E0A67" w:rsidP="008E0A67">
      <w:pPr>
        <w:pStyle w:val="Heading2"/>
      </w:pPr>
      <w:bookmarkStart w:id="68" w:name="_94n29fdnhx45" w:colFirst="0" w:colLast="0"/>
      <w:bookmarkStart w:id="69" w:name="_Toc168584831"/>
      <w:bookmarkEnd w:id="68"/>
      <w:r>
        <w:t>Selecting a Time Span</w:t>
      </w:r>
      <w:bookmarkEnd w:id="69"/>
    </w:p>
    <w:p w14:paraId="539D526C" w14:textId="77777777" w:rsidR="008E0A67" w:rsidRDefault="008E0A67" w:rsidP="008E0A67"/>
    <w:p w14:paraId="556FDE3D" w14:textId="77777777" w:rsidR="008E0A67" w:rsidRDefault="008E0A67" w:rsidP="008E0A67">
      <w:r>
        <w:t xml:space="preserve">The Data Explorer will display data over different time spans. All </w:t>
      </w:r>
      <w:proofErr w:type="gramStart"/>
      <w:r>
        <w:t>chart</w:t>
      </w:r>
      <w:proofErr w:type="gramEnd"/>
      <w:r>
        <w:t xml:space="preserve"> will use the same time span, which is selected in a drop-down box.</w:t>
      </w:r>
    </w:p>
    <w:p w14:paraId="3FAD9E4E" w14:textId="77777777" w:rsidR="008E0A67" w:rsidRDefault="008E0A67" w:rsidP="008E0A67"/>
    <w:p w14:paraId="029EEF81" w14:textId="77777777" w:rsidR="008E0A67" w:rsidRDefault="008E0A67" w:rsidP="008E0A67">
      <w:r>
        <w:t>To select the current time span for display, click the dropdown in the top bar:</w:t>
      </w:r>
    </w:p>
    <w:p w14:paraId="2656E12F" w14:textId="77777777" w:rsidR="008E0A67" w:rsidRDefault="008E0A67" w:rsidP="008E0A67"/>
    <w:p w14:paraId="6E09A031" w14:textId="77777777" w:rsidR="008E0A67" w:rsidRDefault="008E0A67" w:rsidP="008E0A67">
      <w:r>
        <w:rPr>
          <w:noProof/>
        </w:rPr>
        <w:drawing>
          <wp:inline distT="114300" distB="114300" distL="114300" distR="114300" wp14:anchorId="3901502B" wp14:editId="026D5625">
            <wp:extent cx="1533525" cy="2219325"/>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1533525" cy="2219325"/>
                    </a:xfrm>
                    <a:prstGeom prst="rect">
                      <a:avLst/>
                    </a:prstGeom>
                    <a:ln/>
                  </pic:spPr>
                </pic:pic>
              </a:graphicData>
            </a:graphic>
          </wp:inline>
        </w:drawing>
      </w:r>
    </w:p>
    <w:p w14:paraId="025359A9" w14:textId="77777777" w:rsidR="008E0A67" w:rsidRDefault="008E0A67" w:rsidP="008E0A67"/>
    <w:p w14:paraId="52A36490" w14:textId="77777777" w:rsidR="008E0A67" w:rsidRDefault="008E0A67" w:rsidP="008E0A67">
      <w:r>
        <w:t>Select the desired time span in the box.</w:t>
      </w:r>
    </w:p>
    <w:p w14:paraId="6155BCAF" w14:textId="77777777" w:rsidR="008E0A67" w:rsidRDefault="008E0A67" w:rsidP="008E0A67"/>
    <w:p w14:paraId="31346449" w14:textId="77777777" w:rsidR="008E0A67" w:rsidRDefault="008E0A67" w:rsidP="008E0A67">
      <w:r>
        <w:t>All charts will be refreshed to show data for the selected time span.</w:t>
      </w:r>
    </w:p>
    <w:p w14:paraId="41F80EC6" w14:textId="77777777" w:rsidR="008E0A67" w:rsidRDefault="008E0A67" w:rsidP="008E0A67">
      <w:pPr>
        <w:pStyle w:val="Heading2"/>
      </w:pPr>
      <w:bookmarkStart w:id="70" w:name="_2yki73c4zkkj" w:colFirst="0" w:colLast="0"/>
      <w:bookmarkStart w:id="71" w:name="_Toc168584832"/>
      <w:bookmarkEnd w:id="70"/>
      <w:r>
        <w:t>Light and Dark Mode</w:t>
      </w:r>
      <w:bookmarkEnd w:id="71"/>
    </w:p>
    <w:p w14:paraId="645B9BFE" w14:textId="77777777" w:rsidR="008E0A67" w:rsidRDefault="008E0A67" w:rsidP="008E0A67"/>
    <w:p w14:paraId="297C45DA" w14:textId="77777777" w:rsidR="008E0A67" w:rsidRDefault="008E0A67" w:rsidP="008E0A67">
      <w:r>
        <w:t>The Data Explorer has support for both light and dark mode, to aid with visibility in different lighting conditions. Toggle between these two modes by clicking either the light or dark button in the top bar:</w:t>
      </w:r>
    </w:p>
    <w:p w14:paraId="1F908939" w14:textId="77777777" w:rsidR="008E0A67" w:rsidRDefault="008E0A67" w:rsidP="008E0A67"/>
    <w:p w14:paraId="06ED1F0F" w14:textId="77777777" w:rsidR="008E0A67" w:rsidRDefault="008E0A67" w:rsidP="008E0A67">
      <w:r>
        <w:rPr>
          <w:noProof/>
        </w:rPr>
        <w:lastRenderedPageBreak/>
        <w:drawing>
          <wp:inline distT="114300" distB="114300" distL="114300" distR="114300" wp14:anchorId="378E78B9" wp14:editId="6FBA1C49">
            <wp:extent cx="1971675" cy="485775"/>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1971675" cy="485775"/>
                    </a:xfrm>
                    <a:prstGeom prst="rect">
                      <a:avLst/>
                    </a:prstGeom>
                    <a:ln/>
                  </pic:spPr>
                </pic:pic>
              </a:graphicData>
            </a:graphic>
          </wp:inline>
        </w:drawing>
      </w:r>
    </w:p>
    <w:p w14:paraId="51CD43A3" w14:textId="77777777" w:rsidR="008E0A67" w:rsidRDefault="008E0A67" w:rsidP="008E0A67"/>
    <w:p w14:paraId="4AA89F1A" w14:textId="77777777" w:rsidR="008E0A67" w:rsidRDefault="008E0A67" w:rsidP="008E0A67">
      <w:r>
        <w:t>Example - dark mode:</w:t>
      </w:r>
    </w:p>
    <w:p w14:paraId="41EC8EF3" w14:textId="77777777" w:rsidR="008E0A67" w:rsidRDefault="008E0A67" w:rsidP="008E0A67"/>
    <w:p w14:paraId="2B34C656" w14:textId="77777777" w:rsidR="008E0A67" w:rsidRDefault="008E0A67" w:rsidP="008E0A67">
      <w:r>
        <w:rPr>
          <w:noProof/>
        </w:rPr>
        <w:drawing>
          <wp:inline distT="114300" distB="114300" distL="114300" distR="114300" wp14:anchorId="51DC0D83" wp14:editId="01FF3123">
            <wp:extent cx="5943600" cy="2946400"/>
            <wp:effectExtent l="0" t="0" r="0" b="0"/>
            <wp:docPr id="3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9"/>
                    <a:srcRect/>
                    <a:stretch>
                      <a:fillRect/>
                    </a:stretch>
                  </pic:blipFill>
                  <pic:spPr>
                    <a:xfrm>
                      <a:off x="0" y="0"/>
                      <a:ext cx="5943600" cy="2946400"/>
                    </a:xfrm>
                    <a:prstGeom prst="rect">
                      <a:avLst/>
                    </a:prstGeom>
                    <a:ln/>
                  </pic:spPr>
                </pic:pic>
              </a:graphicData>
            </a:graphic>
          </wp:inline>
        </w:drawing>
      </w:r>
    </w:p>
    <w:p w14:paraId="22A9A4B7" w14:textId="77777777" w:rsidR="008E0A67" w:rsidRDefault="008E0A67" w:rsidP="008E0A67"/>
    <w:p w14:paraId="6120C14B" w14:textId="77777777" w:rsidR="008E0A67" w:rsidRDefault="008E0A67" w:rsidP="008E0A67">
      <w:r>
        <w:t>Example - light mode:</w:t>
      </w:r>
    </w:p>
    <w:p w14:paraId="40A438A8" w14:textId="77777777" w:rsidR="008E0A67" w:rsidRDefault="008E0A67" w:rsidP="008E0A67"/>
    <w:p w14:paraId="771E59C6" w14:textId="77777777" w:rsidR="008E0A67" w:rsidRDefault="008E0A67" w:rsidP="008E0A67">
      <w:r>
        <w:rPr>
          <w:noProof/>
        </w:rPr>
        <w:drawing>
          <wp:inline distT="114300" distB="114300" distL="114300" distR="114300" wp14:anchorId="360CB753" wp14:editId="20E1BA0E">
            <wp:extent cx="5943600" cy="2959100"/>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0"/>
                    <a:srcRect/>
                    <a:stretch>
                      <a:fillRect/>
                    </a:stretch>
                  </pic:blipFill>
                  <pic:spPr>
                    <a:xfrm>
                      <a:off x="0" y="0"/>
                      <a:ext cx="5943600" cy="2959100"/>
                    </a:xfrm>
                    <a:prstGeom prst="rect">
                      <a:avLst/>
                    </a:prstGeom>
                    <a:ln/>
                  </pic:spPr>
                </pic:pic>
              </a:graphicData>
            </a:graphic>
          </wp:inline>
        </w:drawing>
      </w:r>
    </w:p>
    <w:p w14:paraId="6266EB7A" w14:textId="77777777" w:rsidR="008E0A67" w:rsidRDefault="008E0A67" w:rsidP="008E0A67">
      <w:pPr>
        <w:pStyle w:val="Heading2"/>
      </w:pPr>
      <w:bookmarkStart w:id="72" w:name="_aam5uxqqe46v" w:colFirst="0" w:colLast="0"/>
      <w:bookmarkStart w:id="73" w:name="_Toc168584833"/>
      <w:bookmarkEnd w:id="72"/>
      <w:r>
        <w:lastRenderedPageBreak/>
        <w:t>Exporting Chart Configs</w:t>
      </w:r>
      <w:bookmarkEnd w:id="73"/>
    </w:p>
    <w:p w14:paraId="21648C8D" w14:textId="77777777" w:rsidR="008E0A67" w:rsidRDefault="008E0A67" w:rsidP="008E0A67"/>
    <w:p w14:paraId="2970BFE9" w14:textId="77777777" w:rsidR="008E0A67" w:rsidRDefault="008E0A67" w:rsidP="008E0A67">
      <w:r>
        <w:t>Once you have configured one or more charts to your liking, you can export the configuration for re-use or to transfer to another user or machine.</w:t>
      </w:r>
    </w:p>
    <w:p w14:paraId="657F1A72" w14:textId="77777777" w:rsidR="008E0A67" w:rsidRDefault="008E0A67" w:rsidP="008E0A67"/>
    <w:p w14:paraId="58266838" w14:textId="77777777" w:rsidR="008E0A67" w:rsidRDefault="008E0A67" w:rsidP="008E0A67">
      <w:proofErr w:type="gramStart"/>
      <w:r>
        <w:t>In order to</w:t>
      </w:r>
      <w:proofErr w:type="gramEnd"/>
      <w:r>
        <w:t xml:space="preserve"> export the config, click the 'Export Config' in the top bar:</w:t>
      </w:r>
    </w:p>
    <w:p w14:paraId="54792042" w14:textId="77777777" w:rsidR="008E0A67" w:rsidRDefault="008E0A67" w:rsidP="008E0A67"/>
    <w:p w14:paraId="45D75DBE" w14:textId="77777777" w:rsidR="008E0A67" w:rsidRDefault="008E0A67" w:rsidP="008E0A67">
      <w:r>
        <w:rPr>
          <w:noProof/>
        </w:rPr>
        <w:drawing>
          <wp:inline distT="114300" distB="114300" distL="114300" distR="114300" wp14:anchorId="0EAB7FD5" wp14:editId="6453D290">
            <wp:extent cx="1428750" cy="46672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1"/>
                    <a:srcRect/>
                    <a:stretch>
                      <a:fillRect/>
                    </a:stretch>
                  </pic:blipFill>
                  <pic:spPr>
                    <a:xfrm>
                      <a:off x="0" y="0"/>
                      <a:ext cx="1428750" cy="466725"/>
                    </a:xfrm>
                    <a:prstGeom prst="rect">
                      <a:avLst/>
                    </a:prstGeom>
                    <a:ln/>
                  </pic:spPr>
                </pic:pic>
              </a:graphicData>
            </a:graphic>
          </wp:inline>
        </w:drawing>
      </w:r>
    </w:p>
    <w:p w14:paraId="72340CB9" w14:textId="77777777" w:rsidR="008E0A67" w:rsidRDefault="008E0A67" w:rsidP="008E0A67"/>
    <w:p w14:paraId="51D91914" w14:textId="77777777" w:rsidR="008E0A67" w:rsidRDefault="008E0A67" w:rsidP="008E0A67">
      <w:r>
        <w:t>The system will download an exported configuration file that can later be imported to replicate the chart and series configurations at the time of export.</w:t>
      </w:r>
    </w:p>
    <w:p w14:paraId="10A4087C" w14:textId="77777777" w:rsidR="008E0A67" w:rsidRDefault="008E0A67" w:rsidP="008E0A67"/>
    <w:p w14:paraId="7FE625F4" w14:textId="77777777" w:rsidR="008E0A67" w:rsidRDefault="008E0A67" w:rsidP="008E0A67">
      <w:pPr>
        <w:pStyle w:val="Heading2"/>
      </w:pPr>
      <w:bookmarkStart w:id="74" w:name="_kzovwsxb0prv" w:colFirst="0" w:colLast="0"/>
      <w:bookmarkStart w:id="75" w:name="_Toc168584834"/>
      <w:bookmarkEnd w:id="74"/>
      <w:r>
        <w:t>Importing Chart Configs</w:t>
      </w:r>
      <w:bookmarkEnd w:id="75"/>
    </w:p>
    <w:p w14:paraId="3B4B0896" w14:textId="77777777" w:rsidR="008E0A67" w:rsidRDefault="008E0A67" w:rsidP="008E0A67"/>
    <w:p w14:paraId="48954193" w14:textId="77777777" w:rsidR="008E0A67" w:rsidRDefault="008E0A67" w:rsidP="008E0A67">
      <w:r>
        <w:t>With an exported config file that you have created or that another user has provided to you, you can restore a chart and series configuration.</w:t>
      </w:r>
    </w:p>
    <w:p w14:paraId="21019180" w14:textId="77777777" w:rsidR="008E0A67" w:rsidRDefault="008E0A67" w:rsidP="008E0A67"/>
    <w:p w14:paraId="5437A0F5" w14:textId="77777777" w:rsidR="008E0A67" w:rsidRDefault="008E0A67" w:rsidP="008E0A67">
      <w:r>
        <w:t xml:space="preserve">Note: Importing a config will replace all current chart configurations. In order to not lose any </w:t>
      </w:r>
      <w:proofErr w:type="gramStart"/>
      <w:r>
        <w:t>configuration</w:t>
      </w:r>
      <w:proofErr w:type="gramEnd"/>
      <w:r>
        <w:t xml:space="preserve"> you have done, export your current config before importing a config that will overwrite it.</w:t>
      </w:r>
    </w:p>
    <w:p w14:paraId="7526BF73" w14:textId="77777777" w:rsidR="008E0A67" w:rsidRDefault="008E0A67" w:rsidP="008E0A67"/>
    <w:p w14:paraId="6A8BA6EB" w14:textId="77777777" w:rsidR="008E0A67" w:rsidRDefault="008E0A67" w:rsidP="008E0A67">
      <w:r>
        <w:t>Click the 'Import Config' button in the top bar:</w:t>
      </w:r>
    </w:p>
    <w:p w14:paraId="0A8F873A" w14:textId="77777777" w:rsidR="008E0A67" w:rsidRDefault="008E0A67" w:rsidP="008E0A67"/>
    <w:p w14:paraId="3F43673B" w14:textId="77777777" w:rsidR="008E0A67" w:rsidRDefault="008E0A67" w:rsidP="008E0A67">
      <w:r>
        <w:rPr>
          <w:noProof/>
        </w:rPr>
        <w:drawing>
          <wp:inline distT="114300" distB="114300" distL="114300" distR="114300" wp14:anchorId="7EC1C363" wp14:editId="6A71AE70">
            <wp:extent cx="1400175" cy="495300"/>
            <wp:effectExtent l="0" t="0" r="0" b="0"/>
            <wp:docPr id="41"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2"/>
                    <a:srcRect/>
                    <a:stretch>
                      <a:fillRect/>
                    </a:stretch>
                  </pic:blipFill>
                  <pic:spPr>
                    <a:xfrm>
                      <a:off x="0" y="0"/>
                      <a:ext cx="1400175" cy="495300"/>
                    </a:xfrm>
                    <a:prstGeom prst="rect">
                      <a:avLst/>
                    </a:prstGeom>
                    <a:ln/>
                  </pic:spPr>
                </pic:pic>
              </a:graphicData>
            </a:graphic>
          </wp:inline>
        </w:drawing>
      </w:r>
    </w:p>
    <w:p w14:paraId="17DC0DE4" w14:textId="77777777" w:rsidR="008E0A67" w:rsidRDefault="008E0A67" w:rsidP="008E0A67"/>
    <w:p w14:paraId="700D93EE" w14:textId="77777777" w:rsidR="008E0A67" w:rsidRDefault="008E0A67" w:rsidP="008E0A67">
      <w:r>
        <w:t>A file selector will appear.</w:t>
      </w:r>
    </w:p>
    <w:p w14:paraId="53F102D4" w14:textId="77777777" w:rsidR="008E0A67" w:rsidRDefault="008E0A67" w:rsidP="008E0A67"/>
    <w:p w14:paraId="6006521C" w14:textId="77777777" w:rsidR="008E0A67" w:rsidRDefault="008E0A67" w:rsidP="008E0A67">
      <w:r>
        <w:t>Next, using the file selector, choose the Data Explorer config file you wish to import.</w:t>
      </w:r>
    </w:p>
    <w:p w14:paraId="6D88E6DE" w14:textId="77777777" w:rsidR="008E0A67" w:rsidRDefault="008E0A67" w:rsidP="008E0A67"/>
    <w:p w14:paraId="380DC5AA" w14:textId="77777777" w:rsidR="008E0A67" w:rsidRDefault="008E0A67" w:rsidP="008E0A67">
      <w:r>
        <w:t>Finally, the charts and series will load to match the configuration in the imported file.</w:t>
      </w:r>
    </w:p>
    <w:p w14:paraId="0364DDB5" w14:textId="77777777" w:rsidR="008E0A67" w:rsidRDefault="008E0A67" w:rsidP="008E0A67">
      <w:pPr>
        <w:pStyle w:val="Heading2"/>
      </w:pPr>
      <w:r>
        <w:t>Push Chart Config</w:t>
      </w:r>
    </w:p>
    <w:p w14:paraId="4F9A1F27" w14:textId="77777777" w:rsidR="008E0A67" w:rsidRPr="00CF316F" w:rsidRDefault="008E0A67" w:rsidP="008E0A67">
      <w:r w:rsidRPr="00CF316F">
        <w:rPr>
          <w:noProof/>
        </w:rPr>
        <w:drawing>
          <wp:inline distT="0" distB="0" distL="0" distR="0" wp14:anchorId="263DFA19" wp14:editId="32B04AC7">
            <wp:extent cx="1190791" cy="447737"/>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90791" cy="447737"/>
                    </a:xfrm>
                    <a:prstGeom prst="rect">
                      <a:avLst/>
                    </a:prstGeom>
                  </pic:spPr>
                </pic:pic>
              </a:graphicData>
            </a:graphic>
          </wp:inline>
        </w:drawing>
      </w:r>
    </w:p>
    <w:p w14:paraId="66A9F00F" w14:textId="77777777" w:rsidR="008E0A67" w:rsidRDefault="008E0A67" w:rsidP="008E0A67">
      <w:r>
        <w:t>Clicking this button will push the chart configuration from the PC connected to the HMI. This is only available when connected with a PC over ethernet or WIFI.</w:t>
      </w:r>
    </w:p>
    <w:p w14:paraId="206B67F0" w14:textId="77777777" w:rsidR="008E0A67" w:rsidRDefault="008E0A67" w:rsidP="008E0A67">
      <w:pPr>
        <w:pStyle w:val="Heading2"/>
      </w:pPr>
      <w:r>
        <w:lastRenderedPageBreak/>
        <w:t>Pull Chart Config</w:t>
      </w:r>
    </w:p>
    <w:p w14:paraId="537F18A9" w14:textId="77777777" w:rsidR="008E0A67" w:rsidRPr="00CF316F" w:rsidRDefault="008E0A67" w:rsidP="008E0A67">
      <w:r w:rsidRPr="00CF316F">
        <w:rPr>
          <w:noProof/>
        </w:rPr>
        <w:drawing>
          <wp:inline distT="0" distB="0" distL="0" distR="0" wp14:anchorId="303188E3" wp14:editId="775D4913">
            <wp:extent cx="1086002" cy="46679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86002" cy="466790"/>
                    </a:xfrm>
                    <a:prstGeom prst="rect">
                      <a:avLst/>
                    </a:prstGeom>
                  </pic:spPr>
                </pic:pic>
              </a:graphicData>
            </a:graphic>
          </wp:inline>
        </w:drawing>
      </w:r>
    </w:p>
    <w:p w14:paraId="4DE1E742" w14:textId="77777777" w:rsidR="008E0A67" w:rsidRPr="001E47C7" w:rsidRDefault="008E0A67" w:rsidP="008E0A67">
      <w:r>
        <w:t>Clicking this button will pull the chart configuration from the HMI to the PC. This is only available when connected with a PC over ethernet or WIFI.</w:t>
      </w:r>
    </w:p>
    <w:p w14:paraId="6E719CF9" w14:textId="77777777" w:rsidR="008E0A67" w:rsidRDefault="008E0A67" w:rsidP="008E0A67"/>
    <w:p w14:paraId="17A00009" w14:textId="77777777" w:rsidR="008E0A67" w:rsidRDefault="008E0A67" w:rsidP="008E0A67"/>
    <w:p w14:paraId="702E0B3E" w14:textId="77777777" w:rsidR="008E0A67" w:rsidRDefault="008E0A67" w:rsidP="008E0A67">
      <w:pPr>
        <w:pStyle w:val="Heading2"/>
      </w:pPr>
      <w:bookmarkStart w:id="76" w:name="_kavtjstj7ur5" w:colFirst="0" w:colLast="0"/>
      <w:bookmarkStart w:id="77" w:name="_Toc168584835"/>
      <w:bookmarkEnd w:id="76"/>
      <w:r>
        <w:t>Export Viewer (.html)</w:t>
      </w:r>
      <w:bookmarkEnd w:id="77"/>
    </w:p>
    <w:p w14:paraId="31724FA5" w14:textId="77777777" w:rsidR="008E0A67" w:rsidRDefault="008E0A67" w:rsidP="008E0A67"/>
    <w:p w14:paraId="09664C2E" w14:textId="77777777" w:rsidR="008E0A67" w:rsidRDefault="008E0A67" w:rsidP="008E0A67">
      <w:r>
        <w:t>The current view of data can be exported into a viewer that has the charts and data embedded in the file for viewing and analyzing externally or copied to other users.</w:t>
      </w:r>
    </w:p>
    <w:p w14:paraId="34852F05" w14:textId="77777777" w:rsidR="008E0A67" w:rsidRDefault="008E0A67" w:rsidP="008E0A67"/>
    <w:p w14:paraId="74699008" w14:textId="77777777" w:rsidR="008E0A67" w:rsidRDefault="008E0A67" w:rsidP="008E0A67">
      <w:r>
        <w:t>The export a viewer html file, click the 'Export Viewer (.html)' button in the top bar:</w:t>
      </w:r>
    </w:p>
    <w:p w14:paraId="10C76C1C" w14:textId="77777777" w:rsidR="008E0A67" w:rsidRDefault="008E0A67" w:rsidP="008E0A67"/>
    <w:p w14:paraId="4D8B228C" w14:textId="77777777" w:rsidR="008E0A67" w:rsidRDefault="008E0A67" w:rsidP="008E0A67">
      <w:r>
        <w:rPr>
          <w:noProof/>
        </w:rPr>
        <w:drawing>
          <wp:inline distT="114300" distB="114300" distL="114300" distR="114300" wp14:anchorId="50C94B39" wp14:editId="5557A425">
            <wp:extent cx="1809750" cy="4857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5"/>
                    <a:srcRect/>
                    <a:stretch>
                      <a:fillRect/>
                    </a:stretch>
                  </pic:blipFill>
                  <pic:spPr>
                    <a:xfrm>
                      <a:off x="0" y="0"/>
                      <a:ext cx="1809750" cy="485775"/>
                    </a:xfrm>
                    <a:prstGeom prst="rect">
                      <a:avLst/>
                    </a:prstGeom>
                    <a:ln/>
                  </pic:spPr>
                </pic:pic>
              </a:graphicData>
            </a:graphic>
          </wp:inline>
        </w:drawing>
      </w:r>
    </w:p>
    <w:p w14:paraId="6DB92D6C" w14:textId="77777777" w:rsidR="008E0A67" w:rsidRDefault="008E0A67" w:rsidP="008E0A67"/>
    <w:p w14:paraId="74107CE5" w14:textId="77777777" w:rsidR="008E0A67" w:rsidRDefault="008E0A67" w:rsidP="008E0A67">
      <w:r>
        <w:t>The system will download a viewer html file. To use the viewer, open the file in a web browser.</w:t>
      </w:r>
    </w:p>
    <w:p w14:paraId="3794565A" w14:textId="77777777" w:rsidR="008E0A67" w:rsidRDefault="008E0A67" w:rsidP="008E0A67"/>
    <w:p w14:paraId="50C18998" w14:textId="77777777" w:rsidR="008E0A67" w:rsidRDefault="008E0A67" w:rsidP="008E0A67">
      <w:pPr>
        <w:pStyle w:val="Heading2"/>
      </w:pPr>
      <w:bookmarkStart w:id="78" w:name="_ime1fxp251jr" w:colFirst="0" w:colLast="0"/>
      <w:bookmarkStart w:id="79" w:name="_Toc168584836"/>
      <w:bookmarkEnd w:id="78"/>
      <w:r>
        <w:t>Export Data (.csv)</w:t>
      </w:r>
      <w:bookmarkEnd w:id="79"/>
    </w:p>
    <w:p w14:paraId="2BC87053" w14:textId="77777777" w:rsidR="008E0A67" w:rsidRDefault="008E0A67" w:rsidP="008E0A67"/>
    <w:p w14:paraId="4389ED67" w14:textId="77777777" w:rsidR="008E0A67" w:rsidRDefault="008E0A67" w:rsidP="008E0A67">
      <w:r>
        <w:t>The current view of data can be exported into a comma-separated values (CSV) file for viewing and analyzing externally or copied to other users.</w:t>
      </w:r>
    </w:p>
    <w:p w14:paraId="1D656CAD" w14:textId="77777777" w:rsidR="008E0A67" w:rsidRDefault="008E0A67" w:rsidP="008E0A67"/>
    <w:p w14:paraId="5706DDAC" w14:textId="77777777" w:rsidR="008E0A67" w:rsidRDefault="008E0A67" w:rsidP="008E0A67">
      <w:r>
        <w:t>To export the data as a csv file, click the 'Export Data (.csv)' button in the top bar:</w:t>
      </w:r>
    </w:p>
    <w:p w14:paraId="3D72EB7F" w14:textId="77777777" w:rsidR="008E0A67" w:rsidRDefault="008E0A67" w:rsidP="008E0A67"/>
    <w:p w14:paraId="7CC14312" w14:textId="77777777" w:rsidR="008E0A67" w:rsidRDefault="008E0A67" w:rsidP="008E0A67">
      <w:r>
        <w:rPr>
          <w:noProof/>
        </w:rPr>
        <w:drawing>
          <wp:inline distT="114300" distB="114300" distL="114300" distR="114300" wp14:anchorId="1E410280" wp14:editId="3F09A0EC">
            <wp:extent cx="1543050" cy="466725"/>
            <wp:effectExtent l="0" t="0" r="0" b="0"/>
            <wp:docPr id="4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6"/>
                    <a:srcRect/>
                    <a:stretch>
                      <a:fillRect/>
                    </a:stretch>
                  </pic:blipFill>
                  <pic:spPr>
                    <a:xfrm>
                      <a:off x="0" y="0"/>
                      <a:ext cx="1543050" cy="466725"/>
                    </a:xfrm>
                    <a:prstGeom prst="rect">
                      <a:avLst/>
                    </a:prstGeom>
                    <a:ln/>
                  </pic:spPr>
                </pic:pic>
              </a:graphicData>
            </a:graphic>
          </wp:inline>
        </w:drawing>
      </w:r>
    </w:p>
    <w:p w14:paraId="1D3704E0" w14:textId="77777777" w:rsidR="008E0A67" w:rsidRDefault="008E0A67" w:rsidP="008E0A67"/>
    <w:p w14:paraId="62C2B840" w14:textId="77777777" w:rsidR="008E0A67" w:rsidRDefault="008E0A67" w:rsidP="008E0A67">
      <w:r>
        <w:t>The system will download a csv file.</w:t>
      </w:r>
    </w:p>
    <w:p w14:paraId="632355E6" w14:textId="77777777" w:rsidR="008E0A67" w:rsidRDefault="008E0A67" w:rsidP="008E0A67">
      <w:pPr>
        <w:pStyle w:val="Heading2"/>
      </w:pPr>
      <w:bookmarkStart w:id="80" w:name="_enduzesqzgu" w:colFirst="0" w:colLast="0"/>
      <w:bookmarkStart w:id="81" w:name="_Toc168584837"/>
      <w:bookmarkEnd w:id="80"/>
      <w:r>
        <w:t>Zooming and Panning</w:t>
      </w:r>
      <w:bookmarkEnd w:id="81"/>
    </w:p>
    <w:p w14:paraId="5DA352E9" w14:textId="77777777" w:rsidR="008E0A67" w:rsidRDefault="008E0A67" w:rsidP="008E0A67"/>
    <w:p w14:paraId="5DB0A63C" w14:textId="77777777" w:rsidR="008E0A67" w:rsidRDefault="008E0A67" w:rsidP="008E0A67">
      <w:r>
        <w:t>Each chart contains a zoom and pan bar at the top that can be used to zoom in to data as well as pan across the selected time span.</w:t>
      </w:r>
    </w:p>
    <w:p w14:paraId="5CE633B9" w14:textId="77777777" w:rsidR="008E0A67" w:rsidRDefault="008E0A67" w:rsidP="008E0A67"/>
    <w:p w14:paraId="065B1794" w14:textId="77777777" w:rsidR="008E0A67" w:rsidRDefault="008E0A67" w:rsidP="008E0A67">
      <w:r>
        <w:lastRenderedPageBreak/>
        <w:t xml:space="preserve">The zoom and pan bar </w:t>
      </w:r>
      <w:proofErr w:type="gramStart"/>
      <w:r>
        <w:t>contains</w:t>
      </w:r>
      <w:proofErr w:type="gramEnd"/>
      <w:r>
        <w:t xml:space="preserve"> handles on the left and right. Each handle is displayed as a circle with two vertical lines:</w:t>
      </w:r>
    </w:p>
    <w:p w14:paraId="6FA4344C" w14:textId="77777777" w:rsidR="008E0A67" w:rsidRDefault="008E0A67" w:rsidP="008E0A67"/>
    <w:p w14:paraId="097735E8" w14:textId="77777777" w:rsidR="008E0A67" w:rsidRDefault="008E0A67" w:rsidP="008E0A67">
      <w:r>
        <w:rPr>
          <w:noProof/>
        </w:rPr>
        <w:drawing>
          <wp:inline distT="114300" distB="114300" distL="114300" distR="114300" wp14:anchorId="6F6F4EF4" wp14:editId="1C34E2F3">
            <wp:extent cx="5943600" cy="228600"/>
            <wp:effectExtent l="0" t="0" r="0" b="0"/>
            <wp:docPr id="3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7"/>
                    <a:srcRect/>
                    <a:stretch>
                      <a:fillRect/>
                    </a:stretch>
                  </pic:blipFill>
                  <pic:spPr>
                    <a:xfrm>
                      <a:off x="0" y="0"/>
                      <a:ext cx="5943600" cy="228600"/>
                    </a:xfrm>
                    <a:prstGeom prst="rect">
                      <a:avLst/>
                    </a:prstGeom>
                    <a:ln/>
                  </pic:spPr>
                </pic:pic>
              </a:graphicData>
            </a:graphic>
          </wp:inline>
        </w:drawing>
      </w:r>
    </w:p>
    <w:p w14:paraId="3D5BC725" w14:textId="77777777" w:rsidR="008E0A67" w:rsidRDefault="008E0A67" w:rsidP="008E0A67"/>
    <w:p w14:paraId="04F3A352" w14:textId="77777777" w:rsidR="008E0A67" w:rsidRDefault="008E0A67" w:rsidP="008E0A67">
      <w:r>
        <w:t>Select and drag either handle and slide to the left or the right to zoom in or zoom out on the chart.</w:t>
      </w:r>
    </w:p>
    <w:p w14:paraId="11CD4234" w14:textId="77777777" w:rsidR="008E0A67" w:rsidRDefault="008E0A67" w:rsidP="008E0A67"/>
    <w:p w14:paraId="0A718E53" w14:textId="77777777" w:rsidR="008E0A67" w:rsidRDefault="008E0A67" w:rsidP="008E0A67">
      <w:r>
        <w:t>Example - zooming in to middle 1/3rd of the selected time span:</w:t>
      </w:r>
    </w:p>
    <w:p w14:paraId="416DB9EE" w14:textId="77777777" w:rsidR="008E0A67" w:rsidRDefault="008E0A67" w:rsidP="008E0A67"/>
    <w:p w14:paraId="2982A6A5" w14:textId="77777777" w:rsidR="008E0A67" w:rsidRDefault="008E0A67" w:rsidP="008E0A67">
      <w:r>
        <w:rPr>
          <w:noProof/>
        </w:rPr>
        <w:drawing>
          <wp:inline distT="114300" distB="114300" distL="114300" distR="114300" wp14:anchorId="33F344F1" wp14:editId="16A8A207">
            <wp:extent cx="5943600" cy="3175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8"/>
                    <a:srcRect/>
                    <a:stretch>
                      <a:fillRect/>
                    </a:stretch>
                  </pic:blipFill>
                  <pic:spPr>
                    <a:xfrm>
                      <a:off x="0" y="0"/>
                      <a:ext cx="5943600" cy="317500"/>
                    </a:xfrm>
                    <a:prstGeom prst="rect">
                      <a:avLst/>
                    </a:prstGeom>
                    <a:ln/>
                  </pic:spPr>
                </pic:pic>
              </a:graphicData>
            </a:graphic>
          </wp:inline>
        </w:drawing>
      </w:r>
    </w:p>
    <w:p w14:paraId="143FD0DA" w14:textId="77777777" w:rsidR="008E0A67" w:rsidRDefault="008E0A67" w:rsidP="008E0A67"/>
    <w:p w14:paraId="6F3BE48E" w14:textId="77777777" w:rsidR="008E0A67" w:rsidRDefault="008E0A67" w:rsidP="008E0A67">
      <w:r>
        <w:t>The lighter gray section of the zoom and pan bar between the left and right handles is itself a handle that can be dragged left or right to pan the chart across the selected time span.</w:t>
      </w:r>
    </w:p>
    <w:p w14:paraId="67BBFF9D" w14:textId="77777777" w:rsidR="008E0A67" w:rsidRDefault="008E0A67" w:rsidP="008E0A67"/>
    <w:p w14:paraId="324A16C2" w14:textId="77777777" w:rsidR="008E0A67" w:rsidRDefault="008E0A67" w:rsidP="008E0A67">
      <w:r>
        <w:t>Example - viewing the left 1/3rd of the selected time span:</w:t>
      </w:r>
    </w:p>
    <w:p w14:paraId="5F57D975" w14:textId="77777777" w:rsidR="008E0A67" w:rsidRDefault="008E0A67" w:rsidP="008E0A67"/>
    <w:p w14:paraId="483E3432" w14:textId="77777777" w:rsidR="008E0A67" w:rsidRDefault="008E0A67" w:rsidP="008E0A67">
      <w:r>
        <w:rPr>
          <w:noProof/>
        </w:rPr>
        <w:drawing>
          <wp:inline distT="114300" distB="114300" distL="114300" distR="114300" wp14:anchorId="5E5C9D2A" wp14:editId="22063E0F">
            <wp:extent cx="5943600" cy="317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9"/>
                    <a:srcRect/>
                    <a:stretch>
                      <a:fillRect/>
                    </a:stretch>
                  </pic:blipFill>
                  <pic:spPr>
                    <a:xfrm>
                      <a:off x="0" y="0"/>
                      <a:ext cx="5943600" cy="317500"/>
                    </a:xfrm>
                    <a:prstGeom prst="rect">
                      <a:avLst/>
                    </a:prstGeom>
                    <a:ln/>
                  </pic:spPr>
                </pic:pic>
              </a:graphicData>
            </a:graphic>
          </wp:inline>
        </w:drawing>
      </w:r>
    </w:p>
    <w:p w14:paraId="15654213" w14:textId="77777777" w:rsidR="008E0A67" w:rsidRDefault="008E0A67" w:rsidP="008E0A67"/>
    <w:p w14:paraId="68A4998F" w14:textId="77777777" w:rsidR="008E0A67" w:rsidRDefault="008E0A67" w:rsidP="008E0A67">
      <w:r>
        <w:t>The chart can also be panned by clicking and dragging anywhere in chart to the left or the right. The zoom and pan bar will move to indicate the portion of the selected time span currently in view.</w:t>
      </w:r>
    </w:p>
    <w:p w14:paraId="0DA3E7CE" w14:textId="77777777" w:rsidR="008E0A67" w:rsidRDefault="008E0A67" w:rsidP="008E0A67"/>
    <w:p w14:paraId="6400900B" w14:textId="77777777" w:rsidR="008E0A67" w:rsidRDefault="008E0A67" w:rsidP="008E0A67">
      <w:r>
        <w:t>While zoomed in, the chart contains a button on the top-right, a blue circle with a white horizontal line. Click this button to zoom all the way out on the chart:</w:t>
      </w:r>
    </w:p>
    <w:p w14:paraId="04A2D768" w14:textId="77777777" w:rsidR="008E0A67" w:rsidRDefault="008E0A67" w:rsidP="008E0A67"/>
    <w:p w14:paraId="762E6959" w14:textId="77777777" w:rsidR="008E0A67" w:rsidRDefault="008E0A67" w:rsidP="008E0A67">
      <w:r>
        <w:rPr>
          <w:noProof/>
        </w:rPr>
        <w:drawing>
          <wp:inline distT="114300" distB="114300" distL="114300" distR="114300" wp14:anchorId="64878B35" wp14:editId="3EF44E37">
            <wp:extent cx="4610100" cy="1533525"/>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4610100" cy="1533525"/>
                    </a:xfrm>
                    <a:prstGeom prst="rect">
                      <a:avLst/>
                    </a:prstGeom>
                    <a:ln/>
                  </pic:spPr>
                </pic:pic>
              </a:graphicData>
            </a:graphic>
          </wp:inline>
        </w:drawing>
      </w:r>
    </w:p>
    <w:p w14:paraId="6D8C80DA" w14:textId="77777777" w:rsidR="008E0A67" w:rsidRDefault="008E0A67" w:rsidP="008E0A67"/>
    <w:p w14:paraId="42381F69" w14:textId="77777777" w:rsidR="008E0A67" w:rsidRDefault="008E0A67" w:rsidP="008E0A67">
      <w:r>
        <w:t>The zoom and pan bar will zoom all the way out and the chart will show all the available data in the selected time span.</w:t>
      </w:r>
    </w:p>
    <w:p w14:paraId="7E19CE7D" w14:textId="77777777" w:rsidR="008E0A67" w:rsidRDefault="008E0A67" w:rsidP="008E0A67"/>
    <w:p w14:paraId="3F139F53" w14:textId="77777777" w:rsidR="008E0A67" w:rsidRDefault="008E0A67" w:rsidP="008E0A67">
      <w:r>
        <w:t>Note: while zoomed in, if the right handle in the zoom and pan bar is moved to the left the chart will pause updates. If the right handle is moved all the way to the right, live data will continue to flow into the chart.</w:t>
      </w:r>
    </w:p>
    <w:p w14:paraId="6ED40E30" w14:textId="77777777" w:rsidR="008E0A67" w:rsidRDefault="008E0A67" w:rsidP="008E0A67"/>
    <w:p w14:paraId="58313BE0" w14:textId="77777777" w:rsidR="008E0A67" w:rsidRDefault="008E0A67" w:rsidP="008E0A67">
      <w:pPr>
        <w:pStyle w:val="Heading2"/>
      </w:pPr>
      <w:bookmarkStart w:id="82" w:name="_g6idvkq3i4ou" w:colFirst="0" w:colLast="0"/>
      <w:bookmarkStart w:id="83" w:name="_Toc168584838"/>
      <w:bookmarkEnd w:id="82"/>
      <w:r>
        <w:lastRenderedPageBreak/>
        <w:t>Overlay vs. Stack</w:t>
      </w:r>
      <w:bookmarkEnd w:id="83"/>
    </w:p>
    <w:p w14:paraId="73D2E4B3" w14:textId="77777777" w:rsidR="008E0A67" w:rsidRDefault="008E0A67" w:rsidP="008E0A67"/>
    <w:p w14:paraId="7C9CAF8B" w14:textId="77777777" w:rsidR="008E0A67" w:rsidRDefault="008E0A67" w:rsidP="008E0A67">
      <w:r>
        <w:t>By default, multiple series on a chart will be overlaid so that each shares a single x-axis (time) and each of their y-axes (value) is displayed on the left-hand side with its corresponding min and max values:</w:t>
      </w:r>
    </w:p>
    <w:p w14:paraId="220765E7" w14:textId="77777777" w:rsidR="008E0A67" w:rsidRDefault="008E0A67" w:rsidP="008E0A67"/>
    <w:p w14:paraId="10DD12E2" w14:textId="77777777" w:rsidR="008E0A67" w:rsidRDefault="008E0A67" w:rsidP="008E0A67">
      <w:r>
        <w:rPr>
          <w:noProof/>
        </w:rPr>
        <w:drawing>
          <wp:inline distT="114300" distB="114300" distL="114300" distR="114300" wp14:anchorId="3D696547" wp14:editId="0F5F31B5">
            <wp:extent cx="5943600" cy="21209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5943600" cy="2120900"/>
                    </a:xfrm>
                    <a:prstGeom prst="rect">
                      <a:avLst/>
                    </a:prstGeom>
                    <a:ln/>
                  </pic:spPr>
                </pic:pic>
              </a:graphicData>
            </a:graphic>
          </wp:inline>
        </w:drawing>
      </w:r>
    </w:p>
    <w:p w14:paraId="0C2A11EA" w14:textId="77777777" w:rsidR="008E0A67" w:rsidRDefault="008E0A67" w:rsidP="008E0A67"/>
    <w:p w14:paraId="44FDFF1F" w14:textId="77777777" w:rsidR="008E0A67" w:rsidRDefault="008E0A67" w:rsidP="008E0A67">
      <w:r>
        <w:t xml:space="preserve">Each chart has an option to stack each series </w:t>
      </w:r>
      <w:proofErr w:type="gramStart"/>
      <w:r>
        <w:t>vertically</w:t>
      </w:r>
      <w:proofErr w:type="gramEnd"/>
      <w:r>
        <w:t xml:space="preserve"> so it has its own vertical space and its own y-axis region. To switch to stacked mode, click the stack button at the top-right of the chart:</w:t>
      </w:r>
    </w:p>
    <w:p w14:paraId="5F311C2E" w14:textId="77777777" w:rsidR="008E0A67" w:rsidRDefault="008E0A67" w:rsidP="008E0A67"/>
    <w:p w14:paraId="7A12FB55" w14:textId="77777777" w:rsidR="008E0A67" w:rsidRDefault="008E0A67" w:rsidP="008E0A67">
      <w:r>
        <w:rPr>
          <w:noProof/>
        </w:rPr>
        <w:drawing>
          <wp:inline distT="114300" distB="114300" distL="114300" distR="114300" wp14:anchorId="5202A938" wp14:editId="4B22B996">
            <wp:extent cx="2657475" cy="1447800"/>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2"/>
                    <a:srcRect/>
                    <a:stretch>
                      <a:fillRect/>
                    </a:stretch>
                  </pic:blipFill>
                  <pic:spPr>
                    <a:xfrm>
                      <a:off x="0" y="0"/>
                      <a:ext cx="2657475" cy="1447800"/>
                    </a:xfrm>
                    <a:prstGeom prst="rect">
                      <a:avLst/>
                    </a:prstGeom>
                    <a:ln/>
                  </pic:spPr>
                </pic:pic>
              </a:graphicData>
            </a:graphic>
          </wp:inline>
        </w:drawing>
      </w:r>
    </w:p>
    <w:p w14:paraId="4540D7ED" w14:textId="77777777" w:rsidR="008E0A67" w:rsidRDefault="008E0A67" w:rsidP="008E0A67"/>
    <w:p w14:paraId="63A8763D" w14:textId="77777777" w:rsidR="008E0A67" w:rsidRDefault="008E0A67" w:rsidP="008E0A67">
      <w:r>
        <w:t>Each series will stack vertically, and each label will be spaced on the right-hand side aligned with the stacked series:</w:t>
      </w:r>
    </w:p>
    <w:p w14:paraId="50CCE584" w14:textId="77777777" w:rsidR="008E0A67" w:rsidRDefault="008E0A67" w:rsidP="008E0A67"/>
    <w:p w14:paraId="5F8DCD3F" w14:textId="77777777" w:rsidR="008E0A67" w:rsidRDefault="008E0A67" w:rsidP="008E0A67">
      <w:r>
        <w:rPr>
          <w:noProof/>
        </w:rPr>
        <w:lastRenderedPageBreak/>
        <w:drawing>
          <wp:inline distT="114300" distB="114300" distL="114300" distR="114300" wp14:anchorId="0E368D15" wp14:editId="5DCF0D15">
            <wp:extent cx="5943600" cy="2324100"/>
            <wp:effectExtent l="0" t="0" r="0" b="0"/>
            <wp:docPr id="2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3"/>
                    <a:srcRect/>
                    <a:stretch>
                      <a:fillRect/>
                    </a:stretch>
                  </pic:blipFill>
                  <pic:spPr>
                    <a:xfrm>
                      <a:off x="0" y="0"/>
                      <a:ext cx="5943600" cy="2324100"/>
                    </a:xfrm>
                    <a:prstGeom prst="rect">
                      <a:avLst/>
                    </a:prstGeom>
                    <a:ln/>
                  </pic:spPr>
                </pic:pic>
              </a:graphicData>
            </a:graphic>
          </wp:inline>
        </w:drawing>
      </w:r>
    </w:p>
    <w:p w14:paraId="5E07D0FD" w14:textId="77777777" w:rsidR="008E0A67" w:rsidRDefault="008E0A67" w:rsidP="008E0A67"/>
    <w:p w14:paraId="6CE95159" w14:textId="77777777" w:rsidR="008E0A67" w:rsidRDefault="008E0A67" w:rsidP="008E0A67">
      <w:r>
        <w:t>To return to the overlaid series, simply click the overlay button on the top-right of the chart.</w:t>
      </w:r>
    </w:p>
    <w:p w14:paraId="4DE2C28F" w14:textId="77777777" w:rsidR="008E0A67" w:rsidRDefault="008E0A67" w:rsidP="008E0A67"/>
    <w:p w14:paraId="0F4ED247" w14:textId="77777777" w:rsidR="008E0A67" w:rsidRDefault="008E0A67" w:rsidP="008E0A67">
      <w:pPr>
        <w:pStyle w:val="Heading2"/>
      </w:pPr>
      <w:bookmarkStart w:id="84" w:name="_to4i4w8cmyyj" w:colFirst="0" w:colLast="0"/>
      <w:bookmarkStart w:id="85" w:name="_Toc168584839"/>
      <w:bookmarkEnd w:id="84"/>
      <w:r>
        <w:t>Highlighting a Series</w:t>
      </w:r>
      <w:bookmarkEnd w:id="85"/>
    </w:p>
    <w:p w14:paraId="5DE5979A" w14:textId="77777777" w:rsidR="008E0A67" w:rsidRDefault="008E0A67" w:rsidP="008E0A67"/>
    <w:p w14:paraId="4BF5D66C" w14:textId="77777777" w:rsidR="008E0A67" w:rsidRDefault="008E0A67" w:rsidP="008E0A67">
      <w:r>
        <w:t xml:space="preserve">A chart series can be highlighted to make the series line more visible. This can be especially useful when series are </w:t>
      </w:r>
      <w:proofErr w:type="gramStart"/>
      <w:r>
        <w:t>overlaid</w:t>
      </w:r>
      <w:proofErr w:type="gramEnd"/>
      <w:r>
        <w:t xml:space="preserve"> and you want to make one series line easier to see amongst the others.</w:t>
      </w:r>
    </w:p>
    <w:p w14:paraId="312FC128" w14:textId="77777777" w:rsidR="008E0A67" w:rsidRDefault="008E0A67" w:rsidP="008E0A67"/>
    <w:p w14:paraId="1011DFCB" w14:textId="77777777" w:rsidR="008E0A67" w:rsidRDefault="008E0A67" w:rsidP="008E0A67">
      <w:r>
        <w:t>To highlight a series line, click the label on the right-hand side.</w:t>
      </w:r>
    </w:p>
    <w:p w14:paraId="18C3346F" w14:textId="77777777" w:rsidR="008E0A67" w:rsidRDefault="008E0A67" w:rsidP="008E0A67"/>
    <w:p w14:paraId="13BF36F5" w14:textId="77777777" w:rsidR="008E0A67" w:rsidRDefault="008E0A67" w:rsidP="008E0A67">
      <w:r>
        <w:t>The label button will get a border (showing it's selected) and the series line (in the same color as the label button) will get thicker.</w:t>
      </w:r>
    </w:p>
    <w:p w14:paraId="29AC0410" w14:textId="77777777" w:rsidR="008E0A67" w:rsidRDefault="008E0A67" w:rsidP="008E0A67"/>
    <w:p w14:paraId="47248FFC" w14:textId="77777777" w:rsidR="008E0A67" w:rsidRDefault="008E0A67" w:rsidP="008E0A67">
      <w:r>
        <w:t>Example: highlighting the Input Pressure series line:</w:t>
      </w:r>
    </w:p>
    <w:p w14:paraId="60B49CE6" w14:textId="77777777" w:rsidR="008E0A67" w:rsidRDefault="008E0A67" w:rsidP="008E0A67"/>
    <w:p w14:paraId="0BF4020B" w14:textId="77777777" w:rsidR="008E0A67" w:rsidRDefault="008E0A67" w:rsidP="008E0A67">
      <w:r>
        <w:rPr>
          <w:noProof/>
        </w:rPr>
        <w:drawing>
          <wp:inline distT="114300" distB="114300" distL="114300" distR="114300" wp14:anchorId="6B35D025" wp14:editId="0A7EFC67">
            <wp:extent cx="5943600" cy="23368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4"/>
                    <a:srcRect/>
                    <a:stretch>
                      <a:fillRect/>
                    </a:stretch>
                  </pic:blipFill>
                  <pic:spPr>
                    <a:xfrm>
                      <a:off x="0" y="0"/>
                      <a:ext cx="5943600" cy="2336800"/>
                    </a:xfrm>
                    <a:prstGeom prst="rect">
                      <a:avLst/>
                    </a:prstGeom>
                    <a:ln/>
                  </pic:spPr>
                </pic:pic>
              </a:graphicData>
            </a:graphic>
          </wp:inline>
        </w:drawing>
      </w:r>
    </w:p>
    <w:p w14:paraId="2AFF1559" w14:textId="77777777" w:rsidR="008E0A67" w:rsidRDefault="008E0A67" w:rsidP="008E0A67"/>
    <w:p w14:paraId="16E2B766" w14:textId="77777777" w:rsidR="008E0A67" w:rsidRDefault="008E0A67" w:rsidP="008E0A67">
      <w:r>
        <w:t>This feature can be used to highlight multiple series lines at once. Simply click an additional label button to select it as well.</w:t>
      </w:r>
    </w:p>
    <w:p w14:paraId="12A28326" w14:textId="77777777" w:rsidR="008E0A67" w:rsidRDefault="008E0A67" w:rsidP="008E0A67"/>
    <w:p w14:paraId="7F8DFA07" w14:textId="77777777" w:rsidR="008E0A67" w:rsidRDefault="008E0A67" w:rsidP="008E0A67">
      <w:r>
        <w:t>Example: highlighting both the Engine Speed and the Input Pressure series lines:</w:t>
      </w:r>
    </w:p>
    <w:p w14:paraId="04BDEBB6" w14:textId="77777777" w:rsidR="008E0A67" w:rsidRDefault="008E0A67" w:rsidP="008E0A67"/>
    <w:p w14:paraId="050860B0" w14:textId="77777777" w:rsidR="008E0A67" w:rsidRDefault="008E0A67" w:rsidP="008E0A67">
      <w:r>
        <w:rPr>
          <w:noProof/>
        </w:rPr>
        <w:drawing>
          <wp:inline distT="114300" distB="114300" distL="114300" distR="114300" wp14:anchorId="44A5B0B1" wp14:editId="237855C3">
            <wp:extent cx="5943600" cy="233680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5"/>
                    <a:srcRect/>
                    <a:stretch>
                      <a:fillRect/>
                    </a:stretch>
                  </pic:blipFill>
                  <pic:spPr>
                    <a:xfrm>
                      <a:off x="0" y="0"/>
                      <a:ext cx="5943600" cy="2336800"/>
                    </a:xfrm>
                    <a:prstGeom prst="rect">
                      <a:avLst/>
                    </a:prstGeom>
                    <a:ln/>
                  </pic:spPr>
                </pic:pic>
              </a:graphicData>
            </a:graphic>
          </wp:inline>
        </w:drawing>
      </w:r>
    </w:p>
    <w:p w14:paraId="2D7202ED" w14:textId="77777777" w:rsidR="008E0A67" w:rsidRDefault="008E0A67" w:rsidP="008E0A67"/>
    <w:p w14:paraId="09E7006A" w14:textId="77777777" w:rsidR="008E0A67" w:rsidRDefault="008E0A67" w:rsidP="008E0A67">
      <w:r>
        <w:t>To turn off the series highlight, click the same label button. The button border will turn off (showing the series is no longer selected) and the series line will return to its normal thickness.</w:t>
      </w:r>
    </w:p>
    <w:p w14:paraId="7E078C77" w14:textId="77777777" w:rsidR="008E0A67" w:rsidRDefault="008E0A67" w:rsidP="008E0A67"/>
    <w:p w14:paraId="02A4A6A6" w14:textId="77777777" w:rsidR="008E0A67" w:rsidRDefault="008E0A67" w:rsidP="008E0A67">
      <w:r>
        <w:t>Example: turning off all series highlights:</w:t>
      </w:r>
    </w:p>
    <w:p w14:paraId="0199D3B3" w14:textId="77777777" w:rsidR="008E0A67" w:rsidRDefault="008E0A67" w:rsidP="008E0A67"/>
    <w:p w14:paraId="055B1FA6" w14:textId="77777777" w:rsidR="008E0A67" w:rsidRDefault="008E0A67" w:rsidP="008E0A67">
      <w:r>
        <w:rPr>
          <w:noProof/>
        </w:rPr>
        <w:drawing>
          <wp:inline distT="114300" distB="114300" distL="114300" distR="114300" wp14:anchorId="5A7EDD0D" wp14:editId="4FF312F0">
            <wp:extent cx="5943600" cy="2311400"/>
            <wp:effectExtent l="0" t="0" r="0" b="0"/>
            <wp:docPr id="3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6"/>
                    <a:srcRect/>
                    <a:stretch>
                      <a:fillRect/>
                    </a:stretch>
                  </pic:blipFill>
                  <pic:spPr>
                    <a:xfrm>
                      <a:off x="0" y="0"/>
                      <a:ext cx="5943600" cy="2311400"/>
                    </a:xfrm>
                    <a:prstGeom prst="rect">
                      <a:avLst/>
                    </a:prstGeom>
                    <a:ln/>
                  </pic:spPr>
                </pic:pic>
              </a:graphicData>
            </a:graphic>
          </wp:inline>
        </w:drawing>
      </w:r>
    </w:p>
    <w:p w14:paraId="13D9CE76" w14:textId="77777777" w:rsidR="008E0A67" w:rsidRDefault="008E0A67" w:rsidP="008E0A67"/>
    <w:p w14:paraId="25D23D32" w14:textId="77777777" w:rsidR="008E0A67" w:rsidRDefault="008E0A67" w:rsidP="008E0A67">
      <w:pPr>
        <w:pStyle w:val="Heading2"/>
      </w:pPr>
      <w:bookmarkStart w:id="86" w:name="_fwoqo5m08q8u" w:colFirst="0" w:colLast="0"/>
      <w:bookmarkStart w:id="87" w:name="_Toc168584840"/>
      <w:bookmarkEnd w:id="86"/>
      <w:r>
        <w:t>Values Cursor</w:t>
      </w:r>
      <w:bookmarkEnd w:id="87"/>
    </w:p>
    <w:p w14:paraId="0D827945" w14:textId="77777777" w:rsidR="008E0A67" w:rsidRDefault="008E0A67" w:rsidP="008E0A67"/>
    <w:p w14:paraId="61730A68" w14:textId="77777777" w:rsidR="008E0A67" w:rsidRDefault="008E0A67" w:rsidP="008E0A67">
      <w:proofErr w:type="gramStart"/>
      <w:r>
        <w:lastRenderedPageBreak/>
        <w:t>In order to</w:t>
      </w:r>
      <w:proofErr w:type="gramEnd"/>
      <w:r>
        <w:t xml:space="preserve"> view the values of all series at a specific time, hover the mouse over the chart. A vertical cursor line will appear showing the specific time as well as the value of each series at that time:</w:t>
      </w:r>
    </w:p>
    <w:p w14:paraId="1563166B" w14:textId="77777777" w:rsidR="008E0A67" w:rsidRDefault="008E0A67" w:rsidP="008E0A67"/>
    <w:p w14:paraId="155FCA29" w14:textId="77777777" w:rsidR="008E0A67" w:rsidRDefault="008E0A67" w:rsidP="008E0A67">
      <w:r>
        <w:rPr>
          <w:noProof/>
        </w:rPr>
        <w:drawing>
          <wp:inline distT="114300" distB="114300" distL="114300" distR="114300" wp14:anchorId="3B2A6B83" wp14:editId="656B50C3">
            <wp:extent cx="2962275" cy="50006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7"/>
                    <a:srcRect/>
                    <a:stretch>
                      <a:fillRect/>
                    </a:stretch>
                  </pic:blipFill>
                  <pic:spPr>
                    <a:xfrm>
                      <a:off x="0" y="0"/>
                      <a:ext cx="2962275" cy="5000625"/>
                    </a:xfrm>
                    <a:prstGeom prst="rect">
                      <a:avLst/>
                    </a:prstGeom>
                    <a:ln/>
                  </pic:spPr>
                </pic:pic>
              </a:graphicData>
            </a:graphic>
          </wp:inline>
        </w:drawing>
      </w:r>
    </w:p>
    <w:p w14:paraId="16DB3EB8" w14:textId="77777777" w:rsidR="008E0A67" w:rsidRDefault="008E0A67" w:rsidP="008E0A67"/>
    <w:p w14:paraId="7401D8AE" w14:textId="77777777" w:rsidR="008E0A67" w:rsidRDefault="008E0A67" w:rsidP="008E0A67">
      <w:r>
        <w:t xml:space="preserve">If new data is flowing in from the right (that chart is shifting data to the left), the cursor will not stick in </w:t>
      </w:r>
      <w:proofErr w:type="gramStart"/>
      <w:r>
        <w:t>place</w:t>
      </w:r>
      <w:proofErr w:type="gramEnd"/>
      <w:r>
        <w:t xml:space="preserve"> and you will have to move the mouse to the left again and again to view the cursor at the same spot in time. In this case, it is recommended to pause the live data flowing in by moving the right handle in the zoom and pan bar slightly to the left. See the section Zooming and Panning for more details.</w:t>
      </w:r>
    </w:p>
    <w:p w14:paraId="05E28220" w14:textId="77777777" w:rsidR="008E0A67" w:rsidRDefault="008E0A67" w:rsidP="008E0A67"/>
    <w:p w14:paraId="150E7127" w14:textId="23EA3E36" w:rsidR="000A2478" w:rsidRDefault="000A2478" w:rsidP="00BF2312"/>
    <w:sectPr w:rsidR="000A2478">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B9769" w14:textId="77777777" w:rsidR="00BD1993" w:rsidRDefault="00BD1993" w:rsidP="00CD458A">
      <w:pPr>
        <w:spacing w:line="240" w:lineRule="auto"/>
      </w:pPr>
      <w:r>
        <w:separator/>
      </w:r>
    </w:p>
  </w:endnote>
  <w:endnote w:type="continuationSeparator" w:id="0">
    <w:p w14:paraId="3BD96E8C" w14:textId="77777777" w:rsidR="00BD1993" w:rsidRDefault="00BD1993" w:rsidP="00CD45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rope ExtraBold">
    <w:altName w:val="Calibri"/>
    <w:charset w:val="00"/>
    <w:family w:val="auto"/>
    <w:pitch w:val="variable"/>
    <w:sig w:usb0="A00002BF" w:usb1="5000206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A1B6" w14:textId="77777777" w:rsidR="00CD458A" w:rsidRDefault="00CD458A">
    <w:pPr>
      <w:pStyle w:val="Footer"/>
    </w:pPr>
    <w:r w:rsidRPr="00CD458A">
      <w:rPr>
        <w:noProof/>
        <w:color w:val="FFFFFF" w:themeColor="background1"/>
      </w:rPr>
      <mc:AlternateContent>
        <mc:Choice Requires="wps">
          <w:drawing>
            <wp:anchor distT="0" distB="0" distL="114300" distR="114300" simplePos="0" relativeHeight="251659264" behindDoc="1" locked="0" layoutInCell="1" allowOverlap="1" wp14:anchorId="27E70275" wp14:editId="6456148C">
              <wp:simplePos x="0" y="0"/>
              <wp:positionH relativeFrom="page">
                <wp:align>right</wp:align>
              </wp:positionH>
              <wp:positionV relativeFrom="page">
                <wp:posOffset>9442450</wp:posOffset>
              </wp:positionV>
              <wp:extent cx="7736840" cy="1052830"/>
              <wp:effectExtent l="0" t="0" r="16510" b="13970"/>
              <wp:wrapNone/>
              <wp:docPr id="3" name="Rectangle 3"/>
              <wp:cNvGraphicFramePr/>
              <a:graphic xmlns:a="http://schemas.openxmlformats.org/drawingml/2006/main">
                <a:graphicData uri="http://schemas.microsoft.com/office/word/2010/wordprocessingShape">
                  <wps:wsp>
                    <wps:cNvSpPr/>
                    <wps:spPr>
                      <a:xfrm>
                        <a:off x="0" y="0"/>
                        <a:ext cx="7736840" cy="105283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55F3B17" w14:textId="77777777" w:rsidR="00CD458A" w:rsidRPr="00CD458A" w:rsidRDefault="00CD458A" w:rsidP="00CD458A">
                          <w:pPr>
                            <w:spacing w:line="720" w:lineRule="auto"/>
                            <w:jc w:val="center"/>
                            <w:rPr>
                              <w:rFonts w:ascii="Manrope ExtraBold" w:hAnsi="Manrope ExtraBold"/>
                              <w:sz w:val="18"/>
                              <w:szCs w:val="18"/>
                            </w:rPr>
                          </w:pPr>
                          <w:r w:rsidRPr="00CD458A">
                            <w:rPr>
                              <w:rFonts w:ascii="Manrope ExtraBold" w:hAnsi="Manrope ExtraBold"/>
                              <w:sz w:val="18"/>
                              <w:szCs w:val="18"/>
                            </w:rPr>
                            <w:t xml:space="preserve">712 TRUMBULL AVENUE | GIRARD, OH 44420 | USA  </w:t>
                          </w:r>
                          <w:r>
                            <w:rPr>
                              <w:rFonts w:ascii="Manrope ExtraBold" w:hAnsi="Manrope ExtraBold"/>
                              <w:sz w:val="18"/>
                              <w:szCs w:val="18"/>
                            </w:rPr>
                            <w:t xml:space="preserve">    </w:t>
                          </w:r>
                          <w:r w:rsidRPr="00CD458A">
                            <w:rPr>
                              <w:rFonts w:ascii="Manrope ExtraBold" w:hAnsi="Manrope ExtraBold"/>
                              <w:sz w:val="18"/>
                              <w:szCs w:val="18"/>
                            </w:rPr>
                            <w:t xml:space="preserve">PHONE +1 330.545.9768   </w:t>
                          </w:r>
                          <w:r>
                            <w:rPr>
                              <w:rFonts w:ascii="Manrope ExtraBold" w:hAnsi="Manrope ExtraBold"/>
                              <w:sz w:val="18"/>
                              <w:szCs w:val="18"/>
                            </w:rPr>
                            <w:t xml:space="preserve">  </w:t>
                          </w:r>
                          <w:r w:rsidRPr="00CD458A">
                            <w:rPr>
                              <w:rFonts w:ascii="Manrope ExtraBold" w:hAnsi="Manrope ExtraBold"/>
                              <w:sz w:val="18"/>
                              <w:szCs w:val="18"/>
                            </w:rPr>
                            <w:t xml:space="preserve"> FAX +1 </w:t>
                          </w:r>
                          <w:r w:rsidR="0078497C">
                            <w:rPr>
                              <w:rFonts w:ascii="Manrope ExtraBold" w:hAnsi="Manrope ExtraBold"/>
                              <w:sz w:val="18"/>
                              <w:szCs w:val="18"/>
                            </w:rPr>
                            <w:t>330.</w:t>
                          </w:r>
                          <w:r w:rsidRPr="00CD458A">
                            <w:rPr>
                              <w:rFonts w:ascii="Manrope ExtraBold" w:hAnsi="Manrope ExtraBold"/>
                              <w:sz w:val="18"/>
                              <w:szCs w:val="18"/>
                            </w:rPr>
                            <w:t xml:space="preserve">545.9005  </w:t>
                          </w:r>
                          <w:r>
                            <w:rPr>
                              <w:rFonts w:ascii="Manrope ExtraBold" w:hAnsi="Manrope ExtraBold"/>
                              <w:sz w:val="18"/>
                              <w:szCs w:val="18"/>
                            </w:rPr>
                            <w:t xml:space="preserve"> </w:t>
                          </w:r>
                          <w:r w:rsidRPr="00CD458A">
                            <w:rPr>
                              <w:rFonts w:ascii="Manrope ExtraBold" w:hAnsi="Manrope ExtraBold"/>
                              <w:sz w:val="18"/>
                              <w:szCs w:val="18"/>
                            </w:rPr>
                            <w:t xml:space="preserve">  WWW.ALTRONIC-LLC.COM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70275" id="Rectangle 3" o:spid="_x0000_s1027" style="position:absolute;margin-left:558pt;margin-top:743.5pt;width:609.2pt;height:82.9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" fillcolor="black [3200]" strokecolor="black [1600]" strokeweight="1pt">
              <v:textbox>
                <w:txbxContent>
                  <w:p w14:paraId="555F3B17" w14:textId="77777777" w:rsidR="00CD458A" w:rsidRPr="00CD458A" w:rsidRDefault="00CD458A" w:rsidP="00CD458A">
                    <w:pPr>
                      <w:spacing w:line="720" w:lineRule="auto"/>
                      <w:jc w:val="center"/>
                      <w:rPr>
                        <w:rFonts w:ascii="Manrope ExtraBold" w:hAnsi="Manrope ExtraBold"/>
                        <w:sz w:val="18"/>
                        <w:szCs w:val="18"/>
                      </w:rPr>
                    </w:pPr>
                    <w:r w:rsidRPr="00CD458A">
                      <w:rPr>
                        <w:rFonts w:ascii="Manrope ExtraBold" w:hAnsi="Manrope ExtraBold"/>
                        <w:sz w:val="18"/>
                        <w:szCs w:val="18"/>
                      </w:rPr>
                      <w:t xml:space="preserve">712 TRUMBULL AVENUE | GIRARD, OH 44420 | USA  </w:t>
                    </w:r>
                    <w:r>
                      <w:rPr>
                        <w:rFonts w:ascii="Manrope ExtraBold" w:hAnsi="Manrope ExtraBold"/>
                        <w:sz w:val="18"/>
                        <w:szCs w:val="18"/>
                      </w:rPr>
                      <w:t xml:space="preserve">    </w:t>
                    </w:r>
                    <w:r w:rsidRPr="00CD458A">
                      <w:rPr>
                        <w:rFonts w:ascii="Manrope ExtraBold" w:hAnsi="Manrope ExtraBold"/>
                        <w:sz w:val="18"/>
                        <w:szCs w:val="18"/>
                      </w:rPr>
                      <w:t xml:space="preserve">PHONE +1 330.545.9768   </w:t>
                    </w:r>
                    <w:r>
                      <w:rPr>
                        <w:rFonts w:ascii="Manrope ExtraBold" w:hAnsi="Manrope ExtraBold"/>
                        <w:sz w:val="18"/>
                        <w:szCs w:val="18"/>
                      </w:rPr>
                      <w:t xml:space="preserve">  </w:t>
                    </w:r>
                    <w:r w:rsidRPr="00CD458A">
                      <w:rPr>
                        <w:rFonts w:ascii="Manrope ExtraBold" w:hAnsi="Manrope ExtraBold"/>
                        <w:sz w:val="18"/>
                        <w:szCs w:val="18"/>
                      </w:rPr>
                      <w:t xml:space="preserve"> FAX +1 </w:t>
                    </w:r>
                    <w:r w:rsidR="0078497C">
                      <w:rPr>
                        <w:rFonts w:ascii="Manrope ExtraBold" w:hAnsi="Manrope ExtraBold"/>
                        <w:sz w:val="18"/>
                        <w:szCs w:val="18"/>
                      </w:rPr>
                      <w:t>330.</w:t>
                    </w:r>
                    <w:r w:rsidRPr="00CD458A">
                      <w:rPr>
                        <w:rFonts w:ascii="Manrope ExtraBold" w:hAnsi="Manrope ExtraBold"/>
                        <w:sz w:val="18"/>
                        <w:szCs w:val="18"/>
                      </w:rPr>
                      <w:t xml:space="preserve">545.9005  </w:t>
                    </w:r>
                    <w:r>
                      <w:rPr>
                        <w:rFonts w:ascii="Manrope ExtraBold" w:hAnsi="Manrope ExtraBold"/>
                        <w:sz w:val="18"/>
                        <w:szCs w:val="18"/>
                      </w:rPr>
                      <w:t xml:space="preserve"> </w:t>
                    </w:r>
                    <w:r w:rsidRPr="00CD458A">
                      <w:rPr>
                        <w:rFonts w:ascii="Manrope ExtraBold" w:hAnsi="Manrope ExtraBold"/>
                        <w:sz w:val="18"/>
                        <w:szCs w:val="18"/>
                      </w:rPr>
                      <w:t xml:space="preserve">  WWW.ALTRONIC-LLC.COM</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8E65F" w14:textId="77777777" w:rsidR="00BD1993" w:rsidRDefault="00BD1993" w:rsidP="00CD458A">
      <w:pPr>
        <w:spacing w:line="240" w:lineRule="auto"/>
      </w:pPr>
      <w:r>
        <w:separator/>
      </w:r>
    </w:p>
  </w:footnote>
  <w:footnote w:type="continuationSeparator" w:id="0">
    <w:p w14:paraId="6B32AB88" w14:textId="77777777" w:rsidR="00BD1993" w:rsidRDefault="00BD1993" w:rsidP="00CD458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7E20C" w14:textId="77777777" w:rsidR="00CD458A" w:rsidRDefault="00CD458A">
    <w:pPr>
      <w:pStyle w:val="Header"/>
      <w:rPr>
        <w:noProof/>
      </w:rPr>
    </w:pPr>
    <w:r>
      <w:rPr>
        <w:noProof/>
      </w:rPr>
      <w:drawing>
        <wp:anchor distT="0" distB="0" distL="114300" distR="114300" simplePos="0" relativeHeight="251660288" behindDoc="1" locked="0" layoutInCell="1" allowOverlap="1" wp14:anchorId="3E4F030E" wp14:editId="78351802">
          <wp:simplePos x="0" y="0"/>
          <wp:positionH relativeFrom="column">
            <wp:posOffset>-132264</wp:posOffset>
          </wp:positionH>
          <wp:positionV relativeFrom="paragraph">
            <wp:posOffset>14605</wp:posOffset>
          </wp:positionV>
          <wp:extent cx="1917019" cy="23471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917019" cy="234712"/>
                  </a:xfrm>
                  <a:prstGeom prst="rect">
                    <a:avLst/>
                  </a:prstGeom>
                </pic:spPr>
              </pic:pic>
            </a:graphicData>
          </a:graphic>
        </wp:anchor>
      </w:drawing>
    </w:r>
  </w:p>
  <w:p w14:paraId="7ED7E4E9" w14:textId="77777777" w:rsidR="00CD458A" w:rsidRDefault="00CD458A">
    <w:pPr>
      <w:pStyle w:val="Header"/>
    </w:pPr>
  </w:p>
  <w:p w14:paraId="3B75B6E8" w14:textId="77777777" w:rsidR="00CD458A" w:rsidRDefault="00CD45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36F03"/>
    <w:multiLevelType w:val="multilevel"/>
    <w:tmpl w:val="2404FD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3D7E5B"/>
    <w:multiLevelType w:val="hybridMultilevel"/>
    <w:tmpl w:val="60BC6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F411BD"/>
    <w:multiLevelType w:val="hybridMultilevel"/>
    <w:tmpl w:val="60EEE2E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BDD21B2"/>
    <w:multiLevelType w:val="multilevel"/>
    <w:tmpl w:val="E8F48B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27735415">
    <w:abstractNumId w:val="3"/>
  </w:num>
  <w:num w:numId="2" w16cid:durableId="924916750">
    <w:abstractNumId w:val="0"/>
  </w:num>
  <w:num w:numId="3" w16cid:durableId="23292536">
    <w:abstractNumId w:val="2"/>
  </w:num>
  <w:num w:numId="4" w16cid:durableId="1321158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734"/>
    <w:rsid w:val="000103B5"/>
    <w:rsid w:val="000A2478"/>
    <w:rsid w:val="0023696A"/>
    <w:rsid w:val="003408D0"/>
    <w:rsid w:val="00364BFC"/>
    <w:rsid w:val="003D1734"/>
    <w:rsid w:val="00670B8A"/>
    <w:rsid w:val="006979EA"/>
    <w:rsid w:val="0078497C"/>
    <w:rsid w:val="008E0A67"/>
    <w:rsid w:val="00A17BB8"/>
    <w:rsid w:val="00BD1993"/>
    <w:rsid w:val="00BF2312"/>
    <w:rsid w:val="00C6639D"/>
    <w:rsid w:val="00CD458A"/>
    <w:rsid w:val="00EF3832"/>
    <w:rsid w:val="00FE6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29A434"/>
  <w15:chartTrackingRefBased/>
  <w15:docId w15:val="{A81894CD-5294-4E76-9A3A-6CDF2B7AF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A67"/>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E0A67"/>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rsid w:val="008E0A67"/>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rsid w:val="008E0A67"/>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rsid w:val="008E0A67"/>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rsid w:val="008E0A67"/>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8E0A6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58A"/>
    <w:pPr>
      <w:tabs>
        <w:tab w:val="center" w:pos="4680"/>
        <w:tab w:val="right" w:pos="9360"/>
      </w:tabs>
      <w:spacing w:line="240" w:lineRule="auto"/>
    </w:pPr>
  </w:style>
  <w:style w:type="character" w:customStyle="1" w:styleId="HeaderChar">
    <w:name w:val="Header Char"/>
    <w:basedOn w:val="DefaultParagraphFont"/>
    <w:link w:val="Header"/>
    <w:uiPriority w:val="99"/>
    <w:rsid w:val="00CD458A"/>
  </w:style>
  <w:style w:type="paragraph" w:styleId="Footer">
    <w:name w:val="footer"/>
    <w:basedOn w:val="Normal"/>
    <w:link w:val="FooterChar"/>
    <w:uiPriority w:val="99"/>
    <w:unhideWhenUsed/>
    <w:rsid w:val="00CD458A"/>
    <w:pPr>
      <w:tabs>
        <w:tab w:val="center" w:pos="4680"/>
        <w:tab w:val="right" w:pos="9360"/>
      </w:tabs>
      <w:spacing w:line="240" w:lineRule="auto"/>
    </w:pPr>
  </w:style>
  <w:style w:type="character" w:customStyle="1" w:styleId="FooterChar">
    <w:name w:val="Footer Char"/>
    <w:basedOn w:val="DefaultParagraphFont"/>
    <w:link w:val="Footer"/>
    <w:uiPriority w:val="99"/>
    <w:rsid w:val="00CD458A"/>
  </w:style>
  <w:style w:type="character" w:customStyle="1" w:styleId="Heading1Char">
    <w:name w:val="Heading 1 Char"/>
    <w:basedOn w:val="DefaultParagraphFont"/>
    <w:link w:val="Heading1"/>
    <w:uiPriority w:val="9"/>
    <w:rsid w:val="008E0A67"/>
    <w:rPr>
      <w:rFonts w:ascii="Arial" w:eastAsia="Arial" w:hAnsi="Arial" w:cs="Arial"/>
      <w:sz w:val="40"/>
      <w:szCs w:val="40"/>
      <w:lang w:val="en"/>
    </w:rPr>
  </w:style>
  <w:style w:type="character" w:customStyle="1" w:styleId="Heading2Char">
    <w:name w:val="Heading 2 Char"/>
    <w:basedOn w:val="DefaultParagraphFont"/>
    <w:link w:val="Heading2"/>
    <w:uiPriority w:val="9"/>
    <w:rsid w:val="008E0A67"/>
    <w:rPr>
      <w:rFonts w:ascii="Arial" w:eastAsia="Arial" w:hAnsi="Arial" w:cs="Arial"/>
      <w:sz w:val="32"/>
      <w:szCs w:val="32"/>
      <w:lang w:val="en"/>
    </w:rPr>
  </w:style>
  <w:style w:type="character" w:customStyle="1" w:styleId="Heading3Char">
    <w:name w:val="Heading 3 Char"/>
    <w:basedOn w:val="DefaultParagraphFont"/>
    <w:link w:val="Heading3"/>
    <w:uiPriority w:val="9"/>
    <w:rsid w:val="008E0A67"/>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rsid w:val="008E0A67"/>
    <w:rPr>
      <w:rFonts w:ascii="Arial" w:eastAsia="Arial" w:hAnsi="Arial" w:cs="Arial"/>
      <w:color w:val="666666"/>
      <w:sz w:val="24"/>
      <w:szCs w:val="24"/>
      <w:lang w:val="en"/>
    </w:rPr>
  </w:style>
  <w:style w:type="character" w:customStyle="1" w:styleId="Heading5Char">
    <w:name w:val="Heading 5 Char"/>
    <w:basedOn w:val="DefaultParagraphFont"/>
    <w:link w:val="Heading5"/>
    <w:uiPriority w:val="9"/>
    <w:semiHidden/>
    <w:rsid w:val="008E0A67"/>
    <w:rPr>
      <w:rFonts w:ascii="Arial" w:eastAsia="Arial" w:hAnsi="Arial" w:cs="Arial"/>
      <w:color w:val="666666"/>
      <w:lang w:val="en"/>
    </w:rPr>
  </w:style>
  <w:style w:type="character" w:customStyle="1" w:styleId="Heading6Char">
    <w:name w:val="Heading 6 Char"/>
    <w:basedOn w:val="DefaultParagraphFont"/>
    <w:link w:val="Heading6"/>
    <w:uiPriority w:val="9"/>
    <w:semiHidden/>
    <w:rsid w:val="008E0A67"/>
    <w:rPr>
      <w:rFonts w:ascii="Arial" w:eastAsia="Arial" w:hAnsi="Arial" w:cs="Arial"/>
      <w:i/>
      <w:color w:val="666666"/>
      <w:lang w:val="en"/>
    </w:rPr>
  </w:style>
  <w:style w:type="paragraph" w:styleId="Title">
    <w:name w:val="Title"/>
    <w:basedOn w:val="Normal"/>
    <w:next w:val="Normal"/>
    <w:link w:val="TitleChar"/>
    <w:uiPriority w:val="10"/>
    <w:qFormat/>
    <w:rsid w:val="008E0A67"/>
    <w:pPr>
      <w:keepNext/>
      <w:keepLines/>
      <w:spacing w:after="60"/>
    </w:pPr>
    <w:rPr>
      <w:sz w:val="52"/>
      <w:szCs w:val="52"/>
    </w:rPr>
  </w:style>
  <w:style w:type="character" w:customStyle="1" w:styleId="TitleChar">
    <w:name w:val="Title Char"/>
    <w:basedOn w:val="DefaultParagraphFont"/>
    <w:link w:val="Title"/>
    <w:uiPriority w:val="10"/>
    <w:rsid w:val="008E0A67"/>
    <w:rPr>
      <w:rFonts w:ascii="Arial" w:eastAsia="Arial" w:hAnsi="Arial" w:cs="Arial"/>
      <w:sz w:val="52"/>
      <w:szCs w:val="52"/>
      <w:lang w:val="en"/>
    </w:rPr>
  </w:style>
  <w:style w:type="paragraph" w:styleId="Subtitle">
    <w:name w:val="Subtitle"/>
    <w:basedOn w:val="Normal"/>
    <w:next w:val="Normal"/>
    <w:link w:val="SubtitleChar"/>
    <w:uiPriority w:val="11"/>
    <w:qFormat/>
    <w:rsid w:val="008E0A67"/>
    <w:pPr>
      <w:keepNext/>
      <w:keepLines/>
      <w:spacing w:after="320"/>
    </w:pPr>
    <w:rPr>
      <w:color w:val="666666"/>
      <w:sz w:val="30"/>
      <w:szCs w:val="30"/>
    </w:rPr>
  </w:style>
  <w:style w:type="character" w:customStyle="1" w:styleId="SubtitleChar">
    <w:name w:val="Subtitle Char"/>
    <w:basedOn w:val="DefaultParagraphFont"/>
    <w:link w:val="Subtitle"/>
    <w:uiPriority w:val="11"/>
    <w:rsid w:val="008E0A67"/>
    <w:rPr>
      <w:rFonts w:ascii="Arial" w:eastAsia="Arial" w:hAnsi="Arial" w:cs="Arial"/>
      <w:color w:val="666666"/>
      <w:sz w:val="30"/>
      <w:szCs w:val="30"/>
      <w:lang w:val="en"/>
    </w:rPr>
  </w:style>
  <w:style w:type="paragraph" w:styleId="ListParagraph">
    <w:name w:val="List Paragraph"/>
    <w:basedOn w:val="Normal"/>
    <w:uiPriority w:val="34"/>
    <w:qFormat/>
    <w:rsid w:val="008E0A67"/>
    <w:pPr>
      <w:ind w:left="720"/>
      <w:contextualSpacing/>
    </w:pPr>
  </w:style>
  <w:style w:type="paragraph" w:styleId="TOCHeading">
    <w:name w:val="TOC Heading"/>
    <w:basedOn w:val="Heading1"/>
    <w:next w:val="Normal"/>
    <w:uiPriority w:val="39"/>
    <w:unhideWhenUsed/>
    <w:qFormat/>
    <w:rsid w:val="008E0A67"/>
    <w:pPr>
      <w:spacing w:before="240" w:after="0" w:line="259" w:lineRule="auto"/>
      <w:outlineLvl w:val="9"/>
    </w:pPr>
    <w:rPr>
      <w:rFonts w:asciiTheme="majorHAnsi" w:eastAsiaTheme="majorEastAsia" w:hAnsiTheme="majorHAnsi" w:cstheme="majorBidi"/>
      <w:color w:val="A9A9A9" w:themeColor="accent1" w:themeShade="BF"/>
      <w:sz w:val="32"/>
      <w:szCs w:val="32"/>
      <w:lang w:val="en-US"/>
    </w:rPr>
  </w:style>
  <w:style w:type="paragraph" w:styleId="TOC1">
    <w:name w:val="toc 1"/>
    <w:basedOn w:val="Normal"/>
    <w:next w:val="Normal"/>
    <w:autoRedefine/>
    <w:uiPriority w:val="39"/>
    <w:unhideWhenUsed/>
    <w:rsid w:val="008E0A67"/>
    <w:pPr>
      <w:spacing w:after="100"/>
    </w:pPr>
  </w:style>
  <w:style w:type="paragraph" w:styleId="TOC2">
    <w:name w:val="toc 2"/>
    <w:basedOn w:val="Normal"/>
    <w:next w:val="Normal"/>
    <w:autoRedefine/>
    <w:uiPriority w:val="39"/>
    <w:unhideWhenUsed/>
    <w:rsid w:val="008E0A67"/>
    <w:pPr>
      <w:spacing w:after="100"/>
      <w:ind w:left="220"/>
    </w:pPr>
  </w:style>
  <w:style w:type="paragraph" w:styleId="TOC3">
    <w:name w:val="toc 3"/>
    <w:basedOn w:val="Normal"/>
    <w:next w:val="Normal"/>
    <w:autoRedefine/>
    <w:uiPriority w:val="39"/>
    <w:unhideWhenUsed/>
    <w:rsid w:val="008E0A67"/>
    <w:pPr>
      <w:spacing w:after="100"/>
      <w:ind w:left="440"/>
    </w:pPr>
  </w:style>
  <w:style w:type="character" w:styleId="Hyperlink">
    <w:name w:val="Hyperlink"/>
    <w:basedOn w:val="DefaultParagraphFont"/>
    <w:uiPriority w:val="99"/>
    <w:unhideWhenUsed/>
    <w:rsid w:val="008E0A67"/>
    <w:rPr>
      <w:color w:val="A5A5A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511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4al_mt\Downloads\Altronic%20Letterhead%20(1).dotx" TargetMode="External"/></Relationships>
</file>

<file path=word/theme/theme1.xml><?xml version="1.0" encoding="utf-8"?>
<a:theme xmlns:a="http://schemas.openxmlformats.org/drawingml/2006/main" name="Office Theme">
  <a:themeElements>
    <a:clrScheme name="Altronic">
      <a:dk1>
        <a:sysClr val="windowText" lastClr="000000"/>
      </a:dk1>
      <a:lt1>
        <a:sysClr val="window" lastClr="FFFFFF"/>
      </a:lt1>
      <a:dk2>
        <a:srgbClr val="000000"/>
      </a:dk2>
      <a:lt2>
        <a:srgbClr val="FFFFFF"/>
      </a:lt2>
      <a:accent1>
        <a:srgbClr val="E2E2E2"/>
      </a:accent1>
      <a:accent2>
        <a:srgbClr val="A5A5A5"/>
      </a:accent2>
      <a:accent3>
        <a:srgbClr val="595959"/>
      </a:accent3>
      <a:accent4>
        <a:srgbClr val="000000"/>
      </a:accent4>
      <a:accent5>
        <a:srgbClr val="000000"/>
      </a:accent5>
      <a:accent6>
        <a:srgbClr val="000000"/>
      </a:accent6>
      <a:hlink>
        <a:srgbClr val="A5A5A5"/>
      </a:hlink>
      <a:folHlink>
        <a:srgbClr val="E2E2E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Altronic Letterhead (1)</Template>
  <TotalTime>0</TotalTime>
  <Pages>42</Pages>
  <Words>3942</Words>
  <Characters>22474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Traina</dc:creator>
  <cp:keywords/>
  <dc:description/>
  <cp:lastModifiedBy>Matthew Traina</cp:lastModifiedBy>
  <cp:revision>2</cp:revision>
  <dcterms:created xsi:type="dcterms:W3CDTF">2024-07-24T11:14:00Z</dcterms:created>
  <dcterms:modified xsi:type="dcterms:W3CDTF">2024-07-24T11:14:00Z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f97f68a-b99a-416a-bf70-2bc798220592_Enabled">
    <vt:lpwstr>true</vt:lpwstr>
  </property>
  <property fmtid="{D5CDD505-2E9C-101B-9397-08002B2CF9AE}" pid="3" name="MSIP_Label_0f97f68a-b99a-416a-bf70-2bc798220592_SetDate">
    <vt:lpwstr>2022-10-13T15:56:15Z</vt:lpwstr>
  </property>
  <property fmtid="{D5CDD505-2E9C-101B-9397-08002B2CF9AE}" pid="4" name="MSIP_Label_0f97f68a-b99a-416a-bf70-2bc798220592_Method">
    <vt:lpwstr>Standard</vt:lpwstr>
  </property>
  <property fmtid="{D5CDD505-2E9C-101B-9397-08002B2CF9AE}" pid="5" name="MSIP_Label_0f97f68a-b99a-416a-bf70-2bc798220592_Name">
    <vt:lpwstr>Non-Confidential</vt:lpwstr>
  </property>
  <property fmtid="{D5CDD505-2E9C-101B-9397-08002B2CF9AE}" pid="6" name="MSIP_Label_0f97f68a-b99a-416a-bf70-2bc798220592_SiteId">
    <vt:lpwstr>f1a83131-973f-4a13-8a50-096e0414cef0</vt:lpwstr>
  </property>
  <property fmtid="{D5CDD505-2E9C-101B-9397-08002B2CF9AE}" pid="7" name="MSIP_Label_0f97f68a-b99a-416a-bf70-2bc798220592_ActionId">
    <vt:lpwstr>ce0c6e41-3c3d-4255-a85d-599dce8133a3</vt:lpwstr>
  </property>
  <property fmtid="{D5CDD505-2E9C-101B-9397-08002B2CF9AE}" pid="8" name="MSIP_Label_0f97f68a-b99a-416a-bf70-2bc798220592_ContentBits">
    <vt:lpwstr>0</vt:lpwstr>
  </property>
</Properties>
</file>