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19A9" w14:textId="77777777" w:rsidR="00EB48FD" w:rsidRDefault="00EB48FD" w:rsidP="40B734FC">
      <w:pPr>
        <w:rPr>
          <w:b/>
          <w:bCs/>
          <w:sz w:val="32"/>
          <w:szCs w:val="32"/>
          <w:lang w:val="en-GB"/>
        </w:rPr>
      </w:pPr>
      <w:r w:rsidRPr="40B734FC">
        <w:rPr>
          <w:b/>
          <w:bCs/>
          <w:sz w:val="32"/>
          <w:szCs w:val="32"/>
          <w:lang w:val="en-GB"/>
        </w:rPr>
        <w:t>Exercise List for hip replacement</w:t>
      </w:r>
    </w:p>
    <w:p w14:paraId="5318600E" w14:textId="77777777" w:rsidR="00EB48FD" w:rsidRDefault="00EB48FD" w:rsidP="00EB48FD">
      <w:pPr>
        <w:rPr>
          <w:lang w:val="en-GB"/>
        </w:rPr>
      </w:pPr>
    </w:p>
    <w:p w14:paraId="4A1E7D07" w14:textId="0E1AFA24" w:rsidR="00354A08" w:rsidRDefault="005C5741" w:rsidP="00354A08">
      <w:pPr>
        <w:pStyle w:val="ListParagraph"/>
        <w:numPr>
          <w:ilvl w:val="0"/>
          <w:numId w:val="2"/>
        </w:num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Standing </w:t>
      </w:r>
      <w:r w:rsidR="00354A08" w:rsidRPr="6D6D4B3E">
        <w:rPr>
          <w:rFonts w:ascii="Times New Roman" w:eastAsia="Times New Roman" w:hAnsi="Times New Roman" w:cs="Times New Roman"/>
          <w:sz w:val="28"/>
          <w:szCs w:val="28"/>
          <w:lang w:val="en-GB"/>
        </w:rPr>
        <w:t>Hamstring curls</w:t>
      </w:r>
    </w:p>
    <w:p w14:paraId="0EAF45CB" w14:textId="77777777" w:rsidR="00354A08" w:rsidRDefault="00354A08" w:rsidP="00354A08">
      <w:r w:rsidRPr="6D6D4B3E">
        <w:rPr>
          <w:rFonts w:ascii="Times New Roman" w:eastAsia="Times New Roman" w:hAnsi="Times New Roman" w:cs="Times New Roman"/>
          <w:sz w:val="28"/>
          <w:szCs w:val="28"/>
          <w:lang w:val="en-GB"/>
        </w:rPr>
        <w:t>Position: Prone, standing Targets: Strengthening of hamstrings; biceps femoris, semitendinosus, semimembranosus. Add cuff weights to increase resistance. Instruction: Prone: Patient lies flat on stomach and brings heel toward buttock, keeping neutral hip rotation (A). Patient may turn hip outward, externally rotating 45 degrees to target lateral hamstring (bicep femoris) (B) or inward, internally rotating 45 degrees to target medial hamstrings (semitendinosus, semi-</w:t>
      </w:r>
      <w:proofErr w:type="spellStart"/>
      <w:r w:rsidRPr="6D6D4B3E">
        <w:rPr>
          <w:rFonts w:ascii="Times New Roman" w:eastAsia="Times New Roman" w:hAnsi="Times New Roman" w:cs="Times New Roman"/>
          <w:sz w:val="28"/>
          <w:szCs w:val="28"/>
          <w:lang w:val="en-GB"/>
        </w:rPr>
        <w:t>membranosis</w:t>
      </w:r>
      <w:proofErr w:type="spellEnd"/>
      <w:r w:rsidRPr="6D6D4B3E">
        <w:rPr>
          <w:rFonts w:ascii="Times New Roman" w:eastAsia="Times New Roman" w:hAnsi="Times New Roman" w:cs="Times New Roman"/>
          <w:sz w:val="28"/>
          <w:szCs w:val="28"/>
          <w:lang w:val="en-GB"/>
        </w:rPr>
        <w:t>) (C). Patient can also do this while squeezing a weighted ball between the ankles to add resistance and hip work. Standing: Patient holds onto stable object in front and brings heel toward buttocks keeping neutral hip rotation (D). Substitutions: Maintain neutral pelvis; active lower abdominal core encouraged; thighs stay in alignment with each other. Parameters: 8 to 12 repetitions, 1 to 3 sets, 1 time per day.</w:t>
      </w:r>
    </w:p>
    <w:p w14:paraId="751544D3" w14:textId="77777777" w:rsidR="00354A08" w:rsidRDefault="00354A08" w:rsidP="00354A08">
      <w:r>
        <w:rPr>
          <w:noProof/>
        </w:rPr>
        <w:drawing>
          <wp:inline distT="0" distB="0" distL="0" distR="0" wp14:anchorId="4BFE48D0" wp14:editId="753C3EA2">
            <wp:extent cx="4572000" cy="2676525"/>
            <wp:effectExtent l="0" t="0" r="0" b="0"/>
            <wp:docPr id="461423137" name="Picture 46142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65B005C" w14:textId="77777777" w:rsidR="005C5741" w:rsidRDefault="005C5741" w:rsidP="00354A08"/>
    <w:p w14:paraId="325DEA8D" w14:textId="77777777" w:rsidR="005C5741" w:rsidRDefault="005C5741" w:rsidP="00354A08"/>
    <w:p w14:paraId="255D15E4" w14:textId="1E5CD61C" w:rsidR="00354A08" w:rsidRPr="005C5741" w:rsidRDefault="00354A08" w:rsidP="005C5741">
      <w:pPr>
        <w:pStyle w:val="ListParagraph"/>
        <w:numPr>
          <w:ilvl w:val="0"/>
          <w:numId w:val="2"/>
        </w:numPr>
        <w:rPr>
          <w:rFonts w:ascii="Times New Roman" w:eastAsia="Times New Roman" w:hAnsi="Times New Roman" w:cs="Times New Roman"/>
          <w:sz w:val="28"/>
          <w:szCs w:val="28"/>
          <w:lang w:val="en-GB"/>
        </w:rPr>
      </w:pPr>
      <w:r w:rsidRPr="005C5741">
        <w:rPr>
          <w:rFonts w:ascii="Times New Roman" w:eastAsia="Times New Roman" w:hAnsi="Times New Roman" w:cs="Times New Roman"/>
          <w:sz w:val="28"/>
          <w:szCs w:val="28"/>
          <w:lang w:val="en-GB"/>
        </w:rPr>
        <w:t>Standing hip abduction</w:t>
      </w:r>
    </w:p>
    <w:p w14:paraId="7F1D910F" w14:textId="77777777" w:rsidR="00354A08" w:rsidRDefault="00354A08" w:rsidP="00354A08">
      <w:r w:rsidRPr="6D6D4B3E">
        <w:rPr>
          <w:rFonts w:ascii="Times New Roman" w:eastAsia="Times New Roman" w:hAnsi="Times New Roman" w:cs="Times New Roman"/>
          <w:sz w:val="28"/>
          <w:szCs w:val="28"/>
          <w:lang w:val="en-GB"/>
        </w:rPr>
        <w:t xml:space="preserve">Position: standing </w:t>
      </w:r>
    </w:p>
    <w:p w14:paraId="2C52E65C" w14:textId="77777777" w:rsidR="00354A08" w:rsidRDefault="00354A08" w:rsidP="00354A08">
      <w:r w:rsidRPr="6D6D4B3E">
        <w:rPr>
          <w:rFonts w:ascii="Times New Roman" w:eastAsia="Times New Roman" w:hAnsi="Times New Roman" w:cs="Times New Roman"/>
          <w:sz w:val="28"/>
          <w:szCs w:val="28"/>
          <w:lang w:val="en-GB"/>
        </w:rPr>
        <w:t xml:space="preserve">Targets: Mobility of the hip </w:t>
      </w:r>
    </w:p>
    <w:p w14:paraId="035C1F48" w14:textId="77777777" w:rsidR="00354A08" w:rsidRDefault="00354A08" w:rsidP="00354A08">
      <w:r w:rsidRPr="6D6D4B3E">
        <w:rPr>
          <w:rFonts w:ascii="Times New Roman" w:eastAsia="Times New Roman" w:hAnsi="Times New Roman" w:cs="Times New Roman"/>
          <w:sz w:val="28"/>
          <w:szCs w:val="28"/>
          <w:lang w:val="en-GB"/>
        </w:rPr>
        <w:lastRenderedPageBreak/>
        <w:t xml:space="preserve">Instruction: In standing, patient may hold chair or table for balance as patient abducts the hip, keeping hip and knee extended to 0 degrees and toes pointing forward. </w:t>
      </w:r>
    </w:p>
    <w:p w14:paraId="0028C80E" w14:textId="77777777" w:rsidR="00354A08" w:rsidRDefault="00354A08" w:rsidP="00354A08">
      <w:r w:rsidRPr="6D6D4B3E">
        <w:rPr>
          <w:rFonts w:ascii="Times New Roman" w:eastAsia="Times New Roman" w:hAnsi="Times New Roman" w:cs="Times New Roman"/>
          <w:sz w:val="28"/>
          <w:szCs w:val="28"/>
          <w:lang w:val="en-GB"/>
        </w:rPr>
        <w:t xml:space="preserve">Repeat 10 to 20 times, 1 to 3 times per </w:t>
      </w:r>
      <w:proofErr w:type="gramStart"/>
      <w:r w:rsidRPr="6D6D4B3E">
        <w:rPr>
          <w:rFonts w:ascii="Times New Roman" w:eastAsia="Times New Roman" w:hAnsi="Times New Roman" w:cs="Times New Roman"/>
          <w:sz w:val="28"/>
          <w:szCs w:val="28"/>
          <w:lang w:val="en-GB"/>
        </w:rPr>
        <w:t>day</w:t>
      </w:r>
      <w:proofErr w:type="gramEnd"/>
    </w:p>
    <w:p w14:paraId="378F6BB9" w14:textId="77777777" w:rsidR="00354A08" w:rsidRDefault="00354A08" w:rsidP="00354A08">
      <w:r>
        <w:rPr>
          <w:noProof/>
        </w:rPr>
        <w:drawing>
          <wp:inline distT="0" distB="0" distL="0" distR="0" wp14:anchorId="14245940" wp14:editId="5180A139">
            <wp:extent cx="1790700" cy="2695575"/>
            <wp:effectExtent l="0" t="0" r="0" b="0"/>
            <wp:docPr id="148478759" name="Picture 148478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8759" name="Picture 148478759"/>
                    <pic:cNvPicPr/>
                  </pic:nvPicPr>
                  <pic:blipFill>
                    <a:blip r:embed="rId6">
                      <a:extLst>
                        <a:ext uri="{28A0092B-C50C-407E-A947-70E740481C1C}">
                          <a14:useLocalDpi xmlns:a14="http://schemas.microsoft.com/office/drawing/2010/main" val="0"/>
                        </a:ext>
                      </a:extLst>
                    </a:blip>
                    <a:stretch>
                      <a:fillRect/>
                    </a:stretch>
                  </pic:blipFill>
                  <pic:spPr>
                    <a:xfrm>
                      <a:off x="0" y="0"/>
                      <a:ext cx="1790700" cy="2695575"/>
                    </a:xfrm>
                    <a:prstGeom prst="rect">
                      <a:avLst/>
                    </a:prstGeom>
                  </pic:spPr>
                </pic:pic>
              </a:graphicData>
            </a:graphic>
          </wp:inline>
        </w:drawing>
      </w:r>
    </w:p>
    <w:p w14:paraId="26D4BB34" w14:textId="77777777" w:rsidR="00354A08" w:rsidRPr="00354A08" w:rsidRDefault="00354A08" w:rsidP="6D6D4B3E"/>
    <w:p w14:paraId="3343EF52" w14:textId="77777777" w:rsidR="00464BF8" w:rsidRDefault="00464BF8" w:rsidP="6D6D4B3E"/>
    <w:p w14:paraId="63823B5A" w14:textId="77777777" w:rsidR="00464BF8" w:rsidRDefault="00464BF8" w:rsidP="6D6D4B3E"/>
    <w:p w14:paraId="1E87FC9F" w14:textId="77777777" w:rsidR="00EB48FD" w:rsidRDefault="05A5C63D" w:rsidP="005C5741">
      <w:pPr>
        <w:pStyle w:val="ListParagraph"/>
        <w:numPr>
          <w:ilvl w:val="0"/>
          <w:numId w:val="2"/>
        </w:numPr>
        <w:rPr>
          <w:rFonts w:ascii="Times New Roman" w:eastAsia="Times New Roman" w:hAnsi="Times New Roman" w:cs="Times New Roman"/>
          <w:sz w:val="28"/>
          <w:szCs w:val="28"/>
          <w:lang w:val="en-GB"/>
        </w:rPr>
      </w:pPr>
      <w:r w:rsidRPr="6D6D4B3E">
        <w:rPr>
          <w:rFonts w:ascii="Times New Roman" w:eastAsia="Times New Roman" w:hAnsi="Times New Roman" w:cs="Times New Roman"/>
          <w:sz w:val="28"/>
          <w:szCs w:val="28"/>
          <w:lang w:val="en-GB"/>
        </w:rPr>
        <w:t>Heel slide</w:t>
      </w:r>
    </w:p>
    <w:p w14:paraId="4680079F" w14:textId="60AB52CF" w:rsidR="3A9D3E0D" w:rsidRDefault="3A9D3E0D" w:rsidP="6D6D4B3E">
      <w:r w:rsidRPr="48941D23">
        <w:rPr>
          <w:rFonts w:ascii="Times New Roman" w:eastAsia="Times New Roman" w:hAnsi="Times New Roman" w:cs="Times New Roman"/>
          <w:sz w:val="28"/>
          <w:szCs w:val="28"/>
          <w:lang w:val="en-GB"/>
        </w:rPr>
        <w:t xml:space="preserve">Position: Supine, seated Targets: Mobility of the hip into flexion and extension Instruction: Supine: Patient slides the affected heel toward buttocks as he or </w:t>
      </w:r>
      <w:proofErr w:type="spellStart"/>
      <w:proofErr w:type="gramStart"/>
      <w:r w:rsidRPr="48941D23">
        <w:rPr>
          <w:rFonts w:ascii="Times New Roman" w:eastAsia="Times New Roman" w:hAnsi="Times New Roman" w:cs="Times New Roman"/>
          <w:sz w:val="28"/>
          <w:szCs w:val="28"/>
          <w:lang w:val="en-GB"/>
        </w:rPr>
        <w:t>she</w:t>
      </w:r>
      <w:r w:rsidR="28B0D3F4" w:rsidRPr="48941D23">
        <w:rPr>
          <w:rFonts w:ascii="Times New Roman" w:eastAsia="Times New Roman" w:hAnsi="Times New Roman" w:cs="Times New Roman"/>
          <w:sz w:val="28"/>
          <w:szCs w:val="28"/>
          <w:lang w:val="en-GB"/>
        </w:rPr>
        <w:t>lm</w:t>
      </w:r>
      <w:proofErr w:type="spellEnd"/>
      <w:r w:rsidR="28B0D3F4" w:rsidRPr="48941D23">
        <w:rPr>
          <w:rFonts w:ascii="Times New Roman" w:eastAsia="Times New Roman" w:hAnsi="Times New Roman" w:cs="Times New Roman"/>
          <w:sz w:val="28"/>
          <w:szCs w:val="28"/>
          <w:lang w:val="en-GB"/>
        </w:rPr>
        <w:t xml:space="preserve"> </w:t>
      </w:r>
      <w:r w:rsidRPr="48941D23">
        <w:rPr>
          <w:rFonts w:ascii="Times New Roman" w:eastAsia="Times New Roman" w:hAnsi="Times New Roman" w:cs="Times New Roman"/>
          <w:sz w:val="28"/>
          <w:szCs w:val="28"/>
          <w:lang w:val="en-GB"/>
        </w:rPr>
        <w:t xml:space="preserve"> bends</w:t>
      </w:r>
      <w:proofErr w:type="gramEnd"/>
      <w:r w:rsidRPr="48941D23">
        <w:rPr>
          <w:rFonts w:ascii="Times New Roman" w:eastAsia="Times New Roman" w:hAnsi="Times New Roman" w:cs="Times New Roman"/>
          <w:sz w:val="28"/>
          <w:szCs w:val="28"/>
          <w:lang w:val="en-GB"/>
        </w:rPr>
        <w:t xml:space="preserve"> the knee. Hold a gentle stretch in this position and then return to fully extended</w:t>
      </w:r>
      <w:r w:rsidR="4DC20EC9" w:rsidRPr="48941D23">
        <w:rPr>
          <w:rFonts w:ascii="Times New Roman" w:eastAsia="Times New Roman" w:hAnsi="Times New Roman" w:cs="Times New Roman"/>
          <w:sz w:val="28"/>
          <w:szCs w:val="28"/>
          <w:lang w:val="en-GB"/>
        </w:rPr>
        <w:t xml:space="preserve">. </w:t>
      </w:r>
    </w:p>
    <w:p w14:paraId="0BC87BBC" w14:textId="755A5EF7" w:rsidR="4DC20EC9" w:rsidRDefault="4DC20EC9" w:rsidP="6D6D4B3E">
      <w:r w:rsidRPr="6D6D4B3E">
        <w:rPr>
          <w:rFonts w:ascii="Times New Roman" w:eastAsia="Times New Roman" w:hAnsi="Times New Roman" w:cs="Times New Roman"/>
          <w:sz w:val="28"/>
          <w:szCs w:val="28"/>
          <w:lang w:val="en-GB"/>
        </w:rPr>
        <w:t>Seated: Patient sits on front half of chair and slides target side heel back under chair to bend knee as far as possible, holds for gentle stretch, and then extends knee fully, keeping heel on floor. Repeat</w:t>
      </w:r>
    </w:p>
    <w:p w14:paraId="5D7F361F" w14:textId="3A35ABCB" w:rsidR="4DC20EC9" w:rsidRDefault="4DC20EC9" w:rsidP="6D6D4B3E">
      <w:r w:rsidRPr="6D6D4B3E">
        <w:rPr>
          <w:rFonts w:ascii="Times New Roman" w:eastAsia="Times New Roman" w:hAnsi="Times New Roman" w:cs="Times New Roman"/>
          <w:sz w:val="28"/>
          <w:szCs w:val="28"/>
          <w:lang w:val="en-GB"/>
        </w:rPr>
        <w:t>Substitutions: Pelvic or trunk movement; hip, knee, and ankle stay in alignment in sagittal plane. Parameters: Hold for 5 to 10 seconds, 10 to 20 repetitions, repeat 1 to 3 times per day.</w:t>
      </w:r>
    </w:p>
    <w:p w14:paraId="7B76E66C" w14:textId="7BFEC98A" w:rsidR="4DC20EC9" w:rsidRDefault="4DC20EC9" w:rsidP="6D6D4B3E">
      <w:r>
        <w:rPr>
          <w:noProof/>
        </w:rPr>
        <w:lastRenderedPageBreak/>
        <w:drawing>
          <wp:inline distT="0" distB="0" distL="0" distR="0" wp14:anchorId="13424EE1" wp14:editId="298C2A7C">
            <wp:extent cx="3810000" cy="1552575"/>
            <wp:effectExtent l="0" t="0" r="0" b="0"/>
            <wp:docPr id="2128364136" name="Picture 212836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1552575"/>
                    </a:xfrm>
                    <a:prstGeom prst="rect">
                      <a:avLst/>
                    </a:prstGeom>
                  </pic:spPr>
                </pic:pic>
              </a:graphicData>
            </a:graphic>
          </wp:inline>
        </w:drawing>
      </w:r>
    </w:p>
    <w:p w14:paraId="5F4114A5" w14:textId="77777777" w:rsidR="00464BF8" w:rsidRDefault="00464BF8" w:rsidP="6D6D4B3E"/>
    <w:p w14:paraId="4FFB28BF" w14:textId="77777777" w:rsidR="00464BF8" w:rsidRDefault="00464BF8" w:rsidP="6D6D4B3E"/>
    <w:p w14:paraId="48265F4D" w14:textId="77777777" w:rsidR="00EB48FD" w:rsidRDefault="05A5C63D" w:rsidP="005C5741">
      <w:pPr>
        <w:pStyle w:val="ListParagraph"/>
        <w:numPr>
          <w:ilvl w:val="0"/>
          <w:numId w:val="2"/>
        </w:numPr>
        <w:rPr>
          <w:rFonts w:ascii="Times New Roman" w:eastAsia="Times New Roman" w:hAnsi="Times New Roman" w:cs="Times New Roman"/>
          <w:sz w:val="28"/>
          <w:szCs w:val="28"/>
          <w:lang w:val="en-GB"/>
        </w:rPr>
      </w:pPr>
      <w:r w:rsidRPr="6D6D4B3E">
        <w:rPr>
          <w:rFonts w:ascii="Times New Roman" w:eastAsia="Times New Roman" w:hAnsi="Times New Roman" w:cs="Times New Roman"/>
          <w:sz w:val="28"/>
          <w:szCs w:val="28"/>
          <w:lang w:val="en-GB"/>
        </w:rPr>
        <w:t xml:space="preserve">Side Straight leg </w:t>
      </w:r>
      <w:proofErr w:type="gramStart"/>
      <w:r w:rsidRPr="6D6D4B3E">
        <w:rPr>
          <w:rFonts w:ascii="Times New Roman" w:eastAsia="Times New Roman" w:hAnsi="Times New Roman" w:cs="Times New Roman"/>
          <w:sz w:val="28"/>
          <w:szCs w:val="28"/>
          <w:lang w:val="en-GB"/>
        </w:rPr>
        <w:t>raise</w:t>
      </w:r>
      <w:proofErr w:type="gramEnd"/>
    </w:p>
    <w:p w14:paraId="59E619AE" w14:textId="45DB1AF4" w:rsidR="64251AE6" w:rsidRDefault="64251AE6" w:rsidP="6D6D4B3E">
      <w:r w:rsidRPr="6D6D4B3E">
        <w:rPr>
          <w:rFonts w:ascii="Times New Roman" w:eastAsia="Times New Roman" w:hAnsi="Times New Roman" w:cs="Times New Roman"/>
          <w:sz w:val="28"/>
          <w:szCs w:val="28"/>
          <w:lang w:val="en-GB"/>
        </w:rPr>
        <w:t>Position: Side-lying, standing Targets: Mobility of the hip in coronal plane Instruction: Patient lies on unaffected side with hip and knee extended to 0 degrees and lifts leg toward ceiling, keeping toes pointed straight forward. Hold 1 to 2 seconds and return (A and B).</w:t>
      </w:r>
    </w:p>
    <w:p w14:paraId="49D1442B" w14:textId="1BC0D10C" w:rsidR="64251AE6" w:rsidRDefault="64251AE6" w:rsidP="6D6D4B3E">
      <w:r w:rsidRPr="6D6D4B3E">
        <w:rPr>
          <w:rFonts w:ascii="Times New Roman" w:eastAsia="Times New Roman" w:hAnsi="Times New Roman" w:cs="Times New Roman"/>
          <w:sz w:val="28"/>
          <w:szCs w:val="28"/>
          <w:lang w:val="en-GB"/>
        </w:rPr>
        <w:t xml:space="preserve">Substitutions: Patient flexes or extends hip, rolls trunk forward or backward in </w:t>
      </w:r>
      <w:proofErr w:type="spellStart"/>
      <w:r w:rsidRPr="6D6D4B3E">
        <w:rPr>
          <w:rFonts w:ascii="Times New Roman" w:eastAsia="Times New Roman" w:hAnsi="Times New Roman" w:cs="Times New Roman"/>
          <w:sz w:val="28"/>
          <w:szCs w:val="28"/>
          <w:lang w:val="en-GB"/>
        </w:rPr>
        <w:t>sidelying</w:t>
      </w:r>
      <w:proofErr w:type="spellEnd"/>
      <w:r w:rsidRPr="6D6D4B3E">
        <w:rPr>
          <w:rFonts w:ascii="Times New Roman" w:eastAsia="Times New Roman" w:hAnsi="Times New Roman" w:cs="Times New Roman"/>
          <w:sz w:val="28"/>
          <w:szCs w:val="28"/>
          <w:lang w:val="en-GB"/>
        </w:rPr>
        <w:t>; does not keep toes pointed straight ahead (adding rotation). The bottom leg can be bent to help stabilize body. Parameters: Repeat 10 to 20 times, 1 to 3 times per day.</w:t>
      </w:r>
    </w:p>
    <w:p w14:paraId="252E954A" w14:textId="49FE9D1A" w:rsidR="64251AE6" w:rsidRDefault="64251AE6" w:rsidP="6D6D4B3E">
      <w:r>
        <w:rPr>
          <w:noProof/>
        </w:rPr>
        <w:drawing>
          <wp:inline distT="0" distB="0" distL="0" distR="0" wp14:anchorId="01672FFD" wp14:editId="7B09F269">
            <wp:extent cx="3914775" cy="962025"/>
            <wp:effectExtent l="0" t="0" r="0" b="0"/>
            <wp:docPr id="1224212134" name="Picture 122421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6AC1B813" w14:textId="7996CFE3" w:rsidR="16DDA091" w:rsidRDefault="64251AE6" w:rsidP="6D6D4B3E">
      <w:r>
        <w:rPr>
          <w:noProof/>
        </w:rPr>
        <w:drawing>
          <wp:inline distT="0" distB="0" distL="0" distR="0" wp14:anchorId="7074DF56" wp14:editId="6692B279">
            <wp:extent cx="3886200" cy="1885950"/>
            <wp:effectExtent l="0" t="0" r="0" b="0"/>
            <wp:docPr id="1991448406" name="Picture 199144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1885950"/>
                    </a:xfrm>
                    <a:prstGeom prst="rect">
                      <a:avLst/>
                    </a:prstGeom>
                  </pic:spPr>
                </pic:pic>
              </a:graphicData>
            </a:graphic>
          </wp:inline>
        </w:drawing>
      </w:r>
    </w:p>
    <w:p w14:paraId="56497606" w14:textId="77777777" w:rsidR="00464BF8" w:rsidRDefault="00464BF8" w:rsidP="6D6D4B3E"/>
    <w:p w14:paraId="708D0C3B" w14:textId="1D01AF03" w:rsidR="02B6C81F" w:rsidRDefault="02B6C81F" w:rsidP="6D6D4B3E"/>
    <w:p w14:paraId="4030FB02" w14:textId="77777777" w:rsidR="00464BF8" w:rsidRDefault="00464BF8" w:rsidP="6D6D4B3E"/>
    <w:p w14:paraId="4B15F690" w14:textId="1E4ED675" w:rsidR="6D6D4B3E" w:rsidRDefault="6D6D4B3E" w:rsidP="6D6D4B3E">
      <w:pPr>
        <w:rPr>
          <w:rFonts w:ascii="Times New Roman" w:eastAsia="Times New Roman" w:hAnsi="Times New Roman" w:cs="Times New Roman"/>
          <w:sz w:val="28"/>
          <w:szCs w:val="28"/>
          <w:lang w:val="en-GB"/>
        </w:rPr>
      </w:pPr>
    </w:p>
    <w:p w14:paraId="24585FC3" w14:textId="77777777" w:rsidR="00EB48FD" w:rsidRDefault="05A5C63D" w:rsidP="005C5741">
      <w:pPr>
        <w:pStyle w:val="ListParagraph"/>
        <w:numPr>
          <w:ilvl w:val="0"/>
          <w:numId w:val="2"/>
        </w:numPr>
        <w:rPr>
          <w:rFonts w:ascii="Times New Roman" w:eastAsia="Times New Roman" w:hAnsi="Times New Roman" w:cs="Times New Roman"/>
          <w:sz w:val="28"/>
          <w:szCs w:val="28"/>
          <w:lang w:val="en-GB"/>
        </w:rPr>
      </w:pPr>
      <w:r w:rsidRPr="6D6D4B3E">
        <w:rPr>
          <w:rFonts w:ascii="Times New Roman" w:eastAsia="Times New Roman" w:hAnsi="Times New Roman" w:cs="Times New Roman"/>
          <w:sz w:val="28"/>
          <w:szCs w:val="28"/>
          <w:lang w:val="en-GB"/>
        </w:rPr>
        <w:t>Standing wall squats</w:t>
      </w:r>
    </w:p>
    <w:p w14:paraId="10D3A5CA" w14:textId="72A43164" w:rsidR="2C12A821" w:rsidRDefault="2C12A821" w:rsidP="6D6D4B3E">
      <w:r w:rsidRPr="6D6D4B3E">
        <w:rPr>
          <w:rFonts w:ascii="Times New Roman" w:eastAsia="Times New Roman" w:hAnsi="Times New Roman" w:cs="Times New Roman"/>
          <w:sz w:val="28"/>
          <w:szCs w:val="28"/>
          <w:lang w:val="en-GB"/>
        </w:rPr>
        <w:t xml:space="preserve">Position: Standing </w:t>
      </w:r>
    </w:p>
    <w:p w14:paraId="4B6C5FD1" w14:textId="030E3ED8" w:rsidR="2C12A821" w:rsidRDefault="2C12A821" w:rsidP="6D6D4B3E">
      <w:r w:rsidRPr="6D6D4B3E">
        <w:rPr>
          <w:rFonts w:ascii="Times New Roman" w:eastAsia="Times New Roman" w:hAnsi="Times New Roman" w:cs="Times New Roman"/>
          <w:sz w:val="28"/>
          <w:szCs w:val="28"/>
          <w:lang w:val="en-GB"/>
        </w:rPr>
        <w:t xml:space="preserve">Targets: Strengthening of hip extensors gluteus maximums, hamstrings, and quadriceps, extending the knee </w:t>
      </w:r>
    </w:p>
    <w:p w14:paraId="683A262F" w14:textId="51005C51" w:rsidR="2C12A821" w:rsidRDefault="2C12A821" w:rsidP="6D6D4B3E">
      <w:r w:rsidRPr="6D6D4B3E">
        <w:rPr>
          <w:rFonts w:ascii="Times New Roman" w:eastAsia="Times New Roman" w:hAnsi="Times New Roman" w:cs="Times New Roman"/>
          <w:sz w:val="28"/>
          <w:szCs w:val="28"/>
          <w:lang w:val="en-GB"/>
        </w:rPr>
        <w:t>Instruction: Wall squat: Patient crosses arms and leans back against wall with feet hip-width apart and patella lined up with second toes of feet, which are pointed forward. Patient slides down wall to 90-degree bend at hips and knee. Patient should still be able to see toes in front of knees. Patient then rises back up and repeats.</w:t>
      </w:r>
    </w:p>
    <w:p w14:paraId="4C21FC5A" w14:textId="3D1A6A5A" w:rsidR="5A74BC36" w:rsidRDefault="5A74BC36" w:rsidP="6D6D4B3E">
      <w:r w:rsidRPr="6D6D4B3E">
        <w:rPr>
          <w:rFonts w:ascii="Times New Roman" w:eastAsia="Times New Roman" w:hAnsi="Times New Roman" w:cs="Times New Roman"/>
          <w:sz w:val="28"/>
          <w:szCs w:val="28"/>
          <w:lang w:val="en-GB"/>
        </w:rPr>
        <w:t>Substitutions: Maintain neutral pelvis; active lower abdominal core encouraged, knee stays directly aligned with hip and behind toes. Parameters: 8 to 12 repetitions, 1 to 3 sets, 1 time per day.</w:t>
      </w:r>
    </w:p>
    <w:p w14:paraId="475969C9" w14:textId="5E5651FA" w:rsidR="14E2764B" w:rsidRDefault="14E2764B" w:rsidP="6D6D4B3E">
      <w:r>
        <w:rPr>
          <w:noProof/>
        </w:rPr>
        <w:drawing>
          <wp:inline distT="0" distB="0" distL="0" distR="0" wp14:anchorId="37AE69CC" wp14:editId="0B81BFEA">
            <wp:extent cx="1743075" cy="3705225"/>
            <wp:effectExtent l="0" t="0" r="0" b="0"/>
            <wp:docPr id="124606864" name="Picture 12460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3705225"/>
                    </a:xfrm>
                    <a:prstGeom prst="rect">
                      <a:avLst/>
                    </a:prstGeom>
                  </pic:spPr>
                </pic:pic>
              </a:graphicData>
            </a:graphic>
          </wp:inline>
        </w:drawing>
      </w:r>
    </w:p>
    <w:p w14:paraId="371976CF" w14:textId="77777777" w:rsidR="00464BF8" w:rsidRDefault="00464BF8" w:rsidP="6D6D4B3E"/>
    <w:p w14:paraId="14D26A37" w14:textId="77777777" w:rsidR="00464BF8" w:rsidRDefault="00464BF8" w:rsidP="6D6D4B3E"/>
    <w:p w14:paraId="561F33DB" w14:textId="77777777" w:rsidR="00464BF8" w:rsidRDefault="00464BF8" w:rsidP="6D6D4B3E"/>
    <w:p w14:paraId="6D5E75AF" w14:textId="1BCB10EF" w:rsidR="00EB48FD" w:rsidRDefault="05A5C63D" w:rsidP="005C5741">
      <w:pPr>
        <w:pStyle w:val="ListParagraph"/>
        <w:numPr>
          <w:ilvl w:val="0"/>
          <w:numId w:val="2"/>
        </w:numPr>
        <w:rPr>
          <w:rFonts w:ascii="Times New Roman" w:eastAsia="Times New Roman" w:hAnsi="Times New Roman" w:cs="Times New Roman"/>
          <w:sz w:val="28"/>
          <w:szCs w:val="28"/>
          <w:lang w:val="en-GB"/>
        </w:rPr>
      </w:pPr>
      <w:r w:rsidRPr="6D6D4B3E">
        <w:rPr>
          <w:rFonts w:ascii="Times New Roman" w:eastAsia="Times New Roman" w:hAnsi="Times New Roman" w:cs="Times New Roman"/>
          <w:sz w:val="28"/>
          <w:szCs w:val="28"/>
          <w:lang w:val="en-GB"/>
        </w:rPr>
        <w:t>Standing hip flexion</w:t>
      </w:r>
      <w:r w:rsidR="09323647" w:rsidRPr="6D6D4B3E">
        <w:rPr>
          <w:rFonts w:ascii="Times New Roman" w:eastAsia="Times New Roman" w:hAnsi="Times New Roman" w:cs="Times New Roman"/>
          <w:sz w:val="28"/>
          <w:szCs w:val="28"/>
          <w:lang w:val="en-GB"/>
        </w:rPr>
        <w:t xml:space="preserve"> and extension</w:t>
      </w:r>
    </w:p>
    <w:p w14:paraId="23B5D85A" w14:textId="358D5C91" w:rsidR="09323647" w:rsidRDefault="09323647" w:rsidP="6D6D4B3E">
      <w:r w:rsidRPr="6D6D4B3E">
        <w:rPr>
          <w:rFonts w:ascii="Times New Roman" w:eastAsia="Times New Roman" w:hAnsi="Times New Roman" w:cs="Times New Roman"/>
          <w:sz w:val="28"/>
          <w:szCs w:val="28"/>
          <w:lang w:val="en-GB"/>
        </w:rPr>
        <w:t xml:space="preserve">Position: Standing Targets: Mobility of the hip </w:t>
      </w:r>
    </w:p>
    <w:p w14:paraId="486D0ECE" w14:textId="5E95427F" w:rsidR="09323647" w:rsidRDefault="09323647" w:rsidP="6D6D4B3E">
      <w:r w:rsidRPr="6D6D4B3E">
        <w:rPr>
          <w:rFonts w:ascii="Times New Roman" w:eastAsia="Times New Roman" w:hAnsi="Times New Roman" w:cs="Times New Roman"/>
          <w:sz w:val="28"/>
          <w:szCs w:val="28"/>
          <w:lang w:val="en-GB"/>
        </w:rPr>
        <w:t>Instruction: Patient standing with unaffected side near table or wall using hand to balance brings affected hip into extension, followed by flexing hip and knee as if marching in place with only the one leg (A and B). Substitutions: Knee falls in or out Parameters: Repeat 10 to 20 times, 1 to 3 times per day.</w:t>
      </w:r>
    </w:p>
    <w:p w14:paraId="0FBE591E" w14:textId="303EF6A3" w:rsidR="09323647" w:rsidRDefault="09323647" w:rsidP="6D6D4B3E">
      <w:r>
        <w:rPr>
          <w:noProof/>
        </w:rPr>
        <w:drawing>
          <wp:inline distT="0" distB="0" distL="0" distR="0" wp14:anchorId="654FAEEE" wp14:editId="012B546F">
            <wp:extent cx="3067050" cy="2745010"/>
            <wp:effectExtent l="0" t="0" r="0" b="0"/>
            <wp:docPr id="76366028" name="Picture 76366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67050" cy="2745010"/>
                    </a:xfrm>
                    <a:prstGeom prst="rect">
                      <a:avLst/>
                    </a:prstGeom>
                  </pic:spPr>
                </pic:pic>
              </a:graphicData>
            </a:graphic>
          </wp:inline>
        </w:drawing>
      </w:r>
    </w:p>
    <w:p w14:paraId="47CB3043" w14:textId="77777777" w:rsidR="00464BF8" w:rsidRDefault="00464BF8" w:rsidP="6D6D4B3E"/>
    <w:p w14:paraId="0949597B" w14:textId="77777777" w:rsidR="00464BF8" w:rsidRDefault="00464BF8" w:rsidP="6D6D4B3E"/>
    <w:p w14:paraId="6E1601EA" w14:textId="77777777" w:rsidR="00464BF8" w:rsidRDefault="00464BF8" w:rsidP="6D6D4B3E"/>
    <w:p w14:paraId="5BD59D1B" w14:textId="77777777" w:rsidR="00EB48FD" w:rsidRDefault="05A5C63D" w:rsidP="005C5741">
      <w:pPr>
        <w:pStyle w:val="ListParagraph"/>
        <w:numPr>
          <w:ilvl w:val="0"/>
          <w:numId w:val="2"/>
        </w:numPr>
        <w:rPr>
          <w:rFonts w:ascii="Times New Roman" w:eastAsia="Times New Roman" w:hAnsi="Times New Roman" w:cs="Times New Roman"/>
          <w:sz w:val="28"/>
          <w:szCs w:val="28"/>
          <w:lang w:val="en-GB"/>
        </w:rPr>
      </w:pPr>
      <w:r w:rsidRPr="6D6D4B3E">
        <w:rPr>
          <w:rFonts w:ascii="Times New Roman" w:eastAsia="Times New Roman" w:hAnsi="Times New Roman" w:cs="Times New Roman"/>
          <w:sz w:val="28"/>
          <w:szCs w:val="28"/>
          <w:lang w:val="en-GB"/>
        </w:rPr>
        <w:t>Bridging</w:t>
      </w:r>
    </w:p>
    <w:p w14:paraId="22661AF4" w14:textId="6A6C546F" w:rsidR="539E808F" w:rsidRDefault="539E808F" w:rsidP="6D6D4B3E">
      <w:r w:rsidRPr="6D6D4B3E">
        <w:rPr>
          <w:rFonts w:ascii="Times New Roman" w:eastAsia="Times New Roman" w:hAnsi="Times New Roman" w:cs="Times New Roman"/>
          <w:sz w:val="28"/>
          <w:szCs w:val="28"/>
          <w:lang w:val="en-GB"/>
        </w:rPr>
        <w:t>Position: Hook-lying Targets: Strengthening of hip extensors; gluteus maximus primarily with assist from hamstrings. Instruction: Bridge: Patient with knees and feet hip-width apart tightens lower abdominals and lifts hips up off table until extended to 0 degrees, pelvis should be level (A and B)</w:t>
      </w:r>
    </w:p>
    <w:p w14:paraId="1D076395" w14:textId="4738356F" w:rsidR="539E808F" w:rsidRDefault="539E808F" w:rsidP="6D6D4B3E">
      <w:r w:rsidRPr="6D6D4B3E">
        <w:rPr>
          <w:rFonts w:ascii="Times New Roman" w:eastAsia="Times New Roman" w:hAnsi="Times New Roman" w:cs="Times New Roman"/>
          <w:sz w:val="28"/>
          <w:szCs w:val="28"/>
          <w:lang w:val="en-GB"/>
        </w:rPr>
        <w:t>Substitutions: Maintain neutral spine and pelvis; active core encouraged, do not arch back. Parameters: Hold 1 to 2 seconds, 8 to 12 repetitions, 1 to 3 sets, 1 time per day or every other day.</w:t>
      </w:r>
    </w:p>
    <w:p w14:paraId="61059BB1" w14:textId="16DDB0BC" w:rsidR="539E808F" w:rsidRDefault="539E808F" w:rsidP="6D6D4B3E">
      <w:r>
        <w:rPr>
          <w:noProof/>
        </w:rPr>
        <w:lastRenderedPageBreak/>
        <w:drawing>
          <wp:inline distT="0" distB="0" distL="0" distR="0" wp14:anchorId="73975FBA" wp14:editId="7C8A51D1">
            <wp:extent cx="4572000" cy="1209675"/>
            <wp:effectExtent l="0" t="0" r="0" b="0"/>
            <wp:docPr id="242831159" name="Picture 24283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8E0F031" w14:textId="77777777" w:rsidR="00464BF8" w:rsidRDefault="00464BF8" w:rsidP="6D6D4B3E"/>
    <w:p w14:paraId="18F294BF" w14:textId="77777777" w:rsidR="00464BF8" w:rsidRDefault="00464BF8" w:rsidP="6D6D4B3E"/>
    <w:p w14:paraId="5114DCDD" w14:textId="77777777" w:rsidR="00464BF8" w:rsidRDefault="00464BF8" w:rsidP="6D6D4B3E"/>
    <w:p w14:paraId="023067FD" w14:textId="77777777" w:rsidR="00464BF8" w:rsidRDefault="00464BF8" w:rsidP="6D6D4B3E"/>
    <w:p w14:paraId="4E4E3ED3" w14:textId="77777777" w:rsidR="00464BF8" w:rsidRDefault="00464BF8" w:rsidP="6D6D4B3E"/>
    <w:p w14:paraId="3584B315" w14:textId="7FB2D823" w:rsidR="00EB48FD" w:rsidRDefault="005C5741" w:rsidP="005C5741">
      <w:pPr>
        <w:pStyle w:val="ListParagraph"/>
        <w:numPr>
          <w:ilvl w:val="0"/>
          <w:numId w:val="2"/>
        </w:num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S</w:t>
      </w:r>
      <w:r w:rsidR="05A5C63D" w:rsidRPr="6D6D4B3E">
        <w:rPr>
          <w:rFonts w:ascii="Times New Roman" w:eastAsia="Times New Roman" w:hAnsi="Times New Roman" w:cs="Times New Roman"/>
          <w:sz w:val="28"/>
          <w:szCs w:val="28"/>
          <w:lang w:val="en-GB"/>
        </w:rPr>
        <w:t>tep downs</w:t>
      </w:r>
    </w:p>
    <w:p w14:paraId="75A01868" w14:textId="667F74EA" w:rsidR="1051B928" w:rsidRDefault="1051B928" w:rsidP="6D6D4B3E">
      <w:r w:rsidRPr="6D6D4B3E">
        <w:rPr>
          <w:rFonts w:ascii="Times New Roman" w:eastAsia="Times New Roman" w:hAnsi="Times New Roman" w:cs="Times New Roman"/>
          <w:sz w:val="28"/>
          <w:szCs w:val="28"/>
          <w:lang w:val="en-GB"/>
        </w:rPr>
        <w:t>Position: Standing</w:t>
      </w:r>
    </w:p>
    <w:p w14:paraId="36A0BAE9" w14:textId="647E3CE0" w:rsidR="6DEE0156" w:rsidRDefault="6DEE0156" w:rsidP="6D6D4B3E">
      <w:r w:rsidRPr="6D6D4B3E">
        <w:rPr>
          <w:rFonts w:ascii="Times New Roman" w:eastAsia="Times New Roman" w:hAnsi="Times New Roman" w:cs="Times New Roman"/>
          <w:sz w:val="28"/>
          <w:szCs w:val="28"/>
          <w:lang w:val="en-GB"/>
        </w:rPr>
        <w:t>Instructions: Lateral: Patient stands on the edge of a 15-cm step on the target leg and squats slowly to lower the heel of the non-target leg toward floor for one count and then returns to start position during the next count</w:t>
      </w:r>
      <w:r w:rsidR="3937EE88" w:rsidRPr="6D6D4B3E">
        <w:rPr>
          <w:rFonts w:ascii="Times New Roman" w:eastAsia="Times New Roman" w:hAnsi="Times New Roman" w:cs="Times New Roman"/>
          <w:sz w:val="28"/>
          <w:szCs w:val="28"/>
          <w:lang w:val="en-GB"/>
        </w:rPr>
        <w:t xml:space="preserve">. </w:t>
      </w:r>
    </w:p>
    <w:p w14:paraId="32F8A542" w14:textId="53144FD6" w:rsidR="3937EE88" w:rsidRDefault="3937EE88" w:rsidP="6D6D4B3E">
      <w:r w:rsidRPr="6D6D4B3E">
        <w:rPr>
          <w:rFonts w:ascii="Times New Roman" w:eastAsia="Times New Roman" w:hAnsi="Times New Roman" w:cs="Times New Roman"/>
          <w:sz w:val="28"/>
          <w:szCs w:val="28"/>
          <w:lang w:val="en-GB"/>
        </w:rPr>
        <w:t>Substitutions: Maintain neutral pelvis; active lower abdominal core encouraged, knee on target side stays directly aligned with hip and behind toes, focus on keeping hips and knee still and as controlled as possible. Parameters: 8 to 12 repetitions, 1 to 3 sets, 1 time per day</w:t>
      </w:r>
    </w:p>
    <w:p w14:paraId="0F266710" w14:textId="7F1E631D" w:rsidR="71DD5F99" w:rsidRDefault="71DD5F99" w:rsidP="6D6D4B3E">
      <w:r>
        <w:rPr>
          <w:noProof/>
        </w:rPr>
        <w:lastRenderedPageBreak/>
        <w:drawing>
          <wp:inline distT="0" distB="0" distL="0" distR="0" wp14:anchorId="564215E0" wp14:editId="21001465">
            <wp:extent cx="1524000" cy="3267075"/>
            <wp:effectExtent l="0" t="0" r="0" b="0"/>
            <wp:docPr id="1575150208" name="Picture 157515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24000" cy="3267075"/>
                    </a:xfrm>
                    <a:prstGeom prst="rect">
                      <a:avLst/>
                    </a:prstGeom>
                  </pic:spPr>
                </pic:pic>
              </a:graphicData>
            </a:graphic>
          </wp:inline>
        </w:drawing>
      </w:r>
    </w:p>
    <w:p w14:paraId="0B068017" w14:textId="77777777" w:rsidR="00464BF8" w:rsidRDefault="00464BF8" w:rsidP="6D6D4B3E"/>
    <w:p w14:paraId="497ED56C" w14:textId="77777777" w:rsidR="00464BF8" w:rsidRDefault="00464BF8" w:rsidP="6D6D4B3E"/>
    <w:p w14:paraId="3CA0F92E" w14:textId="3A30BCFD" w:rsidR="00EE26B9" w:rsidRPr="005C5741" w:rsidRDefault="00EE26B9" w:rsidP="005C5741">
      <w:pPr>
        <w:rPr>
          <w:rFonts w:ascii="Times New Roman" w:eastAsia="Times New Roman" w:hAnsi="Times New Roman" w:cs="Times New Roman"/>
          <w:sz w:val="28"/>
          <w:szCs w:val="28"/>
          <w:lang w:val="en-GB"/>
        </w:rPr>
      </w:pPr>
    </w:p>
    <w:sectPr w:rsidR="00EE26B9" w:rsidRPr="005C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1D4F"/>
    <w:multiLevelType w:val="hybridMultilevel"/>
    <w:tmpl w:val="18A28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1F23FA"/>
    <w:multiLevelType w:val="hybridMultilevel"/>
    <w:tmpl w:val="18A28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5C7DF9"/>
    <w:multiLevelType w:val="hybridMultilevel"/>
    <w:tmpl w:val="18A2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925682">
    <w:abstractNumId w:val="2"/>
  </w:num>
  <w:num w:numId="2" w16cid:durableId="390270370">
    <w:abstractNumId w:val="0"/>
  </w:num>
  <w:num w:numId="3" w16cid:durableId="155727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E8"/>
    <w:rsid w:val="003333E8"/>
    <w:rsid w:val="00354A08"/>
    <w:rsid w:val="00423636"/>
    <w:rsid w:val="00464BF8"/>
    <w:rsid w:val="005C5741"/>
    <w:rsid w:val="00945448"/>
    <w:rsid w:val="00D0649F"/>
    <w:rsid w:val="00EB48FD"/>
    <w:rsid w:val="00EE26B9"/>
    <w:rsid w:val="01167728"/>
    <w:rsid w:val="02B6C81F"/>
    <w:rsid w:val="05A5C63D"/>
    <w:rsid w:val="09323647"/>
    <w:rsid w:val="0C0E0CBD"/>
    <w:rsid w:val="0CC9F04B"/>
    <w:rsid w:val="0E710736"/>
    <w:rsid w:val="1051B928"/>
    <w:rsid w:val="14266802"/>
    <w:rsid w:val="14E2764B"/>
    <w:rsid w:val="16DDA091"/>
    <w:rsid w:val="1829172F"/>
    <w:rsid w:val="1C36403F"/>
    <w:rsid w:val="1CE174DB"/>
    <w:rsid w:val="1EB069DC"/>
    <w:rsid w:val="2595B971"/>
    <w:rsid w:val="276B76B5"/>
    <w:rsid w:val="28B0D3F4"/>
    <w:rsid w:val="29074716"/>
    <w:rsid w:val="2BCC291E"/>
    <w:rsid w:val="2C12A821"/>
    <w:rsid w:val="2CE336A0"/>
    <w:rsid w:val="304F66DA"/>
    <w:rsid w:val="3670F089"/>
    <w:rsid w:val="369DE373"/>
    <w:rsid w:val="3937EE88"/>
    <w:rsid w:val="3A70E4CA"/>
    <w:rsid w:val="3A9D3E0D"/>
    <w:rsid w:val="3AC5B686"/>
    <w:rsid w:val="3B63DF96"/>
    <w:rsid w:val="3F1D1F70"/>
    <w:rsid w:val="40B734FC"/>
    <w:rsid w:val="432C2902"/>
    <w:rsid w:val="46104FED"/>
    <w:rsid w:val="48941D23"/>
    <w:rsid w:val="4916A7A7"/>
    <w:rsid w:val="4A6C4791"/>
    <w:rsid w:val="4DC20EC9"/>
    <w:rsid w:val="4EC87206"/>
    <w:rsid w:val="4EF3774A"/>
    <w:rsid w:val="50FCF441"/>
    <w:rsid w:val="52D5AA98"/>
    <w:rsid w:val="52E7DA8E"/>
    <w:rsid w:val="539E808F"/>
    <w:rsid w:val="54360FBF"/>
    <w:rsid w:val="554EE3A9"/>
    <w:rsid w:val="56A2BD2B"/>
    <w:rsid w:val="5798E896"/>
    <w:rsid w:val="5A74BC36"/>
    <w:rsid w:val="5B98F831"/>
    <w:rsid w:val="5CFF3041"/>
    <w:rsid w:val="5D40CD31"/>
    <w:rsid w:val="5E9F51C3"/>
    <w:rsid w:val="609DCB1F"/>
    <w:rsid w:val="637CB83F"/>
    <w:rsid w:val="64251AE6"/>
    <w:rsid w:val="648F0754"/>
    <w:rsid w:val="64D52910"/>
    <w:rsid w:val="6580CA1E"/>
    <w:rsid w:val="67460099"/>
    <w:rsid w:val="68716514"/>
    <w:rsid w:val="69324144"/>
    <w:rsid w:val="6D6D4B3E"/>
    <w:rsid w:val="6DEE0156"/>
    <w:rsid w:val="7099A576"/>
    <w:rsid w:val="71DD5F99"/>
    <w:rsid w:val="7705114C"/>
    <w:rsid w:val="772A6184"/>
    <w:rsid w:val="7796D0E7"/>
    <w:rsid w:val="78C631E5"/>
    <w:rsid w:val="7B44F9A1"/>
    <w:rsid w:val="7ECFD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33B3"/>
  <w15:chartTrackingRefBased/>
  <w15:docId w15:val="{B4AAC256-64FB-47DF-8C24-C32A63EA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ur Rehman</dc:creator>
  <cp:keywords/>
  <dc:description/>
  <cp:lastModifiedBy>Turyal Neeshat</cp:lastModifiedBy>
  <cp:revision>3</cp:revision>
  <dcterms:created xsi:type="dcterms:W3CDTF">2023-05-08T19:57:00Z</dcterms:created>
  <dcterms:modified xsi:type="dcterms:W3CDTF">2023-05-09T20:12:00Z</dcterms:modified>
</cp:coreProperties>
</file>