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ПОЛЕВАЯ  КАРТОЧКА</w:t>
      </w:r>
    </w:p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</w:r>
    </w:p>
    <w:p w:rsidR="00CA485F" w:rsidRPr="002977D2" w:rsidRDefault="00CA485F" w:rsidP="00CA48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участок № </w:t>
      </w:r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116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Субъект Российской Федерации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Брянская область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Локчимское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Участковое 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Четдинское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Урочище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1265" w:rsidRPr="002977D2" w:rsidTr="00AC4E06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Квартал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 116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Выдел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265" w:rsidRPr="002977D2" w:rsidRDefault="00251265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</w:t>
            </w:r>
          </w:p>
        </w:tc>
      </w:tr>
      <w:tr w:rsidR="00AC4E06" w:rsidRPr="002977D2" w:rsidTr="00BF132B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AC4E06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>Площадь участка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</w:rPr>
      </w:pPr>
    </w:p>
    <w:p w:rsidR="002977D2" w:rsidRDefault="002977D2" w:rsidP="002977D2">
      <w:pPr>
        <w:jc w:val="center"/>
        <w:rPr>
          <w:rFonts w:ascii="Times New Roman" w:hAnsi="Times New Roman" w:cs="Times New Roman"/>
          <w:b/>
          <w:i/>
        </w:rPr>
      </w:pPr>
      <w:r w:rsidRPr="002977D2">
        <w:rPr>
          <w:rFonts w:ascii="Times New Roman" w:hAnsi="Times New Roman" w:cs="Times New Roman"/>
          <w:b/>
          <w:i/>
        </w:rPr>
        <w:t>Характеристика участка</w:t>
      </w:r>
    </w:p>
    <w:tbl>
      <w:tblPr>
        <w:tblStyle w:val="a7"/>
        <w:tblW w:w="9699" w:type="dxa"/>
        <w:tblInd w:w="108" w:type="dxa"/>
        <w:tblLook w:val="04A0" w:firstRow="1" w:lastRow="0" w:firstColumn="1" w:lastColumn="0" w:noHBand="0" w:noVBand="1"/>
      </w:tblPr>
      <w:tblGrid>
        <w:gridCol w:w="1134"/>
        <w:gridCol w:w="2082"/>
        <w:gridCol w:w="2318"/>
        <w:gridCol w:w="609"/>
        <w:gridCol w:w="1473"/>
        <w:gridCol w:w="2083"/>
      </w:tblGrid>
      <w:tr w:rsidR="002977D2" w:rsidTr="00BF2636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Pr="002977D2" w:rsidRDefault="002977D2" w:rsidP="002977D2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Целевое назначение лесов</w:t>
            </w:r>
          </w:p>
        </w:tc>
        <w:tc>
          <w:tcPr>
            <w:tcW w:w="35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Эксплуатационные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защитных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леса, выполняющие функции защиты природных и иных объектов;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Особо защитные участки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8D1012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qwe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 находится в аренде (постоянном бессрочном пользовании)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F826B9" w:rsidRPr="00F826B9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</w:t>
            </w: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B9" w:rsidRPr="00F826B9" w:rsidRDefault="00F826B9" w:rsidP="00C70C71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Категория земель лесного фонда, на которой восстановлено лесное насаждение,</w:t>
            </w:r>
          </w:p>
        </w:tc>
      </w:tr>
      <w:tr w:rsidR="00E048E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048E9" w:rsidRDefault="00E048E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48E9" w:rsidRPr="000D00E4" w:rsidRDefault="00E048E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826B9" w:rsidRPr="006864AB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26B9" w:rsidRPr="000D00E4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124124</w:t>
            </w: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Pr="00CA3AA9" w:rsidRDefault="00754C8B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4C8B" w:rsidRDefault="00754C8B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/>
            </w:r>
          </w:p>
          <w:p w:rsidR="00754C8B" w:rsidRPr="00754C8B" w:rsidRDefault="00754C8B" w:rsidP="00754C8B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Default="00754C8B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7F1EFF" w:rsidRDefault="00754C8B" w:rsidP="00436B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124124</w:t>
            </w:r>
          </w:p>
          <w:p w:rsidR="00754C8B" w:rsidRPr="00754C8B" w:rsidRDefault="00754C8B" w:rsidP="00795B38">
            <w:pPr>
              <w:ind w:left="-377" w:firstLine="377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9139BA" w:rsidRPr="00F826B9" w:rsidTr="00EE7A42">
        <w:tc>
          <w:tcPr>
            <w:tcW w:w="96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139BA" w:rsidRDefault="009139BA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</w:tr>
      <w:tr w:rsidR="00436BB6" w:rsidRPr="00F826B9" w:rsidTr="007F1EF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6BB6" w:rsidRPr="00351DD6" w:rsidRDefault="00351DD6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BB6" w:rsidRP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Способ лесовосстановления</w:t>
            </w:r>
          </w:p>
        </w:tc>
        <w:tc>
          <w:tcPr>
            <w:tcW w:w="4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BF2636" w:rsidRDefault="00BF2636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351DD6" w:rsidRPr="00351DD6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51DD6" w:rsidRPr="00351DD6" w:rsidRDefault="00351DD6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проведения лесовосстановления (лесоразведения), месяц, год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51DD6" w:rsidRPr="00351DD6" w:rsidRDefault="00351DD6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30</w:t>
            </w:r>
          </w:p>
        </w:tc>
      </w:tr>
      <w:tr w:rsidR="0071673D" w:rsidRPr="00351DD6" w:rsidTr="00263400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1673D" w:rsidRDefault="0071673D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лесорастительных условий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А0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1673D" w:rsidRPr="00AE09A9" w:rsidRDefault="0071673D" w:rsidP="00436BB6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AE09A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Тип леса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Default="0071673D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122</w:t>
            </w:r>
          </w:p>
        </w:tc>
      </w:tr>
    </w:tbl>
    <w:p w:rsidR="00AE09A9" w:rsidRPr="00351DD6" w:rsidRDefault="00AE09A9" w:rsidP="00F826B9">
      <w:pPr>
        <w:rPr>
          <w:rFonts w:ascii="Times New Roman" w:hAnsi="Times New Roman" w:cs="Times New Roman"/>
        </w:rPr>
      </w:pPr>
    </w:p>
    <w:tbl>
      <w:tblPr>
        <w:tblStyle w:val="a7"/>
        <w:tblW w:w="8930" w:type="dxa"/>
        <w:tblInd w:w="959" w:type="dxa"/>
        <w:tblLook w:val="04A0" w:firstRow="1" w:lastRow="0" w:firstColumn="1" w:lastColumn="0" w:noHBand="0" w:noVBand="1"/>
      </w:tblPr>
      <w:tblGrid>
        <w:gridCol w:w="419"/>
        <w:gridCol w:w="1485"/>
        <w:gridCol w:w="1503"/>
        <w:gridCol w:w="2761"/>
        <w:gridCol w:w="2762"/>
      </w:tblGrid>
      <w:tr w:rsidR="00603F9B" w:rsidTr="00154238">
        <w:trPr>
          <w:trHeight w:val="455"/>
        </w:trPr>
        <w:tc>
          <w:tcPr>
            <w:tcW w:w="419" w:type="dxa"/>
            <w:vMerge w:val="restart"/>
            <w:tcBorders>
              <w:top w:val="nil"/>
              <w:left w:val="nil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154238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</w:t>
            </w:r>
          </w:p>
          <w:p w:rsidR="00603F9B" w:rsidRPr="00154238" w:rsidRDefault="00603F9B" w:rsidP="001542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</w:t>
            </w:r>
          </w:p>
        </w:tc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9B" w:rsidRDefault="00603F9B" w:rsidP="00154238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году участок отнесен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землям, на которых </w:t>
            </w:r>
          </w:p>
        </w:tc>
      </w:tr>
      <w:tr w:rsidR="00154238" w:rsidTr="00C82E47">
        <w:trPr>
          <w:trHeight w:val="455"/>
        </w:trPr>
        <w:tc>
          <w:tcPr>
            <w:tcW w:w="419" w:type="dxa"/>
            <w:vMerge/>
            <w:tcBorders>
              <w:left w:val="nil"/>
              <w:bottom w:val="nil"/>
              <w:right w:val="nil"/>
            </w:tcBorders>
          </w:tcPr>
          <w:p w:rsidR="00154238" w:rsidRDefault="00154238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238" w:rsidRPr="000D00E4" w:rsidRDefault="00154238" w:rsidP="00F826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леса, по Акту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отнесения земель, предназначенных для лесовосстановления к землям, на которых</w:t>
            </w:r>
          </w:p>
        </w:tc>
      </w:tr>
      <w:tr w:rsidR="00AE09A9" w:rsidTr="00603F9B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AE0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расположены леса от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AE09A9" w:rsidTr="00AE09A9">
        <w:tc>
          <w:tcPr>
            <w:tcW w:w="89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9A9" w:rsidRPr="000D00E4" w:rsidRDefault="00AE09A9" w:rsidP="008A795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Казаковым</w:t>
            </w:r>
          </w:p>
        </w:tc>
      </w:tr>
    </w:tbl>
    <w:p w:rsidR="004F661B" w:rsidRDefault="0017313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5"/>
        <w:gridCol w:w="3667"/>
        <w:gridCol w:w="1701"/>
        <w:gridCol w:w="1355"/>
        <w:gridCol w:w="933"/>
      </w:tblGrid>
      <w:tr w:rsidR="00C31054" w:rsidTr="00B344CA">
        <w:trPr>
          <w:trHeight w:val="403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C31054" w:rsidRDefault="00C31054">
            <w:r>
              <w:t xml:space="preserve">Породный состав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054" w:rsidRPr="00C31054" w:rsidRDefault="00C31054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Банановые пальмы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054" w:rsidRDefault="00C31054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1054" w:rsidRPr="00D60C89" w:rsidRDefault="00C31054"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х</w:t>
            </w:r>
            <w:r w:rsidRPr="00D60C8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озяйство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>,</w:t>
            </w:r>
          </w:p>
        </w:tc>
      </w:tr>
      <w:tr w:rsidR="00D60C89" w:rsidTr="005D7858">
        <w:trPr>
          <w:trHeight w:val="285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D60C89" w:rsidRDefault="00D60C89">
            <w:r>
              <w:t xml:space="preserve">полнота (сомкнутость крон)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0C89" w:rsidRDefault="00D60C8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0C89" w:rsidRPr="003059F9" w:rsidRDefault="00D60C89" w:rsidP="003059F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D60C8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:rsidR="00D60C89" w:rsidRDefault="00D60C89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D60C89" w:rsidRPr="003059F9" w:rsidRDefault="00D60C89">
            <w:pPr>
              <w:rPr>
                <w:rFonts w:ascii="Times New Roman" w:eastAsia="Times New Roman" w:hAnsi="Times New Roman" w:cs="Times New Roman"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</w:tr>
      <w:tr w:rsidR="003059F9" w:rsidTr="005D7858">
        <w:trPr>
          <w:trHeight w:val="285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059F9" w:rsidRPr="000D00E4" w:rsidRDefault="003059F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263DD" w:rsidTr="005D7858">
        <w:trPr>
          <w:trHeight w:val="285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263DD" w:rsidRPr="000D00E4" w:rsidRDefault="00A263D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tbl>
      <w:tblPr>
        <w:tblpPr w:leftFromText="180" w:rightFromText="180" w:vertAnchor="page" w:horzAnchor="margin" w:tblpY="2038"/>
        <w:tblW w:w="9571" w:type="dxa"/>
        <w:tblLook w:val="04A0" w:firstRow="1" w:lastRow="0" w:firstColumn="1" w:lastColumn="0" w:noHBand="0" w:noVBand="1"/>
      </w:tblPr>
      <w:tblGrid>
        <w:gridCol w:w="717"/>
        <w:gridCol w:w="917"/>
        <w:gridCol w:w="395"/>
        <w:gridCol w:w="231"/>
        <w:gridCol w:w="216"/>
        <w:gridCol w:w="221"/>
        <w:gridCol w:w="1836"/>
        <w:gridCol w:w="494"/>
        <w:gridCol w:w="1214"/>
        <w:gridCol w:w="485"/>
        <w:gridCol w:w="242"/>
        <w:gridCol w:w="216"/>
        <w:gridCol w:w="861"/>
        <w:gridCol w:w="244"/>
        <w:gridCol w:w="226"/>
        <w:gridCol w:w="605"/>
        <w:gridCol w:w="226"/>
        <w:gridCol w:w="225"/>
      </w:tblGrid>
      <w:tr w:rsidR="005D7858" w:rsidRPr="000D00E4" w:rsidTr="00371557">
        <w:trPr>
          <w:trHeight w:val="78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888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9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Пальма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1000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5D7858" w:rsidRPr="000D00E4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AA6E24" w:rsidRPr="000D00E4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AA6E24" w:rsidRPr="000D00E4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5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Закладка пробных площадей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AA6E24" w:rsidRPr="000D00E4" w:rsidTr="00371557">
        <w:trPr>
          <w:trHeight w:val="300"/>
        </w:trPr>
        <w:tc>
          <w:tcPr>
            <w:tcW w:w="2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5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кв. м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AA6E24" w:rsidRPr="000D00E4" w:rsidTr="00371557">
        <w:trPr>
          <w:trHeight w:val="300"/>
        </w:trPr>
        <w:tc>
          <w:tcPr>
            <w:tcW w:w="45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77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630"/>
        </w:trPr>
        <w:tc>
          <w:tcPr>
            <w:tcW w:w="957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5D7858" w:rsidRPr="000D00E4" w:rsidTr="00371557">
        <w:trPr>
          <w:trHeight w:val="300"/>
        </w:trPr>
        <w:tc>
          <w:tcPr>
            <w:tcW w:w="9571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54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102</w:t>
            </w:r>
          </w:p>
        </w:tc>
        <w:tc>
          <w:tcPr>
            <w:tcW w:w="5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51.29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68.1</w:t>
            </w:r>
          </w:p>
        </w:tc>
      </w:tr>
      <w:tr w:rsidR="005D7858" w:rsidRPr="000D00E4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:rsidR="005D7858" w:rsidRPr="006D283A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5D7858" w:rsidRPr="00BB0DBF" w:rsidTr="00371557">
        <w:trPr>
          <w:trHeight w:val="300"/>
        </w:trPr>
        <w:tc>
          <w:tcPr>
            <w:tcW w:w="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92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 молодняка: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300"/>
        </w:trPr>
        <w:tc>
          <w:tcPr>
            <w:tcW w:w="2291" w:type="dxa"/>
            <w:gridSpan w:val="4"/>
            <w:shd w:val="clear" w:color="auto" w:fill="auto"/>
            <w:noWrap/>
            <w:vAlign w:val="bottom"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 Породный состав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858" w:rsidRPr="008D58ED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95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7858" w:rsidRPr="008D58ED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Pr="008D58ED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311" w:type="dxa"/>
            <w:gridSpan w:val="3"/>
            <w:shd w:val="clear" w:color="auto" w:fill="auto"/>
            <w:vAlign w:val="bottom"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gridSpan w:val="4"/>
            <w:shd w:val="clear" w:color="auto" w:fill="auto"/>
            <w:vAlign w:val="bottom"/>
          </w:tcPr>
          <w:p w:rsidR="005D7858" w:rsidRPr="008D58ED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хозяйство,</w:t>
            </w:r>
          </w:p>
        </w:tc>
      </w:tr>
      <w:tr w:rsidR="005D7858" w:rsidRPr="000D00E4" w:rsidTr="00371557">
        <w:trPr>
          <w:trHeight w:val="300"/>
        </w:trPr>
        <w:tc>
          <w:tcPr>
            <w:tcW w:w="2728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</w:t>
            </w:r>
          </w:p>
        </w:tc>
        <w:tc>
          <w:tcPr>
            <w:tcW w:w="182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  <w:tc>
          <w:tcPr>
            <w:tcW w:w="1699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94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запас</w:t>
            </w:r>
          </w:p>
        </w:tc>
        <w:tc>
          <w:tcPr>
            <w:tcW w:w="132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  <w:tc>
          <w:tcPr>
            <w:tcW w:w="602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2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21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7858" w:rsidRPr="000D00E4" w:rsidRDefault="005D7858" w:rsidP="0037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D7858" w:rsidRPr="000D00E4" w:rsidTr="00371557">
        <w:trPr>
          <w:trHeight w:val="885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21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8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3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123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123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Липулька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3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5D7858" w:rsidRPr="000D00E4" w:rsidTr="00371557">
        <w:trPr>
          <w:trHeight w:val="30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Пальма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11</w:t>
            </w: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858" w:rsidRPr="000D00E4" w:rsidRDefault="005D7858" w:rsidP="00371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</w:tbl>
    <w:p w:rsidR="00C62D0D" w:rsidRDefault="00C62D0D"/>
    <w:p w:rsidR="00C62D0D" w:rsidRPr="008E788B" w:rsidRDefault="00C62D0D" w:rsidP="00C62D0D">
      <w:pPr>
        <w:rPr>
          <w:lang w:val="en-US"/>
        </w:rPr>
      </w:pPr>
    </w:p>
    <w:p w:rsidR="00C62D0D" w:rsidRDefault="00C62D0D">
      <w:r>
        <w:br w:type="page"/>
      </w:r>
    </w:p>
    <w:p w:rsidR="00C62D0D" w:rsidRPr="00C62D0D" w:rsidRDefault="00C62D0D" w:rsidP="00C62D0D">
      <w:pPr>
        <w:tabs>
          <w:tab w:val="left" w:pos="937"/>
        </w:tabs>
        <w:jc w:val="center"/>
        <w:rPr>
          <w:rFonts w:ascii="Times New Roman" w:hAnsi="Times New Roman" w:cs="Times New Roman"/>
          <w:b/>
          <w:i/>
        </w:rPr>
      </w:pPr>
      <w:r w:rsidRPr="00C62D0D">
        <w:rPr>
          <w:rFonts w:ascii="Times New Roman" w:hAnsi="Times New Roman" w:cs="Times New Roman"/>
          <w:b/>
          <w:i/>
        </w:rPr>
        <w:lastRenderedPageBreak/>
        <w:t xml:space="preserve">Заключение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158"/>
        <w:gridCol w:w="719"/>
        <w:gridCol w:w="2265"/>
        <w:gridCol w:w="4343"/>
      </w:tblGrid>
      <w:tr w:rsidR="00C62D0D" w:rsidTr="00C62D0D"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лесовосстановления,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C62D0D" w:rsidTr="00C62D0D"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2D0D" w:rsidTr="00C62D0D">
        <w:trPr>
          <w:trHeight w:val="364"/>
        </w:trPr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D0D" w:rsidRPr="00C62D0D" w:rsidRDefault="00C62D0D" w:rsidP="00C62D0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Соответствует</w:t>
            </w:r>
          </w:p>
        </w:tc>
      </w:tr>
      <w:tr w:rsidR="00C62D0D" w:rsidTr="00C62D0D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C62D0D" w:rsidTr="00C62D0D"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Участок хозяйству при отнесении к землям, на которых расположены леса, указанному в Акте отнесения земель, предназначенных для лесовосстановления, к землям, на которых расположены леса,  </w:t>
            </w:r>
          </w:p>
        </w:tc>
      </w:tr>
      <w:tr w:rsidR="00C62D0D" w:rsidTr="00C62D0D"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D0D" w:rsidRPr="00C62D0D" w:rsidRDefault="006864AB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D0D" w:rsidRPr="00C62D0D" w:rsidRDefault="00C62D0D" w:rsidP="006864A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r w:rsidR="006864A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C62D0D" w:rsidRPr="00C62D0D" w:rsidRDefault="00C62D0D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C62D0D" w:rsidTr="000106D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D0D" w:rsidRDefault="00C62D0D" w:rsidP="00C62D0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Казаковым</w:t>
            </w:r>
            <w:bookmarkStart w:id="0" w:name="_GoBack"/>
            <w:bookmarkEnd w:id="0"/>
          </w:p>
        </w:tc>
      </w:tr>
      <w:tr w:rsidR="00C62D0D" w:rsidTr="000106DF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2D0D" w:rsidRPr="00C62D0D" w:rsidRDefault="00C62D0D" w:rsidP="00C62D0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Соответствует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6DF" w:rsidRPr="000106DF" w:rsidRDefault="000106DF" w:rsidP="000106DF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лесовосстановления, утвержденных приказом Минприроды России от 25.03.2019 №188 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6DF" w:rsidRDefault="000106DF" w:rsidP="000106DF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6DF" w:rsidRDefault="000106DF" w:rsidP="000106DF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 Рекомендации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6DF" w:rsidRDefault="000106DF" w:rsidP="000106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6DF" w:rsidRDefault="000106DF" w:rsidP="000106DF">
            <w:pPr>
              <w:jc w:val="both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 Особенности участка</w:t>
            </w:r>
          </w:p>
        </w:tc>
      </w:tr>
      <w:tr w:rsidR="000106DF" w:rsidTr="000106DF">
        <w:tc>
          <w:tcPr>
            <w:tcW w:w="95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6DF" w:rsidRDefault="000106DF" w:rsidP="000106D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</w:tbl>
    <w:p w:rsidR="00C62D0D" w:rsidRPr="000106DF" w:rsidRDefault="00C62D0D" w:rsidP="00C62D0D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106DF" w:rsidTr="000106DF">
        <w:tc>
          <w:tcPr>
            <w:tcW w:w="4785" w:type="dxa"/>
          </w:tcPr>
          <w:p w:rsidR="000106DF" w:rsidRPr="000106DF" w:rsidRDefault="000106DF" w:rsidP="00C62D0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провел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0106DF" w:rsidRDefault="000106DF" w:rsidP="00C62D0D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0106DF" w:rsidTr="000106DF">
        <w:tc>
          <w:tcPr>
            <w:tcW w:w="4785" w:type="dxa"/>
          </w:tcPr>
          <w:p w:rsidR="000106DF" w:rsidRPr="000106DF" w:rsidRDefault="000106DF" w:rsidP="00C62D0D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присутствии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0106DF" w:rsidRDefault="000106DF" w:rsidP="000106DF">
            <w:pPr>
              <w:tabs>
                <w:tab w:val="center" w:pos="2285"/>
              </w:tabs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ab/>
            </w:r>
          </w:p>
        </w:tc>
      </w:tr>
      <w:tr w:rsidR="000106DF" w:rsidTr="000106DF">
        <w:tc>
          <w:tcPr>
            <w:tcW w:w="4785" w:type="dxa"/>
          </w:tcPr>
          <w:p w:rsidR="000106DF" w:rsidRPr="000106DF" w:rsidRDefault="000106DF" w:rsidP="00C62D0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и время натурного обследования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0106DF" w:rsidRDefault="000106DF" w:rsidP="00C62D0D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2023-05-04T11:33</w:t>
            </w:r>
          </w:p>
        </w:tc>
      </w:tr>
    </w:tbl>
    <w:p w:rsidR="00C62D0D" w:rsidRPr="000106DF" w:rsidRDefault="00C62D0D" w:rsidP="00C62D0D"/>
    <w:p w:rsidR="00C62D0D" w:rsidRPr="000106DF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p w:rsidR="00C62D0D" w:rsidRPr="00C62D0D" w:rsidRDefault="00C62D0D" w:rsidP="00C62D0D"/>
    <w:sectPr w:rsidR="00C62D0D" w:rsidRPr="00C62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132" w:rsidRDefault="00173132" w:rsidP="000838FA">
      <w:pPr>
        <w:spacing w:after="0" w:line="240" w:lineRule="auto"/>
      </w:pPr>
      <w:r>
        <w:separator/>
      </w:r>
    </w:p>
  </w:endnote>
  <w:endnote w:type="continuationSeparator" w:id="0">
    <w:p w:rsidR="00173132" w:rsidRDefault="00173132" w:rsidP="0008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132" w:rsidRDefault="00173132" w:rsidP="000838FA">
      <w:pPr>
        <w:spacing w:after="0" w:line="240" w:lineRule="auto"/>
      </w:pPr>
      <w:r>
        <w:separator/>
      </w:r>
    </w:p>
  </w:footnote>
  <w:footnote w:type="continuationSeparator" w:id="0">
    <w:p w:rsidR="00173132" w:rsidRDefault="00173132" w:rsidP="0008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3B10"/>
    <w:multiLevelType w:val="hybridMultilevel"/>
    <w:tmpl w:val="50FE8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106DF"/>
    <w:rsid w:val="00031072"/>
    <w:rsid w:val="000320B1"/>
    <w:rsid w:val="00047A81"/>
    <w:rsid w:val="00050837"/>
    <w:rsid w:val="00062817"/>
    <w:rsid w:val="000838FA"/>
    <w:rsid w:val="000879EE"/>
    <w:rsid w:val="00090D22"/>
    <w:rsid w:val="000D00E4"/>
    <w:rsid w:val="000D2545"/>
    <w:rsid w:val="00154238"/>
    <w:rsid w:val="00160BC4"/>
    <w:rsid w:val="00173132"/>
    <w:rsid w:val="001B1ED6"/>
    <w:rsid w:val="002328D4"/>
    <w:rsid w:val="00232AA4"/>
    <w:rsid w:val="00244B94"/>
    <w:rsid w:val="00251265"/>
    <w:rsid w:val="00263400"/>
    <w:rsid w:val="002977D2"/>
    <w:rsid w:val="002A386D"/>
    <w:rsid w:val="002C5D56"/>
    <w:rsid w:val="002C720A"/>
    <w:rsid w:val="002C7A75"/>
    <w:rsid w:val="002E6BB9"/>
    <w:rsid w:val="003059F9"/>
    <w:rsid w:val="0030605F"/>
    <w:rsid w:val="00320E8E"/>
    <w:rsid w:val="003347DD"/>
    <w:rsid w:val="00335EEA"/>
    <w:rsid w:val="003432F2"/>
    <w:rsid w:val="0034596A"/>
    <w:rsid w:val="00351DD6"/>
    <w:rsid w:val="0035756E"/>
    <w:rsid w:val="00371557"/>
    <w:rsid w:val="003E395E"/>
    <w:rsid w:val="003F58A0"/>
    <w:rsid w:val="00436BB6"/>
    <w:rsid w:val="004370FF"/>
    <w:rsid w:val="00464255"/>
    <w:rsid w:val="004A2E47"/>
    <w:rsid w:val="005068C5"/>
    <w:rsid w:val="005502D6"/>
    <w:rsid w:val="00571172"/>
    <w:rsid w:val="005C39AA"/>
    <w:rsid w:val="005C41FA"/>
    <w:rsid w:val="005D7858"/>
    <w:rsid w:val="005F51A9"/>
    <w:rsid w:val="00603F9B"/>
    <w:rsid w:val="00675018"/>
    <w:rsid w:val="006864AB"/>
    <w:rsid w:val="006B7827"/>
    <w:rsid w:val="006C0DF1"/>
    <w:rsid w:val="006C1DB5"/>
    <w:rsid w:val="006C30EF"/>
    <w:rsid w:val="006D283A"/>
    <w:rsid w:val="006F5379"/>
    <w:rsid w:val="0071673D"/>
    <w:rsid w:val="00754607"/>
    <w:rsid w:val="00754C8B"/>
    <w:rsid w:val="00787CD0"/>
    <w:rsid w:val="00795B38"/>
    <w:rsid w:val="007A01DA"/>
    <w:rsid w:val="007C598C"/>
    <w:rsid w:val="007C65B8"/>
    <w:rsid w:val="007F1EFF"/>
    <w:rsid w:val="008025CB"/>
    <w:rsid w:val="00820970"/>
    <w:rsid w:val="00894BB2"/>
    <w:rsid w:val="008A529A"/>
    <w:rsid w:val="008A795B"/>
    <w:rsid w:val="008C10BD"/>
    <w:rsid w:val="008D1012"/>
    <w:rsid w:val="008D58ED"/>
    <w:rsid w:val="008E788B"/>
    <w:rsid w:val="009133C3"/>
    <w:rsid w:val="009139BA"/>
    <w:rsid w:val="009179A2"/>
    <w:rsid w:val="00921493"/>
    <w:rsid w:val="009235A3"/>
    <w:rsid w:val="009457F1"/>
    <w:rsid w:val="009515F0"/>
    <w:rsid w:val="00975640"/>
    <w:rsid w:val="009F5225"/>
    <w:rsid w:val="00A03D69"/>
    <w:rsid w:val="00A114E9"/>
    <w:rsid w:val="00A25783"/>
    <w:rsid w:val="00A263DD"/>
    <w:rsid w:val="00A5417B"/>
    <w:rsid w:val="00AA6E24"/>
    <w:rsid w:val="00AC4E06"/>
    <w:rsid w:val="00AE09A9"/>
    <w:rsid w:val="00AE6C7B"/>
    <w:rsid w:val="00AF6C12"/>
    <w:rsid w:val="00B411BC"/>
    <w:rsid w:val="00B53BE7"/>
    <w:rsid w:val="00B55CD0"/>
    <w:rsid w:val="00B63595"/>
    <w:rsid w:val="00B73C58"/>
    <w:rsid w:val="00B766EC"/>
    <w:rsid w:val="00BB0DBF"/>
    <w:rsid w:val="00BB7612"/>
    <w:rsid w:val="00BC65D6"/>
    <w:rsid w:val="00BF16EF"/>
    <w:rsid w:val="00BF2636"/>
    <w:rsid w:val="00C31054"/>
    <w:rsid w:val="00C31693"/>
    <w:rsid w:val="00C4744F"/>
    <w:rsid w:val="00C53C2F"/>
    <w:rsid w:val="00C56A7E"/>
    <w:rsid w:val="00C62D0D"/>
    <w:rsid w:val="00C70C71"/>
    <w:rsid w:val="00C92FFE"/>
    <w:rsid w:val="00CA0D31"/>
    <w:rsid w:val="00CA3AA9"/>
    <w:rsid w:val="00CA485F"/>
    <w:rsid w:val="00CB2582"/>
    <w:rsid w:val="00CC6CB3"/>
    <w:rsid w:val="00CE3642"/>
    <w:rsid w:val="00D04BC4"/>
    <w:rsid w:val="00D60C89"/>
    <w:rsid w:val="00D82233"/>
    <w:rsid w:val="00D92109"/>
    <w:rsid w:val="00DA42FF"/>
    <w:rsid w:val="00DC1D8B"/>
    <w:rsid w:val="00E048E9"/>
    <w:rsid w:val="00E07762"/>
    <w:rsid w:val="00E24111"/>
    <w:rsid w:val="00E51C2A"/>
    <w:rsid w:val="00E51FF6"/>
    <w:rsid w:val="00E52BDF"/>
    <w:rsid w:val="00E9429F"/>
    <w:rsid w:val="00EF2E39"/>
    <w:rsid w:val="00F2264C"/>
    <w:rsid w:val="00F321BA"/>
    <w:rsid w:val="00F37770"/>
    <w:rsid w:val="00F47E27"/>
    <w:rsid w:val="00F613F8"/>
    <w:rsid w:val="00F826B9"/>
    <w:rsid w:val="00F93E74"/>
    <w:rsid w:val="00FB05E3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A279E-B968-4BFD-897E-93E9AD6B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C3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30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Максим Поленок</cp:lastModifiedBy>
  <cp:revision>135</cp:revision>
  <dcterms:created xsi:type="dcterms:W3CDTF">2023-07-09T12:32:00Z</dcterms:created>
  <dcterms:modified xsi:type="dcterms:W3CDTF">2024-03-13T17:14:00Z</dcterms:modified>
  <dc:identifier/>
  <dc:language/>
</cp:coreProperties>
</file>