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485F" w:rsidRPr="002977D2" w:rsidRDefault="00CA485F" w:rsidP="00CA485F">
      <w:pPr>
        <w:spacing w:after="0" w:line="240" w:lineRule="auto"/>
        <w:ind w:left="-377" w:firstLine="377"/>
        <w:jc w:val="center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2977D2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ПОЛЕВАЯ  КАРТОЧКА</w:t>
      </w:r>
    </w:p>
    <w:p w:rsidR="00CA485F" w:rsidRPr="002977D2" w:rsidRDefault="00CA485F" w:rsidP="00CA485F">
      <w:pPr>
        <w:spacing w:after="0" w:line="240" w:lineRule="auto"/>
        <w:ind w:left="-377" w:firstLine="377"/>
        <w:jc w:val="center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2977D2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натурного обследования с целью оценки качественных и количественных характеристик лесных насаждений при воспроизводстве лесов в рамках государственного мониторинга воспроизводства лесов</w:t>
      </w:r>
    </w:p>
    <w:p w:rsidR="00CA485F" w:rsidRPr="002977D2" w:rsidRDefault="00CA485F" w:rsidP="00CA485F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</w:pPr>
      <w:r w:rsidRPr="002977D2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участок № </w:t>
      </w:r>
      <w:r w:rsidRPr="002977D2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ru-RU"/>
        </w:rPr>
        <w:t xml:space="preserve">1/2023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754607" w:rsidRPr="002977D2" w:rsidTr="00754607"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</w:tcPr>
          <w:p w:rsidR="00754607" w:rsidRPr="002977D2" w:rsidRDefault="00754607" w:rsidP="000320B1">
            <w:pPr>
              <w:rPr>
                <w:rFonts w:ascii="Times New Roman" w:hAnsi="Times New Roman" w:cs="Times New Roman"/>
              </w:rPr>
            </w:pPr>
            <w:r w:rsidRPr="002977D2">
              <w:rPr>
                <w:rFonts w:ascii="Times New Roman" w:hAnsi="Times New Roman" w:cs="Times New Roman"/>
              </w:rPr>
              <w:t>Субъект Российской Федерации</w:t>
            </w:r>
          </w:p>
        </w:tc>
        <w:tc>
          <w:tcPr>
            <w:tcW w:w="478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54607" w:rsidRPr="002977D2" w:rsidRDefault="00754607" w:rsidP="00CA485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977D2">
              <w:rPr>
                <w:rFonts w:ascii="Times New Roman" w:hAnsi="Times New Roman" w:cs="Times New Roman"/>
                <w:lang w:val="en-US"/>
              </w:rPr>
              <w:t xml:space="preserve">Владимирская область</w:t>
            </w:r>
          </w:p>
        </w:tc>
      </w:tr>
      <w:tr w:rsidR="00754607" w:rsidRPr="002977D2" w:rsidTr="00754607"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</w:tcPr>
          <w:p w:rsidR="00754607" w:rsidRPr="002977D2" w:rsidRDefault="00754607" w:rsidP="000320B1">
            <w:pPr>
              <w:rPr>
                <w:rFonts w:ascii="Times New Roman" w:hAnsi="Times New Roman" w:cs="Times New Roman"/>
              </w:rPr>
            </w:pPr>
            <w:r w:rsidRPr="002977D2">
              <w:rPr>
                <w:rFonts w:ascii="Times New Roman" w:hAnsi="Times New Roman" w:cs="Times New Roman"/>
              </w:rPr>
              <w:t>Лесничество</w:t>
            </w:r>
          </w:p>
        </w:tc>
        <w:tc>
          <w:tcPr>
            <w:tcW w:w="47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754607" w:rsidRPr="002977D2" w:rsidRDefault="00754607" w:rsidP="00CA485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977D2">
              <w:rPr>
                <w:rFonts w:ascii="Times New Roman" w:hAnsi="Times New Roman" w:cs="Times New Roman"/>
                <w:lang w:val="en-US"/>
              </w:rPr>
              <w:t xml:space="preserve">Александровское</w:t>
            </w:r>
          </w:p>
        </w:tc>
      </w:tr>
      <w:tr w:rsidR="00754607" w:rsidRPr="002977D2" w:rsidTr="00754607"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</w:tcPr>
          <w:p w:rsidR="00754607" w:rsidRPr="002977D2" w:rsidRDefault="00754607" w:rsidP="000320B1">
            <w:pPr>
              <w:rPr>
                <w:rFonts w:ascii="Times New Roman" w:hAnsi="Times New Roman" w:cs="Times New Roman"/>
              </w:rPr>
            </w:pPr>
            <w:r w:rsidRPr="002977D2">
              <w:rPr>
                <w:rFonts w:ascii="Times New Roman" w:hAnsi="Times New Roman" w:cs="Times New Roman"/>
              </w:rPr>
              <w:t>Участковое лесничество</w:t>
            </w:r>
          </w:p>
        </w:tc>
        <w:tc>
          <w:tcPr>
            <w:tcW w:w="47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754607" w:rsidRPr="002977D2" w:rsidRDefault="00754607" w:rsidP="00CA485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977D2"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Балакиревское</w:t>
            </w:r>
          </w:p>
        </w:tc>
      </w:tr>
      <w:tr w:rsidR="00754607" w:rsidRPr="002977D2" w:rsidTr="00754607"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</w:tcPr>
          <w:p w:rsidR="00754607" w:rsidRPr="002977D2" w:rsidRDefault="00754607" w:rsidP="000320B1">
            <w:pPr>
              <w:rPr>
                <w:rFonts w:ascii="Times New Roman" w:hAnsi="Times New Roman" w:cs="Times New Roman"/>
              </w:rPr>
            </w:pPr>
            <w:r w:rsidRPr="002977D2">
              <w:rPr>
                <w:rFonts w:ascii="Times New Roman" w:hAnsi="Times New Roman" w:cs="Times New Roman"/>
              </w:rPr>
              <w:t>Урочище</w:t>
            </w:r>
          </w:p>
        </w:tc>
        <w:tc>
          <w:tcPr>
            <w:tcW w:w="47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754607" w:rsidRPr="002977D2" w:rsidRDefault="00754607" w:rsidP="00CA485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977D2">
              <w:rPr>
                <w:rFonts w:ascii="Times New Roman" w:hAnsi="Times New Roman" w:cs="Times New Roman"/>
                <w:lang w:val="en-US"/>
              </w:rPr>
              <w:t xml:space="preserve"/>
            </w:r>
          </w:p>
        </w:tc>
      </w:tr>
    </w:tbl>
    <w:p w:rsidR="00251265" w:rsidRPr="002977D2" w:rsidRDefault="00251265" w:rsidP="00251265">
      <w:pPr>
        <w:rPr>
          <w:rFonts w:ascii="Times New Roman" w:hAnsi="Times New Roman" w:cs="Times New Roman"/>
          <w:lang w:val="en-US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251265" w:rsidRPr="002977D2" w:rsidTr="00AC4E06">
        <w:tc>
          <w:tcPr>
            <w:tcW w:w="2392" w:type="dxa"/>
            <w:tcBorders>
              <w:top w:val="nil"/>
              <w:left w:val="nil"/>
              <w:bottom w:val="nil"/>
              <w:right w:val="nil"/>
            </w:tcBorders>
          </w:tcPr>
          <w:p w:rsidR="00251265" w:rsidRPr="002977D2" w:rsidRDefault="00251265" w:rsidP="00251265">
            <w:pPr>
              <w:rPr>
                <w:rFonts w:ascii="Times New Roman" w:hAnsi="Times New Roman" w:cs="Times New Roman"/>
              </w:rPr>
            </w:pPr>
            <w:r w:rsidRPr="002977D2">
              <w:rPr>
                <w:rFonts w:ascii="Times New Roman" w:hAnsi="Times New Roman" w:cs="Times New Roman"/>
              </w:rPr>
              <w:t xml:space="preserve">Квартал</w:t>
            </w:r>
          </w:p>
        </w:tc>
        <w:tc>
          <w:tcPr>
            <w:tcW w:w="239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51265" w:rsidRPr="002977D2" w:rsidRDefault="00251265" w:rsidP="00251265">
            <w:pPr>
              <w:rPr>
                <w:rFonts w:ascii="Times New Roman" w:hAnsi="Times New Roman" w:cs="Times New Roman"/>
                <w:lang w:val="en-US"/>
              </w:rPr>
            </w:pPr>
            <w:r w:rsidRPr="002977D2">
              <w:rPr>
                <w:rFonts w:ascii="Times New Roman" w:hAnsi="Times New Roman" w:cs="Times New Roman"/>
                <w:lang w:val="en-US"/>
              </w:rPr>
              <w:t xml:space="preserve"> 387</w:t>
            </w: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:rsidR="00251265" w:rsidRPr="002977D2" w:rsidRDefault="00251265" w:rsidP="00251265">
            <w:pPr>
              <w:rPr>
                <w:rFonts w:ascii="Times New Roman" w:hAnsi="Times New Roman" w:cs="Times New Roman"/>
              </w:rPr>
            </w:pPr>
            <w:r w:rsidRPr="002977D2">
              <w:rPr>
                <w:rFonts w:ascii="Times New Roman" w:hAnsi="Times New Roman" w:cs="Times New Roman"/>
              </w:rPr>
              <w:t>Выдел</w:t>
            </w:r>
          </w:p>
        </w:tc>
        <w:tc>
          <w:tcPr>
            <w:tcW w:w="23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251265" w:rsidRPr="002977D2" w:rsidRDefault="00251265" w:rsidP="00CD291A">
            <w:pPr>
              <w:ind w:left="-377" w:firstLine="377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 w:rsidRPr="002977D2"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66</w:t>
            </w:r>
          </w:p>
        </w:tc>
      </w:tr>
      <w:tr w:rsidR="00AC4E06" w:rsidRPr="002977D2" w:rsidTr="00BF132B">
        <w:tc>
          <w:tcPr>
            <w:tcW w:w="2392" w:type="dxa"/>
            <w:tcBorders>
              <w:top w:val="nil"/>
              <w:left w:val="nil"/>
              <w:bottom w:val="nil"/>
              <w:right w:val="nil"/>
            </w:tcBorders>
          </w:tcPr>
          <w:p w:rsidR="00AC4E06" w:rsidRPr="002977D2" w:rsidRDefault="00AC4E06" w:rsidP="00AC4E06">
            <w:pPr>
              <w:rPr>
                <w:rFonts w:ascii="Times New Roman" w:hAnsi="Times New Roman" w:cs="Times New Roman"/>
              </w:rPr>
            </w:pPr>
            <w:r w:rsidRPr="002977D2">
              <w:rPr>
                <w:rFonts w:ascii="Times New Roman" w:hAnsi="Times New Roman" w:cs="Times New Roman"/>
              </w:rPr>
              <w:t>Площадь участка</w:t>
            </w:r>
          </w:p>
        </w:tc>
        <w:tc>
          <w:tcPr>
            <w:tcW w:w="2393" w:type="dxa"/>
            <w:tcBorders>
              <w:top w:val="single" w:sz="4" w:space="0" w:color="auto"/>
              <w:left w:val="nil"/>
              <w:right w:val="nil"/>
            </w:tcBorders>
            <w:vAlign w:val="bottom"/>
          </w:tcPr>
          <w:p w:rsidR="00AC4E06" w:rsidRPr="002977D2" w:rsidRDefault="00AC4E06" w:rsidP="00CD291A">
            <w:pPr>
              <w:ind w:left="-377" w:firstLine="377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 w:rsidRPr="002977D2"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10</w:t>
            </w:r>
          </w:p>
        </w:tc>
        <w:tc>
          <w:tcPr>
            <w:tcW w:w="478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C4E06" w:rsidRPr="002977D2" w:rsidRDefault="00AC4E06" w:rsidP="00CD291A">
            <w:pPr>
              <w:ind w:left="-377" w:firstLine="377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</w:p>
        </w:tc>
      </w:tr>
    </w:tbl>
    <w:p w:rsidR="00251265" w:rsidRPr="002977D2" w:rsidRDefault="00251265" w:rsidP="00251265">
      <w:pPr>
        <w:rPr>
          <w:rFonts w:ascii="Times New Roman" w:hAnsi="Times New Roman" w:cs="Times New Roman"/>
        </w:rPr>
      </w:pPr>
    </w:p>
    <w:p w:rsidR="002977D2" w:rsidRDefault="002977D2" w:rsidP="002977D2">
      <w:pPr>
        <w:jc w:val="center"/>
        <w:rPr>
          <w:rFonts w:ascii="Times New Roman" w:hAnsi="Times New Roman" w:cs="Times New Roman"/>
          <w:b/>
          <w:i/>
        </w:rPr>
      </w:pPr>
      <w:r w:rsidRPr="002977D2">
        <w:rPr>
          <w:rFonts w:ascii="Times New Roman" w:hAnsi="Times New Roman" w:cs="Times New Roman"/>
          <w:b/>
          <w:i/>
        </w:rPr>
        <w:t>Характеристика участка</w:t>
      </w:r>
    </w:p>
    <w:tbl>
      <w:tblPr>
        <w:tblStyle w:val="a7"/>
        <w:tblW w:w="9699" w:type="dxa"/>
        <w:tblInd w:w="108" w:type="dxa"/>
        <w:tblLook w:val="04A0" w:firstRow="1" w:lastRow="0" w:firstColumn="1" w:lastColumn="0" w:noHBand="0" w:noVBand="1"/>
      </w:tblPr>
      <w:tblGrid>
        <w:gridCol w:w="1134"/>
        <w:gridCol w:w="2082"/>
        <w:gridCol w:w="2318"/>
        <w:gridCol w:w="609"/>
        <w:gridCol w:w="1473"/>
        <w:gridCol w:w="2083"/>
      </w:tblGrid>
      <w:tr w:rsidR="002977D2" w:rsidTr="00BF2636">
        <w:tc>
          <w:tcPr>
            <w:tcW w:w="113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2977D2" w:rsidRDefault="002977D2" w:rsidP="002977D2">
            <w:pPr>
              <w:pStyle w:val="a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500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977D2" w:rsidRPr="002977D2" w:rsidRDefault="002977D2" w:rsidP="002977D2">
            <w:pPr>
              <w:rPr>
                <w:rFonts w:ascii="Times New Roman" w:hAnsi="Times New Roman" w:cs="Times New Roman"/>
              </w:rPr>
            </w:pPr>
            <w:r w:rsidRPr="002977D2">
              <w:rPr>
                <w:rFonts w:ascii="Times New Roman" w:hAnsi="Times New Roman" w:cs="Times New Roman"/>
              </w:rPr>
              <w:t xml:space="preserve">Целевое назначение лесов</w:t>
            </w:r>
          </w:p>
        </w:tc>
        <w:tc>
          <w:tcPr>
            <w:tcW w:w="3556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:rsidR="002977D2" w:rsidRPr="000D00E4" w:rsidRDefault="002977D2" w:rsidP="00CD291A">
            <w:pPr>
              <w:ind w:left="-377" w:firstLine="377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Эксплуатационные</w:t>
            </w:r>
          </w:p>
        </w:tc>
      </w:tr>
      <w:tr w:rsidR="002977D2" w:rsidTr="00BF2636">
        <w:tc>
          <w:tcPr>
            <w:tcW w:w="113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2977D2" w:rsidRDefault="002977D2" w:rsidP="002977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0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977D2" w:rsidRDefault="002977D2" w:rsidP="002977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Категория защитных лесов</w:t>
            </w:r>
          </w:p>
        </w:tc>
        <w:tc>
          <w:tcPr>
            <w:tcW w:w="3556" w:type="dxa"/>
            <w:gridSpan w:val="2"/>
            <w:tcBorders>
              <w:left w:val="nil"/>
              <w:right w:val="nil"/>
            </w:tcBorders>
            <w:vAlign w:val="bottom"/>
          </w:tcPr>
          <w:p w:rsidR="002977D2" w:rsidRPr="000D00E4" w:rsidRDefault="002977D2" w:rsidP="00CD291A">
            <w:pPr>
              <w:ind w:left="-377" w:firstLine="377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леса, расположенные на особо охраняемых природных территориях;</w:t>
            </w:r>
          </w:p>
        </w:tc>
      </w:tr>
      <w:tr w:rsidR="002977D2" w:rsidTr="00BF2636">
        <w:tc>
          <w:tcPr>
            <w:tcW w:w="113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2977D2" w:rsidRDefault="002977D2" w:rsidP="002977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0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977D2" w:rsidRDefault="002977D2" w:rsidP="002977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Особо защитные участки лесов</w:t>
            </w:r>
          </w:p>
        </w:tc>
        <w:tc>
          <w:tcPr>
            <w:tcW w:w="3556" w:type="dxa"/>
            <w:gridSpan w:val="2"/>
            <w:tcBorders>
              <w:left w:val="nil"/>
              <w:right w:val="nil"/>
            </w:tcBorders>
            <w:vAlign w:val="bottom"/>
          </w:tcPr>
          <w:p w:rsidR="002977D2" w:rsidRPr="008D1012" w:rsidRDefault="002977D2" w:rsidP="00CD291A">
            <w:pPr>
              <w:ind w:left="-377" w:firstLine="377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</w:p>
        </w:tc>
      </w:tr>
      <w:tr w:rsidR="00F826B9" w:rsidTr="00BF2636"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:rsidR="00F826B9" w:rsidRDefault="00F826B9" w:rsidP="00F826B9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</w:p>
        </w:tc>
        <w:tc>
          <w:tcPr>
            <w:tcW w:w="500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F826B9" w:rsidRDefault="00F826B9" w:rsidP="002977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Участок находится в аренде (постоянном бессрочном пользовании)</w:t>
            </w:r>
          </w:p>
        </w:tc>
        <w:tc>
          <w:tcPr>
            <w:tcW w:w="3556" w:type="dxa"/>
            <w:gridSpan w:val="2"/>
            <w:tcBorders>
              <w:left w:val="nil"/>
              <w:right w:val="nil"/>
            </w:tcBorders>
            <w:vAlign w:val="bottom"/>
          </w:tcPr>
          <w:p w:rsidR="00F826B9" w:rsidRPr="00F826B9" w:rsidRDefault="00F826B9" w:rsidP="00CD291A">
            <w:pPr>
              <w:ind w:left="-377" w:firstLine="377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Да</w:t>
            </w:r>
          </w:p>
        </w:tc>
      </w:tr>
      <w:tr w:rsidR="00F826B9" w:rsidTr="00BF2636"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:rsidR="00F826B9" w:rsidRDefault="00F826B9" w:rsidP="00F826B9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</w:t>
            </w:r>
          </w:p>
        </w:tc>
        <w:tc>
          <w:tcPr>
            <w:tcW w:w="856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826B9" w:rsidRPr="00F826B9" w:rsidRDefault="00F826B9" w:rsidP="00C70C71">
            <w:pPr>
              <w:ind w:left="-377" w:firstLine="377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Категория земель лесного фонда, на которой восстановлено лесное насаждение,</w:t>
            </w:r>
          </w:p>
        </w:tc>
      </w:tr>
      <w:tr w:rsidR="00E048E9" w:rsidTr="00BF2636"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:rsidR="00E048E9" w:rsidRDefault="00E048E9" w:rsidP="00F826B9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856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048E9" w:rsidRPr="000D00E4" w:rsidRDefault="00E048E9" w:rsidP="00CD291A">
            <w:pPr>
              <w:ind w:left="-377" w:firstLine="377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F826B9" w:rsidRPr="006864AB" w:rsidTr="00BF2636"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:rsidR="00F826B9" w:rsidRDefault="00F826B9" w:rsidP="00F826B9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856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F826B9" w:rsidRPr="000D00E4" w:rsidRDefault="00F826B9" w:rsidP="00CD291A">
            <w:pPr>
              <w:ind w:left="-377" w:firstLine="377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вырубка</w:t>
            </w:r>
          </w:p>
        </w:tc>
      </w:tr>
      <w:tr w:rsidR="00754C8B" w:rsidRPr="00F826B9" w:rsidTr="00A03D69"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:rsidR="00754C8B" w:rsidRPr="00CA3AA9" w:rsidRDefault="00754C8B" w:rsidP="00F826B9">
            <w:pPr>
              <w:jc w:val="right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565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754C8B" w:rsidRDefault="00754C8B" w:rsidP="00CD291A">
            <w:pPr>
              <w:ind w:left="-377" w:firstLine="377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/>
            </w:r>
          </w:p>
        </w:tc>
      </w:tr>
      <w:tr w:rsidR="00436BB6" w:rsidRPr="00F826B9" w:rsidTr="007F1EFF"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:rsidR="00436BB6" w:rsidRPr="00351DD6" w:rsidRDefault="00351DD6" w:rsidP="00F826B9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4.</w:t>
            </w:r>
          </w:p>
        </w:tc>
        <w:tc>
          <w:tcPr>
            <w:tcW w:w="44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36BB6" w:rsidRPr="00351DD6" w:rsidRDefault="00351DD6" w:rsidP="00436BB6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Способ лесовосстановления</w:t>
            </w:r>
          </w:p>
        </w:tc>
        <w:tc>
          <w:tcPr>
            <w:tcW w:w="416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436BB6" w:rsidRPr="00BF2636" w:rsidRDefault="00BF2636" w:rsidP="00436BB6">
            <w:pP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искусственное лесовосстановление</w:t>
            </w:r>
          </w:p>
        </w:tc>
      </w:tr>
      <w:tr w:rsidR="00351DD6" w:rsidRPr="00351DD6" w:rsidTr="00BF2636"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:rsidR="00351DD6" w:rsidRPr="00351DD6" w:rsidRDefault="00351DD6" w:rsidP="00F826B9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44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51DD6" w:rsidRDefault="00351DD6" w:rsidP="00436BB6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Срок проведения лесовосстановления (лесоразведения), месяц, год</w:t>
            </w:r>
          </w:p>
        </w:tc>
        <w:tc>
          <w:tcPr>
            <w:tcW w:w="416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351DD6" w:rsidRPr="00351DD6" w:rsidRDefault="00351DD6" w:rsidP="00436BB6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</w:p>
        </w:tc>
      </w:tr>
      <w:tr w:rsidR="0071673D" w:rsidRPr="00351DD6" w:rsidTr="00263400"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:rsidR="0071673D" w:rsidRDefault="0071673D" w:rsidP="00F826B9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20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1673D" w:rsidRPr="000D00E4" w:rsidRDefault="0071673D" w:rsidP="00436BB6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Тип лесорастительных условий</w:t>
            </w:r>
          </w:p>
        </w:tc>
        <w:tc>
          <w:tcPr>
            <w:tcW w:w="23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71673D" w:rsidRPr="000D00E4" w:rsidRDefault="0071673D" w:rsidP="00436BB6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В3</w:t>
            </w:r>
          </w:p>
        </w:tc>
        <w:tc>
          <w:tcPr>
            <w:tcW w:w="208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71673D" w:rsidRPr="00AE09A9" w:rsidRDefault="0071673D" w:rsidP="00436BB6">
            <w:pPr>
              <w:rPr>
                <w:rFonts w:ascii="Times New Roman" w:eastAsia="Times New Roman" w:hAnsi="Times New Roman" w:cs="Times New Roman"/>
                <w:iCs/>
                <w:color w:val="000000"/>
                <w:lang w:eastAsia="ru-RU"/>
              </w:rPr>
            </w:pPr>
            <w:r w:rsidRPr="00AE09A9">
              <w:rPr>
                <w:rFonts w:ascii="Times New Roman" w:eastAsia="Times New Roman" w:hAnsi="Times New Roman" w:cs="Times New Roman"/>
                <w:iCs/>
                <w:color w:val="000000"/>
                <w:lang w:eastAsia="ru-RU"/>
              </w:rPr>
              <w:t>Тип леса</w:t>
            </w:r>
          </w:p>
        </w:tc>
        <w:tc>
          <w:tcPr>
            <w:tcW w:w="20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71673D" w:rsidRDefault="0071673D" w:rsidP="00436BB6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с чер св</w:t>
            </w:r>
          </w:p>
        </w:tc>
      </w:tr>
    </w:tbl>
    <w:p w:rsidR="00AE09A9" w:rsidRPr="00351DD6" w:rsidRDefault="00AE09A9" w:rsidP="00F826B9">
      <w:pPr>
        <w:rPr>
          <w:rFonts w:ascii="Times New Roman" w:hAnsi="Times New Roman" w:cs="Times New Roman"/>
        </w:rPr>
      </w:pPr>
    </w:p>
    <w:tbl>
      <w:tblPr>
        <w:tblStyle w:val="a7"/>
        <w:tblW w:w="8930" w:type="dxa"/>
        <w:tblInd w:w="959" w:type="dxa"/>
        <w:tblLook w:val="04A0" w:firstRow="1" w:lastRow="0" w:firstColumn="1" w:lastColumn="0" w:noHBand="0" w:noVBand="1"/>
      </w:tblPr>
      <w:tblGrid>
        <w:gridCol w:w="419"/>
        <w:gridCol w:w="1485"/>
        <w:gridCol w:w="1503"/>
        <w:gridCol w:w="2761"/>
        <w:gridCol w:w="2762"/>
      </w:tblGrid>
      <w:tr w:rsidR="00603F9B" w:rsidTr="00154238">
        <w:trPr>
          <w:trHeight w:val="455"/>
        </w:trPr>
        <w:tc>
          <w:tcPr>
            <w:tcW w:w="419" w:type="dxa"/>
            <w:vMerge w:val="restart"/>
            <w:tcBorders>
              <w:top w:val="nil"/>
              <w:left w:val="nil"/>
              <w:right w:val="nil"/>
            </w:tcBorders>
          </w:tcPr>
          <w:p w:rsidR="00603F9B" w:rsidRDefault="00603F9B" w:rsidP="00F826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</w:tcPr>
          <w:p w:rsidR="00154238" w:rsidRDefault="00603F9B" w:rsidP="00F826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</w:t>
            </w:r>
          </w:p>
          <w:p w:rsidR="00603F9B" w:rsidRPr="00154238" w:rsidRDefault="00603F9B" w:rsidP="0015423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03F9B" w:rsidRDefault="00603F9B" w:rsidP="00F826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2020</w:t>
            </w:r>
          </w:p>
        </w:tc>
        <w:tc>
          <w:tcPr>
            <w:tcW w:w="552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03F9B" w:rsidRDefault="00603F9B" w:rsidP="00154238">
            <w:pPr>
              <w:rPr>
                <w:rFonts w:ascii="Times New Roman" w:hAnsi="Times New Roman" w:cs="Times New Roman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году участок отнесен к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землям, на которых </w:t>
            </w:r>
          </w:p>
        </w:tc>
      </w:tr>
      <w:tr w:rsidR="00154238" w:rsidTr="00C82E47">
        <w:trPr>
          <w:trHeight w:val="455"/>
        </w:trPr>
        <w:tc>
          <w:tcPr>
            <w:tcW w:w="419" w:type="dxa"/>
            <w:vMerge/>
            <w:tcBorders>
              <w:left w:val="nil"/>
              <w:bottom w:val="nil"/>
              <w:right w:val="nil"/>
            </w:tcBorders>
          </w:tcPr>
          <w:p w:rsidR="00154238" w:rsidRDefault="00154238" w:rsidP="00F826B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154238" w:rsidRPr="000D00E4" w:rsidRDefault="00154238" w:rsidP="00F826B9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расположены </w:t>
            </w: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леса, по Акту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отнесения земель, предназначенных для лесовосстановления к землям, на которых</w:t>
            </w:r>
          </w:p>
        </w:tc>
      </w:tr>
      <w:tr w:rsidR="00AE09A9" w:rsidTr="00603F9B"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</w:tcPr>
          <w:p w:rsidR="00AE09A9" w:rsidRDefault="00AE09A9" w:rsidP="00F826B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</w:tcPr>
          <w:p w:rsidR="00AE09A9" w:rsidRDefault="00AE09A9" w:rsidP="00AE09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расположены леса от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</w:tcPr>
          <w:p w:rsidR="00AE09A9" w:rsidRDefault="00AE09A9" w:rsidP="00F826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2020-05-20</w:t>
            </w:r>
          </w:p>
        </w:tc>
        <w:tc>
          <w:tcPr>
            <w:tcW w:w="2761" w:type="dxa"/>
            <w:tcBorders>
              <w:top w:val="nil"/>
              <w:left w:val="nil"/>
              <w:bottom w:val="nil"/>
              <w:right w:val="nil"/>
            </w:tcBorders>
          </w:tcPr>
          <w:p w:rsidR="00AE09A9" w:rsidRDefault="00AE09A9" w:rsidP="00F826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№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5</w:t>
            </w:r>
          </w:p>
        </w:tc>
        <w:tc>
          <w:tcPr>
            <w:tcW w:w="2762" w:type="dxa"/>
            <w:tcBorders>
              <w:top w:val="nil"/>
              <w:left w:val="nil"/>
              <w:bottom w:val="nil"/>
              <w:right w:val="nil"/>
            </w:tcBorders>
          </w:tcPr>
          <w:p w:rsidR="00AE09A9" w:rsidRDefault="00AE09A9" w:rsidP="00F826B9">
            <w:pPr>
              <w:rPr>
                <w:rFonts w:ascii="Times New Roman" w:hAnsi="Times New Roman" w:cs="Times New Roman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утвержденному</w:t>
            </w:r>
          </w:p>
        </w:tc>
      </w:tr>
      <w:tr w:rsidR="00AE09A9" w:rsidTr="00AE09A9">
        <w:tc>
          <w:tcPr>
            <w:tcW w:w="893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E09A9" w:rsidRPr="000D00E4" w:rsidRDefault="00AE09A9" w:rsidP="008A795B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</w:p>
        </w:tc>
      </w:tr>
    </w:tbl>
    <w:p w:rsidR="004F661B" w:rsidRDefault="00173132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915"/>
        <w:gridCol w:w="3667"/>
        <w:gridCol w:w="1701"/>
        <w:gridCol w:w="1355"/>
        <w:gridCol w:w="933"/>
      </w:tblGrid>
      <w:tr w:rsidR="00C31054" w:rsidTr="00B344CA">
        <w:trPr>
          <w:trHeight w:val="403"/>
        </w:trPr>
        <w:tc>
          <w:tcPr>
            <w:tcW w:w="1915" w:type="dxa"/>
            <w:tcBorders>
              <w:top w:val="nil"/>
              <w:left w:val="nil"/>
              <w:bottom w:val="nil"/>
              <w:right w:val="nil"/>
            </w:tcBorders>
          </w:tcPr>
          <w:p w:rsidR="00C31054" w:rsidRDefault="00C31054">
            <w:r>
              <w:t xml:space="preserve">Породный состав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31054" w:rsidRPr="00C31054" w:rsidRDefault="00C31054">
            <w:pPr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  <w:t>,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31054" w:rsidRDefault="00C31054"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Хвойное</w:t>
            </w:r>
          </w:p>
        </w:tc>
        <w:tc>
          <w:tcPr>
            <w:tcW w:w="22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31054" w:rsidRPr="00D60C89" w:rsidRDefault="00C31054">
            <w:r>
              <w:rPr>
                <w:rFonts w:ascii="Times New Roman" w:eastAsia="Times New Roman" w:hAnsi="Times New Roman" w:cs="Times New Roman"/>
                <w:iCs/>
                <w:color w:val="000000"/>
                <w:lang w:eastAsia="ru-RU"/>
              </w:rPr>
              <w:t>х</w:t>
            </w:r>
            <w:r w:rsidRPr="00D60C89">
              <w:rPr>
                <w:rFonts w:ascii="Times New Roman" w:eastAsia="Times New Roman" w:hAnsi="Times New Roman" w:cs="Times New Roman"/>
                <w:iCs/>
                <w:color w:val="000000"/>
                <w:lang w:eastAsia="ru-RU"/>
              </w:rPr>
              <w:t>озяйство</w:t>
            </w:r>
            <w:r>
              <w:rPr>
                <w:rFonts w:ascii="Times New Roman" w:eastAsia="Times New Roman" w:hAnsi="Times New Roman" w:cs="Times New Roman"/>
                <w:iCs/>
                <w:color w:val="000000"/>
                <w:lang w:eastAsia="ru-RU"/>
              </w:rPr>
              <w:t>,</w:t>
            </w:r>
          </w:p>
        </w:tc>
      </w:tr>
      <w:tr w:rsidR="00D60C89" w:rsidTr="005D7858">
        <w:trPr>
          <w:trHeight w:val="285"/>
        </w:trPr>
        <w:tc>
          <w:tcPr>
            <w:tcW w:w="1915" w:type="dxa"/>
            <w:tcBorders>
              <w:top w:val="nil"/>
              <w:left w:val="nil"/>
              <w:bottom w:val="nil"/>
              <w:right w:val="nil"/>
            </w:tcBorders>
          </w:tcPr>
          <w:p w:rsidR="00D60C89" w:rsidRDefault="00D60C89">
            <w:r>
              <w:t xml:space="preserve">полнота (сомкнутость крон)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60C89" w:rsidRDefault="00D60C89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D60C89" w:rsidRPr="003059F9" w:rsidRDefault="00D60C89" w:rsidP="003059F9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 w:rsidRPr="00D60C89">
              <w:rPr>
                <w:rFonts w:ascii="Times New Roman" w:eastAsia="Times New Roman" w:hAnsi="Times New Roman" w:cs="Times New Roman"/>
                <w:iCs/>
                <w:color w:val="000000"/>
                <w:lang w:eastAsia="ru-RU"/>
              </w:rPr>
              <w:t xml:space="preserve">запас</w:t>
            </w:r>
          </w:p>
        </w:tc>
        <w:tc>
          <w:tcPr>
            <w:tcW w:w="1355" w:type="dxa"/>
            <w:tcBorders>
              <w:top w:val="nil"/>
              <w:left w:val="nil"/>
              <w:right w:val="nil"/>
            </w:tcBorders>
          </w:tcPr>
          <w:p w:rsidR="00D60C89" w:rsidRDefault="00D60C89">
            <w:pPr>
              <w:rPr>
                <w:rFonts w:ascii="Times New Roman" w:eastAsia="Times New Roman" w:hAnsi="Times New Roman" w:cs="Times New Roman"/>
                <w:i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21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</w:tcPr>
          <w:p w:rsidR="00D60C89" w:rsidRPr="003059F9" w:rsidRDefault="00D60C89">
            <w:pPr>
              <w:rPr>
                <w:rFonts w:ascii="Times New Roman" w:eastAsia="Times New Roman" w:hAnsi="Times New Roman" w:cs="Times New Roman"/>
                <w:iCs/>
                <w:color w:val="000000"/>
                <w:lang w:val="en-US"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м³/га</w:t>
            </w:r>
          </w:p>
        </w:tc>
      </w:tr>
      <w:tr w:rsidR="003059F9" w:rsidTr="005D7858">
        <w:trPr>
          <w:trHeight w:val="285"/>
        </w:trPr>
        <w:tc>
          <w:tcPr>
            <w:tcW w:w="957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3059F9" w:rsidRPr="000D00E4" w:rsidRDefault="003059F9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A263DD" w:rsidTr="005D7858">
        <w:trPr>
          <w:trHeight w:val="285"/>
        </w:trPr>
        <w:tc>
          <w:tcPr>
            <w:tcW w:w="957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A263DD" w:rsidRPr="000D00E4" w:rsidRDefault="00A263DD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</w:tbl>
    <w:tbl>
      <w:tblPr>
        <w:tblpPr w:leftFromText="180" w:rightFromText="180" w:vertAnchor="page" w:horzAnchor="margin" w:tblpY="2038"/>
        <w:tblW w:w="9571" w:type="dxa"/>
        <w:tblLook w:val="04A0" w:firstRow="1" w:lastRow="0" w:firstColumn="1" w:lastColumn="0" w:noHBand="0" w:noVBand="1"/>
      </w:tblPr>
      <w:tblGrid>
        <w:gridCol w:w="717"/>
        <w:gridCol w:w="917"/>
        <w:gridCol w:w="395"/>
        <w:gridCol w:w="231"/>
        <w:gridCol w:w="216"/>
        <w:gridCol w:w="221"/>
        <w:gridCol w:w="1836"/>
        <w:gridCol w:w="494"/>
        <w:gridCol w:w="1214"/>
        <w:gridCol w:w="485"/>
        <w:gridCol w:w="242"/>
        <w:gridCol w:w="216"/>
        <w:gridCol w:w="861"/>
        <w:gridCol w:w="244"/>
        <w:gridCol w:w="226"/>
        <w:gridCol w:w="605"/>
        <w:gridCol w:w="226"/>
        <w:gridCol w:w="225"/>
      </w:tblGrid>
      <w:tr w:rsidR="005D7858" w:rsidRPr="000D00E4" w:rsidTr="00371557">
        <w:trPr>
          <w:trHeight w:val="780"/>
        </w:trPr>
        <w:tc>
          <w:tcPr>
            <w:tcW w:w="1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lastRenderedPageBreak/>
              <w:t>Коэффициент состава</w:t>
            </w:r>
          </w:p>
        </w:tc>
        <w:tc>
          <w:tcPr>
            <w:tcW w:w="87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Порода</w:t>
            </w:r>
          </w:p>
        </w:tc>
        <w:tc>
          <w:tcPr>
            <w:tcW w:w="204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Возраст, лет</w:t>
            </w:r>
          </w:p>
        </w:tc>
        <w:tc>
          <w:tcPr>
            <w:tcW w:w="2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Средняя высота, м</w:t>
            </w:r>
          </w:p>
        </w:tc>
        <w:tc>
          <w:tcPr>
            <w:tcW w:w="131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Средний диаметр, см</w:t>
            </w:r>
          </w:p>
        </w:tc>
        <w:tc>
          <w:tcPr>
            <w:tcW w:w="152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Количество учтенных древесных растений, шт./га</w:t>
            </w:r>
          </w:p>
        </w:tc>
      </w:tr>
      <w:tr w:rsidR="005D7858" w:rsidRPr="000D00E4" w:rsidTr="00371557">
        <w:trPr>
          <w:trHeight w:val="300"/>
        </w:trPr>
        <w:tc>
          <w:tcPr>
            <w:tcW w:w="1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4</w:t>
            </w:r>
          </w:p>
        </w:tc>
        <w:tc>
          <w:tcPr>
            <w:tcW w:w="87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Сосна</w:t>
            </w:r>
          </w:p>
        </w:tc>
        <w:tc>
          <w:tcPr>
            <w:tcW w:w="204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2</w:t>
            </w:r>
          </w:p>
        </w:tc>
        <w:tc>
          <w:tcPr>
            <w:tcW w:w="2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0D00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32</w:t>
            </w:r>
          </w:p>
        </w:tc>
        <w:tc>
          <w:tcPr>
            <w:tcW w:w="131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23</w:t>
            </w:r>
          </w:p>
        </w:tc>
        <w:tc>
          <w:tcPr>
            <w:tcW w:w="152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1</w:t>
            </w:r>
          </w:p>
        </w:tc>
      </w:tr>
      <w:tr w:rsidR="005D7858" w:rsidRPr="000D00E4" w:rsidTr="00371557">
        <w:trPr>
          <w:trHeight w:val="300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69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6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</w:p>
        </w:tc>
      </w:tr>
      <w:tr w:rsidR="00AA6E24" w:rsidRPr="000D00E4" w:rsidTr="00371557">
        <w:trPr>
          <w:trHeight w:val="300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6463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ru-RU"/>
              </w:rPr>
              <w:t>Результаты натурного обследования</w:t>
            </w:r>
          </w:p>
        </w:tc>
        <w:tc>
          <w:tcPr>
            <w:tcW w:w="6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</w:p>
        </w:tc>
      </w:tr>
      <w:tr w:rsidR="00AA6E24" w:rsidRPr="000D00E4" w:rsidTr="00371557">
        <w:trPr>
          <w:trHeight w:val="300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5542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ru-RU"/>
              </w:rPr>
              <w:t>Закладка пробных площадей</w:t>
            </w:r>
          </w:p>
        </w:tc>
        <w:tc>
          <w:tcPr>
            <w:tcW w:w="4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6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</w:p>
        </w:tc>
      </w:tr>
      <w:tr w:rsidR="00AA6E24" w:rsidRPr="000D00E4" w:rsidTr="00371557">
        <w:trPr>
          <w:trHeight w:val="300"/>
        </w:trPr>
        <w:tc>
          <w:tcPr>
            <w:tcW w:w="272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8. Площадь 1 пробной площади </w:t>
            </w:r>
          </w:p>
        </w:tc>
        <w:tc>
          <w:tcPr>
            <w:tcW w:w="352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10</w:t>
            </w: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кв. м</w:t>
            </w:r>
          </w:p>
        </w:tc>
        <w:tc>
          <w:tcPr>
            <w:tcW w:w="4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6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</w:p>
        </w:tc>
      </w:tr>
      <w:tr w:rsidR="00AA6E24" w:rsidRPr="000D00E4" w:rsidTr="00371557">
        <w:trPr>
          <w:trHeight w:val="300"/>
        </w:trPr>
        <w:tc>
          <w:tcPr>
            <w:tcW w:w="455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9. Количество пробных площадей </w:t>
            </w:r>
          </w:p>
        </w:tc>
        <w:tc>
          <w:tcPr>
            <w:tcW w:w="169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шт.</w:t>
            </w:r>
          </w:p>
        </w:tc>
        <w:tc>
          <w:tcPr>
            <w:tcW w:w="4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6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5D7858" w:rsidRPr="000D00E4" w:rsidTr="00371557">
        <w:trPr>
          <w:trHeight w:val="630"/>
        </w:trPr>
        <w:tc>
          <w:tcPr>
            <w:tcW w:w="9571" w:type="dxa"/>
            <w:gridSpan w:val="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10. Координаты пробных площадей участка (в десятичных градусах с округлением до шестого знака): </w:t>
            </w:r>
          </w:p>
        </w:tc>
      </w:tr>
      <w:tr w:rsidR="005D7858" w:rsidRPr="000D00E4" w:rsidTr="00371557">
        <w:trPr>
          <w:trHeight w:val="300"/>
        </w:trPr>
        <w:tc>
          <w:tcPr>
            <w:tcW w:w="9571" w:type="dxa"/>
            <w:gridSpan w:val="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5D7858" w:rsidRPr="000D00E4" w:rsidTr="00371557">
        <w:trPr>
          <w:trHeight w:val="540"/>
        </w:trPr>
        <w:tc>
          <w:tcPr>
            <w:tcW w:w="1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№ пробной площади</w:t>
            </w:r>
          </w:p>
        </w:tc>
        <w:tc>
          <w:tcPr>
            <w:tcW w:w="5109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Широта</w:t>
            </w:r>
          </w:p>
        </w:tc>
        <w:tc>
          <w:tcPr>
            <w:tcW w:w="2834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Долгота</w:t>
            </w:r>
          </w:p>
        </w:tc>
      </w:tr>
      <w:tr w:rsidR="005D7858" w:rsidRPr="000D00E4" w:rsidTr="00371557">
        <w:trPr>
          <w:trHeight w:val="300"/>
        </w:trPr>
        <w:tc>
          <w:tcPr>
            <w:tcW w:w="1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350</w:t>
            </w:r>
          </w:p>
        </w:tc>
        <w:tc>
          <w:tcPr>
            <w:tcW w:w="5109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123</w:t>
            </w:r>
          </w:p>
        </w:tc>
        <w:tc>
          <w:tcPr>
            <w:tcW w:w="2834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321</w:t>
            </w:r>
          </w:p>
        </w:tc>
      </w:tr>
      <w:tr w:rsidR="005D7858" w:rsidRPr="000D00E4" w:rsidTr="00371557">
        <w:trPr>
          <w:trHeight w:val="300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69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6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</w:p>
          <w:p w:rsidR="005D7858" w:rsidRPr="006D283A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</w:p>
        </w:tc>
      </w:tr>
      <w:tr w:rsidR="005D7858" w:rsidRPr="00BB0DBF" w:rsidTr="00371557">
        <w:trPr>
          <w:trHeight w:val="300"/>
        </w:trPr>
        <w:tc>
          <w:tcPr>
            <w:tcW w:w="71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18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5992" w:type="dxa"/>
            <w:gridSpan w:val="10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ru-RU"/>
              </w:rPr>
              <w:t>Характеристика  молодняка:</w:t>
            </w:r>
          </w:p>
        </w:tc>
        <w:tc>
          <w:tcPr>
            <w:tcW w:w="471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602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5D7858" w:rsidRPr="000D00E4" w:rsidTr="00371557">
        <w:trPr>
          <w:trHeight w:val="300"/>
        </w:trPr>
        <w:tc>
          <w:tcPr>
            <w:tcW w:w="2291" w:type="dxa"/>
            <w:gridSpan w:val="4"/>
            <w:shd w:val="clear" w:color="auto" w:fill="auto"/>
            <w:noWrap/>
            <w:vAlign w:val="bottom"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11. Породный состав</w:t>
            </w:r>
          </w:p>
        </w:tc>
        <w:tc>
          <w:tcPr>
            <w:tcW w:w="2739" w:type="dxa"/>
            <w:gridSpan w:val="4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5D7858" w:rsidRPr="008D58ED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  <w:t>,</w:t>
            </w:r>
          </w:p>
        </w:tc>
        <w:tc>
          <w:tcPr>
            <w:tcW w:w="1954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5D7858" w:rsidRPr="008D58ED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 </w:t>
            </w:r>
            <w:r w:rsidRPr="008D58ED"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Хвойное</w:t>
            </w:r>
          </w:p>
        </w:tc>
        <w:tc>
          <w:tcPr>
            <w:tcW w:w="1311" w:type="dxa"/>
            <w:gridSpan w:val="3"/>
            <w:shd w:val="clear" w:color="auto" w:fill="auto"/>
            <w:vAlign w:val="bottom"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276" w:type="dxa"/>
            <w:gridSpan w:val="4"/>
            <w:shd w:val="clear" w:color="auto" w:fill="auto"/>
            <w:vAlign w:val="bottom"/>
          </w:tcPr>
          <w:p w:rsidR="005D7858" w:rsidRPr="008D58ED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хозяйство,</w:t>
            </w:r>
          </w:p>
        </w:tc>
      </w:tr>
      <w:tr w:rsidR="005D7858" w:rsidRPr="000D00E4" w:rsidTr="00371557">
        <w:trPr>
          <w:trHeight w:val="300"/>
        </w:trPr>
        <w:tc>
          <w:tcPr>
            <w:tcW w:w="2728" w:type="dxa"/>
            <w:gridSpan w:val="6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полнота (сомкнутость крон)</w:t>
            </w:r>
          </w:p>
        </w:tc>
        <w:tc>
          <w:tcPr>
            <w:tcW w:w="1826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val="en-US" w:eastAsia="ru-RU"/>
              </w:rPr>
              <w:t xml:space="preserve"/>
            </w:r>
          </w:p>
        </w:tc>
        <w:tc>
          <w:tcPr>
            <w:tcW w:w="1699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  <w:t>,</w:t>
            </w:r>
          </w:p>
        </w:tc>
        <w:tc>
          <w:tcPr>
            <w:tcW w:w="947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запас</w:t>
            </w:r>
          </w:p>
        </w:tc>
        <w:tc>
          <w:tcPr>
            <w:tcW w:w="1320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val="en-US" w:eastAsia="ru-RU"/>
              </w:rPr>
              <w:t xml:space="preserve">33</w:t>
            </w:r>
          </w:p>
        </w:tc>
        <w:tc>
          <w:tcPr>
            <w:tcW w:w="602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м³/га</w:t>
            </w:r>
          </w:p>
        </w:tc>
        <w:tc>
          <w:tcPr>
            <w:tcW w:w="225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4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5D7858" w:rsidRPr="000D00E4" w:rsidTr="00371557">
        <w:trPr>
          <w:trHeight w:val="210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ru-RU"/>
              </w:rPr>
              <w:t> </w:t>
            </w:r>
          </w:p>
        </w:tc>
        <w:tc>
          <w:tcPr>
            <w:tcW w:w="169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ru-RU"/>
              </w:rPr>
            </w:pP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  <w:t> </w:t>
            </w:r>
          </w:p>
        </w:tc>
        <w:tc>
          <w:tcPr>
            <w:tcW w:w="4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6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5D7858" w:rsidRPr="000D00E4" w:rsidTr="00371557">
        <w:trPr>
          <w:trHeight w:val="885"/>
        </w:trPr>
        <w:tc>
          <w:tcPr>
            <w:tcW w:w="1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Коэффициент состава</w:t>
            </w:r>
          </w:p>
        </w:tc>
        <w:tc>
          <w:tcPr>
            <w:tcW w:w="87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Порода</w:t>
            </w:r>
          </w:p>
        </w:tc>
        <w:tc>
          <w:tcPr>
            <w:tcW w:w="204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Возраст, лет</w:t>
            </w:r>
          </w:p>
        </w:tc>
        <w:tc>
          <w:tcPr>
            <w:tcW w:w="2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Средняя высота, м</w:t>
            </w:r>
          </w:p>
        </w:tc>
        <w:tc>
          <w:tcPr>
            <w:tcW w:w="131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Средний диаметр, см</w:t>
            </w:r>
          </w:p>
        </w:tc>
        <w:tc>
          <w:tcPr>
            <w:tcW w:w="152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Количество учтенных древесных растений, шт./га</w:t>
            </w:r>
          </w:p>
        </w:tc>
      </w:tr>
      <w:tr w:rsidR="005D7858" w:rsidRPr="000D00E4" w:rsidTr="00371557">
        <w:trPr>
          <w:trHeight w:val="300"/>
        </w:trPr>
        <w:tc>
          <w:tcPr>
            <w:tcW w:w="1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0.86</w:t>
            </w:r>
          </w:p>
        </w:tc>
        <w:tc>
          <w:tcPr>
            <w:tcW w:w="87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Азалия</w:t>
            </w:r>
          </w:p>
        </w:tc>
        <w:tc>
          <w:tcPr>
            <w:tcW w:w="204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2328D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33</w:t>
            </w:r>
          </w:p>
        </w:tc>
        <w:tc>
          <w:tcPr>
            <w:tcW w:w="2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328D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10.7</w:t>
            </w:r>
          </w:p>
        </w:tc>
        <w:tc>
          <w:tcPr>
            <w:tcW w:w="131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120</w:t>
            </w:r>
          </w:p>
        </w:tc>
        <w:tc>
          <w:tcPr>
            <w:tcW w:w="152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/>
            </w:r>
          </w:p>
        </w:tc>
      </w:tr>
      <w:tr w:rsidR="005D7858" w:rsidRPr="000D00E4" w:rsidTr="00371557">
        <w:trPr>
          <w:trHeight w:val="300"/>
        </w:trPr>
        <w:tc>
          <w:tcPr>
            <w:tcW w:w="1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0.14</w:t>
            </w:r>
          </w:p>
        </w:tc>
        <w:tc>
          <w:tcPr>
            <w:tcW w:w="87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БЕРЕЗА пушистая,Береза белая</w:t>
            </w:r>
          </w:p>
        </w:tc>
        <w:tc>
          <w:tcPr>
            <w:tcW w:w="204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2328D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13</w:t>
            </w:r>
          </w:p>
        </w:tc>
        <w:tc>
          <w:tcPr>
            <w:tcW w:w="2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328D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0</w:t>
            </w:r>
          </w:p>
        </w:tc>
        <w:tc>
          <w:tcPr>
            <w:tcW w:w="131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0</w:t>
            </w:r>
          </w:p>
        </w:tc>
        <w:tc>
          <w:tcPr>
            <w:tcW w:w="152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/>
            </w:r>
          </w:p>
        </w:tc>
      </w:tr>
    </w:tbl>
    <w:p w:rsidR="00C62D0D" w:rsidRDefault="00C62D0D"/>
    <w:p w:rsidR="00C62D0D" w:rsidRPr="008E788B" w:rsidRDefault="00C62D0D" w:rsidP="00C62D0D">
      <w:pPr>
        <w:rPr>
          <w:lang w:val="en-US"/>
        </w:rPr>
      </w:pPr>
    </w:p>
    <w:p w:rsidR="00C62D0D" w:rsidRDefault="00C62D0D">
      <w:r>
        <w:br w:type="page"/>
      </w:r>
    </w:p>
    <w:p w:rsidR="00C62D0D" w:rsidRPr="00C62D0D" w:rsidRDefault="00C62D0D" w:rsidP="00C62D0D">
      <w:pPr>
        <w:tabs>
          <w:tab w:val="left" w:pos="937"/>
        </w:tabs>
        <w:jc w:val="center"/>
        <w:rPr>
          <w:rFonts w:ascii="Times New Roman" w:hAnsi="Times New Roman" w:cs="Times New Roman"/>
          <w:b/>
          <w:i/>
        </w:rPr>
      </w:pPr>
      <w:r w:rsidRPr="00C62D0D">
        <w:rPr>
          <w:rFonts w:ascii="Times New Roman" w:hAnsi="Times New Roman" w:cs="Times New Roman"/>
          <w:b/>
          <w:i/>
        </w:rPr>
        <w:lastRenderedPageBreak/>
        <w:t xml:space="preserve">Заключение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86"/>
        <w:gridCol w:w="1158"/>
        <w:gridCol w:w="719"/>
        <w:gridCol w:w="2265"/>
        <w:gridCol w:w="4343"/>
      </w:tblGrid>
      <w:tr w:rsidR="00C62D0D" w:rsidTr="00C62D0D">
        <w:tc>
          <w:tcPr>
            <w:tcW w:w="957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C62D0D" w:rsidRPr="00C62D0D" w:rsidRDefault="00C62D0D" w:rsidP="00C62D0D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12. Участок критериям и требованиям к молоднякам, площади которых подлежат отнесению к землям, на которых расположены леса, указанным в Правилах лесовосстановления, утвержденных приказом Минприроды России от 25.03.2019 №188  (с изменениями) или лесохозяйственном регламенте лесничества:</w:t>
            </w:r>
          </w:p>
        </w:tc>
      </w:tr>
      <w:tr w:rsidR="00C62D0D" w:rsidTr="00C62D0D">
        <w:tc>
          <w:tcPr>
            <w:tcW w:w="957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C62D0D" w:rsidRDefault="00C62D0D" w:rsidP="00C62D0D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C62D0D" w:rsidTr="00C62D0D">
        <w:trPr>
          <w:trHeight w:val="364"/>
        </w:trPr>
        <w:tc>
          <w:tcPr>
            <w:tcW w:w="957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62D0D" w:rsidRPr="00C62D0D" w:rsidRDefault="00C62D0D" w:rsidP="00C62D0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Соответствует</w:t>
            </w:r>
          </w:p>
        </w:tc>
      </w:tr>
      <w:tr w:rsidR="00C62D0D" w:rsidTr="00C62D0D">
        <w:tc>
          <w:tcPr>
            <w:tcW w:w="957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62D0D" w:rsidRPr="00C62D0D" w:rsidRDefault="00C62D0D" w:rsidP="00C62D0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</w:p>
        </w:tc>
      </w:tr>
      <w:tr w:rsidR="00C62D0D" w:rsidTr="00C62D0D">
        <w:tc>
          <w:tcPr>
            <w:tcW w:w="957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C62D0D" w:rsidRPr="00C62D0D" w:rsidRDefault="00C62D0D" w:rsidP="00C62D0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Участок хозяйству при отнесении к землям, на которых расположены леса, указанному в Акте отнесения земель, предназначенных для лесовосстановления, к землям, на которых расположены леса,  </w:t>
            </w:r>
          </w:p>
        </w:tc>
      </w:tr>
      <w:tr w:rsidR="00C62D0D" w:rsidTr="00C62D0D"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</w:tcPr>
          <w:p w:rsidR="00C62D0D" w:rsidRPr="00C62D0D" w:rsidRDefault="00C62D0D" w:rsidP="00C62D0D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от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62D0D" w:rsidRPr="00C62D0D" w:rsidRDefault="006864AB" w:rsidP="00C62D0D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2020-05-20</w:t>
            </w:r>
          </w:p>
        </w:tc>
        <w:tc>
          <w:tcPr>
            <w:tcW w:w="762" w:type="dxa"/>
            <w:tcBorders>
              <w:top w:val="nil"/>
              <w:left w:val="nil"/>
              <w:bottom w:val="nil"/>
              <w:right w:val="nil"/>
            </w:tcBorders>
          </w:tcPr>
          <w:p w:rsidR="00C62D0D" w:rsidRPr="00C62D0D" w:rsidRDefault="00C62D0D" w:rsidP="00C62D0D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62D0D" w:rsidRPr="00C62D0D" w:rsidRDefault="00C62D0D" w:rsidP="006864AB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№ </w:t>
            </w:r>
            <w:r w:rsidR="006864AB"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5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  <w:t>,</w:t>
            </w:r>
          </w:p>
        </w:tc>
        <w:tc>
          <w:tcPr>
            <w:tcW w:w="4570" w:type="dxa"/>
            <w:tcBorders>
              <w:top w:val="nil"/>
              <w:left w:val="nil"/>
              <w:bottom w:val="nil"/>
              <w:right w:val="nil"/>
            </w:tcBorders>
          </w:tcPr>
          <w:p w:rsidR="00C62D0D" w:rsidRPr="00C62D0D" w:rsidRDefault="00C62D0D" w:rsidP="00C62D0D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утвержденному</w:t>
            </w:r>
          </w:p>
        </w:tc>
      </w:tr>
      <w:tr w:rsidR="00C62D0D" w:rsidTr="000106DF">
        <w:tc>
          <w:tcPr>
            <w:tcW w:w="957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62D0D" w:rsidRDefault="00C62D0D" w:rsidP="00C62D0D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  <w:bookmarkStart w:id="0" w:name="_GoBack"/>
            <w:bookmarkEnd w:id="0"/>
          </w:p>
        </w:tc>
      </w:tr>
      <w:tr w:rsidR="00C62D0D" w:rsidTr="000106DF">
        <w:tc>
          <w:tcPr>
            <w:tcW w:w="957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C62D0D" w:rsidRPr="00C62D0D" w:rsidRDefault="00C62D0D" w:rsidP="00C62D0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Не соответствует</w:t>
            </w:r>
          </w:p>
        </w:tc>
      </w:tr>
      <w:tr w:rsidR="000106DF" w:rsidTr="000106DF">
        <w:tc>
          <w:tcPr>
            <w:tcW w:w="957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106DF" w:rsidRPr="000106DF" w:rsidRDefault="000106DF" w:rsidP="000106DF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13. В случае несоответствия участка критериям и требованиям к молоднякам, площади которых подлежат отнесению к землям, на которых расположены леса, указанным в Правилах лесовосстановления, утвержденных приказом Минприроды России от 25.03.2019 №188 (с изменениями) или лесохозяйственном регламенте лесничества, указать категорию земель лесного фонда, к которой относится участок</w:t>
            </w:r>
          </w:p>
        </w:tc>
      </w:tr>
      <w:tr w:rsidR="000106DF" w:rsidTr="000106DF">
        <w:tc>
          <w:tcPr>
            <w:tcW w:w="957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106DF" w:rsidRDefault="000106DF" w:rsidP="000106DF">
            <w:pPr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</w:p>
        </w:tc>
      </w:tr>
      <w:tr w:rsidR="000106DF" w:rsidTr="000106DF">
        <w:tc>
          <w:tcPr>
            <w:tcW w:w="957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106DF" w:rsidRDefault="000106DF" w:rsidP="000106DF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14. Рекомендации</w:t>
            </w:r>
          </w:p>
        </w:tc>
      </w:tr>
      <w:tr w:rsidR="000106DF" w:rsidTr="000106DF">
        <w:tc>
          <w:tcPr>
            <w:tcW w:w="957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106DF" w:rsidRDefault="000106DF" w:rsidP="000106D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val="en-US" w:eastAsia="ru-RU"/>
              </w:rPr>
              <w:t xml:space="preserve"/>
            </w:r>
          </w:p>
        </w:tc>
      </w:tr>
      <w:tr w:rsidR="000106DF" w:rsidTr="000106DF">
        <w:tc>
          <w:tcPr>
            <w:tcW w:w="957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106DF" w:rsidRDefault="000106DF" w:rsidP="000106DF">
            <w:pPr>
              <w:jc w:val="both"/>
              <w:rPr>
                <w:rFonts w:ascii="Times New Roman" w:eastAsia="Times New Roman" w:hAnsi="Times New Roman" w:cs="Times New Roman"/>
                <w:i/>
                <w:iCs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15. Особенности участка</w:t>
            </w:r>
          </w:p>
        </w:tc>
      </w:tr>
      <w:tr w:rsidR="000106DF" w:rsidTr="000106DF">
        <w:tc>
          <w:tcPr>
            <w:tcW w:w="957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106DF" w:rsidRDefault="000106DF" w:rsidP="000106D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</w:p>
        </w:tc>
      </w:tr>
    </w:tbl>
    <w:p w:rsidR="00C62D0D" w:rsidRPr="000106DF" w:rsidRDefault="00C62D0D" w:rsidP="00C62D0D"/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0106DF" w:rsidTr="000106DF">
        <w:tc>
          <w:tcPr>
            <w:tcW w:w="4785" w:type="dxa"/>
          </w:tcPr>
          <w:p w:rsidR="000106DF" w:rsidRPr="000106DF" w:rsidRDefault="000106DF" w:rsidP="00C62D0D">
            <w:pPr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Обследование</w:t>
            </w: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провел</w:t>
            </w:r>
          </w:p>
        </w:tc>
        <w:tc>
          <w:tcPr>
            <w:tcW w:w="4786" w:type="dxa"/>
            <w:tcBorders>
              <w:bottom w:val="single" w:sz="4" w:space="0" w:color="auto"/>
            </w:tcBorders>
          </w:tcPr>
          <w:p w:rsidR="000106DF" w:rsidRDefault="000106DF" w:rsidP="00C62D0D"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</w:p>
        </w:tc>
      </w:tr>
      <w:tr w:rsidR="000106DF" w:rsidTr="000106DF">
        <w:tc>
          <w:tcPr>
            <w:tcW w:w="4785" w:type="dxa"/>
          </w:tcPr>
          <w:p w:rsidR="000106DF" w:rsidRPr="000106DF" w:rsidRDefault="000106DF" w:rsidP="00C62D0D">
            <w:pP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 присутствии</w:t>
            </w:r>
          </w:p>
        </w:tc>
        <w:tc>
          <w:tcPr>
            <w:tcW w:w="4786" w:type="dxa"/>
            <w:tcBorders>
              <w:top w:val="single" w:sz="4" w:space="0" w:color="auto"/>
              <w:bottom w:val="single" w:sz="4" w:space="0" w:color="auto"/>
            </w:tcBorders>
          </w:tcPr>
          <w:p w:rsidR="000106DF" w:rsidRDefault="000106DF" w:rsidP="000106DF">
            <w:pPr>
              <w:tabs>
                <w:tab w:val="center" w:pos="2285"/>
              </w:tabs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ab/>
            </w:r>
          </w:p>
        </w:tc>
      </w:tr>
      <w:tr w:rsidR="000106DF" w:rsidTr="000106DF">
        <w:tc>
          <w:tcPr>
            <w:tcW w:w="4785" w:type="dxa"/>
          </w:tcPr>
          <w:p w:rsidR="000106DF" w:rsidRPr="000106DF" w:rsidRDefault="000106DF" w:rsidP="00C62D0D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Дата и время натурного обследования</w:t>
            </w:r>
          </w:p>
        </w:tc>
        <w:tc>
          <w:tcPr>
            <w:tcW w:w="4786" w:type="dxa"/>
            <w:tcBorders>
              <w:top w:val="single" w:sz="4" w:space="0" w:color="auto"/>
              <w:bottom w:val="single" w:sz="4" w:space="0" w:color="auto"/>
            </w:tcBorders>
          </w:tcPr>
          <w:p w:rsidR="000106DF" w:rsidRDefault="000106DF" w:rsidP="00C62D0D"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None</w:t>
            </w:r>
          </w:p>
        </w:tc>
      </w:tr>
    </w:tbl>
    <w:p w:rsidR="00C62D0D" w:rsidRPr="000106DF" w:rsidRDefault="00C62D0D" w:rsidP="00C62D0D"/>
    <w:p w:rsidR="00C62D0D" w:rsidRPr="000106DF" w:rsidRDefault="00C62D0D" w:rsidP="00C62D0D"/>
    <w:p w:rsidR="00C62D0D" w:rsidRPr="00C62D0D" w:rsidRDefault="00C62D0D" w:rsidP="00C62D0D"/>
    <w:p w:rsidR="00C62D0D" w:rsidRPr="00C62D0D" w:rsidRDefault="00C62D0D" w:rsidP="00C62D0D"/>
    <w:p w:rsidR="00C62D0D" w:rsidRPr="00C62D0D" w:rsidRDefault="00C62D0D" w:rsidP="00C62D0D"/>
    <w:p w:rsidR="00C62D0D" w:rsidRPr="00C62D0D" w:rsidRDefault="00C62D0D" w:rsidP="00C62D0D"/>
    <w:p w:rsidR="00C62D0D" w:rsidRPr="00C62D0D" w:rsidRDefault="00C62D0D" w:rsidP="00C62D0D"/>
    <w:p w:rsidR="00C62D0D" w:rsidRPr="00C62D0D" w:rsidRDefault="00C62D0D" w:rsidP="00C62D0D"/>
    <w:p w:rsidR="00C62D0D" w:rsidRPr="00C62D0D" w:rsidRDefault="00C62D0D" w:rsidP="00C62D0D"/>
    <w:p w:rsidR="00C62D0D" w:rsidRPr="00C62D0D" w:rsidRDefault="00C62D0D" w:rsidP="00C62D0D"/>
    <w:p w:rsidR="00C62D0D" w:rsidRPr="00C62D0D" w:rsidRDefault="00C62D0D" w:rsidP="00C62D0D"/>
    <w:p w:rsidR="00C62D0D" w:rsidRPr="00C62D0D" w:rsidRDefault="00C62D0D" w:rsidP="00C62D0D"/>
    <w:p w:rsidR="00C62D0D" w:rsidRPr="00C62D0D" w:rsidRDefault="00C62D0D" w:rsidP="00C62D0D"/>
    <w:p w:rsidR="00C62D0D" w:rsidRPr="00C62D0D" w:rsidRDefault="00C62D0D" w:rsidP="00C62D0D"/>
    <w:p w:rsidR="00C62D0D" w:rsidRPr="00C62D0D" w:rsidRDefault="00C62D0D" w:rsidP="00C62D0D"/>
    <w:p w:rsidR="00C62D0D" w:rsidRPr="00C62D0D" w:rsidRDefault="00C62D0D" w:rsidP="00C62D0D"/>
    <w:p w:rsidR="00C62D0D" w:rsidRPr="00C62D0D" w:rsidRDefault="00C62D0D" w:rsidP="00C62D0D"/>
    <w:p w:rsidR="00C62D0D" w:rsidRPr="00C62D0D" w:rsidRDefault="00C62D0D" w:rsidP="00C62D0D"/>
    <w:p w:rsidR="00C62D0D" w:rsidRPr="00C62D0D" w:rsidRDefault="00C62D0D" w:rsidP="00C62D0D"/>
    <w:p w:rsidR="00C62D0D" w:rsidRPr="00C62D0D" w:rsidRDefault="00C62D0D" w:rsidP="00C62D0D"/>
    <w:p w:rsidR="00C62D0D" w:rsidRPr="00C62D0D" w:rsidRDefault="00C62D0D" w:rsidP="00C62D0D"/>
    <w:p w:rsidR="00C62D0D" w:rsidRPr="00C62D0D" w:rsidRDefault="00C62D0D" w:rsidP="00C62D0D"/>
    <w:p w:rsidR="00C62D0D" w:rsidRPr="00C62D0D" w:rsidRDefault="00C62D0D" w:rsidP="00C62D0D"/>
    <w:p w:rsidR="00C62D0D" w:rsidRPr="00C62D0D" w:rsidRDefault="00C62D0D" w:rsidP="00C62D0D"/>
    <w:sectPr w:rsidR="00C62D0D" w:rsidRPr="00C62D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73132" w:rsidRDefault="00173132" w:rsidP="000838FA">
      <w:pPr>
        <w:spacing w:after="0" w:line="240" w:lineRule="auto"/>
      </w:pPr>
      <w:r>
        <w:separator/>
      </w:r>
    </w:p>
  </w:endnote>
  <w:endnote w:type="continuationSeparator" w:id="0">
    <w:p w:rsidR="00173132" w:rsidRDefault="00173132" w:rsidP="000838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73132" w:rsidRDefault="00173132" w:rsidP="000838FA">
      <w:pPr>
        <w:spacing w:after="0" w:line="240" w:lineRule="auto"/>
      </w:pPr>
      <w:r>
        <w:separator/>
      </w:r>
    </w:p>
  </w:footnote>
  <w:footnote w:type="continuationSeparator" w:id="0">
    <w:p w:rsidR="00173132" w:rsidRDefault="00173132" w:rsidP="000838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D813B10"/>
    <w:multiLevelType w:val="hybridMultilevel"/>
    <w:tmpl w:val="50FE8C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7A81"/>
    <w:rsid w:val="000106DF"/>
    <w:rsid w:val="00031072"/>
    <w:rsid w:val="000320B1"/>
    <w:rsid w:val="00047A81"/>
    <w:rsid w:val="00050837"/>
    <w:rsid w:val="00062817"/>
    <w:rsid w:val="000838FA"/>
    <w:rsid w:val="000879EE"/>
    <w:rsid w:val="00090D22"/>
    <w:rsid w:val="000D00E4"/>
    <w:rsid w:val="000D2545"/>
    <w:rsid w:val="00154238"/>
    <w:rsid w:val="00160BC4"/>
    <w:rsid w:val="00173132"/>
    <w:rsid w:val="001B1ED6"/>
    <w:rsid w:val="002328D4"/>
    <w:rsid w:val="00232AA4"/>
    <w:rsid w:val="00244B94"/>
    <w:rsid w:val="00251265"/>
    <w:rsid w:val="00263400"/>
    <w:rsid w:val="002977D2"/>
    <w:rsid w:val="002A386D"/>
    <w:rsid w:val="002C5D56"/>
    <w:rsid w:val="002C720A"/>
    <w:rsid w:val="002C7A75"/>
    <w:rsid w:val="002E6BB9"/>
    <w:rsid w:val="003059F9"/>
    <w:rsid w:val="0030605F"/>
    <w:rsid w:val="00320E8E"/>
    <w:rsid w:val="003347DD"/>
    <w:rsid w:val="00335EEA"/>
    <w:rsid w:val="003432F2"/>
    <w:rsid w:val="0034596A"/>
    <w:rsid w:val="00351DD6"/>
    <w:rsid w:val="0035756E"/>
    <w:rsid w:val="00371557"/>
    <w:rsid w:val="003E395E"/>
    <w:rsid w:val="003F58A0"/>
    <w:rsid w:val="00436BB6"/>
    <w:rsid w:val="004370FF"/>
    <w:rsid w:val="00464255"/>
    <w:rsid w:val="004A2E47"/>
    <w:rsid w:val="005068C5"/>
    <w:rsid w:val="005502D6"/>
    <w:rsid w:val="00571172"/>
    <w:rsid w:val="005C39AA"/>
    <w:rsid w:val="005C41FA"/>
    <w:rsid w:val="005D7858"/>
    <w:rsid w:val="005F51A9"/>
    <w:rsid w:val="00603F9B"/>
    <w:rsid w:val="00675018"/>
    <w:rsid w:val="006864AB"/>
    <w:rsid w:val="006B7827"/>
    <w:rsid w:val="006C0DF1"/>
    <w:rsid w:val="006C1DB5"/>
    <w:rsid w:val="006C30EF"/>
    <w:rsid w:val="006D283A"/>
    <w:rsid w:val="006F5379"/>
    <w:rsid w:val="0071673D"/>
    <w:rsid w:val="00754607"/>
    <w:rsid w:val="00754C8B"/>
    <w:rsid w:val="00787CD0"/>
    <w:rsid w:val="00795B38"/>
    <w:rsid w:val="007A01DA"/>
    <w:rsid w:val="007C598C"/>
    <w:rsid w:val="007C65B8"/>
    <w:rsid w:val="007F1EFF"/>
    <w:rsid w:val="008025CB"/>
    <w:rsid w:val="00820970"/>
    <w:rsid w:val="00894BB2"/>
    <w:rsid w:val="008A529A"/>
    <w:rsid w:val="008A795B"/>
    <w:rsid w:val="008C10BD"/>
    <w:rsid w:val="008D1012"/>
    <w:rsid w:val="008D58ED"/>
    <w:rsid w:val="008E788B"/>
    <w:rsid w:val="009133C3"/>
    <w:rsid w:val="009139BA"/>
    <w:rsid w:val="009179A2"/>
    <w:rsid w:val="00921493"/>
    <w:rsid w:val="009235A3"/>
    <w:rsid w:val="009457F1"/>
    <w:rsid w:val="009515F0"/>
    <w:rsid w:val="00975640"/>
    <w:rsid w:val="009F5225"/>
    <w:rsid w:val="00A03D69"/>
    <w:rsid w:val="00A114E9"/>
    <w:rsid w:val="00A25783"/>
    <w:rsid w:val="00A263DD"/>
    <w:rsid w:val="00A5417B"/>
    <w:rsid w:val="00AA6E24"/>
    <w:rsid w:val="00AC4E06"/>
    <w:rsid w:val="00AE09A9"/>
    <w:rsid w:val="00AE6C7B"/>
    <w:rsid w:val="00AF6C12"/>
    <w:rsid w:val="00B411BC"/>
    <w:rsid w:val="00B53BE7"/>
    <w:rsid w:val="00B55CD0"/>
    <w:rsid w:val="00B63595"/>
    <w:rsid w:val="00B73C58"/>
    <w:rsid w:val="00B766EC"/>
    <w:rsid w:val="00BB0DBF"/>
    <w:rsid w:val="00BB7612"/>
    <w:rsid w:val="00BC65D6"/>
    <w:rsid w:val="00BF16EF"/>
    <w:rsid w:val="00BF2636"/>
    <w:rsid w:val="00C31054"/>
    <w:rsid w:val="00C31693"/>
    <w:rsid w:val="00C4744F"/>
    <w:rsid w:val="00C53C2F"/>
    <w:rsid w:val="00C56A7E"/>
    <w:rsid w:val="00C62D0D"/>
    <w:rsid w:val="00C70C71"/>
    <w:rsid w:val="00C92FFE"/>
    <w:rsid w:val="00CA0D31"/>
    <w:rsid w:val="00CA3AA9"/>
    <w:rsid w:val="00CA485F"/>
    <w:rsid w:val="00CB2582"/>
    <w:rsid w:val="00CC6CB3"/>
    <w:rsid w:val="00CE3642"/>
    <w:rsid w:val="00D04BC4"/>
    <w:rsid w:val="00D60C89"/>
    <w:rsid w:val="00D82233"/>
    <w:rsid w:val="00D92109"/>
    <w:rsid w:val="00DA42FF"/>
    <w:rsid w:val="00DC1D8B"/>
    <w:rsid w:val="00E048E9"/>
    <w:rsid w:val="00E07762"/>
    <w:rsid w:val="00E24111"/>
    <w:rsid w:val="00E51C2A"/>
    <w:rsid w:val="00E51FF6"/>
    <w:rsid w:val="00E52BDF"/>
    <w:rsid w:val="00E9429F"/>
    <w:rsid w:val="00EF2E39"/>
    <w:rsid w:val="00F2264C"/>
    <w:rsid w:val="00F321BA"/>
    <w:rsid w:val="00F37770"/>
    <w:rsid w:val="00F47E27"/>
    <w:rsid w:val="00F613F8"/>
    <w:rsid w:val="00F826B9"/>
    <w:rsid w:val="00F93E74"/>
    <w:rsid w:val="00FB05E3"/>
    <w:rsid w:val="00FC2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BAA279E-B968-4BFD-897E-93E9AD6B5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838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838FA"/>
  </w:style>
  <w:style w:type="paragraph" w:styleId="a5">
    <w:name w:val="footer"/>
    <w:basedOn w:val="a"/>
    <w:link w:val="a6"/>
    <w:uiPriority w:val="99"/>
    <w:unhideWhenUsed/>
    <w:rsid w:val="000838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838FA"/>
  </w:style>
  <w:style w:type="table" w:styleId="a7">
    <w:name w:val="Table Grid"/>
    <w:basedOn w:val="a1"/>
    <w:uiPriority w:val="59"/>
    <w:rsid w:val="0075460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List Paragraph"/>
    <w:basedOn w:val="a"/>
    <w:uiPriority w:val="34"/>
    <w:qFormat/>
    <w:rsid w:val="002977D2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6C30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6C30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2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1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14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55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87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9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02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61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1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00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49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57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50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82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89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96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91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5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88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5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76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15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42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75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65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0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51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7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48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56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88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16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22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08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4</Pages>
  <Words>615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kudi</dc:creator>
  <cp:keywords/>
  <dc:description/>
  <cp:lastModifiedBy>Максим Поленок</cp:lastModifiedBy>
  <cp:revision>135</cp:revision>
  <dcterms:created xsi:type="dcterms:W3CDTF">2023-07-09T12:32:00Z</dcterms:created>
  <dcterms:modified xsi:type="dcterms:W3CDTF">2024-03-13T17:14:00Z</dcterms:modified>
  <dc:identifier/>
  <dc:language/>
</cp:coreProperties>
</file>