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Реализация Нефункциональных ВИ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Требования к проекту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Вкладка конструктор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Ф1. Система должна обеспечивать выбор деталей торта.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Н1. Ф1 сопровождается выводом референс картинок для каждой детали торта.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  <w:shd w:fill="f6b26b" w:val="clear"/>
        </w:rPr>
      </w:pPr>
      <w:r w:rsidDel="00000000" w:rsidR="00000000" w:rsidRPr="00000000">
        <w:rPr>
          <w:sz w:val="28"/>
          <w:szCs w:val="28"/>
          <w:shd w:fill="f6b26b" w:val="clear"/>
          <w:rtl w:val="0"/>
        </w:rPr>
        <w:t xml:space="preserve">Выполняется с поиском соответствующих картинок для каждой позиции. 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Вкладка “О тортах”</w:t>
      </w:r>
    </w:p>
    <w:p w:rsidR="00000000" w:rsidDel="00000000" w:rsidP="00000000" w:rsidRDefault="00000000" w:rsidRPr="00000000" w14:paraId="0000000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Ф2. Система должна показывать список статей на тему.</w:t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Ф3. Система должна позволять пользователю сортировать статьи по тегам</w:t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Вкладка “О компании”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Ф4. Система должна выводить информацию о компании и фотографии кондитеров, логотип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Главная страниц</w:t>
      </w:r>
      <w:r w:rsidDel="00000000" w:rsidR="00000000" w:rsidRPr="00000000">
        <w:rPr>
          <w:sz w:val="28"/>
          <w:szCs w:val="28"/>
          <w:rtl w:val="0"/>
        </w:rPr>
        <w:t xml:space="preserve">а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Ф5. Система должна предоставлять список доступных к заказу тортов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Ф6. Система должна предоставлять возможность фильтрации ассортимента 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Ф7. Система должна предоставлять описание и стоимость каждого торта. 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Н2. Ф6 должна предоставлять &gt;5 список критериев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  <w:shd w:fill="f6b26b" w:val="clear"/>
        </w:rPr>
      </w:pPr>
      <w:r w:rsidDel="00000000" w:rsidR="00000000" w:rsidRPr="00000000">
        <w:rPr>
          <w:sz w:val="28"/>
          <w:szCs w:val="28"/>
          <w:shd w:fill="f6b26b" w:val="clear"/>
          <w:rtl w:val="0"/>
        </w:rPr>
        <w:t xml:space="preserve">Выполняется поиском возможных характеристик, возможных к 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  <w:shd w:fill="f6b26b" w:val="clear"/>
        </w:rPr>
      </w:pPr>
      <w:r w:rsidDel="00000000" w:rsidR="00000000" w:rsidRPr="00000000">
        <w:rPr>
          <w:sz w:val="28"/>
          <w:szCs w:val="28"/>
          <w:shd w:fill="f6b26b" w:val="clear"/>
          <w:rtl w:val="0"/>
        </w:rPr>
        <w:t xml:space="preserve">фильтрации, путем детального изучения предметной области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Н3. Система должна выполнятся на русском языке.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  <w:shd w:fill="f6b26b" w:val="clear"/>
        </w:rPr>
      </w:pPr>
      <w:r w:rsidDel="00000000" w:rsidR="00000000" w:rsidRPr="00000000">
        <w:rPr>
          <w:sz w:val="28"/>
          <w:szCs w:val="28"/>
          <w:shd w:fill="f6b26b" w:val="clear"/>
          <w:rtl w:val="0"/>
        </w:rPr>
        <w:t xml:space="preserve">Русский язык выбирается основным при разработке в конструкторе и при добавлении текстового наполнения сайта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Н4. Ф6 должна быть выполнена в виде бокового меню (либо слайдера)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  <w:shd w:fill="f6b26b" w:val="clear"/>
        </w:rPr>
      </w:pPr>
      <w:r w:rsidDel="00000000" w:rsidR="00000000" w:rsidRPr="00000000">
        <w:rPr>
          <w:sz w:val="28"/>
          <w:szCs w:val="28"/>
          <w:shd w:fill="f6b26b" w:val="clear"/>
          <w:rtl w:val="0"/>
        </w:rPr>
        <w:t xml:space="preserve">Для выполнения командой разработчиков изучается функциональная часть конструктора, с последующим тестированием возможности встраивания меню или слайдера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Н5. Ф5 должна выполнятся с показом фото.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  <w:shd w:fill="f6b26b" w:val="clear"/>
        </w:rPr>
      </w:pPr>
      <w:r w:rsidDel="00000000" w:rsidR="00000000" w:rsidRPr="00000000">
        <w:rPr>
          <w:sz w:val="28"/>
          <w:szCs w:val="28"/>
          <w:shd w:fill="f6b26b" w:val="clear"/>
          <w:rtl w:val="0"/>
        </w:rPr>
        <w:t xml:space="preserve">Для вывода фото, командой осуществляется поиск соответствующих фотографий тортов, подходящих к названию и описанию, далее командой разработчиков страивается на сайте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Корзина 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Ф8. Система должна выводить на экран список добавленных в корзину тортов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Ф9. Система должна предоставлять возможность заказа выбранных тортов и их регулировку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Ф10. Система должна указывать количество выбранных тортов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Н6. Ф9 выполняется в виде кнопки “заказать” и кнопок “+”, “-”.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f6b26b" w:val="clear"/>
          <w:rtl w:val="0"/>
        </w:rPr>
        <w:t xml:space="preserve">Для выполнения командой разработчиков изучается функциональная часть конструктора, с последующим тестированием возможности встраивания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Помощь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Ф11. Система должна выводить список вопросов и ответов на них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Ф12. Система должна предоставлять возможность заполнения формы для индивидуального заполнения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