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F1D8" w14:textId="77777777" w:rsidR="004E472C" w:rsidRDefault="00DE0DC5">
      <w:pPr>
        <w:rPr>
          <w:sz w:val="24"/>
          <w:szCs w:val="24"/>
        </w:rPr>
      </w:pPr>
      <w:r>
        <w:t xml:space="preserve">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49A5D17" wp14:editId="20F1FFFE">
            <wp:extent cx="1669924" cy="866923"/>
            <wp:effectExtent l="0" t="0" r="0" b="0"/>
            <wp:docPr id="1" name="image1.png" descr="Homepage - AI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mepage - AITU"/>
                    <pic:cNvPicPr preferRelativeResize="0"/>
                  </pic:nvPicPr>
                  <pic:blipFill>
                    <a:blip r:embed="rId6"/>
                    <a:srcRect l="10986" t="12765" r="11172" b="10281"/>
                    <a:stretch>
                      <a:fillRect/>
                    </a:stretch>
                  </pic:blipFill>
                  <pic:spPr>
                    <a:xfrm>
                      <a:off x="0" y="0"/>
                      <a:ext cx="1669924" cy="86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1D259" w14:textId="77777777" w:rsidR="004E472C" w:rsidRDefault="00DE0DC5">
      <w:r>
        <w:rPr>
          <w:b/>
          <w:sz w:val="24"/>
          <w:szCs w:val="24"/>
        </w:rPr>
        <w:t>2</w:t>
      </w:r>
      <w:r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Assignment: Report</w:t>
      </w:r>
      <w:r>
        <w:t xml:space="preserve">          </w:t>
      </w:r>
    </w:p>
    <w:p w14:paraId="77EF62DE" w14:textId="77777777" w:rsidR="004E472C" w:rsidRDefault="00DE0DC5">
      <w:pPr>
        <w:rPr>
          <w:sz w:val="24"/>
          <w:szCs w:val="24"/>
        </w:rPr>
      </w:pPr>
      <w:r>
        <w:rPr>
          <w:b/>
          <w:sz w:val="24"/>
          <w:szCs w:val="24"/>
        </w:rPr>
        <w:t>Students:</w:t>
      </w:r>
      <w:r>
        <w:rPr>
          <w:sz w:val="24"/>
          <w:szCs w:val="24"/>
        </w:rPr>
        <w:t xml:space="preserve">   Altynshash Daniyarova</w:t>
      </w:r>
    </w:p>
    <w:p w14:paraId="35B0C3E1" w14:textId="77777777" w:rsidR="004E472C" w:rsidRDefault="00DE0DC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Gulzhanat Zhanbyrbayeva </w:t>
      </w:r>
    </w:p>
    <w:p w14:paraId="5957686D" w14:textId="77777777" w:rsidR="004E472C" w:rsidRDefault="00DE0DC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Group:        </w:t>
      </w:r>
      <w:r>
        <w:rPr>
          <w:sz w:val="24"/>
          <w:szCs w:val="24"/>
        </w:rPr>
        <w:t>BDA-1904</w:t>
      </w:r>
    </w:p>
    <w:p w14:paraId="094E07B3" w14:textId="77777777" w:rsidR="004E472C" w:rsidRDefault="00DE0DC5">
      <w:pPr>
        <w:rPr>
          <w:color w:val="373A3C"/>
          <w:sz w:val="24"/>
          <w:szCs w:val="24"/>
        </w:rPr>
      </w:pPr>
      <w:r>
        <w:rPr>
          <w:b/>
          <w:sz w:val="24"/>
          <w:szCs w:val="24"/>
        </w:rPr>
        <w:t>Professor</w:t>
      </w:r>
      <w:r>
        <w:rPr>
          <w:sz w:val="24"/>
          <w:szCs w:val="24"/>
        </w:rPr>
        <w:t xml:space="preserve">:  </w:t>
      </w:r>
      <w:r>
        <w:rPr>
          <w:color w:val="373A3C"/>
          <w:sz w:val="24"/>
          <w:szCs w:val="24"/>
        </w:rPr>
        <w:t xml:space="preserve">Elvira </w:t>
      </w:r>
      <w:proofErr w:type="spellStart"/>
      <w:r>
        <w:rPr>
          <w:color w:val="373A3C"/>
          <w:sz w:val="24"/>
          <w:szCs w:val="24"/>
        </w:rPr>
        <w:t>Aitmukhanbetova</w:t>
      </w:r>
      <w:proofErr w:type="spellEnd"/>
    </w:p>
    <w:p w14:paraId="118A194C" w14:textId="77777777" w:rsidR="004E472C" w:rsidRDefault="004E472C">
      <w:pPr>
        <w:rPr>
          <w:color w:val="373A3C"/>
          <w:sz w:val="24"/>
          <w:szCs w:val="24"/>
        </w:rPr>
      </w:pPr>
    </w:p>
    <w:p w14:paraId="79F94615" w14:textId="77777777" w:rsidR="004E472C" w:rsidRDefault="00DE0DC5">
      <w:pPr>
        <w:ind w:left="2124" w:firstLine="707"/>
        <w:rPr>
          <w:b/>
          <w:color w:val="373A3C"/>
          <w:sz w:val="24"/>
          <w:szCs w:val="24"/>
        </w:rPr>
      </w:pPr>
      <w:r>
        <w:rPr>
          <w:b/>
          <w:color w:val="373A3C"/>
          <w:sz w:val="24"/>
          <w:szCs w:val="24"/>
        </w:rPr>
        <w:t>Part 1 of the project</w:t>
      </w:r>
    </w:p>
    <w:p w14:paraId="6B028CC9" w14:textId="77777777" w:rsidR="004E472C" w:rsidRDefault="00DE0DC5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Description:</w:t>
      </w:r>
    </w:p>
    <w:p w14:paraId="5BDFF048" w14:textId="1535D0B8" w:rsidR="004E472C" w:rsidRDefault="00DE0DC5">
      <w:pPr>
        <w:rPr>
          <w:color w:val="373A3C"/>
          <w:sz w:val="24"/>
          <w:szCs w:val="24"/>
        </w:rPr>
      </w:pPr>
      <w:r>
        <w:rPr>
          <w:sz w:val="24"/>
          <w:szCs w:val="24"/>
        </w:rPr>
        <w:t xml:space="preserve">In this assignment we </w:t>
      </w:r>
      <w:r w:rsidR="00D44B4C">
        <w:rPr>
          <w:sz w:val="24"/>
          <w:szCs w:val="24"/>
        </w:rPr>
        <w:t>must</w:t>
      </w:r>
      <w:r>
        <w:rPr>
          <w:sz w:val="24"/>
          <w:szCs w:val="24"/>
        </w:rPr>
        <w:t xml:space="preserve"> trace each of the characters</w:t>
      </w:r>
      <w:r w:rsidR="00D44B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(all symbols, not only letters) in the informational text and discover their probabilities from each of them. Accordingly, the most frequent characters will have a higher probability, and vice versa. We decided to execute this task through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  <w:r w:rsidR="00D44B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(Python3), since this language is easier to understand. </w:t>
      </w:r>
    </w:p>
    <w:p w14:paraId="3911DE56" w14:textId="77777777" w:rsidR="004E472C" w:rsidRDefault="00DE0DC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Programming Language:</w:t>
      </w:r>
    </w:p>
    <w:p w14:paraId="3BF10182" w14:textId="4C94D1F9" w:rsidR="005168EC" w:rsidRDefault="00DE0D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  <w:r w:rsidR="00D44B4C">
        <w:rPr>
          <w:sz w:val="24"/>
          <w:szCs w:val="24"/>
        </w:rPr>
        <w:t xml:space="preserve"> </w:t>
      </w:r>
      <w:r>
        <w:rPr>
          <w:sz w:val="24"/>
          <w:szCs w:val="24"/>
        </w:rPr>
        <w:t>(Python3)</w:t>
      </w:r>
    </w:p>
    <w:p w14:paraId="74008EC2" w14:textId="77777777" w:rsidR="005168EC" w:rsidRDefault="005168EC">
      <w:pPr>
        <w:rPr>
          <w:b/>
          <w:sz w:val="24"/>
          <w:szCs w:val="24"/>
        </w:rPr>
      </w:pPr>
    </w:p>
    <w:p w14:paraId="556DB6A7" w14:textId="6D0500E7" w:rsidR="005168EC" w:rsidRPr="005168EC" w:rsidRDefault="005168EC">
      <w:pPr>
        <w:rPr>
          <w:b/>
          <w:bCs/>
          <w:sz w:val="24"/>
          <w:szCs w:val="24"/>
        </w:rPr>
      </w:pPr>
      <w:r w:rsidRPr="005168EC">
        <w:rPr>
          <w:b/>
          <w:bCs/>
          <w:sz w:val="24"/>
          <w:szCs w:val="24"/>
        </w:rPr>
        <w:t>The responsibilities of each member:</w:t>
      </w:r>
    </w:p>
    <w:p w14:paraId="5E44F3AC" w14:textId="5E255F99" w:rsidR="004E472C" w:rsidRDefault="00DE0DC5">
      <w:pPr>
        <w:rPr>
          <w:sz w:val="24"/>
          <w:szCs w:val="24"/>
        </w:rPr>
      </w:pPr>
      <w:r>
        <w:rPr>
          <w:sz w:val="24"/>
          <w:szCs w:val="24"/>
        </w:rPr>
        <w:t xml:space="preserve">Altynshash: working on creating txt file: opening and reading </w:t>
      </w:r>
      <w:r w:rsidR="00D44B4C">
        <w:rPr>
          <w:sz w:val="24"/>
          <w:szCs w:val="24"/>
        </w:rPr>
        <w:t>it and</w:t>
      </w:r>
      <w:r>
        <w:rPr>
          <w:sz w:val="24"/>
          <w:szCs w:val="24"/>
        </w:rPr>
        <w:t xml:space="preserve"> finding probabilities.</w:t>
      </w:r>
    </w:p>
    <w:p w14:paraId="1644F710" w14:textId="2AE17A3E" w:rsidR="004E472C" w:rsidRDefault="00DE0DC5">
      <w:pPr>
        <w:rPr>
          <w:sz w:val="24"/>
          <w:szCs w:val="24"/>
        </w:rPr>
      </w:pPr>
      <w:r>
        <w:rPr>
          <w:sz w:val="24"/>
          <w:szCs w:val="24"/>
        </w:rPr>
        <w:t xml:space="preserve">Gulzhanat: working on part with creating </w:t>
      </w:r>
      <w:r w:rsidR="00D44B4C">
        <w:rPr>
          <w:sz w:val="24"/>
          <w:szCs w:val="24"/>
        </w:rPr>
        <w:t>dictionary and</w:t>
      </w:r>
      <w:r>
        <w:rPr>
          <w:sz w:val="24"/>
          <w:szCs w:val="24"/>
        </w:rPr>
        <w:t xml:space="preserve"> finding frequencies for each symbol.</w:t>
      </w:r>
    </w:p>
    <w:p w14:paraId="6EC6D1AA" w14:textId="77777777" w:rsidR="004E472C" w:rsidRDefault="004E472C">
      <w:pPr>
        <w:rPr>
          <w:sz w:val="24"/>
          <w:szCs w:val="24"/>
        </w:rPr>
      </w:pPr>
    </w:p>
    <w:p w14:paraId="5C665114" w14:textId="1F00A6A1" w:rsidR="004E472C" w:rsidRDefault="00DE0DC5">
      <w:pPr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link:</w:t>
      </w:r>
      <w:r w:rsidR="00BC5710">
        <w:rPr>
          <w:b/>
          <w:sz w:val="24"/>
          <w:szCs w:val="24"/>
        </w:rPr>
        <w:t xml:space="preserve"> </w:t>
      </w:r>
      <w:hyperlink r:id="rId7" w:history="1">
        <w:r w:rsidR="00BC5710" w:rsidRPr="00FB55E6">
          <w:rPr>
            <w:rStyle w:val="a5"/>
            <w:bCs/>
            <w:sz w:val="24"/>
            <w:szCs w:val="24"/>
          </w:rPr>
          <w:t>https://github.com/Altynshashh/Ass2_IT_A-G_BDA-1904</w:t>
        </w:r>
      </w:hyperlink>
    </w:p>
    <w:p w14:paraId="55C80775" w14:textId="75D2EACB" w:rsidR="00BC5710" w:rsidRPr="00BC5710" w:rsidRDefault="00D44B4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C4162E0" w14:textId="06DF59BA" w:rsidR="004E472C" w:rsidRPr="005168EC" w:rsidRDefault="00D44B4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S</w:t>
      </w:r>
      <w:r w:rsidR="00DE0DC5" w:rsidRPr="005168EC">
        <w:rPr>
          <w:rFonts w:asciiTheme="majorHAnsi" w:hAnsiTheme="majorHAnsi" w:cstheme="majorHAnsi"/>
          <w:b/>
          <w:sz w:val="24"/>
          <w:szCs w:val="24"/>
        </w:rPr>
        <w:t xml:space="preserve">ource code: </w:t>
      </w:r>
    </w:p>
    <w:p w14:paraId="2CCD59D8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>There is our source code:</w:t>
      </w:r>
    </w:p>
    <w:p w14:paraId="5CFC84EA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in_text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 xml:space="preserve"> = open('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ReadingFile.txt','r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')</w:t>
      </w:r>
    </w:p>
    <w:p w14:paraId="5E83EFDB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in_text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 xml:space="preserve"> = 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in_text.read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()</w:t>
      </w:r>
    </w:p>
    <w:p w14:paraId="06957F27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in_text</w:t>
      </w:r>
      <w:proofErr w:type="spellEnd"/>
    </w:p>
    <w:p w14:paraId="303B9F6F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 xml:space="preserve">str = 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len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(set(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in_text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))</w:t>
      </w:r>
    </w:p>
    <w:p w14:paraId="7A603BDD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>print('The number of unique characters is:')</w:t>
      </w:r>
    </w:p>
    <w:p w14:paraId="58E5859E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>str</w:t>
      </w:r>
    </w:p>
    <w:p w14:paraId="7843F3CF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w_text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 xml:space="preserve"> = list(set(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in_text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))</w:t>
      </w:r>
    </w:p>
    <w:p w14:paraId="61ED3E3D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w_text.sort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()</w:t>
      </w:r>
    </w:p>
    <w:p w14:paraId="657995AE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w_text</w:t>
      </w:r>
      <w:proofErr w:type="spellEnd"/>
    </w:p>
    <w:p w14:paraId="04702728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our_dict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 xml:space="preserve"> = {</w:t>
      </w:r>
    </w:p>
    <w:p w14:paraId="5D9ACF12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 xml:space="preserve">    symbol: 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len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 xml:space="preserve">([a for a in 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in_text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 xml:space="preserve"> </w:t>
      </w:r>
    </w:p>
    <w:p w14:paraId="1706BF75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 xml:space="preserve">                if a == symbol])</w:t>
      </w:r>
    </w:p>
    <w:p w14:paraId="78EB9DC7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 xml:space="preserve">    for symbol in 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w_text</w:t>
      </w:r>
      <w:proofErr w:type="spellEnd"/>
    </w:p>
    <w:p w14:paraId="0210D6EE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>}</w:t>
      </w:r>
    </w:p>
    <w:p w14:paraId="5B1210D9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our_dict</w:t>
      </w:r>
      <w:proofErr w:type="spellEnd"/>
    </w:p>
    <w:p w14:paraId="5F1D2B00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 xml:space="preserve">for each in 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our_dict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:</w:t>
      </w:r>
    </w:p>
    <w:p w14:paraId="7D078B7E" w14:textId="77777777" w:rsidR="005168EC" w:rsidRPr="005168EC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r w:rsidRPr="005168EC">
        <w:rPr>
          <w:rFonts w:ascii="Courier New" w:hAnsi="Courier New" w:cs="Courier New"/>
          <w:bCs/>
          <w:sz w:val="24"/>
          <w:szCs w:val="24"/>
        </w:rPr>
        <w:t xml:space="preserve">    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our_dict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[each] = round(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our_dict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[each]/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len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in_text</w:t>
      </w:r>
      <w:proofErr w:type="spellEnd"/>
      <w:r w:rsidRPr="005168EC">
        <w:rPr>
          <w:rFonts w:ascii="Courier New" w:hAnsi="Courier New" w:cs="Courier New"/>
          <w:bCs/>
          <w:sz w:val="24"/>
          <w:szCs w:val="24"/>
        </w:rPr>
        <w:t>), 4)</w:t>
      </w:r>
    </w:p>
    <w:p w14:paraId="7375B40B" w14:textId="3BA35979" w:rsidR="00BC5710" w:rsidRDefault="005168EC" w:rsidP="005168EC">
      <w:pPr>
        <w:rPr>
          <w:rFonts w:ascii="Courier New" w:hAnsi="Courier New" w:cs="Courier New"/>
          <w:bCs/>
          <w:sz w:val="24"/>
          <w:szCs w:val="24"/>
        </w:rPr>
      </w:pPr>
      <w:proofErr w:type="spellStart"/>
      <w:r w:rsidRPr="005168EC">
        <w:rPr>
          <w:rFonts w:ascii="Courier New" w:hAnsi="Courier New" w:cs="Courier New"/>
          <w:bCs/>
          <w:sz w:val="24"/>
          <w:szCs w:val="24"/>
        </w:rPr>
        <w:t>our_dict</w:t>
      </w:r>
      <w:proofErr w:type="spellEnd"/>
    </w:p>
    <w:p w14:paraId="0F464D8B" w14:textId="17197968" w:rsidR="00D44B4C" w:rsidRPr="005168EC" w:rsidRDefault="00D44B4C" w:rsidP="005168EC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sz w:val="24"/>
          <w:szCs w:val="24"/>
        </w:rPr>
        <w:br w:type="page"/>
      </w:r>
    </w:p>
    <w:p w14:paraId="1257B4D3" w14:textId="0EDFD2B6" w:rsidR="00BC5710" w:rsidRDefault="00D44B4C">
      <w:pPr>
        <w:rPr>
          <w:b/>
          <w:sz w:val="24"/>
          <w:szCs w:val="24"/>
        </w:rPr>
      </w:pPr>
      <w:r w:rsidRPr="005168EC">
        <w:rPr>
          <w:rFonts w:asciiTheme="majorHAnsi" w:hAnsiTheme="majorHAnsi" w:cstheme="majorHAnsi"/>
          <w:b/>
          <w:sz w:val="24"/>
          <w:szCs w:val="24"/>
        </w:rPr>
        <w:lastRenderedPageBreak/>
        <w:t>Screenshots of execution</w:t>
      </w: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1B8821F1" w14:textId="64E0A809" w:rsidR="005168EC" w:rsidRDefault="00BC571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A94C76" wp14:editId="7BDD9D20">
            <wp:extent cx="5940425" cy="1226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47D9" w14:textId="77777777" w:rsidR="0079012D" w:rsidRDefault="0079012D">
      <w:pPr>
        <w:rPr>
          <w:b/>
          <w:sz w:val="28"/>
          <w:szCs w:val="28"/>
        </w:rPr>
      </w:pPr>
    </w:p>
    <w:p w14:paraId="78ACCD19" w14:textId="77777777" w:rsidR="005168EC" w:rsidRDefault="005168EC">
      <w:pPr>
        <w:rPr>
          <w:b/>
          <w:sz w:val="28"/>
          <w:szCs w:val="28"/>
        </w:rPr>
      </w:pPr>
    </w:p>
    <w:p w14:paraId="15D11937" w14:textId="668E9DAD" w:rsidR="00BC5710" w:rsidRDefault="00BC571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97489E" wp14:editId="7C97CC89">
            <wp:extent cx="5940425" cy="1024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E412" w14:textId="7136D35A" w:rsidR="00BC5710" w:rsidRDefault="00BC571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F4D6E" wp14:editId="6B39B249">
            <wp:extent cx="5940425" cy="3944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012D">
        <w:rPr>
          <w:noProof/>
        </w:rPr>
        <w:drawing>
          <wp:inline distT="0" distB="0" distL="0" distR="0" wp14:anchorId="2103914B" wp14:editId="5D4F397B">
            <wp:extent cx="5940425" cy="4163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3786714D" wp14:editId="3D78C898">
                <wp:extent cx="308610" cy="30861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D528B8" id="Прямоугольник 5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cuuDwIAANUDAAAOAAAAZHJzL2Uyb0RvYy54bWysU81uEzEQviPxDpbvZJOQlLLKpqpaFSEV&#10;qFR4AMfrzVrseszYySackLhW4hF4CC6Ilj7D5o0Ye5OQwg1xsebH/uabb8aTk1VdsaVCp8FkfNDr&#10;c6aMhFybecbfvb14csyZ88LkogKjMr5Wjp9MHz+aNDZVQyihyhUyAjEubWzGS+9tmiROlqoWrgdW&#10;GUoWgLXw5OI8yVE0hF5XybDfP0oawNwiSOUcRc+7JJ9G/KJQ0r8pCqc8qzJO3Hw8MZ6zcCbTiUjn&#10;KGyp5ZaG+AcWtdCGiu6hzoUXbIH6L6haSwQHhe9JqBMoCi1V7IG6GfT/6Oa6FFbFXkgcZ/cyuf8H&#10;K18vr5DpPONjzoyoaUTt182nzZf2rr3ffG6/tfft7eam/dl+b3+wcdCrsS6lZ9f2CkPHzl6CfO+Y&#10;gbNSmLk6dZZUp10gvF0IEZpSiZyIDwJE8gAjOI7Q2Kx5BTkxEAsPUc1VgXWoQTqxVRzaej80tfJM&#10;UvBp//hoQKOVlNraoYJId48tOv9CQc2CkXEkdhFcLC+d767uroRaBi50VVFcpJV5ECDMEInkA99O&#10;ihnka+KO0O0W/QUySsCPnDW0Vxl3HxYCFWfVS0P9Px+MRmERozMaPxuSg4eZ2WFGGElQGfecdeaZ&#10;75Z3YVHPyyhzx/GUNCt07Cfo2bHakqXdiYps9zws56Efb/3+jdNfAAAA//8DAFBLAwQUAAYACAAA&#10;ACEAmPZsDdkAAAADAQAADwAAAGRycy9kb3ducmV2LnhtbEyPQUvDQBCF74L/YRnBi9iNIqXEbIoU&#10;xCJCMdWep9kxCWZn0+w2if/e0R70Mo/hDe99ky0n16qB+tB4NnAzS0ARl942XBl42z5eL0CFiGyx&#10;9UwGvijAMj8/yzC1fuRXGopYKQnhkKKBOsYu1TqUNTkMM98Ri/fhe4dR1r7StsdRwl2rb5Nkrh02&#10;LA01drSqqfwsjs7AWG6G3fblSW+udmvPh/VhVbw/G3N5MT3cg4o0xb9j+MEXdMiFae+PbINqDcgj&#10;8XeKd7eYg9qfVOeZ/s+efwMAAP//AwBQSwECLQAUAAYACAAAACEAtoM4kv4AAADhAQAAEwAAAAAA&#10;AAAAAAAAAAAAAAAAW0NvbnRlbnRfVHlwZXNdLnhtbFBLAQItABQABgAIAAAAIQA4/SH/1gAAAJQB&#10;AAALAAAAAAAAAAAAAAAAAC8BAABfcmVscy8ucmVsc1BLAQItABQABgAIAAAAIQA14cuuDwIAANUD&#10;AAAOAAAAAAAAAAAAAAAAAC4CAABkcnMvZTJvRG9jLnhtbFBLAQItABQABgAIAAAAIQCY9mwN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A32B77" wp14:editId="333E9372">
                <wp:extent cx="308610" cy="30861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10D92" id="Прямоугольник 6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mo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J5MhjVZSameHCiLbP7bo/FMFDQtGzpHYRXCxunK+v7q/EmoZuNR1TXGR1eZOgDBDJJIPfHsp&#10;5lBsiDtCv1v0F8ioAN9x1tJe5dy9XQpUnNXPDPX/ZDgeh0WMzvjR4xE5eJyZH2eEkQSVc89Zb577&#10;fnmXFvWiijL3HM9Is1LHfoKePasdWdqdqMhuz8NyHvvx1u/fOPsFAAD//wMAUEsDBBQABgAIAAAA&#10;IQCY9mwN2QAAAAMBAAAPAAAAZHJzL2Rvd25yZXYueG1sTI9BS8NAEIXvgv9hGcGL2I0ipcRsihTE&#10;IkIx1Z6n2TEJZmfT7DaJ/97RHvQyj+EN732TLSfXqoH60Hg2cDNLQBGX3jZcGXjbPl4vQIWIbLH1&#10;TAa+KMAyPz/LMLV+5FcailgpCeGQooE6xi7VOpQ1OQwz3xGL9+F7h1HWvtK2x1HCXatvk2SuHTYs&#10;DTV2tKqp/CyOzsBYbobd9uVJb652a8+H9WFVvD8bc3kxPdyDijTFv2P4wRd0yIVp749sg2oNyCPx&#10;d4p3t5iD2p9U55n+z55/AwAA//8DAFBLAQItABQABgAIAAAAIQC2gziS/gAAAOEBAAATAAAAAAAA&#10;AAAAAAAAAAAAAABbQ29udGVudF9UeXBlc10ueG1sUEsBAi0AFAAGAAgAAAAhADj9If/WAAAAlAEA&#10;AAsAAAAAAAAAAAAAAAAALwEAAF9yZWxzLy5yZWxzUEsBAi0AFAAGAAgAAAAhAEsCeagOAgAA1QMA&#10;AA4AAAAAAAAAAAAAAAAALgIAAGRycy9lMm9Eb2MueG1sUEsBAi0AFAAGAAgAAAAhAJj2bA3ZAAAA&#10;AwEAAA8AAAAAAAAAAAAAAAAAaA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2D1DB5" wp14:editId="64401AA3">
            <wp:extent cx="5940425" cy="3867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B19D2" w14:textId="77777777" w:rsidR="004E472C" w:rsidRDefault="004E472C">
      <w:pPr>
        <w:rPr>
          <w:sz w:val="24"/>
          <w:szCs w:val="24"/>
        </w:rPr>
      </w:pPr>
    </w:p>
    <w:sectPr w:rsidR="004E472C">
      <w:headerReference w:type="default" r:id="rId1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5437" w14:textId="77777777" w:rsidR="00450A2C" w:rsidRDefault="00450A2C">
      <w:pPr>
        <w:spacing w:after="0" w:line="240" w:lineRule="auto"/>
      </w:pPr>
      <w:r>
        <w:separator/>
      </w:r>
    </w:p>
  </w:endnote>
  <w:endnote w:type="continuationSeparator" w:id="0">
    <w:p w14:paraId="116C3DC0" w14:textId="77777777" w:rsidR="00450A2C" w:rsidRDefault="0045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1D6CC" w14:textId="77777777" w:rsidR="00450A2C" w:rsidRDefault="00450A2C">
      <w:pPr>
        <w:spacing w:after="0" w:line="240" w:lineRule="auto"/>
      </w:pPr>
      <w:r>
        <w:separator/>
      </w:r>
    </w:p>
  </w:footnote>
  <w:footnote w:type="continuationSeparator" w:id="0">
    <w:p w14:paraId="6CAFA09E" w14:textId="77777777" w:rsidR="00450A2C" w:rsidRDefault="0045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D402" w14:textId="77777777" w:rsidR="004E472C" w:rsidRDefault="004E47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2C"/>
    <w:rsid w:val="00450A2C"/>
    <w:rsid w:val="004E472C"/>
    <w:rsid w:val="005168EC"/>
    <w:rsid w:val="0079012D"/>
    <w:rsid w:val="00B37EE7"/>
    <w:rsid w:val="00BC5710"/>
    <w:rsid w:val="00D44B4C"/>
    <w:rsid w:val="00D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8F82"/>
  <w15:docId w15:val="{42F7252A-1489-49CC-A122-E23F11BB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C571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5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tynshashh/Ass2_IT_A-G_BDA-1904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Altynshash Daniyarova</cp:lastModifiedBy>
  <cp:revision>5</cp:revision>
  <dcterms:created xsi:type="dcterms:W3CDTF">2021-04-11T17:23:00Z</dcterms:created>
  <dcterms:modified xsi:type="dcterms:W3CDTF">2021-04-11T17:41:00Z</dcterms:modified>
</cp:coreProperties>
</file>