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DB4F" w14:textId="77777777" w:rsidR="00FB0334" w:rsidRDefault="002502C0">
      <w:pPr>
        <w:pStyle w:val="LO-normal"/>
        <w:ind w:left="-8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Национальный исследовательский ядерный университет «МИФИ»</w:t>
      </w:r>
    </w:p>
    <w:p w14:paraId="671259FC" w14:textId="77777777" w:rsidR="00FB0334" w:rsidRDefault="002502C0">
      <w:pPr>
        <w:pStyle w:val="LO-normal"/>
        <w:ind w:left="-8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6131527" w14:textId="77777777" w:rsidR="00FB0334" w:rsidRDefault="002502C0">
      <w:pPr>
        <w:pStyle w:val="LO-normal"/>
        <w:ind w:left="-8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51F55A1" w14:textId="77777777" w:rsidR="00FB0334" w:rsidRDefault="00FB0334">
      <w:pPr>
        <w:pStyle w:val="LO-normal"/>
        <w:ind w:left="-860"/>
        <w:jc w:val="center"/>
        <w:rPr>
          <w:rFonts w:ascii="Times New Roman" w:eastAsia="Times New Roman" w:hAnsi="Times New Roman" w:cs="Times New Roman"/>
        </w:rPr>
      </w:pPr>
    </w:p>
    <w:p w14:paraId="7E24E0DE" w14:textId="77777777" w:rsidR="00FB0334" w:rsidRDefault="002502C0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№5</w:t>
      </w:r>
    </w:p>
    <w:p w14:paraId="67D3AD9E" w14:textId="77777777" w:rsidR="00FB0334" w:rsidRDefault="002502C0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 «Теория автоматов»</w:t>
      </w:r>
    </w:p>
    <w:p w14:paraId="3EB861BD" w14:textId="77777777" w:rsidR="00FB0334" w:rsidRDefault="00FB0334">
      <w:pPr>
        <w:pStyle w:val="LO-normal"/>
        <w:ind w:left="-860"/>
        <w:jc w:val="center"/>
        <w:rPr>
          <w:rFonts w:ascii="Times New Roman" w:eastAsia="Times New Roman" w:hAnsi="Times New Roman" w:cs="Times New Roman"/>
        </w:rPr>
      </w:pPr>
    </w:p>
    <w:p w14:paraId="5CA0182F" w14:textId="77777777" w:rsidR="00414F04" w:rsidRDefault="00414F04" w:rsidP="00414F04">
      <w:pPr>
        <w:ind w:left="-86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Работу выполнил</w:t>
      </w:r>
    </w:p>
    <w:p w14:paraId="04CCA084" w14:textId="77777777" w:rsidR="00414F04" w:rsidRDefault="00414F04" w:rsidP="00414F04">
      <w:pPr>
        <w:ind w:left="-86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 группы Б23-503</w:t>
      </w:r>
    </w:p>
    <w:p w14:paraId="39368879" w14:textId="77777777" w:rsidR="00414F04" w:rsidRDefault="00414F04" w:rsidP="00414F04">
      <w:pPr>
        <w:ind w:left="-86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Тишин Виктор</w:t>
      </w:r>
    </w:p>
    <w:p w14:paraId="0B3408DA" w14:textId="6E0F0451" w:rsidR="00FB0334" w:rsidRDefault="00FB033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257B9B" w14:textId="2603BD9B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DA40B" w14:textId="6CDB37CC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F88C6A" w14:textId="4A2F895C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B579DF" w14:textId="7911259E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DD14CA" w14:textId="39733C8F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E7161D" w14:textId="00481A0D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1C0B15" w14:textId="73E224D4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ABDF70" w14:textId="6DA7A06E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C28682" w14:textId="0BAF0E75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CA6130" w14:textId="4FFF619A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031C1" w14:textId="069186AB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80186" w14:textId="3A8F3C62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0C591D" w14:textId="08C37B64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61543D" w14:textId="06E988BF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2FC008" w14:textId="6AE6D908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20F7DA" w14:textId="4CD1280F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FA9454" w14:textId="3E191BEE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5142E4" w14:textId="1C7FFEF8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653746" w14:textId="470667B3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C50DD3" w14:textId="31B042A7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F9C2D4" w14:textId="75B427C3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C1E55" w14:textId="20249BBE" w:rsidR="00414F04" w:rsidRPr="00B44473" w:rsidRDefault="00414F04" w:rsidP="00414F04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777AFA" w14:textId="7DB59013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307E5A" w14:textId="5D16FEE8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A4D26F3" w14:textId="77777777" w:rsidR="00414F04" w:rsidRDefault="00414F04" w:rsidP="00414F04">
      <w:pPr>
        <w:pStyle w:val="LO-normal"/>
        <w:ind w:left="-86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2C7F7D0" w14:textId="77777777" w:rsidR="00414F04" w:rsidRDefault="00414F04" w:rsidP="00414F04">
      <w:pPr>
        <w:ind w:left="-8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Логин: В23_503_14</w:t>
      </w:r>
    </w:p>
    <w:p w14:paraId="5C7ACCB0" w14:textId="77777777" w:rsidR="00414F04" w:rsidRDefault="00414F04" w:rsidP="00414F04">
      <w:pPr>
        <w:ind w:left="-860" w:firstLine="1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Пароль: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CQ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00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</w:p>
    <w:p w14:paraId="27338474" w14:textId="77777777" w:rsidR="00FB0334" w:rsidRDefault="00FB0334">
      <w:pPr>
        <w:pStyle w:val="LO-normal"/>
      </w:pPr>
    </w:p>
    <w:p w14:paraId="7E6D18AC" w14:textId="77777777" w:rsidR="00FB0334" w:rsidRDefault="00FB0334">
      <w:pPr>
        <w:pStyle w:val="LO-normal"/>
      </w:pPr>
    </w:p>
    <w:p w14:paraId="3A588A14" w14:textId="77777777" w:rsidR="00FB0334" w:rsidRDefault="00FB0334">
      <w:pPr>
        <w:pStyle w:val="LO-normal"/>
      </w:pPr>
    </w:p>
    <w:p w14:paraId="71B5E406" w14:textId="77777777" w:rsidR="00FB0334" w:rsidRDefault="002502C0">
      <w:pPr>
        <w:pStyle w:val="LO-normal"/>
        <w:jc w:val="center"/>
      </w:pPr>
      <w:r>
        <w:t xml:space="preserve">Оценка сложности синтеза и </w:t>
      </w:r>
      <w:r>
        <w:t>накладных расходов на реализацию</w:t>
      </w:r>
    </w:p>
    <w:p w14:paraId="69F9B450" w14:textId="77777777" w:rsidR="00FB0334" w:rsidRDefault="00FB0334">
      <w:pPr>
        <w:pStyle w:val="LO-normal"/>
        <w:jc w:val="center"/>
      </w:pPr>
    </w:p>
    <w:tbl>
      <w:tblPr>
        <w:tblStyle w:val="TableNormal"/>
        <w:tblW w:w="9033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4"/>
        <w:gridCol w:w="1806"/>
        <w:gridCol w:w="1806"/>
        <w:gridCol w:w="2122"/>
        <w:gridCol w:w="1495"/>
      </w:tblGrid>
      <w:tr w:rsidR="00FB0334" w14:paraId="6711FF02" w14:textId="77777777">
        <w:trPr>
          <w:jc w:val="center"/>
        </w:trPr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73DE6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Вариант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5E7C6A" w14:textId="77777777" w:rsidR="00FB0334" w:rsidRPr="00B44473" w:rsidRDefault="002502C0">
            <w:pPr>
              <w:pStyle w:val="LO-normal"/>
              <w:widowControl w:val="0"/>
              <w:spacing w:line="240" w:lineRule="auto"/>
              <w:jc w:val="center"/>
            </w:pPr>
            <w:r w:rsidRPr="00B44473">
              <w:t>Состояния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D7E2E0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Переходы с логикой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27624C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Память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2DCEC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Задержка</w:t>
            </w:r>
          </w:p>
        </w:tc>
      </w:tr>
      <w:tr w:rsidR="00FB0334" w14:paraId="7953862B" w14:textId="77777777">
        <w:trPr>
          <w:jc w:val="center"/>
        </w:trPr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70CF30" w14:textId="1FAE2F64" w:rsidR="00FB0334" w:rsidRPr="00B44473" w:rsidRDefault="002502C0">
            <w:pPr>
              <w:pStyle w:val="LO-normal"/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1</w:t>
            </w:r>
            <w:r w:rsidR="00B44473">
              <w:rPr>
                <w:lang w:val="ru-RU"/>
              </w:rP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927A6" w14:textId="196DCD3A" w:rsidR="00FB0334" w:rsidRPr="00B44473" w:rsidRDefault="002502C0">
            <w:pPr>
              <w:pStyle w:val="LO-normal"/>
              <w:widowControl w:val="0"/>
              <w:spacing w:line="240" w:lineRule="auto"/>
              <w:jc w:val="center"/>
              <w:rPr>
                <w:lang w:val="ru-RU"/>
              </w:rPr>
            </w:pPr>
            <w:r w:rsidRPr="00B44473">
              <w:t>1</w:t>
            </w:r>
            <w:r w:rsidR="00B44473" w:rsidRPr="00B44473">
              <w:rPr>
                <w:lang w:val="ru-RU"/>
              </w:rPr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E285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B8F2A3" w14:textId="3BDDEBC8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414DD4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FB0334" w14:paraId="6F4656EB" w14:textId="77777777">
        <w:trPr>
          <w:jc w:val="center"/>
        </w:trPr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4F1CC1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7,2</m:t>
                </m:r>
              </m:oMath>
            </m:oMathPara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ED8C7" w14:textId="037F50D4" w:rsidR="00FB0334" w:rsidRPr="00B44473" w:rsidRDefault="00B44473">
            <w:pPr>
              <w:pStyle w:val="LO-normal"/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2502C0">
              <w:t xml:space="preserve">+2 = </w:t>
            </w:r>
            <w:r>
              <w:rPr>
                <w:lang w:val="ru-RU"/>
              </w:rPr>
              <w:t>7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9F1AC4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2AE31" w14:textId="333868E2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71513D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0</w:t>
            </w:r>
          </w:p>
        </w:tc>
      </w:tr>
    </w:tbl>
    <w:p w14:paraId="78815ED4" w14:textId="77777777" w:rsidR="00FB0334" w:rsidRDefault="00FB0334">
      <w:pPr>
        <w:pStyle w:val="LO-normal"/>
        <w:jc w:val="center"/>
      </w:pPr>
    </w:p>
    <w:p w14:paraId="161FF15D" w14:textId="77777777" w:rsidR="00FB0334" w:rsidRDefault="00FB0334">
      <w:pPr>
        <w:pStyle w:val="LO-normal"/>
        <w:jc w:val="center"/>
      </w:pPr>
    </w:p>
    <w:p w14:paraId="627B4A7C" w14:textId="77777777" w:rsidR="00FB0334" w:rsidRDefault="00FB0334">
      <w:pPr>
        <w:pStyle w:val="LO-normal"/>
        <w:jc w:val="center"/>
      </w:pPr>
    </w:p>
    <w:p w14:paraId="2EE55EC0" w14:textId="77777777" w:rsidR="00FB0334" w:rsidRDefault="002502C0">
      <w:pPr>
        <w:pStyle w:val="LO-normal"/>
        <w:jc w:val="center"/>
      </w:pPr>
      <w:r>
        <w:t>Оценка стоимости вариантов реализации</w:t>
      </w:r>
    </w:p>
    <w:p w14:paraId="3070AE36" w14:textId="77777777" w:rsidR="00FB0334" w:rsidRDefault="00FB0334">
      <w:pPr>
        <w:pStyle w:val="LO-normal"/>
        <w:jc w:val="center"/>
      </w:pPr>
    </w:p>
    <w:tbl>
      <w:tblPr>
        <w:tblStyle w:val="TableNormal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B0334" w14:paraId="5C24A4E1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82BE0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Вариант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181D8C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Сложность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2505C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Качество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41C4B9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Стоимость</w:t>
            </w:r>
          </w:p>
        </w:tc>
      </w:tr>
      <w:tr w:rsidR="00FB0334" w14:paraId="0D95DDC8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D62402" w14:textId="7F8AAD8C" w:rsidR="00FB0334" w:rsidRPr="00B44473" w:rsidRDefault="002502C0">
            <w:pPr>
              <w:pStyle w:val="LO-normal"/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1</w:t>
            </w:r>
            <w:r w:rsidR="00B44473">
              <w:rPr>
                <w:lang w:val="ru-RU"/>
              </w:rPr>
              <w:t>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301328" w14:textId="4E8787C7" w:rsidR="00FB0334" w:rsidRPr="00B44473" w:rsidRDefault="002502C0">
            <w:pPr>
              <w:pStyle w:val="LO-normal"/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1</w:t>
            </w:r>
            <w:r w:rsidR="00B44473">
              <w:rPr>
                <w:lang w:val="ru-RU"/>
              </w:rPr>
              <w:t>10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BA260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71033B" w14:textId="62BD82E0" w:rsidR="00FB0334" w:rsidRPr="00B44473" w:rsidRDefault="00B44473">
            <w:pPr>
              <w:pStyle w:val="LO-normal"/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440</w:t>
            </w:r>
          </w:p>
        </w:tc>
      </w:tr>
      <w:tr w:rsidR="00FB0334" w14:paraId="0052D377" w14:textId="77777777">
        <w:trPr>
          <w:trHeight w:val="450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9F1FC" w14:textId="0B88B1E1" w:rsidR="00FB0334" w:rsidRDefault="00B44473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ru-RU"/>
              </w:rPr>
              <w:t>5</w:t>
            </w:r>
            <w:r w:rsidR="002502C0">
              <w:rPr>
                <w:b/>
              </w:rPr>
              <w:t>, 2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753076" w14:textId="62CF00EC" w:rsidR="00FB0334" w:rsidRPr="00B44473" w:rsidRDefault="00B44473">
            <w:pPr>
              <w:pStyle w:val="LO-normal"/>
              <w:widowControl w:val="0"/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75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D0BF2A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426CC0" w14:textId="62201FF5" w:rsidR="00FB0334" w:rsidRPr="00B44473" w:rsidRDefault="00B44473">
            <w:pPr>
              <w:pStyle w:val="LO-normal"/>
              <w:widowControl w:val="0"/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300</w:t>
            </w:r>
          </w:p>
        </w:tc>
      </w:tr>
    </w:tbl>
    <w:p w14:paraId="04871F90" w14:textId="77777777" w:rsidR="00FB0334" w:rsidRDefault="00FB0334">
      <w:pPr>
        <w:pStyle w:val="LO-normal"/>
        <w:jc w:val="center"/>
      </w:pPr>
    </w:p>
    <w:p w14:paraId="4ED2904C" w14:textId="77777777" w:rsidR="00FB0334" w:rsidRDefault="00FB0334">
      <w:pPr>
        <w:pStyle w:val="LO-normal"/>
        <w:jc w:val="center"/>
      </w:pPr>
    </w:p>
    <w:p w14:paraId="7EF68DEB" w14:textId="77777777" w:rsidR="00FB0334" w:rsidRDefault="00FB0334">
      <w:pPr>
        <w:pStyle w:val="LO-normal"/>
      </w:pPr>
    </w:p>
    <w:p w14:paraId="53AF6BA1" w14:textId="77777777" w:rsidR="00FB0334" w:rsidRDefault="00FB0334">
      <w:pPr>
        <w:pStyle w:val="LO-normal"/>
        <w:jc w:val="center"/>
      </w:pPr>
    </w:p>
    <w:p w14:paraId="0BC0D1B0" w14:textId="77777777" w:rsidR="00FB0334" w:rsidRDefault="002502C0">
      <w:pPr>
        <w:pStyle w:val="LO-normal"/>
        <w:jc w:val="center"/>
      </w:pPr>
      <w:r>
        <w:t>Матрица переходов для автомата проверки делимости на 2</w:t>
      </w:r>
    </w:p>
    <w:p w14:paraId="7F390A60" w14:textId="77777777" w:rsidR="00FB0334" w:rsidRDefault="00FB0334">
      <w:pPr>
        <w:pStyle w:val="LO-normal"/>
        <w:jc w:val="center"/>
      </w:pPr>
    </w:p>
    <w:tbl>
      <w:tblPr>
        <w:tblStyle w:val="TableNormal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B0334" w14:paraId="7F1E995A" w14:textId="77777777">
        <w:trPr>
          <w:jc w:val="center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5002FB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Из \ В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F25A1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S1 (0)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A39882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S2 (1)</w:t>
            </w:r>
          </w:p>
        </w:tc>
      </w:tr>
      <w:tr w:rsidR="00FB0334" w14:paraId="113E1D07" w14:textId="77777777">
        <w:trPr>
          <w:jc w:val="center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EE01A3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S1 (0)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C1B270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E765ED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 xml:space="preserve">1: DATA </w:t>
            </w:r>
            <w:proofErr w:type="spellStart"/>
            <w:r>
              <w:t>and</w:t>
            </w:r>
            <w:proofErr w:type="spellEnd"/>
            <w:r>
              <w:t xml:space="preserve"> READ</w:t>
            </w:r>
          </w:p>
        </w:tc>
      </w:tr>
      <w:tr w:rsidR="00FB0334" w14:paraId="601F3A02" w14:textId="77777777">
        <w:trPr>
          <w:jc w:val="center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EC468D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S2 (1)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5B3AC3" w14:textId="5FBADFCB" w:rsidR="00FB0334" w:rsidRPr="002F5CFA" w:rsidRDefault="002502C0">
            <w:pPr>
              <w:pStyle w:val="LO-normal"/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 xml:space="preserve">2: </w:t>
            </w:r>
            <w:proofErr w:type="spellStart"/>
            <w:r>
              <w:t>not</w:t>
            </w:r>
            <w:proofErr w:type="spellEnd"/>
            <w:r>
              <w:t xml:space="preserve"> DATA </w:t>
            </w:r>
            <w:proofErr w:type="spellStart"/>
            <w:r>
              <w:t>and</w:t>
            </w:r>
            <w:proofErr w:type="spellEnd"/>
            <w:r>
              <w:t xml:space="preserve"> READ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9EC69" w14:textId="77777777" w:rsidR="00FB0334" w:rsidRDefault="002502C0">
            <w:pPr>
              <w:pStyle w:val="LO-normal"/>
              <w:widowControl w:val="0"/>
              <w:spacing w:line="240" w:lineRule="auto"/>
              <w:jc w:val="center"/>
            </w:pPr>
            <w:r>
              <w:t>-</w:t>
            </w:r>
          </w:p>
        </w:tc>
      </w:tr>
    </w:tbl>
    <w:p w14:paraId="2901371B" w14:textId="77777777" w:rsidR="00FB0334" w:rsidRDefault="00FB0334">
      <w:pPr>
        <w:pStyle w:val="LO-normal"/>
        <w:jc w:val="center"/>
      </w:pPr>
    </w:p>
    <w:p w14:paraId="2EABD6D5" w14:textId="77777777" w:rsidR="00FB0334" w:rsidRDefault="002502C0">
      <w:pPr>
        <w:pStyle w:val="LO-normal"/>
        <w:jc w:val="center"/>
      </w:pPr>
      <w:r>
        <w:t xml:space="preserve">Значение выхода RESULT в зависимости от состояния автомата проверки </w:t>
      </w:r>
    </w:p>
    <w:p w14:paraId="115D82EC" w14:textId="77777777" w:rsidR="00FB0334" w:rsidRDefault="002502C0">
      <w:pPr>
        <w:pStyle w:val="LO-normal"/>
        <w:jc w:val="center"/>
      </w:pPr>
      <w:r>
        <w:t>делимости на 2</w:t>
      </w:r>
    </w:p>
    <w:tbl>
      <w:tblPr>
        <w:tblStyle w:val="TableNormal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B0334" w14:paraId="15F499F2" w14:textId="77777777">
        <w:trPr>
          <w:jc w:val="center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744D88" w14:textId="77777777" w:rsidR="00FB0334" w:rsidRDefault="002502C0">
            <w:pPr>
              <w:pStyle w:val="LO-normal"/>
              <w:widowControl w:val="0"/>
              <w:spacing w:line="240" w:lineRule="auto"/>
            </w:pPr>
            <w:r>
              <w:t>Состояние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CF4448" w14:textId="77777777" w:rsidR="00FB0334" w:rsidRDefault="002502C0">
            <w:pPr>
              <w:pStyle w:val="LO-normal"/>
              <w:widowControl w:val="0"/>
              <w:spacing w:line="240" w:lineRule="auto"/>
            </w:pPr>
            <w:r>
              <w:t>S1 (0)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7B4AE1" w14:textId="77777777" w:rsidR="00FB0334" w:rsidRDefault="002502C0">
            <w:pPr>
              <w:pStyle w:val="LO-normal"/>
              <w:widowControl w:val="0"/>
              <w:spacing w:line="240" w:lineRule="auto"/>
            </w:pPr>
            <w:r>
              <w:t>S2 (1)</w:t>
            </w:r>
          </w:p>
        </w:tc>
      </w:tr>
      <w:tr w:rsidR="00FB0334" w14:paraId="48E243A7" w14:textId="77777777">
        <w:trPr>
          <w:jc w:val="center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3C2844C" w14:textId="77777777" w:rsidR="00FB0334" w:rsidRDefault="002502C0">
            <w:pPr>
              <w:pStyle w:val="LO-normal"/>
              <w:widowControl w:val="0"/>
              <w:spacing w:line="240" w:lineRule="auto"/>
            </w:pPr>
            <w:r>
              <w:t>RESULT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85A37F8" w14:textId="77777777" w:rsidR="00FB0334" w:rsidRDefault="002502C0">
            <w:pPr>
              <w:pStyle w:val="LO-normal"/>
              <w:widowControl w:val="0"/>
              <w:spacing w:line="240" w:lineRule="auto"/>
            </w:pPr>
            <w:proofErr w:type="gramStart"/>
            <w:r>
              <w:t>RESULT&lt;</w:t>
            </w:r>
            <w:proofErr w:type="gramEnd"/>
            <w:r>
              <w:t>=’1’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821EF32" w14:textId="77777777" w:rsidR="00FB0334" w:rsidRDefault="002502C0">
            <w:pPr>
              <w:pStyle w:val="LO-normal"/>
              <w:widowControl w:val="0"/>
              <w:spacing w:line="240" w:lineRule="auto"/>
            </w:pPr>
            <w:proofErr w:type="gramStart"/>
            <w:r>
              <w:t>RESULT&lt;</w:t>
            </w:r>
            <w:proofErr w:type="gramEnd"/>
            <w:r>
              <w:t>=’0’</w:t>
            </w:r>
          </w:p>
        </w:tc>
      </w:tr>
    </w:tbl>
    <w:p w14:paraId="2B4A4C7D" w14:textId="77777777" w:rsidR="00FB0334" w:rsidRDefault="00FB0334">
      <w:pPr>
        <w:pStyle w:val="LO-normal"/>
      </w:pPr>
    </w:p>
    <w:p w14:paraId="5C6523B0" w14:textId="77777777" w:rsidR="00FB0334" w:rsidRDefault="00FB0334">
      <w:pPr>
        <w:pStyle w:val="LO-normal"/>
        <w:jc w:val="center"/>
      </w:pPr>
    </w:p>
    <w:p w14:paraId="2F16ED55" w14:textId="77777777" w:rsidR="00FB0334" w:rsidRDefault="00FB0334">
      <w:pPr>
        <w:pStyle w:val="LO-normal"/>
        <w:jc w:val="center"/>
      </w:pPr>
    </w:p>
    <w:p w14:paraId="1D9B99EB" w14:textId="77777777" w:rsidR="00FB0334" w:rsidRDefault="00FB0334">
      <w:pPr>
        <w:pStyle w:val="LO-normal"/>
        <w:jc w:val="center"/>
      </w:pPr>
    </w:p>
    <w:p w14:paraId="756C7D25" w14:textId="77777777" w:rsidR="00FB0334" w:rsidRDefault="00FB0334">
      <w:pPr>
        <w:pStyle w:val="LO-normal"/>
        <w:jc w:val="center"/>
      </w:pPr>
    </w:p>
    <w:p w14:paraId="5E09FE28" w14:textId="77777777" w:rsidR="00FB0334" w:rsidRDefault="00FB0334">
      <w:pPr>
        <w:pStyle w:val="LO-normal"/>
        <w:jc w:val="center"/>
      </w:pPr>
    </w:p>
    <w:p w14:paraId="40683F57" w14:textId="77777777" w:rsidR="00FB0334" w:rsidRDefault="00FB0334">
      <w:pPr>
        <w:pStyle w:val="LO-normal"/>
        <w:jc w:val="center"/>
      </w:pPr>
    </w:p>
    <w:p w14:paraId="7A52BB47" w14:textId="77777777" w:rsidR="00FB0334" w:rsidRDefault="00FB0334">
      <w:pPr>
        <w:pStyle w:val="LO-normal"/>
        <w:jc w:val="center"/>
      </w:pPr>
    </w:p>
    <w:p w14:paraId="52E7885B" w14:textId="77777777" w:rsidR="00FB0334" w:rsidRDefault="00FB0334">
      <w:pPr>
        <w:pStyle w:val="LO-normal"/>
        <w:jc w:val="center"/>
      </w:pPr>
    </w:p>
    <w:p w14:paraId="1766E4C0" w14:textId="2B729E84" w:rsidR="00FB0334" w:rsidRPr="00551B15" w:rsidRDefault="002502C0">
      <w:pPr>
        <w:pStyle w:val="LO-normal"/>
        <w:jc w:val="center"/>
        <w:rPr>
          <w:lang w:val="ru-RU"/>
        </w:rPr>
      </w:pPr>
      <w:r>
        <w:t xml:space="preserve">Матрица переходов для автомата проверки делимости на </w:t>
      </w:r>
      <w:r w:rsidR="00551B15" w:rsidRPr="00551B15">
        <w:rPr>
          <w:lang w:val="ru-RU"/>
        </w:rPr>
        <w:t>5</w:t>
      </w:r>
    </w:p>
    <w:p w14:paraId="61625D7C" w14:textId="77777777" w:rsidR="00FB0334" w:rsidRDefault="00FB0334">
      <w:pPr>
        <w:pStyle w:val="LO-normal"/>
        <w:jc w:val="center"/>
      </w:pPr>
    </w:p>
    <w:tbl>
      <w:tblPr>
        <w:tblStyle w:val="TableNormal"/>
        <w:tblW w:w="1083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  <w:gridCol w:w="1806"/>
      </w:tblGrid>
      <w:tr w:rsidR="003E2FBA" w14:paraId="38E4946E" w14:textId="7B9D3A9A" w:rsidTr="003E2FBA">
        <w:trPr>
          <w:jc w:val="center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A93FAE" w14:textId="77777777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</w:pPr>
            <w:r>
              <w:t>Из \ В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FCC3B1" w14:textId="77777777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</w:pPr>
            <w:r>
              <w:t>S1 (000)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EC09BC" w14:textId="77777777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</w:pPr>
            <w:r>
              <w:t>S2 (001)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3E4020" w14:textId="77777777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</w:pPr>
            <w:r>
              <w:t>S3 (010)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5B78A" w14:textId="49B683F1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t>S4 (011)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E1045" w14:textId="42EAC21D" w:rsidR="003E2FBA" w:rsidRPr="003E2FBA" w:rsidRDefault="003E2FBA" w:rsidP="003E2FBA">
            <w:pPr>
              <w:pStyle w:val="LO-normal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S5(100)</w:t>
            </w:r>
          </w:p>
        </w:tc>
      </w:tr>
      <w:tr w:rsidR="003E2FBA" w14:paraId="698E95D7" w14:textId="37230E3E" w:rsidTr="003E2FBA">
        <w:trPr>
          <w:jc w:val="center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F08F1" w14:textId="77777777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</w:pPr>
            <w:r>
              <w:t>S1 (000)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A6DC3F" w14:textId="77777777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</w:pPr>
            <w:r>
              <w:t xml:space="preserve">1: </w:t>
            </w:r>
            <w:proofErr w:type="spellStart"/>
            <w:r>
              <w:t>not</w:t>
            </w:r>
            <w:proofErr w:type="spellEnd"/>
            <w:r>
              <w:t xml:space="preserve"> DATA </w:t>
            </w:r>
            <w:proofErr w:type="spellStart"/>
            <w:r>
              <w:t>and</w:t>
            </w:r>
            <w:proofErr w:type="spellEnd"/>
            <w:r>
              <w:t xml:space="preserve"> READ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5C166F" w14:textId="77777777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</w:pPr>
            <w:r>
              <w:t xml:space="preserve">2: DATA </w:t>
            </w:r>
            <w:proofErr w:type="spellStart"/>
            <w:r>
              <w:t>and</w:t>
            </w:r>
            <w:proofErr w:type="spellEnd"/>
            <w:r>
              <w:t xml:space="preserve"> READ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D566FC" w14:textId="77777777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F322D" w14:textId="79F08BC4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63EEF" w14:textId="18FF08BE" w:rsidR="003E2FBA" w:rsidRPr="003E2FBA" w:rsidRDefault="003E2FBA" w:rsidP="003E2FBA">
            <w:pPr>
              <w:pStyle w:val="LO-normal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E2FBA" w14:paraId="41A11060" w14:textId="5A092B91" w:rsidTr="003E2FBA">
        <w:trPr>
          <w:jc w:val="center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173A84" w14:textId="77777777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</w:pPr>
            <w:r>
              <w:t>S2 (001)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2C9285" w14:textId="77777777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FDFDD6" w14:textId="77777777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FFEEF5" w14:textId="77777777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</w:pPr>
            <w:r>
              <w:t xml:space="preserve">3: </w:t>
            </w:r>
            <w:proofErr w:type="spellStart"/>
            <w:r>
              <w:t>not</w:t>
            </w:r>
            <w:proofErr w:type="spellEnd"/>
            <w:r>
              <w:t xml:space="preserve"> DATA </w:t>
            </w:r>
            <w:proofErr w:type="spellStart"/>
            <w:r>
              <w:t>and</w:t>
            </w:r>
            <w:proofErr w:type="spellEnd"/>
            <w:r>
              <w:t xml:space="preserve"> READ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9F214" w14:textId="1C2EC887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t xml:space="preserve">4: DATA </w:t>
            </w:r>
            <w:proofErr w:type="spellStart"/>
            <w:r>
              <w:t>and</w:t>
            </w:r>
            <w:proofErr w:type="spellEnd"/>
            <w:r>
              <w:t xml:space="preserve"> READ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9443A" w14:textId="7B3490F5" w:rsidR="003E2FBA" w:rsidRPr="003E2FBA" w:rsidRDefault="003E2FBA" w:rsidP="003E2FBA">
            <w:pPr>
              <w:pStyle w:val="LO-normal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E2FBA" w14:paraId="4AD626F7" w14:textId="261B23CA" w:rsidTr="003E2FBA">
        <w:trPr>
          <w:jc w:val="center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FE11E2" w14:textId="77777777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</w:pPr>
            <w:r>
              <w:t>S3 (010)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0F13A" w14:textId="1561339C" w:rsidR="003E2FBA" w:rsidRDefault="002F5CFA" w:rsidP="003E2FBA">
            <w:pPr>
              <w:pStyle w:val="LO-normal"/>
              <w:widowControl w:val="0"/>
              <w:spacing w:line="240" w:lineRule="auto"/>
              <w:jc w:val="center"/>
            </w:pPr>
            <w:r w:rsidRPr="002F5CFA">
              <w:rPr>
                <w:rStyle w:val="a8"/>
                <w:b w:val="0"/>
                <w:bCs w:val="0"/>
              </w:rPr>
              <w:t>6</w:t>
            </w:r>
            <w:r>
              <w:rPr>
                <w:rStyle w:val="a8"/>
              </w:rPr>
              <w:t>:</w:t>
            </w:r>
            <w:r>
              <w:t xml:space="preserve"> DATA </w:t>
            </w:r>
            <w:proofErr w:type="spellStart"/>
            <w:r>
              <w:t>and</w:t>
            </w:r>
            <w:proofErr w:type="spellEnd"/>
            <w:r>
              <w:t xml:space="preserve"> READ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332E04" w14:textId="77777777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79112B" w14:textId="77777777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39131" w14:textId="49CFB34A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8B121" w14:textId="54B8B278" w:rsidR="003E2FBA" w:rsidRPr="003E2FBA" w:rsidRDefault="003E2FBA" w:rsidP="003E2FBA">
            <w:pPr>
              <w:pStyle w:val="LO-normal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5: not DATA and READ</w:t>
            </w:r>
          </w:p>
        </w:tc>
      </w:tr>
      <w:tr w:rsidR="003E2FBA" w14:paraId="694EF9D7" w14:textId="6BF03A65" w:rsidTr="003E2FBA">
        <w:trPr>
          <w:jc w:val="center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A1C0C7" w14:textId="77777777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</w:pPr>
            <w:r>
              <w:t>S4 (011)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6D4D1D" w14:textId="2852197E" w:rsidR="003E2FBA" w:rsidRPr="003E2FBA" w:rsidRDefault="003E2FBA" w:rsidP="003E2FBA">
            <w:pPr>
              <w:pStyle w:val="LO-normal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41B91" w14:textId="5D5B5AB3" w:rsidR="003E2FBA" w:rsidRDefault="002F5CFA" w:rsidP="003E2FBA">
            <w:pPr>
              <w:pStyle w:val="LO-normal"/>
              <w:widowControl w:val="0"/>
              <w:spacing w:line="240" w:lineRule="auto"/>
              <w:jc w:val="center"/>
            </w:pPr>
            <w:r w:rsidRPr="002F5CFA">
              <w:rPr>
                <w:rStyle w:val="a8"/>
                <w:b w:val="0"/>
                <w:bCs w:val="0"/>
              </w:rPr>
              <w:t>7</w:t>
            </w:r>
            <w:r>
              <w:rPr>
                <w:rStyle w:val="a8"/>
              </w:rPr>
              <w:t>:</w:t>
            </w:r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DATA </w:t>
            </w:r>
            <w:proofErr w:type="spellStart"/>
            <w:r>
              <w:t>and</w:t>
            </w:r>
            <w:proofErr w:type="spellEnd"/>
            <w:r>
              <w:t xml:space="preserve"> READ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124ED5" w14:textId="70CBCD7B" w:rsidR="003E2FBA" w:rsidRDefault="002F5CFA" w:rsidP="003E2FBA">
            <w:pPr>
              <w:pStyle w:val="LO-normal"/>
              <w:widowControl w:val="0"/>
              <w:spacing w:line="240" w:lineRule="auto"/>
              <w:jc w:val="center"/>
            </w:pPr>
            <w:r w:rsidRPr="002F5CFA">
              <w:rPr>
                <w:rStyle w:val="a8"/>
                <w:b w:val="0"/>
                <w:bCs w:val="0"/>
              </w:rPr>
              <w:t>8</w:t>
            </w:r>
            <w:r>
              <w:rPr>
                <w:rStyle w:val="a8"/>
              </w:rPr>
              <w:t>:</w:t>
            </w:r>
            <w:r>
              <w:t xml:space="preserve"> DATA </w:t>
            </w:r>
            <w:proofErr w:type="spellStart"/>
            <w:r>
              <w:t>and</w:t>
            </w:r>
            <w:proofErr w:type="spellEnd"/>
            <w:r>
              <w:t xml:space="preserve"> READ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9961E" w14:textId="401E0C54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D14D2" w14:textId="5F86E65E" w:rsidR="003E2FBA" w:rsidRPr="002F5CFA" w:rsidRDefault="002F5CFA" w:rsidP="003E2FBA">
            <w:pPr>
              <w:pStyle w:val="LO-normal"/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E2FBA" w14:paraId="76787AB2" w14:textId="7D14BE49" w:rsidTr="003E2FBA">
        <w:trPr>
          <w:jc w:val="center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  <w:shd w:val="clear" w:color="auto" w:fill="auto"/>
          </w:tcPr>
          <w:p w14:paraId="15D394F5" w14:textId="77777777" w:rsidR="003E2FBA" w:rsidRDefault="003E2FBA" w:rsidP="003E2FBA">
            <w:pPr>
              <w:pStyle w:val="LO-normal"/>
              <w:widowControl w:val="0"/>
              <w:spacing w:line="240" w:lineRule="auto"/>
              <w:jc w:val="center"/>
            </w:pPr>
            <w:r>
              <w:t>S5 (100)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  <w:shd w:val="clear" w:color="auto" w:fill="auto"/>
          </w:tcPr>
          <w:p w14:paraId="71064B66" w14:textId="2A78332E" w:rsidR="003E2FBA" w:rsidRPr="002F5CFA" w:rsidRDefault="002F5CFA" w:rsidP="003E2FBA">
            <w:pPr>
              <w:pStyle w:val="LO-normal"/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  <w:shd w:val="clear" w:color="auto" w:fill="auto"/>
          </w:tcPr>
          <w:p w14:paraId="19878470" w14:textId="6C0614AF" w:rsidR="003E2FBA" w:rsidRPr="003E2FBA" w:rsidRDefault="003E2FBA" w:rsidP="003E2FBA">
            <w:pPr>
              <w:pStyle w:val="LO-normal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  <w:shd w:val="clear" w:color="auto" w:fill="auto"/>
          </w:tcPr>
          <w:p w14:paraId="7EF0843E" w14:textId="077831C9" w:rsidR="003E2FBA" w:rsidRPr="003E2FBA" w:rsidRDefault="003E2FBA" w:rsidP="003E2FBA">
            <w:pPr>
              <w:pStyle w:val="LO-normal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</w:tcPr>
          <w:p w14:paraId="2A5C63C6" w14:textId="09E7A052" w:rsidR="003E2FBA" w:rsidRDefault="002F5CFA" w:rsidP="003E2FBA">
            <w:pPr>
              <w:pStyle w:val="LO-normal"/>
              <w:widowControl w:val="0"/>
              <w:spacing w:line="240" w:lineRule="auto"/>
              <w:jc w:val="center"/>
              <w:rPr>
                <w:lang w:val="en-US"/>
              </w:rPr>
            </w:pPr>
            <w:r w:rsidRPr="002F5CFA">
              <w:rPr>
                <w:rStyle w:val="a8"/>
                <w:b w:val="0"/>
                <w:bCs w:val="0"/>
              </w:rPr>
              <w:t>9</w:t>
            </w:r>
            <w:r>
              <w:rPr>
                <w:rStyle w:val="a8"/>
              </w:rPr>
              <w:t>:</w:t>
            </w:r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DATA </w:t>
            </w:r>
            <w:proofErr w:type="spellStart"/>
            <w:r>
              <w:t>and</w:t>
            </w:r>
            <w:proofErr w:type="spellEnd"/>
            <w:r>
              <w:t xml:space="preserve"> READ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8" w:space="0" w:color="000000"/>
            </w:tcBorders>
          </w:tcPr>
          <w:p w14:paraId="1FD4FC6B" w14:textId="72766445" w:rsidR="003E2FBA" w:rsidRPr="003E2FBA" w:rsidRDefault="002F5CFA" w:rsidP="003E2FBA">
            <w:pPr>
              <w:pStyle w:val="LO-normal"/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rStyle w:val="a8"/>
                <w:b w:val="0"/>
                <w:bCs w:val="0"/>
                <w:lang w:val="ru-RU"/>
              </w:rPr>
              <w:t>10</w:t>
            </w:r>
            <w:r>
              <w:rPr>
                <w:rStyle w:val="a8"/>
              </w:rPr>
              <w:t>:</w:t>
            </w:r>
            <w:r>
              <w:t xml:space="preserve"> DATA </w:t>
            </w:r>
            <w:proofErr w:type="spellStart"/>
            <w:r>
              <w:t>and</w:t>
            </w:r>
            <w:proofErr w:type="spellEnd"/>
            <w:r>
              <w:t xml:space="preserve"> READ</w:t>
            </w:r>
          </w:p>
        </w:tc>
      </w:tr>
    </w:tbl>
    <w:p w14:paraId="79B540B5" w14:textId="77777777" w:rsidR="00FB0334" w:rsidRDefault="00FB0334">
      <w:pPr>
        <w:pStyle w:val="LO-normal"/>
        <w:jc w:val="center"/>
      </w:pPr>
    </w:p>
    <w:p w14:paraId="3980589D" w14:textId="77777777" w:rsidR="00FB0334" w:rsidRDefault="002502C0">
      <w:pPr>
        <w:pStyle w:val="LO-normal"/>
        <w:jc w:val="center"/>
      </w:pPr>
      <w:r>
        <w:t xml:space="preserve">Значение выхода RESULT в зависимости от состояния автомата проверки </w:t>
      </w:r>
    </w:p>
    <w:p w14:paraId="0BD4586E" w14:textId="61E1138E" w:rsidR="00FB0334" w:rsidRPr="00551B15" w:rsidRDefault="002502C0">
      <w:pPr>
        <w:pStyle w:val="LO-normal"/>
        <w:jc w:val="center"/>
        <w:rPr>
          <w:lang w:val="en-US"/>
        </w:rPr>
      </w:pPr>
      <w:r>
        <w:t xml:space="preserve">делимости на </w:t>
      </w:r>
      <w:r w:rsidR="00551B15">
        <w:rPr>
          <w:lang w:val="en-US"/>
        </w:rPr>
        <w:t>5</w:t>
      </w:r>
    </w:p>
    <w:tbl>
      <w:tblPr>
        <w:tblStyle w:val="TableNormal"/>
        <w:tblW w:w="1083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  <w:gridCol w:w="1806"/>
      </w:tblGrid>
      <w:tr w:rsidR="00551B15" w14:paraId="173BEF4A" w14:textId="00E7740A" w:rsidTr="00551B15">
        <w:trPr>
          <w:jc w:val="center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511BD2" w14:textId="77777777" w:rsidR="00551B15" w:rsidRDefault="00551B15">
            <w:pPr>
              <w:pStyle w:val="LO-normal"/>
              <w:widowControl w:val="0"/>
              <w:spacing w:line="240" w:lineRule="auto"/>
            </w:pPr>
            <w:r>
              <w:t>Состояние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A53967" w14:textId="77777777" w:rsidR="00551B15" w:rsidRDefault="00551B15">
            <w:pPr>
              <w:pStyle w:val="LO-normal"/>
              <w:widowControl w:val="0"/>
              <w:spacing w:line="240" w:lineRule="auto"/>
            </w:pPr>
            <w:r>
              <w:t>S1 (000)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9816D6" w14:textId="77777777" w:rsidR="00551B15" w:rsidRDefault="00551B15">
            <w:pPr>
              <w:pStyle w:val="LO-normal"/>
              <w:widowControl w:val="0"/>
              <w:spacing w:line="240" w:lineRule="auto"/>
            </w:pPr>
            <w:r>
              <w:t>S2 (001)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B0D14F" w14:textId="77777777" w:rsidR="00551B15" w:rsidRDefault="00551B15">
            <w:pPr>
              <w:pStyle w:val="LO-normal"/>
              <w:widowControl w:val="0"/>
              <w:spacing w:line="240" w:lineRule="auto"/>
            </w:pPr>
            <w:r>
              <w:t>S3 (010)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5A74B4" w14:textId="77777777" w:rsidR="00551B15" w:rsidRDefault="00551B15">
            <w:pPr>
              <w:pStyle w:val="LO-normal"/>
              <w:widowControl w:val="0"/>
              <w:spacing w:line="240" w:lineRule="auto"/>
            </w:pPr>
            <w:r>
              <w:t>S4 (011)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B455A" w14:textId="524FDD9A" w:rsidR="00551B15" w:rsidRPr="00551B15" w:rsidRDefault="00551B15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S5(100)</w:t>
            </w:r>
          </w:p>
        </w:tc>
      </w:tr>
      <w:tr w:rsidR="00551B15" w14:paraId="2BE9DCD7" w14:textId="2A805D7F" w:rsidTr="00551B15">
        <w:trPr>
          <w:jc w:val="center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157B1D0" w14:textId="77777777" w:rsidR="00551B15" w:rsidRDefault="00551B15">
            <w:pPr>
              <w:pStyle w:val="LO-normal"/>
              <w:widowControl w:val="0"/>
              <w:spacing w:line="240" w:lineRule="auto"/>
            </w:pPr>
            <w:r>
              <w:t>RESULT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C4D60CA" w14:textId="77777777" w:rsidR="00551B15" w:rsidRDefault="00551B15">
            <w:pPr>
              <w:pStyle w:val="LO-normal"/>
              <w:widowControl w:val="0"/>
              <w:spacing w:line="240" w:lineRule="auto"/>
            </w:pPr>
            <w:proofErr w:type="gramStart"/>
            <w:r>
              <w:t>RESULT&lt;</w:t>
            </w:r>
            <w:proofErr w:type="gramEnd"/>
            <w:r>
              <w:t>=’1’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F86F255" w14:textId="77777777" w:rsidR="00551B15" w:rsidRDefault="00551B15">
            <w:pPr>
              <w:pStyle w:val="LO-normal"/>
              <w:widowControl w:val="0"/>
              <w:spacing w:line="240" w:lineRule="auto"/>
            </w:pPr>
            <w:proofErr w:type="gramStart"/>
            <w:r>
              <w:t>RESULT&lt;</w:t>
            </w:r>
            <w:proofErr w:type="gramEnd"/>
            <w:r>
              <w:t>=’0’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70B95A0" w14:textId="77777777" w:rsidR="00551B15" w:rsidRDefault="00551B15">
            <w:pPr>
              <w:pStyle w:val="LO-normal"/>
              <w:widowControl w:val="0"/>
              <w:spacing w:line="240" w:lineRule="auto"/>
            </w:pPr>
            <w:proofErr w:type="gramStart"/>
            <w:r>
              <w:t>RESULT&lt;</w:t>
            </w:r>
            <w:proofErr w:type="gramEnd"/>
            <w:r>
              <w:t>=’0’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277E06F" w14:textId="77777777" w:rsidR="00551B15" w:rsidRDefault="00551B15">
            <w:pPr>
              <w:pStyle w:val="LO-normal"/>
              <w:widowControl w:val="0"/>
              <w:spacing w:line="240" w:lineRule="auto"/>
            </w:pPr>
            <w:proofErr w:type="gramStart"/>
            <w:r>
              <w:t>RESULT&lt;</w:t>
            </w:r>
            <w:proofErr w:type="gramEnd"/>
            <w:r>
              <w:t>=’0’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98FA13D" w14:textId="5D4C74BF" w:rsidR="00551B15" w:rsidRDefault="00551B15">
            <w:pPr>
              <w:pStyle w:val="LO-normal"/>
              <w:widowControl w:val="0"/>
              <w:spacing w:line="240" w:lineRule="auto"/>
            </w:pPr>
            <w:proofErr w:type="gramStart"/>
            <w:r>
              <w:t>RESULT&lt;</w:t>
            </w:r>
            <w:proofErr w:type="gramEnd"/>
            <w:r>
              <w:t>='0'</w:t>
            </w:r>
          </w:p>
        </w:tc>
      </w:tr>
    </w:tbl>
    <w:p w14:paraId="53BBB2FE" w14:textId="3E5533A7" w:rsidR="00FB0334" w:rsidRPr="00551B15" w:rsidRDefault="002502C0">
      <w:pPr>
        <w:pStyle w:val="LO-normal"/>
        <w:jc w:val="center"/>
        <w:rPr>
          <w:lang w:val="ru-RU"/>
        </w:rPr>
      </w:pPr>
      <w:r>
        <w:t xml:space="preserve">Граф переходов автомата проверки делимости на </w:t>
      </w:r>
      <w:r w:rsidR="00551B15" w:rsidRPr="00551B15">
        <w:rPr>
          <w:lang w:val="ru-RU"/>
        </w:rPr>
        <w:t>5</w:t>
      </w:r>
    </w:p>
    <w:p w14:paraId="2C0BF794" w14:textId="78EE1213" w:rsidR="00FB0334" w:rsidRPr="002F5CFA" w:rsidRDefault="00FB0334" w:rsidP="002502C0">
      <w:pPr>
        <w:pStyle w:val="LO-normal"/>
        <w:rPr>
          <w:lang w:val="ru-RU"/>
        </w:rPr>
      </w:pPr>
    </w:p>
    <w:p w14:paraId="6225A382" w14:textId="7FFB7939" w:rsidR="00FB0334" w:rsidRDefault="002502C0">
      <w:pPr>
        <w:pStyle w:val="LO-normal"/>
        <w:jc w:val="center"/>
      </w:pPr>
      <w:r>
        <w:rPr>
          <w:noProof/>
        </w:rPr>
        <w:drawing>
          <wp:inline distT="0" distB="0" distL="0" distR="0" wp14:anchorId="6D6678DD" wp14:editId="7A9D2053">
            <wp:extent cx="5731510" cy="40386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9BA6" w14:textId="77777777" w:rsidR="00FB0334" w:rsidRDefault="002502C0">
      <w:pPr>
        <w:pStyle w:val="LO-normal"/>
        <w:jc w:val="center"/>
      </w:pPr>
      <w:r>
        <w:lastRenderedPageBreak/>
        <w:tab/>
        <w:t>Граф переходов автомата проверки делимости на 2</w:t>
      </w:r>
    </w:p>
    <w:p w14:paraId="3AA61EF3" w14:textId="045844B0" w:rsidR="00FB0334" w:rsidRDefault="002502C0">
      <w:pPr>
        <w:pStyle w:val="LO-normal"/>
        <w:jc w:val="center"/>
      </w:pPr>
      <w:r>
        <w:rPr>
          <w:noProof/>
        </w:rPr>
        <w:drawing>
          <wp:inline distT="0" distB="0" distL="0" distR="0" wp14:anchorId="494FB535" wp14:editId="5B4553A5">
            <wp:extent cx="5731510" cy="26593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1C7C" w14:textId="77777777" w:rsidR="00FB0334" w:rsidRDefault="00FB0334">
      <w:pPr>
        <w:pStyle w:val="LO-normal"/>
      </w:pPr>
    </w:p>
    <w:p w14:paraId="5C976A1B" w14:textId="77777777" w:rsidR="00FB0334" w:rsidRDefault="00FB0334">
      <w:pPr>
        <w:pStyle w:val="LO-normal"/>
      </w:pPr>
    </w:p>
    <w:p w14:paraId="37CE7C54" w14:textId="789DFB34" w:rsidR="00FB0334" w:rsidRPr="00551B15" w:rsidRDefault="002502C0">
      <w:pPr>
        <w:pStyle w:val="LO-normal"/>
        <w:jc w:val="center"/>
        <w:rPr>
          <w:lang w:val="ru-RU"/>
        </w:rPr>
      </w:pPr>
      <w:r>
        <w:t>Логическая схема устройства проверки делимости на 1</w:t>
      </w:r>
      <w:r w:rsidR="00551B15" w:rsidRPr="00551B15">
        <w:rPr>
          <w:lang w:val="ru-RU"/>
        </w:rPr>
        <w:t>0</w:t>
      </w:r>
    </w:p>
    <w:p w14:paraId="07847949" w14:textId="77777777" w:rsidR="00FB0334" w:rsidRDefault="00FB0334">
      <w:pPr>
        <w:pStyle w:val="LO-normal"/>
        <w:jc w:val="center"/>
      </w:pPr>
    </w:p>
    <w:p w14:paraId="002DA609" w14:textId="0D85D3A9" w:rsidR="00FB0334" w:rsidRDefault="002502C0">
      <w:pPr>
        <w:pStyle w:val="LO-normal"/>
        <w:jc w:val="center"/>
      </w:pPr>
      <w:r>
        <w:rPr>
          <w:noProof/>
        </w:rPr>
        <w:drawing>
          <wp:inline distT="0" distB="0" distL="0" distR="0" wp14:anchorId="6215A1BB" wp14:editId="4E9690D9">
            <wp:extent cx="5731510" cy="26752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69CE" w14:textId="77777777" w:rsidR="00FB0334" w:rsidRDefault="00FB0334">
      <w:pPr>
        <w:pStyle w:val="LO-normal"/>
      </w:pPr>
    </w:p>
    <w:p w14:paraId="38B2E911" w14:textId="77777777" w:rsidR="00FB0334" w:rsidRDefault="00FB0334">
      <w:pPr>
        <w:pStyle w:val="LO-normal"/>
        <w:jc w:val="center"/>
      </w:pPr>
    </w:p>
    <w:p w14:paraId="42A40253" w14:textId="77777777" w:rsidR="00FB0334" w:rsidRDefault="00FB0334">
      <w:pPr>
        <w:pStyle w:val="LO-normal"/>
        <w:jc w:val="center"/>
      </w:pPr>
    </w:p>
    <w:p w14:paraId="28F9F921" w14:textId="77777777" w:rsidR="00FB0334" w:rsidRDefault="00FB0334">
      <w:pPr>
        <w:pStyle w:val="LO-normal"/>
        <w:jc w:val="center"/>
      </w:pPr>
    </w:p>
    <w:p w14:paraId="18D72BB3" w14:textId="77777777" w:rsidR="00FB0334" w:rsidRDefault="00FB0334">
      <w:pPr>
        <w:pStyle w:val="LO-normal"/>
        <w:jc w:val="center"/>
      </w:pPr>
    </w:p>
    <w:p w14:paraId="11B43B29" w14:textId="77777777" w:rsidR="00FB0334" w:rsidRDefault="00FB0334">
      <w:pPr>
        <w:pStyle w:val="LO-normal"/>
        <w:jc w:val="center"/>
      </w:pPr>
    </w:p>
    <w:p w14:paraId="4A4E5229" w14:textId="77777777" w:rsidR="00FB0334" w:rsidRDefault="00FB0334">
      <w:pPr>
        <w:pStyle w:val="LO-normal"/>
        <w:jc w:val="center"/>
      </w:pPr>
    </w:p>
    <w:p w14:paraId="39B2C690" w14:textId="77777777" w:rsidR="00FB0334" w:rsidRDefault="00FB0334">
      <w:pPr>
        <w:pStyle w:val="LO-normal"/>
        <w:jc w:val="center"/>
      </w:pPr>
    </w:p>
    <w:p w14:paraId="1A7849B9" w14:textId="77777777" w:rsidR="00FB0334" w:rsidRDefault="00FB0334">
      <w:pPr>
        <w:pStyle w:val="LO-normal"/>
        <w:jc w:val="center"/>
      </w:pPr>
    </w:p>
    <w:p w14:paraId="13B0F5A8" w14:textId="77777777" w:rsidR="00FB0334" w:rsidRDefault="00FB0334">
      <w:pPr>
        <w:pStyle w:val="LO-normal"/>
      </w:pPr>
    </w:p>
    <w:sectPr w:rsidR="00FB033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334"/>
    <w:rsid w:val="002502C0"/>
    <w:rsid w:val="002F5CFA"/>
    <w:rsid w:val="003E2FBA"/>
    <w:rsid w:val="00414F04"/>
    <w:rsid w:val="00551B15"/>
    <w:rsid w:val="005C7B11"/>
    <w:rsid w:val="00B44473"/>
    <w:rsid w:val="00FB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1D623"/>
  <w15:docId w15:val="{078E3AB4-27B6-4CC5-ADC6-7E41E991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Strong"/>
    <w:basedOn w:val="a0"/>
    <w:uiPriority w:val="22"/>
    <w:qFormat/>
    <w:rsid w:val="002F5C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</cp:lastModifiedBy>
  <cp:revision>4</cp:revision>
  <dcterms:created xsi:type="dcterms:W3CDTF">2025-03-30T07:25:00Z</dcterms:created>
  <dcterms:modified xsi:type="dcterms:W3CDTF">2025-03-30T09:20:00Z</dcterms:modified>
  <dc:language>en-US</dc:language>
</cp:coreProperties>
</file>