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B858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373EB2C1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>РОССИЙСКОЙ ФЕДЕРАЦИИ</w:t>
      </w:r>
    </w:p>
    <w:p w14:paraId="7B5C6516" w14:textId="77777777" w:rsid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</w:t>
      </w:r>
    </w:p>
    <w:p w14:paraId="229EE811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>УЧРЕЖД</w:t>
      </w:r>
      <w:r w:rsidRPr="00C3009E">
        <w:rPr>
          <w:rFonts w:ascii="Times New Roman" w:hAnsi="Times New Roman"/>
          <w:sz w:val="24"/>
          <w:szCs w:val="24"/>
        </w:rPr>
        <w:t>Е</w:t>
      </w:r>
      <w:r w:rsidRPr="00C3009E">
        <w:rPr>
          <w:rFonts w:ascii="Times New Roman" w:hAnsi="Times New Roman"/>
          <w:sz w:val="24"/>
          <w:szCs w:val="24"/>
        </w:rPr>
        <w:t>НИЕ ВЫСШЕГО ОБРАЗОВАНИЯ</w:t>
      </w:r>
    </w:p>
    <w:p w14:paraId="45399D61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009E">
        <w:rPr>
          <w:rFonts w:ascii="Times New Roman" w:hAnsi="Times New Roman"/>
          <w:sz w:val="24"/>
          <w:szCs w:val="24"/>
        </w:rPr>
        <w:t>«РЯЗАНСКИЙ ГОСУДАРСТВЕННЫЙ УНИВЕРСИТЕТ ИМЕНИ С.А. ЕС</w:t>
      </w:r>
      <w:r w:rsidRPr="00C3009E">
        <w:rPr>
          <w:rFonts w:ascii="Times New Roman" w:hAnsi="Times New Roman"/>
          <w:sz w:val="24"/>
          <w:szCs w:val="24"/>
        </w:rPr>
        <w:t>Е</w:t>
      </w:r>
      <w:r w:rsidRPr="00C3009E">
        <w:rPr>
          <w:rFonts w:ascii="Times New Roman" w:hAnsi="Times New Roman"/>
          <w:sz w:val="24"/>
          <w:szCs w:val="24"/>
        </w:rPr>
        <w:t>НИНА»</w:t>
      </w:r>
    </w:p>
    <w:p w14:paraId="4E577DD6" w14:textId="77777777" w:rsidR="00B6574A" w:rsidRPr="00892206" w:rsidRDefault="00B6574A" w:rsidP="00B6574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0D834E4A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015F34AB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3C74380C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196F97A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27EDAFD0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47E8704" w14:textId="77777777" w:rsidR="00B6574A" w:rsidRDefault="00B6574A" w:rsidP="00B6574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50E9717" w14:textId="77777777" w:rsidR="00B6574A" w:rsidRDefault="00B6574A" w:rsidP="00B6574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7BC74A1C" w14:textId="77777777" w:rsidR="00B6574A" w:rsidRDefault="00B6574A" w:rsidP="00B6574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F55493">
        <w:rPr>
          <w:rFonts w:ascii="Times New Roman" w:hAnsi="Times New Roman"/>
          <w:b/>
          <w:sz w:val="28"/>
          <w:szCs w:val="28"/>
        </w:rPr>
        <w:t>РАБОЧАЯ ПРОГРАММА ДИСЦИПЛИНЫ</w:t>
      </w:r>
    </w:p>
    <w:p w14:paraId="2772FE92" w14:textId="77777777" w:rsidR="00B6574A" w:rsidRDefault="00B6574A" w:rsidP="00B6574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BF6309">
        <w:rPr>
          <w:rFonts w:ascii="Times New Roman" w:hAnsi="Times New Roman"/>
          <w:b/>
          <w:sz w:val="28"/>
          <w:szCs w:val="28"/>
        </w:rPr>
        <w:t>(МОДУЛЯ)</w:t>
      </w:r>
    </w:p>
    <w:p w14:paraId="019CFE2F" w14:textId="77777777" w:rsidR="00B6574A" w:rsidRPr="00BF6309" w:rsidRDefault="00B6574A" w:rsidP="00B6574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7"/>
        <w:gridCol w:w="5849"/>
        <w:gridCol w:w="106"/>
      </w:tblGrid>
      <w:tr w:rsidR="00B6574A" w:rsidRPr="00EF76B2" w14:paraId="0EB8767A" w14:textId="77777777" w:rsidTr="00156AD6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4"/>
              <w:ind w:right="-2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Культурология</w:t>
            </w:r>
          </w:p>
        </w:tc>
      </w:tr>
      <w:tr w:rsidR="00B6574A" w:rsidRPr="00EF76B2" w14:paraId="549BD00F" w14:textId="77777777" w:rsidTr="00156AD6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5A5CC4F" w14:textId="77777777" w:rsidR="00B6574A" w:rsidRPr="00EF76B2" w:rsidRDefault="00B6574A" w:rsidP="00156AD6">
            <w:pPr>
              <w:pStyle w:val="a4"/>
              <w:ind w:right="-2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B6574A" w:rsidRPr="00EF76B2" w14:paraId="560D7816" w14:textId="77777777" w:rsidTr="00156AD6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7889B5B9" w14:textId="77777777" w:rsidR="00B6574A" w:rsidRPr="00EF76B2" w:rsidRDefault="00B6574A" w:rsidP="00156AD6">
            <w:pPr>
              <w:pStyle w:val="a4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B6574A" w:rsidRPr="00EF76B2" w14:paraId="60995BB4" w14:textId="77777777" w:rsidTr="00156AD6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4"/>
              <w:jc w:val="center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 xml:space="preserve">специалитет</w:t>
            </w:r>
          </w:p>
        </w:tc>
      </w:tr>
      <w:tr w:rsidR="00B6574A" w:rsidRPr="00EF76B2" w14:paraId="59BB68FB" w14:textId="77777777" w:rsidTr="00156AD6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65FF15D" w14:textId="77777777" w:rsidR="00B6574A" w:rsidRPr="00BF6309" w:rsidRDefault="00B6574A" w:rsidP="00156AD6">
            <w:pPr>
              <w:pStyle w:val="a4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B6574A" w:rsidRPr="001C788B" w14:paraId="006BAE68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B6574A" w:rsidRPr="001C788B" w14:paraId="717C6F2D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B6574A" w:rsidRPr="001C788B" w14:paraId="54E3000A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DC1F2E7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49074F1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B6574A" w:rsidRPr="001C788B" w14:paraId="7BA08A8A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23856C35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B6574A" w:rsidRPr="001C788B" w14:paraId="6AA5BC60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58EFD5A7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3E45BE3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B6574A" w:rsidRPr="001C788B" w14:paraId="627139B7" w14:textId="77777777" w:rsidTr="00156AD6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73388F74" w14:textId="77777777" w:rsidR="00B6574A" w:rsidRPr="005F68E4" w:rsidRDefault="00B6574A" w:rsidP="00156AD6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культурологии</w:t>
            </w:r>
          </w:p>
        </w:tc>
      </w:tr>
    </w:tbl>
    <w:p w14:paraId="2CC0116D" w14:textId="77777777" w:rsidR="00B6574A" w:rsidRPr="00855C3B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5F69444F" w14:textId="77777777" w:rsidR="00B6574A" w:rsidRPr="00855C3B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646E7000" w14:textId="77777777" w:rsidR="00B6574A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7BCBA004" w14:textId="77777777" w:rsidR="00B6574A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4DC6A87F" w14:textId="77777777" w:rsidR="00B6574A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593AF178" w14:textId="77777777" w:rsidR="00B6574A" w:rsidRPr="00855C3B" w:rsidRDefault="00B6574A" w:rsidP="00B6574A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454E608F" w14:textId="77777777" w:rsidR="00B6574A" w:rsidRPr="00F04ADF" w:rsidRDefault="00B6574A" w:rsidP="00B6574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6ADB313A" w14:textId="77777777" w:rsidR="00B6574A" w:rsidRDefault="00B6574A" w:rsidP="00B6574A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культурологии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75FC71C2" w14:textId="77777777" w:rsidR="006060A5" w:rsidRPr="00855C3B" w:rsidRDefault="006060A5" w:rsidP="00F95391">
      <w:pPr>
        <w:pageBreakBefore/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 w:rsidR="00855C3B" w:rsidRPr="00EA2371">
        <w:rPr>
          <w:rFonts w:ascii="Times New Roman" w:hAnsi="Times New Roman"/>
          <w:b/>
          <w:sz w:val="32"/>
          <w:szCs w:val="28"/>
        </w:rPr>
        <w:lastRenderedPageBreak/>
        <w:t>ВВОДНАЯ ЧАСТЬ</w:t>
      </w:r>
    </w:p>
    <w:p w14:paraId="70A50AB2" w14:textId="77777777" w:rsidR="006060A5" w:rsidRPr="00942109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06984C2C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C3009E">
        <w:rPr>
          <w:rFonts w:ascii="Times New Roman" w:hAnsi="Times New Roman"/>
          <w:sz w:val="28"/>
          <w:szCs w:val="28"/>
        </w:rPr>
        <w:t>1. ЦЕЛИ ОСВОЕНИЯ ДИСЦИПЛИНЫ</w:t>
      </w:r>
    </w:p>
    <w:p w14:paraId="1BAEF10E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1625AFD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2109">
        <w:rPr>
          <w:rFonts w:ascii="Times New Roman" w:hAnsi="Times New Roman"/>
          <w:sz w:val="28"/>
          <w:szCs w:val="28"/>
        </w:rPr>
        <w:t xml:space="preserve">Целями освоения дисциплины </w:t>
      </w:r>
      <w:r w:rsidRPr="00F55493">
        <w:rPr>
          <w:rFonts w:ascii="Times New Roman" w:hAnsi="Times New Roman"/>
          <w:b/>
          <w:sz w:val="28"/>
          <w:szCs w:val="28"/>
        </w:rPr>
        <w:t>«</w:t>
      </w:r>
      <w:r>
        <w:rPr>
          <w:rFonts w:ascii="Times New Roman" w:hAnsi="Times New Roman"/>
          <w:b/>
          <w:sz w:val="28"/>
          <w:szCs w:val="28"/>
        </w:rPr>
        <w:t>Культурология</w:t>
      </w:r>
      <w:r w:rsidRPr="00F55493">
        <w:rPr>
          <w:rFonts w:ascii="Times New Roman" w:hAnsi="Times New Roman"/>
          <w:b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являются: </w:t>
      </w:r>
      <w:r w:rsidRPr="002B0EBF">
        <w:rPr>
          <w:rFonts w:ascii="Times New Roman" w:hAnsi="Times New Roman"/>
          <w:sz w:val="28"/>
          <w:szCs w:val="28"/>
        </w:rPr>
        <w:t>комплек</w:t>
      </w:r>
      <w:r w:rsidRPr="002B0EBF">
        <w:rPr>
          <w:rFonts w:ascii="Times New Roman" w:hAnsi="Times New Roman"/>
          <w:sz w:val="28"/>
          <w:szCs w:val="28"/>
        </w:rPr>
        <w:t>с</w:t>
      </w:r>
      <w:r w:rsidRPr="002B0EBF">
        <w:rPr>
          <w:rFonts w:ascii="Times New Roman" w:hAnsi="Times New Roman"/>
          <w:sz w:val="28"/>
          <w:szCs w:val="28"/>
        </w:rPr>
        <w:t>ное ознакомление студентов с</w:t>
      </w:r>
      <w:r>
        <w:rPr>
          <w:rFonts w:ascii="Times New Roman" w:hAnsi="Times New Roman"/>
          <w:sz w:val="28"/>
          <w:szCs w:val="28"/>
        </w:rPr>
        <w:t xml:space="preserve"> основами </w:t>
      </w:r>
      <w:r w:rsidRPr="00F30A32">
        <w:rPr>
          <w:rFonts w:ascii="Times New Roman" w:hAnsi="Times New Roman"/>
          <w:sz w:val="28"/>
          <w:szCs w:val="28"/>
        </w:rPr>
        <w:t xml:space="preserve">культурологии как </w:t>
      </w:r>
      <w:r>
        <w:rPr>
          <w:rFonts w:ascii="Times New Roman" w:hAnsi="Times New Roman"/>
          <w:sz w:val="28"/>
          <w:szCs w:val="28"/>
        </w:rPr>
        <w:t xml:space="preserve">интегративной и междисциплинарной науки о культуре и как </w:t>
      </w:r>
      <w:r w:rsidRPr="00F30A32">
        <w:rPr>
          <w:rFonts w:ascii="Times New Roman" w:hAnsi="Times New Roman"/>
          <w:sz w:val="28"/>
          <w:szCs w:val="28"/>
        </w:rPr>
        <w:t>учеб</w:t>
      </w:r>
      <w:r>
        <w:rPr>
          <w:rFonts w:ascii="Times New Roman" w:hAnsi="Times New Roman"/>
          <w:sz w:val="28"/>
          <w:szCs w:val="28"/>
        </w:rPr>
        <w:t xml:space="preserve">ной </w:t>
      </w:r>
      <w:r w:rsidRPr="00F30A32">
        <w:rPr>
          <w:rFonts w:ascii="Times New Roman" w:hAnsi="Times New Roman"/>
          <w:sz w:val="28"/>
          <w:szCs w:val="28"/>
        </w:rPr>
        <w:t>дисциплины, спосо</w:t>
      </w:r>
      <w:r w:rsidRPr="00F30A32">
        <w:rPr>
          <w:rFonts w:ascii="Times New Roman" w:hAnsi="Times New Roman"/>
          <w:sz w:val="28"/>
          <w:szCs w:val="28"/>
        </w:rPr>
        <w:t>б</w:t>
      </w:r>
      <w:r w:rsidRPr="00F30A32">
        <w:rPr>
          <w:rFonts w:ascii="Times New Roman" w:hAnsi="Times New Roman"/>
          <w:sz w:val="28"/>
          <w:szCs w:val="28"/>
        </w:rPr>
        <w:t>ствующей вырабатыванию научного мировоззре</w:t>
      </w:r>
      <w:r>
        <w:rPr>
          <w:rFonts w:ascii="Times New Roman" w:hAnsi="Times New Roman"/>
          <w:sz w:val="28"/>
          <w:szCs w:val="28"/>
        </w:rPr>
        <w:t>ния</w:t>
      </w:r>
      <w:r w:rsidRPr="00F30A32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широкого кругозора, </w:t>
      </w:r>
      <w:r w:rsidRPr="00F30A32">
        <w:rPr>
          <w:rFonts w:ascii="Times New Roman" w:hAnsi="Times New Roman"/>
          <w:sz w:val="28"/>
          <w:szCs w:val="28"/>
        </w:rPr>
        <w:t>развитию способности толерантно воспринимать</w:t>
      </w:r>
      <w:r>
        <w:rPr>
          <w:rFonts w:ascii="Times New Roman" w:hAnsi="Times New Roman"/>
          <w:sz w:val="28"/>
          <w:szCs w:val="28"/>
        </w:rPr>
        <w:t xml:space="preserve"> коллективные</w:t>
      </w:r>
      <w:r w:rsidRPr="00F30A32"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</w:rPr>
        <w:t>индивид</w:t>
      </w:r>
      <w:r>
        <w:rPr>
          <w:rFonts w:ascii="Times New Roman" w:hAnsi="Times New Roman"/>
          <w:sz w:val="28"/>
          <w:szCs w:val="28"/>
        </w:rPr>
        <w:t>у</w:t>
      </w:r>
      <w:r>
        <w:rPr>
          <w:rFonts w:ascii="Times New Roman" w:hAnsi="Times New Roman"/>
          <w:sz w:val="28"/>
          <w:szCs w:val="28"/>
        </w:rPr>
        <w:t xml:space="preserve">альные различия в обществе; </w:t>
      </w:r>
      <w:r w:rsidRPr="002B0EBF">
        <w:rPr>
          <w:rFonts w:ascii="Times New Roman" w:hAnsi="Times New Roman"/>
          <w:sz w:val="28"/>
          <w:szCs w:val="28"/>
        </w:rPr>
        <w:t>формирование у студентов четких, конкретных, логичных представлений о</w:t>
      </w:r>
      <w:r>
        <w:rPr>
          <w:rFonts w:ascii="Times New Roman" w:hAnsi="Times New Roman"/>
          <w:sz w:val="28"/>
          <w:szCs w:val="28"/>
        </w:rPr>
        <w:t xml:space="preserve"> культуре как основе человеческой жизнедеятел</w:t>
      </w:r>
      <w:r>
        <w:rPr>
          <w:rFonts w:ascii="Times New Roman" w:hAnsi="Times New Roman"/>
          <w:sz w:val="28"/>
          <w:szCs w:val="28"/>
        </w:rPr>
        <w:t>ь</w:t>
      </w:r>
      <w:r>
        <w:rPr>
          <w:rFonts w:ascii="Times New Roman" w:hAnsi="Times New Roman"/>
          <w:sz w:val="28"/>
          <w:szCs w:val="28"/>
        </w:rPr>
        <w:t xml:space="preserve">ности; </w:t>
      </w:r>
      <w:r w:rsidRPr="002B0EBF">
        <w:rPr>
          <w:rFonts w:ascii="Times New Roman" w:hAnsi="Times New Roman"/>
          <w:sz w:val="28"/>
          <w:szCs w:val="28"/>
        </w:rPr>
        <w:t>формирование</w:t>
      </w:r>
      <w:r w:rsidRPr="0012580B">
        <w:rPr>
          <w:rFonts w:ascii="Times New Roman" w:hAnsi="Times New Roman"/>
          <w:sz w:val="28"/>
          <w:szCs w:val="28"/>
        </w:rPr>
        <w:t xml:space="preserve"> навык</w:t>
      </w:r>
      <w:r>
        <w:rPr>
          <w:rFonts w:ascii="Times New Roman" w:hAnsi="Times New Roman"/>
          <w:sz w:val="28"/>
          <w:szCs w:val="28"/>
        </w:rPr>
        <w:t>ов</w:t>
      </w:r>
      <w:r w:rsidRPr="0012580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грамотной, полной и точной </w:t>
      </w:r>
      <w:r w:rsidRPr="0012580B">
        <w:rPr>
          <w:rFonts w:ascii="Times New Roman" w:hAnsi="Times New Roman"/>
          <w:sz w:val="28"/>
          <w:szCs w:val="28"/>
        </w:rPr>
        <w:t>оценки культу</w:t>
      </w:r>
      <w:r w:rsidRPr="0012580B">
        <w:rPr>
          <w:rFonts w:ascii="Times New Roman" w:hAnsi="Times New Roman"/>
          <w:sz w:val="28"/>
          <w:szCs w:val="28"/>
        </w:rPr>
        <w:t>р</w:t>
      </w:r>
      <w:r w:rsidRPr="0012580B">
        <w:rPr>
          <w:rFonts w:ascii="Times New Roman" w:hAnsi="Times New Roman"/>
          <w:sz w:val="28"/>
          <w:szCs w:val="28"/>
        </w:rPr>
        <w:t>ных процессов</w:t>
      </w:r>
      <w:r>
        <w:rPr>
          <w:rFonts w:ascii="Times New Roman" w:hAnsi="Times New Roman"/>
          <w:sz w:val="28"/>
          <w:szCs w:val="28"/>
        </w:rPr>
        <w:t>,</w:t>
      </w:r>
      <w:r w:rsidRPr="0012580B">
        <w:rPr>
          <w:rFonts w:ascii="Times New Roman" w:hAnsi="Times New Roman"/>
          <w:sz w:val="28"/>
          <w:szCs w:val="28"/>
        </w:rPr>
        <w:t xml:space="preserve"> явл</w:t>
      </w:r>
      <w:r w:rsidRPr="0012580B">
        <w:rPr>
          <w:rFonts w:ascii="Times New Roman" w:hAnsi="Times New Roman"/>
          <w:sz w:val="28"/>
          <w:szCs w:val="28"/>
        </w:rPr>
        <w:t>е</w:t>
      </w:r>
      <w:r w:rsidRPr="0012580B">
        <w:rPr>
          <w:rFonts w:ascii="Times New Roman" w:hAnsi="Times New Roman"/>
          <w:sz w:val="28"/>
          <w:szCs w:val="28"/>
        </w:rPr>
        <w:t>ний</w:t>
      </w:r>
      <w:r>
        <w:rPr>
          <w:rFonts w:ascii="Times New Roman" w:hAnsi="Times New Roman"/>
          <w:sz w:val="28"/>
          <w:szCs w:val="28"/>
        </w:rPr>
        <w:t>, фактов и артефактов.</w:t>
      </w:r>
    </w:p>
    <w:p w14:paraId="55495887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9D60ADB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C3009E">
        <w:rPr>
          <w:rFonts w:ascii="Times New Roman" w:hAnsi="Times New Roman"/>
          <w:sz w:val="28"/>
          <w:szCs w:val="28"/>
        </w:rPr>
        <w:t>2. МЕСТО ДИСЦИПЛИНЫ В СТРУКТУРЕ ОПОП ВУЗА</w:t>
      </w:r>
    </w:p>
    <w:p w14:paraId="236B6F44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B985958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2.1. Дисциплина Б1.О.01.03 «Культурология» относится к обязательной части Блока 1. </w:t>
      </w:r>
    </w:p>
    <w:p w14:paraId="4EA87669" w14:textId="77777777" w:rsidR="00855C3B" w:rsidRDefault="00855C3B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FD37449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2.2. </w:t>
      </w:r>
      <w:r w:rsidRPr="00942109">
        <w:rPr>
          <w:rFonts w:ascii="Times New Roman" w:hAnsi="Times New Roman"/>
          <w:sz w:val="28"/>
          <w:szCs w:val="28"/>
        </w:rPr>
        <w:t xml:space="preserve">Для изучения данной дисциплины необходимы следующие </w:t>
      </w:r>
      <w:r w:rsidR="00C3009E" w:rsidRPr="00942109">
        <w:rPr>
          <w:rFonts w:ascii="Times New Roman" w:hAnsi="Times New Roman"/>
          <w:sz w:val="28"/>
          <w:szCs w:val="28"/>
        </w:rPr>
        <w:t>дисц</w:t>
      </w:r>
      <w:r w:rsidR="00C3009E" w:rsidRPr="00942109">
        <w:rPr>
          <w:rFonts w:ascii="Times New Roman" w:hAnsi="Times New Roman"/>
          <w:sz w:val="28"/>
          <w:szCs w:val="28"/>
        </w:rPr>
        <w:t>и</w:t>
      </w:r>
      <w:r w:rsidR="00C3009E" w:rsidRPr="00942109">
        <w:rPr>
          <w:rFonts w:ascii="Times New Roman" w:hAnsi="Times New Roman"/>
          <w:sz w:val="28"/>
          <w:szCs w:val="28"/>
        </w:rPr>
        <w:t xml:space="preserve">плины </w:t>
      </w:r>
      <w:r w:rsidRPr="00942109">
        <w:rPr>
          <w:rFonts w:ascii="Times New Roman" w:hAnsi="Times New Roman"/>
          <w:sz w:val="28"/>
          <w:szCs w:val="28"/>
        </w:rPr>
        <w:t>предш</w:t>
      </w:r>
      <w:r w:rsidRPr="00942109">
        <w:rPr>
          <w:rFonts w:ascii="Times New Roman" w:hAnsi="Times New Roman"/>
          <w:sz w:val="28"/>
          <w:szCs w:val="28"/>
        </w:rPr>
        <w:t>е</w:t>
      </w:r>
      <w:r w:rsidRPr="00942109">
        <w:rPr>
          <w:rFonts w:ascii="Times New Roman" w:hAnsi="Times New Roman"/>
          <w:sz w:val="28"/>
          <w:szCs w:val="28"/>
        </w:rPr>
        <w:t>ствующ</w:t>
      </w:r>
      <w:r w:rsidR="00C3009E">
        <w:rPr>
          <w:rFonts w:ascii="Times New Roman" w:hAnsi="Times New Roman"/>
          <w:sz w:val="28"/>
          <w:szCs w:val="28"/>
        </w:rPr>
        <w:t>его уровня подготовки (СОО, СПО)</w:t>
      </w:r>
      <w:r w:rsidRPr="00942109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5E20DBB3" w14:textId="77777777" w:rsidR="006060A5" w:rsidRDefault="00C3009E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6060A5">
        <w:rPr>
          <w:rFonts w:ascii="Times New Roman" w:hAnsi="Times New Roman"/>
          <w:sz w:val="28"/>
          <w:szCs w:val="28"/>
        </w:rPr>
        <w:t>История (школьный курс)</w:t>
      </w:r>
    </w:p>
    <w:p w14:paraId="2D99514C" w14:textId="77777777" w:rsidR="006060A5" w:rsidRDefault="00C3009E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6060A5">
        <w:rPr>
          <w:rFonts w:ascii="Times New Roman" w:hAnsi="Times New Roman"/>
          <w:sz w:val="28"/>
          <w:szCs w:val="28"/>
        </w:rPr>
        <w:t>Обществознание (школьный курс)</w:t>
      </w:r>
    </w:p>
    <w:p w14:paraId="6DD0A055" w14:textId="77777777" w:rsidR="00855C3B" w:rsidRDefault="00855C3B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7A3C0E8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 Перечень последующих дисциплин и видов учебной работы, при освоении которых используются результаты данной дисциплины:</w:t>
      </w:r>
    </w:p>
    <w:p w14:paraId="602C7100" w14:textId="77777777" w:rsidR="006060A5" w:rsidRDefault="00C3009E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Философия.</w:t>
      </w:r>
    </w:p>
    <w:p w14:paraId="436BF045" w14:textId="77777777" w:rsidR="00855C3B" w:rsidRDefault="00855C3B" w:rsidP="00F95391">
      <w:pPr>
        <w:spacing w:after="0" w:line="20" w:lineRule="exact" w:before="0"/>
        <w:ind w:firstLine="709"/>
        <w:jc w:val="both"/>
        <w:rPr>
          <w:rFonts w:ascii="Times New Roman" w:hAnsi="Times New Roman"/>
          <w:sz w:val="2"/>
          <w:szCs w:val="2"/>
        </w:rPr>
        <w:sectPr w:rsidR="00855C3B" w:rsidSect="004106FF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1EED6F5E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57D34">
        <w:rPr>
          <w:rFonts w:ascii="Times New Roman" w:hAnsi="Times New Roman"/>
          <w:sz w:val="28"/>
          <w:szCs w:val="28"/>
        </w:rPr>
        <w:lastRenderedPageBreak/>
        <w:t>2.4</w:t>
      </w:r>
      <w:r w:rsidRPr="00357D34">
        <w:rPr>
          <w:rFonts w:ascii="Times New Roman" w:hAnsi="Times New Roman"/>
          <w:sz w:val="28"/>
          <w:szCs w:val="28"/>
        </w:rPr>
        <w:tab/>
        <w:t>Перечень планируемых результатов обучения по дисциплине, соотнесенных с планируемыми результатами освоения основной образовательной программы</w:t>
      </w:r>
    </w:p>
    <w:p w14:paraId="15D63CFF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дисциплины</w:t>
      </w:r>
      <w:r w:rsidRPr="00357D34">
        <w:rPr>
          <w:rFonts w:ascii="Times New Roman" w:hAnsi="Times New Roman"/>
          <w:sz w:val="28"/>
          <w:szCs w:val="28"/>
        </w:rPr>
        <w:t xml:space="preserve"> направлено на формирование у обучающих</w:t>
      </w:r>
      <w:r w:rsidR="00855C3B">
        <w:rPr>
          <w:rFonts w:ascii="Times New Roman" w:hAnsi="Times New Roman"/>
          <w:sz w:val="28"/>
          <w:szCs w:val="28"/>
        </w:rPr>
        <w:t>ся</w:t>
      </w:r>
      <w:r w:rsidRPr="00357D34">
        <w:rPr>
          <w:rFonts w:ascii="Times New Roman" w:hAnsi="Times New Roman"/>
          <w:sz w:val="28"/>
          <w:szCs w:val="28"/>
        </w:rPr>
        <w:t xml:space="preserve"> </w:t>
      </w:r>
      <w:r w:rsidRPr="00C3009E">
        <w:rPr>
          <w:rFonts w:ascii="Times New Roman" w:hAnsi="Times New Roman"/>
          <w:sz w:val="28"/>
          <w:szCs w:val="28"/>
        </w:rPr>
        <w:t>универсальных (УК) компетенций</w:t>
      </w:r>
      <w:r>
        <w:rPr>
          <w:rFonts w:ascii="Times New Roman" w:hAnsi="Times New Roman"/>
          <w:b/>
          <w:sz w:val="28"/>
          <w:szCs w:val="28"/>
        </w:rPr>
        <w:t>:</w:t>
      </w:r>
    </w:p>
    <w:tbl>
      <w:tblPr>
        <w:tblW w:w="1500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2288"/>
        <w:gridCol w:w="3402"/>
        <w:gridCol w:w="2957"/>
        <w:gridCol w:w="2836"/>
        <w:gridCol w:w="2954"/>
      </w:tblGrid>
      <w:tr w:rsidR="00855C3B" w:rsidRPr="00F95391" w14:paraId="57221698" w14:textId="77777777" w:rsidTr="00F95391">
        <w:trPr>
          <w:trHeight w:val="633"/>
          <w:tblHeader/>
        </w:trPr>
        <w:tc>
          <w:tcPr>
            <w:tcW w:w="567" w:type="dxa"/>
            <w:vMerge w:val="restart"/>
            <w:vAlign w:val="center"/>
          </w:tcPr>
          <w:p w14:paraId="56EEBFED" w14:textId="77777777" w:rsidR="00855C3B" w:rsidRPr="00F95391" w:rsidRDefault="00855C3B" w:rsidP="00F95391">
            <w:pPr>
              <w:pStyle w:val="TableParagraph"/>
              <w:jc w:val="center"/>
              <w:rPr>
                <w:sz w:val="24"/>
                <w:szCs w:val="24"/>
              </w:rPr>
            </w:pPr>
            <w:r w:rsidRPr="00F95391">
              <w:rPr>
                <w:rFonts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288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045D744" w14:textId="77777777" w:rsidR="00855C3B" w:rsidRPr="00F95391" w:rsidRDefault="00855C3B" w:rsidP="00F9539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Код и содержание комп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тенции </w:t>
            </w:r>
          </w:p>
        </w:tc>
        <w:tc>
          <w:tcPr>
            <w:tcW w:w="3402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2602252" w14:textId="77777777" w:rsidR="00855C3B" w:rsidRPr="00F95391" w:rsidRDefault="00855C3B" w:rsidP="00F9539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8745" w:type="dxa"/>
            <w:gridSpan w:val="3"/>
            <w:vAlign w:val="center"/>
          </w:tcPr>
          <w:p w14:paraId="2D117CBB" w14:textId="77777777" w:rsidR="00855C3B" w:rsidRPr="00F95391" w:rsidRDefault="00855C3B" w:rsidP="00F95391">
            <w:pPr>
              <w:pStyle w:val="TableParagraph"/>
              <w:ind w:left="102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12EADCB7" w14:textId="77777777" w:rsidR="00855C3B" w:rsidRPr="00F95391" w:rsidRDefault="00855C3B" w:rsidP="00F95391">
            <w:pPr>
              <w:pStyle w:val="TableParagraph"/>
              <w:ind w:left="102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855C3B" w:rsidRPr="00F95391" w14:paraId="5B9DAE95" w14:textId="77777777" w:rsidTr="00F95391">
        <w:trPr>
          <w:trHeight w:val="253"/>
          <w:tblHeader/>
        </w:trPr>
        <w:tc>
          <w:tcPr>
            <w:tcW w:w="567" w:type="dxa"/>
            <w:vMerge/>
            <w:vAlign w:val="center"/>
          </w:tcPr>
          <w:p w14:paraId="51C9B550" w14:textId="77777777" w:rsidR="00855C3B" w:rsidRPr="00F95391" w:rsidRDefault="00855C3B" w:rsidP="00F95391">
            <w:pPr>
              <w:widowControl w:val="0"/>
              <w:autoSpaceDE w:val="0"/>
              <w:autoSpaceDN w:val="0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88" w:type="dxa"/>
            <w:vMerge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23D8DB6" w14:textId="77777777" w:rsidR="00855C3B" w:rsidRPr="00F95391" w:rsidRDefault="00855C3B" w:rsidP="00F95391">
            <w:pPr>
              <w:widowControl w:val="0"/>
              <w:autoSpaceDE w:val="0"/>
              <w:autoSpaceDN w:val="0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3402" w:type="dxa"/>
            <w:vMerge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E725C2D" w14:textId="77777777" w:rsidR="00855C3B" w:rsidRPr="00F95391" w:rsidRDefault="00855C3B" w:rsidP="00F95391">
            <w:pPr>
              <w:widowControl w:val="0"/>
              <w:autoSpaceDE w:val="0"/>
              <w:autoSpaceDN w:val="0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957" w:type="dxa"/>
            <w:vAlign w:val="center"/>
          </w:tcPr>
          <w:p w14:paraId="14471B1E" w14:textId="77777777" w:rsidR="00855C3B" w:rsidRPr="00F95391" w:rsidRDefault="00855C3B" w:rsidP="00F95391">
            <w:pPr>
              <w:pStyle w:val="TableParagraph"/>
              <w:ind w:left="733" w:right="730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2836" w:type="dxa"/>
            <w:vAlign w:val="center"/>
          </w:tcPr>
          <w:p w14:paraId="06E80F8A" w14:textId="77777777" w:rsidR="00855C3B" w:rsidRPr="00F95391" w:rsidRDefault="00855C3B" w:rsidP="00F95391">
            <w:pPr>
              <w:pStyle w:val="TableParagraph"/>
              <w:ind w:left="142" w:right="769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954" w:type="dxa"/>
            <w:vAlign w:val="center"/>
          </w:tcPr>
          <w:p w14:paraId="0FA8D91C" w14:textId="77777777" w:rsidR="00855C3B" w:rsidRPr="00F95391" w:rsidRDefault="00855C3B" w:rsidP="00F95391">
            <w:pPr>
              <w:pStyle w:val="TableParagraph"/>
              <w:ind w:left="142" w:right="353"/>
              <w:jc w:val="center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владеть</w:t>
            </w:r>
          </w:p>
        </w:tc>
      </w:tr>
      <w:tr w:rsidR="00855C3B" w:rsidRPr="00F95391" w14:paraId="283B85AC" w14:textId="77777777" w:rsidTr="00F95391">
        <w:trPr>
          <w:trHeight w:val="253"/>
        </w:trPr>
        <w:tc>
          <w:tcPr>
            <w:tcW w:w="567" w:type="dxa"/>
            <w:vMerge w:val="restart"/>
          </w:tcPr>
          <w:p>
            <w:pPr>
              <w:pStyle w:val="TableParagraph"/>
              <w:ind w:right="137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2288" w:type="dxa"/>
            <w:tcBorders>
              <w:right w:val="single" w:sz="4" w:space="0" w:color="auto"/>
            </w:tcBorders>
            <w:vMerge w:val="restart"/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УК-5. Способен анализировать и учитывать разнообразие культур в процессе межкультурного взаимодействия</w:t>
            </w:r>
          </w:p>
        </w:tc>
        <w:tc>
          <w:tcPr>
            <w:tcW w:w="3402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УК-5.1. Анализирует социокультурные различия национальных и социальных групп, опираясь на знание этапов исторического развития общества, социокультурных традиций мира, основных философских, религиозных и этических учений</w:t>
            </w:r>
          </w:p>
        </w:tc>
        <w:tc>
          <w:tcPr>
            <w:tcW w:w="2957" w:type="dxa"/>
          </w:tcPr>
          <w:p w14:paraId="699175B0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сущность, специфику и структуру культурологич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ского знания; основные культурологические ко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цепции; терминологич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ский аппарат культурол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гии; специфику самосто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я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тельной работы с источн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ками культурологич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ской направленн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сти;</w:t>
            </w:r>
          </w:p>
        </w:tc>
        <w:tc>
          <w:tcPr>
            <w:tcW w:w="2836" w:type="dxa"/>
          </w:tcPr>
          <w:p w14:paraId="0C5CBF33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выявлять общие закон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мерности и национальные особенности возникнов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ния и развития культуры и кул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ь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тур, социокультурные особенности национал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ь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ных и социальных групп;</w:t>
            </w:r>
          </w:p>
        </w:tc>
        <w:tc>
          <w:tcPr>
            <w:tcW w:w="2954" w:type="dxa"/>
          </w:tcPr>
          <w:p w14:paraId="5D1FCE55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методикой культуролог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ческого анализа пр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шлых и современных культурных фактов, артефактов, явл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ний, соб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ы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тий и практик</w:t>
            </w:r>
          </w:p>
        </w:tc>
      </w:tr>
      <w:tr w:rsidR="00855C3B" w:rsidRPr="00F95391" w14:paraId="780D2018" w14:textId="77777777" w:rsidTr="00F95391">
        <w:trPr>
          <w:trHeight w:val="253"/>
        </w:trPr>
        <w:tc>
          <w:tcPr>
            <w:tcW w:w="567" w:type="dxa"/>
            <w:vMerge/>
          </w:tcPr>
          <w:p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2288" w:type="dxa"/>
            <w:tcBorders>
              <w:right w:val="single" w:sz="4" w:space="0" w:color="auto"/>
            </w:tcBorders>
            <w:vMerge/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402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УК-5.2. Определяет и эффективно применяет способы межкультурного взаимодействия в зависимости от социально-исторического, этического и философского контекста социокультурной ситуации</w:t>
            </w:r>
          </w:p>
        </w:tc>
        <w:tc>
          <w:tcPr>
            <w:tcW w:w="2957" w:type="dxa"/>
          </w:tcPr>
          <w:p w14:paraId="33CE3EDE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основные принципы кла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сификации культ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у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ры, виды, типы и фо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мы культуры, особенности и закономе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ности культурной динам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ки;</w:t>
            </w:r>
          </w:p>
        </w:tc>
        <w:tc>
          <w:tcPr>
            <w:tcW w:w="2836" w:type="dxa"/>
          </w:tcPr>
          <w:p w14:paraId="0A4EA311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определять специфику и основные тенденции трансформации конкре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ной социокультурной с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туации с учетом влия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ю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щих на нее внешних и внутренних фа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к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торов;</w:t>
            </w:r>
          </w:p>
        </w:tc>
        <w:tc>
          <w:tcPr>
            <w:tcW w:w="2954" w:type="dxa"/>
          </w:tcPr>
          <w:p w14:paraId="05D2838B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навыками использования мирового культурно-исторического опыта для эффективного межкульту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ного взаимодействия.</w:t>
            </w:r>
          </w:p>
        </w:tc>
      </w:tr>
      <w:tr w:rsidR="00855C3B" w:rsidRPr="00F95391" w14:paraId="4B69B353" w14:textId="77777777" w:rsidTr="00F95391">
        <w:trPr>
          <w:trHeight w:val="253"/>
        </w:trPr>
        <w:tc>
          <w:tcPr>
            <w:tcW w:w="567" w:type="dxa"/>
            <w:vMerge/>
          </w:tcPr>
          <w:p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2288" w:type="dxa"/>
            <w:tcBorders>
              <w:right w:val="single" w:sz="4" w:space="0" w:color="auto"/>
            </w:tcBorders>
            <w:vMerge/>
          </w:tcPr>
          <w:p>
            <w:pPr>
              <w:widowControl w:val="0"/>
              <w:autoSpaceDE w:val="0"/>
              <w:autoSpaceDN w:val="0"/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3402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УК-5.3. Демонстрирует толерантность и уважительное отношение к историческому наследию и культурным традициям различных национальных и социальных групп в процессе межкультурного взаимодействия</w:t>
            </w:r>
          </w:p>
        </w:tc>
        <w:tc>
          <w:tcPr>
            <w:tcW w:w="2957" w:type="dxa"/>
          </w:tcPr>
          <w:p w14:paraId="6FD3CF68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сущность и особенности мирового культурного м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териального и нематер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ального 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следия;</w:t>
            </w:r>
          </w:p>
        </w:tc>
        <w:tc>
          <w:tcPr>
            <w:tcW w:w="2836" w:type="dxa"/>
          </w:tcPr>
          <w:p w14:paraId="2BC8B953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выявлять и характериз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вать культурные домина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ты, ценности и традиции ра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з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личных национальных и с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циальных групп;</w:t>
            </w:r>
          </w:p>
        </w:tc>
        <w:tc>
          <w:tcPr>
            <w:tcW w:w="2954" w:type="dxa"/>
          </w:tcPr>
          <w:p w14:paraId="4E7A7866" w14:textId="77777777" w:rsidR="00855C3B" w:rsidRPr="00F95391" w:rsidRDefault="00855C3B" w:rsidP="00F95391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навыками толерантного общения с представит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лям</w:t>
            </w:r>
            <w:r w:rsidR="00F95391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иных культур, этносов, конфессий, социальных групп и уважительного 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ношения к их культурной самобытн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сти, традициям и ист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F95391">
              <w:rPr>
                <w:rFonts w:ascii="Times New Roman" w:hAnsi="Times New Roman"/>
                <w:sz w:val="24"/>
                <w:szCs w:val="24"/>
                <w:lang w:val="ru-RU"/>
              </w:rPr>
              <w:t>рическому наследию.</w:t>
            </w:r>
          </w:p>
        </w:tc>
      </w:tr>
    </w:tbl>
    <w:p w14:paraId="02E694B9" w14:textId="77777777" w:rsidR="006060A5" w:rsidRDefault="006060A5" w:rsidP="00F95391">
      <w:pPr>
        <w:spacing w:after="0" w:line="20" w:lineRule="exact" w:before="0"/>
        <w:ind w:firstLine="709"/>
        <w:jc w:val="both"/>
        <w:rPr>
          <w:rFonts w:ascii="Times New Roman" w:hAnsi="Times New Roman"/>
          <w:sz w:val="2"/>
          <w:szCs w:val="2"/>
        </w:rPr>
        <w:sectPr w:rsidR="006060A5" w:rsidSect="004106FF">
          <w:pgSz w:w="16838" w:h="11906" w:orient="landscape"/>
          <w:pgMar w:top="1701" w:right="1134" w:bottom="1134" w:left="1134" w:header="709" w:footer="709" w:gutter="0"/>
          <w:cols w:space="708"/>
          <w:docGrid w:linePitch="360"/>
        </w:sectPr>
      </w:pPr>
    </w:p>
    <w:p w14:paraId="62E42597" w14:textId="77777777" w:rsidR="006060A5" w:rsidRPr="009A7C75" w:rsidRDefault="00855C3B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8F02C2">
        <w:rPr>
          <w:rFonts w:ascii="Times New Roman" w:hAnsi="Times New Roman"/>
          <w:b/>
          <w:sz w:val="32"/>
          <w:szCs w:val="28"/>
        </w:rPr>
        <w:lastRenderedPageBreak/>
        <w:t>ОСНОВНАЯ ЧАСТЬ</w:t>
      </w:r>
    </w:p>
    <w:p w14:paraId="65830E63" w14:textId="77777777" w:rsidR="006060A5" w:rsidRPr="00357D34" w:rsidRDefault="006060A5" w:rsidP="00F95391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6FCBD875" w14:textId="77777777" w:rsidR="006060A5" w:rsidRPr="00D7409F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D7409F">
        <w:rPr>
          <w:rFonts w:ascii="Times New Roman" w:hAnsi="Times New Roman"/>
          <w:b/>
          <w:sz w:val="28"/>
          <w:szCs w:val="28"/>
        </w:rPr>
        <w:t>1. ОБЪЕМ ДИСЦИПЛИНЫ И ВИДЫ УЧЕБНОЙ РАБОТЫ</w:t>
      </w:r>
    </w:p>
    <w:p w14:paraId="7A3C014D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0CFE35B2" w14:textId="77777777" w:rsidR="00855C3B" w:rsidRDefault="00855C3B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F5EA677" w14:textId="77777777" w:rsidR="00F95391" w:rsidRPr="00E87A2F" w:rsidRDefault="00F95391" w:rsidP="00F95391">
      <w:pPr>
        <w:spacing w:after="0" w:line="24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E87A2F">
        <w:rPr>
          <w:rFonts w:ascii="Times New Roman" w:hAnsi="Times New Roman"/>
          <w:bCs/>
          <w:sz w:val="28"/>
          <w:szCs w:val="28"/>
        </w:rPr>
        <w:t>Дисциплина частично реализуется с применением дистанционных о</w:t>
      </w:r>
      <w:r w:rsidRPr="00E87A2F">
        <w:rPr>
          <w:rFonts w:ascii="Times New Roman" w:hAnsi="Times New Roman"/>
          <w:bCs/>
          <w:sz w:val="28"/>
          <w:szCs w:val="28"/>
        </w:rPr>
        <w:t>б</w:t>
      </w:r>
      <w:r w:rsidRPr="00E87A2F">
        <w:rPr>
          <w:rFonts w:ascii="Times New Roman" w:hAnsi="Times New Roman"/>
          <w:bCs/>
          <w:sz w:val="28"/>
          <w:szCs w:val="28"/>
        </w:rPr>
        <w:t>разовательных технологий</w:t>
      </w:r>
    </w:p>
    <w:p w14:paraId="3D24CA91" w14:textId="77777777" w:rsidR="006060A5" w:rsidRPr="00C3009E" w:rsidRDefault="00C3009E" w:rsidP="00F95391">
      <w:pPr>
        <w:keepNext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477C0460" w14:textId="77777777" w:rsidR="006060A5" w:rsidRPr="009A7C7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  <w:keepNext/>
      </w:pPr>
    </w:p>
    <w:p w14:paraId="7BC0BFB2" w14:textId="77777777" w:rsidR="006060A5" w:rsidRDefault="006060A5" w:rsidP="00F95391">
      <w:pPr>
        <w:keepNext/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2C87144A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  <w:keepNext/>
      </w:pPr>
    </w:p>
    <w:tbl>
      <w:tblPr>
        <w:tblW w:w="958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20"/>
        <w:gridCol w:w="900"/>
        <w:gridCol w:w="1641"/>
        <w:gridCol w:w="6323"/>
      </w:tblGrid>
      <w:tr w:rsidR="006060A5" w:rsidRPr="00EA2371" w14:paraId="29C3C7BF" w14:textId="77777777" w:rsidTr="006A5625">
        <w:tc>
          <w:tcPr>
            <w:tcW w:w="720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900" w:type="dxa"/>
            <w:vAlign w:val="center"/>
          </w:tcPr>
          <w:p w14:paraId="19790F79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№ разд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ла</w:t>
            </w:r>
          </w:p>
        </w:tc>
        <w:tc>
          <w:tcPr>
            <w:tcW w:w="1641" w:type="dxa"/>
            <w:vAlign w:val="center"/>
          </w:tcPr>
          <w:p w14:paraId="54534AAE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Наименов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ние</w:t>
            </w:r>
            <w:r w:rsidR="0062540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раздела </w:t>
            </w:r>
            <w:r w:rsidR="00C3009E">
              <w:rPr>
                <w:rFonts w:ascii="Times New Roman" w:hAnsi="Times New Roman"/>
                <w:sz w:val="24"/>
                <w:szCs w:val="24"/>
              </w:rPr>
              <w:br/>
            </w:r>
            <w:r w:rsidRPr="00EA2371">
              <w:rPr>
                <w:rFonts w:ascii="Times New Roman" w:hAnsi="Times New Roman"/>
                <w:sz w:val="24"/>
                <w:szCs w:val="24"/>
              </w:rPr>
              <w:t>дисци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п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лины </w:t>
            </w:r>
          </w:p>
        </w:tc>
        <w:tc>
          <w:tcPr>
            <w:tcW w:w="6323" w:type="dxa"/>
            <w:vAlign w:val="center"/>
          </w:tcPr>
          <w:p w14:paraId="1A64D81E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Содержание раздела в дидактических ед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ницах</w:t>
            </w:r>
          </w:p>
        </w:tc>
      </w:tr>
      <w:tr w:rsidR="006060A5" w:rsidRPr="00EA2371" w14:paraId="4275A348" w14:textId="77777777" w:rsidTr="006A5625">
        <w:tc>
          <w:tcPr>
            <w:tcW w:w="720" w:type="dxa"/>
            <w:vAlign w:val="center"/>
          </w:tcPr>
          <w:p w14:paraId="56D2C3DA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1</w:t>
            </w:r>
          </w:p>
        </w:tc>
        <w:tc>
          <w:tcPr>
            <w:tcW w:w="900" w:type="dxa"/>
            <w:vAlign w:val="center"/>
          </w:tcPr>
          <w:p w14:paraId="6EB05763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1641" w:type="dxa"/>
            <w:vAlign w:val="center"/>
          </w:tcPr>
          <w:p w14:paraId="7E155EF5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3</w:t>
            </w:r>
          </w:p>
        </w:tc>
        <w:tc>
          <w:tcPr>
            <w:tcW w:w="6323" w:type="dxa"/>
            <w:vAlign w:val="center"/>
          </w:tcPr>
          <w:p w14:paraId="14E8CFB9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</w:tr>
      <w:tr w:rsidR="006060A5" w:rsidRPr="00EA2371" w14:paraId="50A3D99A" w14:textId="77777777" w:rsidTr="006A5625">
        <w:tc>
          <w:tcPr>
            <w:tcW w:w="72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vAlign w:val="center"/>
          </w:tcPr>
          <w:p w14:paraId="16D7FB08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641" w:type="dxa"/>
            <w:vAlign w:val="center"/>
          </w:tcPr>
          <w:p w14:paraId="76C61BBF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Феномен </w:t>
            </w:r>
            <w:r w:rsidR="00F95391">
              <w:rPr>
                <w:rFonts w:ascii="Times New Roman" w:hAnsi="Times New Roman"/>
                <w:sz w:val="24"/>
                <w:szCs w:val="24"/>
              </w:rPr>
              <w:br/>
            </w:r>
            <w:r w:rsidRPr="00EA2371">
              <w:rPr>
                <w:rFonts w:ascii="Times New Roman" w:hAnsi="Times New Roman"/>
                <w:sz w:val="24"/>
                <w:szCs w:val="24"/>
              </w:rPr>
              <w:t>культуры</w:t>
            </w:r>
          </w:p>
        </w:tc>
        <w:tc>
          <w:tcPr>
            <w:tcW w:w="6323" w:type="dxa"/>
          </w:tcPr>
          <w:p w14:paraId="29237748" w14:textId="77777777" w:rsidR="006060A5" w:rsidRPr="00EA2371" w:rsidRDefault="006060A5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Понятие культуры и многообразие подходов к определ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нию культуры. Обыденное и научное понимание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ры. Этимология понятия культура. Культура как пре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мет изучения.</w:t>
            </w:r>
          </w:p>
        </w:tc>
      </w:tr>
      <w:tr w:rsidR="006060A5" w:rsidRPr="00EA2371" w14:paraId="5063D9D0" w14:textId="77777777" w:rsidTr="006A5625">
        <w:tc>
          <w:tcPr>
            <w:tcW w:w="72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vAlign w:val="center"/>
          </w:tcPr>
          <w:p w14:paraId="79941DF5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641" w:type="dxa"/>
            <w:vAlign w:val="center"/>
          </w:tcPr>
          <w:p w14:paraId="424E3FFB" w14:textId="77777777" w:rsidR="006060A5" w:rsidRPr="00EA2371" w:rsidRDefault="006060A5" w:rsidP="006A562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Научный ст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тус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рологии</w:t>
            </w:r>
          </w:p>
        </w:tc>
        <w:tc>
          <w:tcPr>
            <w:tcW w:w="6323" w:type="dxa"/>
          </w:tcPr>
          <w:p w14:paraId="4EF96350" w14:textId="77777777" w:rsidR="006060A5" w:rsidRPr="00EA2371" w:rsidRDefault="006060A5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Социально-исторические и теоретические предпосы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ки возникновения культурологии. Специфика культуролог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ческого знания. Культурология и ее междисциплина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ные связи. Предмет и задачи культурологии. Структура и с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став культурологического знания. Теоретическая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рология и прикладная культурология.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Охрана объектов мирового культурного наследия. 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Культурология в образ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вательном процессе. Категориальный аппарат культурол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гии. Зарубежные концепции культуры. Отечественные концепции культуры. Методы культурологических иссл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дований. </w:t>
            </w:r>
          </w:p>
        </w:tc>
      </w:tr>
      <w:tr w:rsidR="006060A5" w:rsidRPr="00EA2371" w14:paraId="267CC623" w14:textId="77777777" w:rsidTr="006A5625">
        <w:tc>
          <w:tcPr>
            <w:tcW w:w="72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vAlign w:val="center"/>
          </w:tcPr>
          <w:p w14:paraId="434986DC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641" w:type="dxa"/>
            <w:vAlign w:val="center"/>
          </w:tcPr>
          <w:p w14:paraId="76C78959" w14:textId="77777777" w:rsidR="006060A5" w:rsidRPr="00EA2371" w:rsidRDefault="006060A5" w:rsidP="006A562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Культура как система</w:t>
            </w:r>
          </w:p>
        </w:tc>
        <w:tc>
          <w:tcPr>
            <w:tcW w:w="6323" w:type="dxa"/>
          </w:tcPr>
          <w:p w14:paraId="5FED1CF5" w14:textId="77777777" w:rsidR="006060A5" w:rsidRPr="00EA2371" w:rsidRDefault="006060A5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Культурологический поход в изучении культуры.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ра в системе бытия. Культура и человек. Культура и пр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рода. Культура и общество. Уникальные и униве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сальные черты культуры. Агенты и 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ституты культуры. Структура и социальные функции культуры. Культурное произво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ство и культурное потребление. Культурные практики. Уровни культуры. Формы культуры. Видовое многообр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зие культуры. Типы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ры. Культурные комплексы. Отрасли культуры. Культурная аккумул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я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ция. Культурная трансмиссия. Формы и механизмы приобщения к культ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ре. </w:t>
            </w:r>
          </w:p>
        </w:tc>
      </w:tr>
      <w:tr w:rsidR="006060A5" w:rsidRPr="00EA2371" w14:paraId="5DDDD15F" w14:textId="77777777" w:rsidTr="006A5625">
        <w:tc>
          <w:tcPr>
            <w:tcW w:w="72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vAlign w:val="center"/>
          </w:tcPr>
          <w:p w14:paraId="2C7394E9" w14:textId="77777777" w:rsidR="006060A5" w:rsidRPr="00EA2371" w:rsidRDefault="006060A5" w:rsidP="00F9539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641" w:type="dxa"/>
            <w:vAlign w:val="center"/>
          </w:tcPr>
          <w:p w14:paraId="692484F6" w14:textId="77777777" w:rsidR="006060A5" w:rsidRPr="00EA2371" w:rsidRDefault="006060A5" w:rsidP="006A562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Историческая</w:t>
            </w:r>
            <w:r w:rsidR="006A5625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динамика культуры</w:t>
            </w:r>
          </w:p>
        </w:tc>
        <w:tc>
          <w:tcPr>
            <w:tcW w:w="6323" w:type="dxa"/>
          </w:tcPr>
          <w:p w14:paraId="390DB4CC" w14:textId="77777777" w:rsidR="006060A5" w:rsidRPr="00EA2371" w:rsidRDefault="006060A5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Культурогенез, его взаимосвязь с антропогенезом и </w:t>
            </w:r>
            <w:proofErr w:type="spellStart"/>
            <w:r w:rsidRPr="00EA2371">
              <w:rPr>
                <w:rFonts w:ascii="Times New Roman" w:hAnsi="Times New Roman"/>
                <w:sz w:val="24"/>
                <w:szCs w:val="24"/>
              </w:rPr>
              <w:t>соци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генезом</w:t>
            </w:r>
            <w:proofErr w:type="spellEnd"/>
            <w:r w:rsidRPr="00EA2371">
              <w:rPr>
                <w:rFonts w:ascii="Times New Roman" w:hAnsi="Times New Roman"/>
                <w:sz w:val="24"/>
                <w:szCs w:val="24"/>
              </w:rPr>
              <w:t>. Основные закономерности исторической динам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ки культуры. Культура и цивилизация. Модели историко-культурных процессов. Трад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ции и инновации в культуре. Прогресс и регресс в культу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ном развитии. Культурные заимствования. Культурная диффузия. Культурный лаг. Актуальные проблемы культуры </w:t>
            </w:r>
            <w:r>
              <w:rPr>
                <w:rFonts w:ascii="Times New Roman" w:hAnsi="Times New Roman"/>
                <w:sz w:val="24"/>
                <w:szCs w:val="24"/>
              </w:rPr>
              <w:t>и межкультурного вза</w:t>
            </w:r>
            <w:r>
              <w:rPr>
                <w:rFonts w:ascii="Times New Roman" w:hAnsi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модействия 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в современных услов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ях. </w:t>
            </w:r>
          </w:p>
        </w:tc>
      </w:tr>
    </w:tbl>
    <w:p w14:paraId="21B60C7F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22CE458" w14:textId="77777777" w:rsidR="006060A5" w:rsidRPr="00482D32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F40C9A7" w14:textId="77777777" w:rsidR="006060A5" w:rsidRPr="00C3009E" w:rsidRDefault="006060A5" w:rsidP="00F95391">
      <w:pPr>
        <w:keepNext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5384E2A9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  <w:keepNext/>
      </w:pPr>
    </w:p>
    <w:p w14:paraId="2BF842D0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Самостоятельная работа осуществляется в объеме 48 часов.</w:t>
      </w:r>
    </w:p>
    <w:p w14:paraId="6E280219" w14:textId="77777777" w:rsidR="006060A5" w:rsidRPr="00AC6CB6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14"/>
          <w:szCs w:val="28"/>
        </w:rPr>
      </w:pPr>
    </w:p>
    <w:p w14:paraId="0FE55F70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E856AD">
        <w:rPr>
          <w:rFonts w:ascii="Times New Roman" w:hAnsi="Times New Roman"/>
          <w:sz w:val="28"/>
          <w:szCs w:val="28"/>
        </w:rPr>
        <w:t>Самостоятельная работа является одним из видов учебных занятий, выполняется по заданию преподавателя и без его непосредственного участия.</w:t>
      </w:r>
      <w:r>
        <w:rPr>
          <w:rFonts w:ascii="Times New Roman" w:hAnsi="Times New Roman"/>
          <w:sz w:val="28"/>
          <w:szCs w:val="28"/>
        </w:rPr>
        <w:t xml:space="preserve"> </w:t>
      </w:r>
      <w:r w:rsidRPr="00094AB4">
        <w:rPr>
          <w:rFonts w:ascii="Times New Roman" w:hAnsi="Times New Roman"/>
          <w:sz w:val="28"/>
          <w:szCs w:val="28"/>
        </w:rPr>
        <w:t>Целью самостоятельной работы студентов является систематизация и з</w:t>
      </w:r>
      <w:r w:rsidRPr="00094AB4">
        <w:rPr>
          <w:rFonts w:ascii="Times New Roman" w:hAnsi="Times New Roman"/>
          <w:sz w:val="28"/>
          <w:szCs w:val="28"/>
        </w:rPr>
        <w:t>а</w:t>
      </w:r>
      <w:r w:rsidRPr="00094AB4">
        <w:rPr>
          <w:rFonts w:ascii="Times New Roman" w:hAnsi="Times New Roman"/>
          <w:sz w:val="28"/>
          <w:szCs w:val="28"/>
        </w:rPr>
        <w:t>крепление полученных знаний и умений, углубление и расширение знаний, приобретение навыков, развитие способностей к самосовершенствованию.</w:t>
      </w:r>
    </w:p>
    <w:p w14:paraId="6D8B03F5" w14:textId="77777777" w:rsidR="006060A5" w:rsidRPr="00AC6CB6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14"/>
          <w:szCs w:val="28"/>
        </w:rPr>
      </w:pPr>
    </w:p>
    <w:p w14:paraId="0923B7A8" w14:textId="77777777" w:rsid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B1E09">
        <w:rPr>
          <w:rFonts w:ascii="Times New Roman" w:hAnsi="Times New Roman"/>
          <w:sz w:val="28"/>
          <w:szCs w:val="28"/>
        </w:rPr>
        <w:t xml:space="preserve">Видами </w:t>
      </w:r>
      <w:r>
        <w:rPr>
          <w:rFonts w:ascii="Times New Roman" w:hAnsi="Times New Roman"/>
          <w:sz w:val="28"/>
          <w:szCs w:val="28"/>
        </w:rPr>
        <w:t xml:space="preserve">самостоятельной работы по дисциплине </w:t>
      </w:r>
      <w:r w:rsidRPr="00F55493">
        <w:rPr>
          <w:rFonts w:ascii="Times New Roman" w:hAnsi="Times New Roman"/>
          <w:b/>
          <w:sz w:val="28"/>
          <w:szCs w:val="28"/>
        </w:rPr>
        <w:t>«</w:t>
      </w:r>
      <w:r>
        <w:rPr>
          <w:rFonts w:ascii="Times New Roman" w:hAnsi="Times New Roman"/>
          <w:b/>
          <w:sz w:val="28"/>
          <w:szCs w:val="28"/>
        </w:rPr>
        <w:t>Культурология</w:t>
      </w:r>
      <w:r w:rsidRPr="00F55493">
        <w:rPr>
          <w:rFonts w:ascii="Times New Roman" w:hAnsi="Times New Roman"/>
          <w:b/>
          <w:sz w:val="28"/>
          <w:szCs w:val="28"/>
        </w:rPr>
        <w:t xml:space="preserve">» </w:t>
      </w:r>
      <w:r w:rsidRPr="003B1E09">
        <w:rPr>
          <w:rFonts w:ascii="Times New Roman" w:hAnsi="Times New Roman"/>
          <w:sz w:val="28"/>
          <w:szCs w:val="28"/>
        </w:rPr>
        <w:t>я</w:t>
      </w:r>
      <w:r w:rsidRPr="003B1E09">
        <w:rPr>
          <w:rFonts w:ascii="Times New Roman" w:hAnsi="Times New Roman"/>
          <w:sz w:val="28"/>
          <w:szCs w:val="28"/>
        </w:rPr>
        <w:t>в</w:t>
      </w:r>
      <w:r w:rsidRPr="003B1E09">
        <w:rPr>
          <w:rFonts w:ascii="Times New Roman" w:hAnsi="Times New Roman"/>
          <w:sz w:val="28"/>
          <w:szCs w:val="28"/>
        </w:rPr>
        <w:t>ляются</w:t>
      </w:r>
      <w:r>
        <w:rPr>
          <w:rFonts w:ascii="Times New Roman" w:hAnsi="Times New Roman"/>
          <w:sz w:val="28"/>
          <w:szCs w:val="28"/>
        </w:rPr>
        <w:t xml:space="preserve">: </w:t>
      </w:r>
    </w:p>
    <w:p w14:paraId="3A496001" w14:textId="77777777" w:rsid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AA6E3F">
        <w:rPr>
          <w:rFonts w:ascii="Times New Roman" w:hAnsi="Times New Roman"/>
          <w:sz w:val="28"/>
          <w:szCs w:val="28"/>
        </w:rPr>
        <w:t>абота со справочными, научными и учебно-методическими матери</w:t>
      </w:r>
      <w:r w:rsidRPr="00AA6E3F">
        <w:rPr>
          <w:rFonts w:ascii="Times New Roman" w:hAnsi="Times New Roman"/>
          <w:sz w:val="28"/>
          <w:szCs w:val="28"/>
        </w:rPr>
        <w:t>а</w:t>
      </w:r>
      <w:r w:rsidRPr="00AA6E3F">
        <w:rPr>
          <w:rFonts w:ascii="Times New Roman" w:hAnsi="Times New Roman"/>
          <w:sz w:val="28"/>
          <w:szCs w:val="28"/>
        </w:rPr>
        <w:t>лами для подготовки к практическим занятиям</w:t>
      </w:r>
      <w:r>
        <w:rPr>
          <w:rFonts w:ascii="Times New Roman" w:hAnsi="Times New Roman"/>
          <w:sz w:val="28"/>
          <w:szCs w:val="28"/>
        </w:rPr>
        <w:t xml:space="preserve">, </w:t>
      </w:r>
    </w:p>
    <w:p w14:paraId="2BF4D424" w14:textId="77777777" w:rsid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подготовка докладов на практическом занятии, </w:t>
      </w:r>
    </w:p>
    <w:p w14:paraId="6A7B3162" w14:textId="77777777" w:rsid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AA6E3F">
        <w:rPr>
          <w:rFonts w:ascii="Times New Roman" w:hAnsi="Times New Roman"/>
          <w:sz w:val="28"/>
          <w:szCs w:val="28"/>
        </w:rPr>
        <w:t>одготовка индивидуальных домашних заданий</w:t>
      </w:r>
      <w:r>
        <w:rPr>
          <w:rFonts w:ascii="Times New Roman" w:hAnsi="Times New Roman"/>
          <w:sz w:val="28"/>
          <w:szCs w:val="28"/>
        </w:rPr>
        <w:t xml:space="preserve">, </w:t>
      </w:r>
    </w:p>
    <w:p w14:paraId="1322614F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подготовка к тестиров</w:t>
      </w:r>
      <w:r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>нию.</w:t>
      </w:r>
    </w:p>
    <w:p w14:paraId="28FBCBF9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7CFA182E" w14:textId="77777777" w:rsidR="006060A5" w:rsidRPr="00C3009E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C3009E">
        <w:rPr>
          <w:rFonts w:ascii="Times New Roman" w:hAnsi="Times New Roman"/>
          <w:sz w:val="28"/>
          <w:szCs w:val="28"/>
        </w:rPr>
        <w:t xml:space="preserve">5. УЧЕБНО-МЕТОДИЧЕСКОЕ И ИНФОРМАЦИОННОЕ </w:t>
      </w:r>
      <w:r w:rsidR="00C3009E">
        <w:rPr>
          <w:rFonts w:ascii="Times New Roman" w:hAnsi="Times New Roman"/>
          <w:sz w:val="28"/>
          <w:szCs w:val="28"/>
        </w:rPr>
        <w:br/>
      </w:r>
      <w:r w:rsidRPr="00C3009E">
        <w:rPr>
          <w:rFonts w:ascii="Times New Roman" w:hAnsi="Times New Roman"/>
          <w:sz w:val="28"/>
          <w:szCs w:val="28"/>
        </w:rPr>
        <w:t xml:space="preserve">ОБЕСПЕЧЕНИЕ ДИСЦИПЛИНЫ </w:t>
      </w:r>
    </w:p>
    <w:p w14:paraId="217EA9A7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133F38C6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5.1. </w:t>
      </w:r>
      <w:r w:rsidRPr="00665472">
        <w:rPr>
          <w:rFonts w:ascii="Times New Roman" w:hAnsi="Times New Roman"/>
          <w:sz w:val="28"/>
          <w:szCs w:val="28"/>
        </w:rPr>
        <w:t>Основная литература</w:t>
      </w:r>
    </w:p>
    <w:tbl>
      <w:tblPr>
        <w:tblW w:w="9720" w:type="dxa"/>
        <w:tblInd w:w="28" w:type="dxa"/>
        <w:tblCellMar>
          <w:left w:w="10" w:type="dxa"/>
          <w:right w:w="10" w:type="dxa"/>
        </w:tblCellMar>
        <w:tblLook w:val="00A0" w:firstRow="1" w:lastRow="0" w:firstColumn="1" w:lastColumn="0" w:noHBand="0" w:noVBand="0"/>
      </w:tblPr>
      <w:tblGrid>
        <w:gridCol w:w="526"/>
        <w:gridCol w:w="9194"/>
      </w:tblGrid>
      <w:tr w:rsidR="0062540D" w:rsidRPr="00EA2371" w14:paraId="562FE4BE" w14:textId="77777777" w:rsidTr="0062540D">
        <w:trPr>
          <w:trHeight w:val="823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left w:w="28" w:type="dxa"/>
              <w:right w:w="28" w:type="dxa"/>
            </w:tcMar>
            <w:vAlign w:val="center"/>
          </w:tcPr>
          <w:p w14:paraId="7B71B3E1" w14:textId="77777777" w:rsidR="0062540D" w:rsidRPr="00EA2371" w:rsidRDefault="0062540D" w:rsidP="00F9539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28" w:type="dxa"/>
              <w:right w:w="28" w:type="dxa"/>
            </w:tcMar>
            <w:vAlign w:val="center"/>
          </w:tcPr>
          <w:p w14:paraId="540EC888" w14:textId="77777777" w:rsidR="0062540D" w:rsidRPr="00EA2371" w:rsidRDefault="0062540D" w:rsidP="00F95391">
            <w:pPr>
              <w:tabs>
                <w:tab w:val="left" w:pos="0"/>
              </w:tabs>
              <w:spacing w:after="0" w:line="240" w:lineRule="auto"/>
              <w:ind w:right="205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Автор (ы), наименование, вид издания, место издания и издательство, год</w:t>
            </w:r>
          </w:p>
        </w:tc>
      </w:tr>
      <w:tr w:rsidR="0062540D" w:rsidRPr="00EA2371" w14:paraId="718927E2" w14:textId="77777777" w:rsidTr="0062540D">
        <w:trPr>
          <w:trHeight w:val="1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0B4C227" w14:textId="77777777" w:rsidR="0062540D" w:rsidRPr="00EA2371" w:rsidRDefault="0062540D" w:rsidP="00F9539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62540D" w:rsidRPr="00EA2371" w14:paraId="60804C5B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6E62D488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EA2371">
              <w:rPr>
                <w:rFonts w:ascii="Times New Roman" w:hAnsi="Times New Roman"/>
                <w:sz w:val="24"/>
                <w:szCs w:val="24"/>
              </w:rPr>
              <w:t>Багдасарьян</w:t>
            </w:r>
            <w:proofErr w:type="spellEnd"/>
            <w:r w:rsidRPr="00EA2371">
              <w:rPr>
                <w:rFonts w:ascii="Times New Roman" w:hAnsi="Times New Roman"/>
                <w:sz w:val="24"/>
                <w:szCs w:val="24"/>
              </w:rPr>
              <w:t>, Н. Г. Культурология : учебник и практикум для академического бак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лавриата / Н. Г. </w:t>
            </w:r>
            <w:proofErr w:type="spellStart"/>
            <w:r w:rsidRPr="00EA2371">
              <w:rPr>
                <w:rFonts w:ascii="Times New Roman" w:hAnsi="Times New Roman"/>
                <w:sz w:val="24"/>
                <w:szCs w:val="24"/>
              </w:rPr>
              <w:t>Багдасарьян</w:t>
            </w:r>
            <w:proofErr w:type="spellEnd"/>
            <w:r w:rsidRPr="00EA2371">
              <w:rPr>
                <w:rFonts w:ascii="Times New Roman" w:hAnsi="Times New Roman"/>
                <w:sz w:val="24"/>
                <w:szCs w:val="24"/>
              </w:rPr>
              <w:t>. – Москва : Изд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тельство Юрайт, 2019. – 410 с. – Текст : электронный // ЭБС Юрайт [сайт]. – URL: https://urait.ru/bcode/431109.</w:t>
            </w:r>
          </w:p>
        </w:tc>
      </w:tr>
      <w:tr w:rsidR="0062540D" w:rsidRPr="00EA2371" w14:paraId="1CBC5719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1660DAF3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Дианова, В. М. История культурологии : учебник для академического бакалавриата / В. М. Дианова, Ю. Н. Солонин. – Москва : Издательство Юрайт, 2019. – 471 с. – Текст : электронный // ЭБС Юрайт [сайт]. – URL: https://urait.ru/bcode/431791.</w:t>
            </w:r>
          </w:p>
        </w:tc>
      </w:tr>
      <w:tr w:rsidR="0062540D" w:rsidRPr="00EA2371" w14:paraId="0F73463F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698431B1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Культурология : учебник для академическ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го бакалавриата / Ю. Н. Солонин [и др.] ; под редакцией Ю. Н. Солонина. – Москва : Издательство Юрайт, 2019. – 503 с. – Текст : электронный // ЭБС Юрайт [сайт]. – URL: https://urait.ru/bcode/431076.</w:t>
            </w:r>
          </w:p>
        </w:tc>
      </w:tr>
      <w:tr w:rsidR="0062540D" w:rsidRPr="00EA2371" w14:paraId="09099C3E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31BF0AAF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Культурология в 2 ч. Часть 1. Теоретическая культурология : учебник для академ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ческого бакалавриата / С. Н. Иконникова [и др.] ; под редакцией С. Н. Иконниковой, В. П. Большакова. – Москва : Издательство Юрайт, 2019. – 206 с. – Текст : электро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ный // ЭБС Юрайт [сайт]. – URL: https://urait.ru/bcode/ 437941.</w:t>
            </w:r>
          </w:p>
        </w:tc>
      </w:tr>
      <w:tr w:rsidR="0062540D" w:rsidRPr="00EA2371" w14:paraId="434D528B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90E43D6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Культурология в 2 ч. Часть 2. Историческая и практическая культурология : учебник для академического бакалавриата / С. Н. Иконникова [и др.] ; под редакцией С. Н. Иконниковой, В. П. Большакова. – Москва : Издательство Юрайт, 2019. – 292 с. – Текст : электронный // ЭБС Юрайт [сайт]. – URL: https://urait.ru/bcode/438806.</w:t>
            </w:r>
          </w:p>
        </w:tc>
      </w:tr>
    </w:tbl>
    <w:p w14:paraId="08646442" w14:textId="77777777" w:rsidR="00291C92" w:rsidRDefault="00291C92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0E66EF94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5.2. </w:t>
      </w:r>
      <w:r w:rsidRPr="001250EE">
        <w:rPr>
          <w:rFonts w:ascii="Times New Roman" w:hAnsi="Times New Roman"/>
          <w:sz w:val="28"/>
          <w:szCs w:val="28"/>
        </w:rPr>
        <w:t>Дополнительная литература</w:t>
      </w:r>
    </w:p>
    <w:tbl>
      <w:tblPr>
        <w:tblW w:w="9720" w:type="dxa"/>
        <w:tblInd w:w="28" w:type="dxa"/>
        <w:tblCellMar>
          <w:left w:w="10" w:type="dxa"/>
          <w:right w:w="10" w:type="dxa"/>
        </w:tblCellMar>
        <w:tblLook w:val="00A0" w:firstRow="1" w:lastRow="0" w:firstColumn="1" w:lastColumn="0" w:noHBand="0" w:noVBand="0"/>
      </w:tblPr>
      <w:tblGrid>
        <w:gridCol w:w="526"/>
        <w:gridCol w:w="9194"/>
      </w:tblGrid>
      <w:tr w:rsidR="0062540D" w:rsidRPr="00EA2371" w14:paraId="3C23B005" w14:textId="77777777" w:rsidTr="00291C92">
        <w:trPr>
          <w:trHeight w:val="823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E01ABB4" w14:textId="77777777" w:rsidR="0062540D" w:rsidRPr="00291C92" w:rsidRDefault="0062540D" w:rsidP="00F9539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91C92">
              <w:rPr>
                <w:rFonts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24CEF0" w14:textId="77777777" w:rsidR="0062540D" w:rsidRPr="00291C92" w:rsidRDefault="0062540D" w:rsidP="00F95391">
            <w:pPr>
              <w:tabs>
                <w:tab w:val="left" w:pos="0"/>
              </w:tabs>
              <w:spacing w:after="0" w:line="240" w:lineRule="auto"/>
              <w:ind w:right="205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91C92">
              <w:rPr>
                <w:rFonts w:ascii="Times New Roman" w:hAnsi="Times New Roman"/>
                <w:sz w:val="24"/>
                <w:szCs w:val="24"/>
              </w:rPr>
              <w:t>Автор (ы), наименование, вид издания, место издания и издательство, год</w:t>
            </w:r>
          </w:p>
        </w:tc>
      </w:tr>
      <w:tr w:rsidR="0062540D" w:rsidRPr="00EA2371" w14:paraId="67E78F11" w14:textId="77777777" w:rsidTr="0062540D">
        <w:trPr>
          <w:trHeight w:val="1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525D7F40" w14:textId="77777777" w:rsidR="0062540D" w:rsidRPr="00EA2371" w:rsidRDefault="0062540D" w:rsidP="00F9539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EA2371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62540D" w:rsidRPr="00EA2371" w14:paraId="0F611A78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76B81741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Иконникова, С. Н. История культурологии : учебник для академического бакалавр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и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ата / С. Н. Иконникова. – Москва : Издательство Юрайт, 2019. – 416 с. – Текст : электронный // ЭБС Юрайт [сайт]. – URL: https://urait.ru/ bcode/437940.</w:t>
            </w:r>
          </w:p>
        </w:tc>
      </w:tr>
      <w:tr w:rsidR="0062540D" w:rsidRPr="00EA2371" w14:paraId="758E4E08" w14:textId="77777777" w:rsidTr="00291C92">
        <w:trPr>
          <w:trHeight w:val="877"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2B624F70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 xml:space="preserve">Каган, М. С. Введение в историю мировой культуры в 2 т. Т. 1 : учебник для вузов / М. С. Каган. – Москва : Издательство Юрайт, 2019. – 310 с. – Текст : электронный // ЭБС Юрайт [сайт]. – URL: https://urait.ru/ bcode/437809. </w:t>
            </w:r>
          </w:p>
        </w:tc>
      </w:tr>
      <w:tr w:rsidR="0062540D" w:rsidRPr="00EA2371" w14:paraId="5D41CAC6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16F201F5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Каган, М. С. Введение в историю мировой культуры в 2 т. Т. 2 : учебник для вузов / М. С. Каган. – Москва : Издательство Юрайт, 2019. – 287 с. – Текст : электронный // ЭБС Юрайт [сайт]. – URL: https://urait.ru/ bcode/441664.</w:t>
            </w:r>
          </w:p>
        </w:tc>
      </w:tr>
      <w:tr w:rsidR="0062540D" w:rsidRPr="00EA2371" w14:paraId="4BCD01EC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E9F2EA3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Каган, М. С. Проблемы теории культуры. Избранные труды / М. С. Каган. – Москва : Издательство Юрайт, 2019. – 253 с. – Текст : электронный // ЭБС Юрайт [сайт]. – URL: https://urait.ru/bcode/441457.</w:t>
            </w:r>
          </w:p>
        </w:tc>
      </w:tr>
      <w:tr w:rsidR="0062540D" w:rsidRPr="00EA2371" w14:paraId="07CB7A0F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3ED75C2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Каган, М. С. Человек в теории культуры. Избранные труды : учебное пособие для вузов / М. С. Каган. – Москва : Издательство Юрайт, 2019. – 195 с. – Текст : эле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к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тронный // ЭБС Юрайт [сайт]. – URL: https://urait.ru/ bcode/441530.</w:t>
            </w:r>
          </w:p>
        </w:tc>
      </w:tr>
      <w:tr w:rsidR="0062540D" w:rsidRPr="00EA2371" w14:paraId="00FDE8A8" w14:textId="77777777" w:rsidTr="0062540D"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9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03737FE3" w14:textId="77777777" w:rsidR="0062540D" w:rsidRPr="00EA2371" w:rsidRDefault="0062540D" w:rsidP="00F95391">
            <w:pPr>
              <w:tabs>
                <w:tab w:val="left" w:pos="155"/>
              </w:tabs>
              <w:spacing w:after="0" w:line="240" w:lineRule="auto"/>
              <w:ind w:left="155" w:right="205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A2371">
              <w:rPr>
                <w:rFonts w:ascii="Times New Roman" w:hAnsi="Times New Roman"/>
                <w:sz w:val="24"/>
                <w:szCs w:val="24"/>
              </w:rPr>
              <w:t>Трофимова, Р. П. История культурологии в России : учебник для вузов / Р. П. Тр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фим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о</w:t>
            </w:r>
            <w:r w:rsidRPr="00EA2371">
              <w:rPr>
                <w:rFonts w:ascii="Times New Roman" w:hAnsi="Times New Roman"/>
                <w:sz w:val="24"/>
                <w:szCs w:val="24"/>
              </w:rPr>
              <w:t>ва. – Москва : Издательство Юрайт, 2019. – 460 с. – Текст : электронный // ЭБС Юрайт [сайт]. – URL: https://urait.ru/bcode/418339.</w:t>
            </w:r>
          </w:p>
        </w:tc>
      </w:tr>
    </w:tbl>
    <w:p w14:paraId="27D3298F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AEE1316" w14:textId="77777777" w:rsidR="00E41AC8" w:rsidRDefault="00E41AC8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E41AC8">
        <w:rPr>
          <w:rFonts w:ascii="Times New Roman" w:hAnsi="Times New Roman"/>
          <w:color w:val="000000"/>
          <w:sz w:val="28"/>
          <w:szCs w:val="28"/>
        </w:rPr>
        <w:t xml:space="preserve">5.3. </w:t>
      </w:r>
      <w:r w:rsidR="00600B20">
        <w:rPr>
          <w:rFonts w:ascii="Times New Roman" w:hAnsi="Times New Roman"/>
          <w:color w:val="000000"/>
          <w:sz w:val="28"/>
          <w:szCs w:val="28"/>
        </w:rPr>
        <w:t>Профессиональные б</w:t>
      </w:r>
      <w:r w:rsidRPr="00E41AC8">
        <w:rPr>
          <w:rFonts w:ascii="Times New Roman" w:hAnsi="Times New Roman"/>
          <w:color w:val="000000"/>
          <w:sz w:val="28"/>
          <w:szCs w:val="28"/>
        </w:rPr>
        <w:t>азы данных, информационно-справочные и поиск</w:t>
      </w:r>
      <w:r w:rsidRPr="00E41AC8">
        <w:rPr>
          <w:rFonts w:ascii="Times New Roman" w:hAnsi="Times New Roman"/>
          <w:color w:val="000000"/>
          <w:sz w:val="28"/>
          <w:szCs w:val="28"/>
        </w:rPr>
        <w:t>о</w:t>
      </w:r>
      <w:r w:rsidRPr="00E41AC8">
        <w:rPr>
          <w:rFonts w:ascii="Times New Roman" w:hAnsi="Times New Roman"/>
          <w:color w:val="000000"/>
          <w:sz w:val="28"/>
          <w:szCs w:val="28"/>
        </w:rPr>
        <w:t>вые системы</w:t>
      </w:r>
      <w:r w:rsidRPr="00E41AC8">
        <w:rPr>
          <w:rFonts w:ascii="Times New Roman" w:hAnsi="Times New Roman"/>
          <w:sz w:val="28"/>
          <w:szCs w:val="28"/>
        </w:rPr>
        <w:t>:</w:t>
      </w:r>
    </w:p>
    <w:p w14:paraId="4A5F2AEA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600B20">
        <w:rPr>
          <w:rFonts w:ascii="Times New Roman" w:hAnsi="Times New Roman"/>
          <w:sz w:val="28"/>
          <w:szCs w:val="28"/>
        </w:rPr>
        <w:t xml:space="preserve">1. BOOK.ru : электронная библиотека : сайт. – </w:t>
      </w:r>
      <w:r w:rsidRPr="00600B20">
        <w:rPr>
          <w:rFonts w:ascii="Times New Roman" w:hAnsi="Times New Roman"/>
          <w:sz w:val="28"/>
          <w:szCs w:val="28"/>
          <w:lang w:val="en-US"/>
        </w:rPr>
        <w:t>URL</w:t>
      </w:r>
      <w:r w:rsidRPr="00600B20">
        <w:rPr>
          <w:rFonts w:ascii="Times New Roman" w:hAnsi="Times New Roman"/>
          <w:sz w:val="28"/>
          <w:szCs w:val="28"/>
        </w:rPr>
        <w:t xml:space="preserve">: </w:t>
      </w:r>
      <w:hyperlink r:id="rId7" w:history="1">
        <w:r w:rsidRPr="00600B20">
          <w:rPr>
            <w:rStyle w:val="a6"/>
            <w:rFonts w:ascii="Times New Roman" w:hAnsi="Times New Roman"/>
            <w:sz w:val="28"/>
            <w:szCs w:val="28"/>
          </w:rPr>
          <w:t>http://www.book.ru</w:t>
        </w:r>
      </w:hyperlink>
      <w:r w:rsidRPr="00600B20">
        <w:rPr>
          <w:rFonts w:ascii="Times New Roman" w:hAnsi="Times New Roman"/>
          <w:sz w:val="28"/>
          <w:szCs w:val="28"/>
        </w:rPr>
        <w:t xml:space="preserve"> (дата обращения: 21.02.</w:t>
      </w:r>
      <w:r w:rsidR="005344FC">
        <w:rPr>
          <w:rFonts w:ascii="Times New Roman" w:hAnsi="Times New Roman"/>
          <w:sz w:val="28"/>
          <w:szCs w:val="28"/>
        </w:rPr>
        <w:t>2023</w:t>
      </w:r>
      <w:r w:rsidRPr="00600B20">
        <w:rPr>
          <w:rFonts w:ascii="Times New Roman" w:hAnsi="Times New Roman"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3FFE353D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600B20">
        <w:rPr>
          <w:rFonts w:ascii="Times New Roman" w:hAnsi="Times New Roman"/>
          <w:sz w:val="28"/>
          <w:szCs w:val="28"/>
        </w:rPr>
        <w:t xml:space="preserve">2. Znanium.com : электронная библиотека : сайт.  – </w:t>
      </w:r>
      <w:r w:rsidRPr="00600B20">
        <w:rPr>
          <w:rFonts w:ascii="Times New Roman" w:hAnsi="Times New Roman"/>
          <w:sz w:val="28"/>
          <w:szCs w:val="28"/>
          <w:lang w:val="en-US"/>
        </w:rPr>
        <w:t>URL</w:t>
      </w:r>
      <w:r w:rsidRPr="00600B20">
        <w:rPr>
          <w:rFonts w:ascii="Times New Roman" w:hAnsi="Times New Roman"/>
          <w:sz w:val="28"/>
          <w:szCs w:val="28"/>
        </w:rPr>
        <w:t xml:space="preserve">: </w:t>
      </w:r>
      <w:hyperlink r:id="rId8" w:history="1">
        <w:r w:rsidRPr="00600B20">
          <w:rPr>
            <w:rStyle w:val="a6"/>
            <w:rFonts w:ascii="Times New Roman" w:hAnsi="Times New Roman"/>
            <w:sz w:val="28"/>
            <w:szCs w:val="28"/>
          </w:rPr>
          <w:t>http://znanium.com</w:t>
        </w:r>
      </w:hyperlink>
      <w:r w:rsidRPr="00600B20">
        <w:rPr>
          <w:rFonts w:ascii="Times New Roman" w:hAnsi="Times New Roman"/>
          <w:sz w:val="28"/>
          <w:szCs w:val="28"/>
        </w:rPr>
        <w:t xml:space="preserve"> (дата обращения: 21.02.</w:t>
      </w:r>
      <w:r w:rsidR="005344FC">
        <w:rPr>
          <w:rFonts w:ascii="Times New Roman" w:hAnsi="Times New Roman"/>
          <w:sz w:val="28"/>
          <w:szCs w:val="28"/>
        </w:rPr>
        <w:t>2023</w:t>
      </w:r>
      <w:r w:rsidRPr="00600B20">
        <w:rPr>
          <w:rFonts w:ascii="Times New Roman" w:hAnsi="Times New Roman"/>
          <w:sz w:val="28"/>
          <w:szCs w:val="28"/>
        </w:rPr>
        <w:t>). – Режим доступа: для зар</w:t>
      </w:r>
      <w:r w:rsidRPr="00600B20">
        <w:rPr>
          <w:rFonts w:ascii="Times New Roman" w:hAnsi="Times New Roman"/>
          <w:sz w:val="28"/>
          <w:szCs w:val="28"/>
        </w:rPr>
        <w:t>е</w:t>
      </w:r>
      <w:r w:rsidRPr="00600B20">
        <w:rPr>
          <w:rFonts w:ascii="Times New Roman" w:hAnsi="Times New Roman"/>
          <w:sz w:val="28"/>
          <w:szCs w:val="28"/>
        </w:rPr>
        <w:t xml:space="preserve">гистрированных пользователей. – Текст: электронный. </w:t>
      </w:r>
    </w:p>
    <w:p w14:paraId="164D4406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21.02.2023). – Режим доступа: свободный. – Текст: электронный. </w:t>
      </w:r>
    </w:p>
    <w:p w14:paraId="2D374C02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</w:t>
      </w:r>
      <w:r w:rsidRPr="00600B20">
        <w:rPr>
          <w:rFonts w:ascii="Times New Roman" w:hAnsi="Times New Roman"/>
          <w:sz w:val="28"/>
          <w:szCs w:val="28"/>
        </w:rPr>
        <w:t xml:space="preserve">. Научная электронная библиотека : сайт. – URL: </w:t>
      </w:r>
      <w:hyperlink r:id="rId10" w:history="1">
        <w:r w:rsidRPr="00600B20">
          <w:rPr>
            <w:rStyle w:val="a6"/>
            <w:rFonts w:ascii="Times New Roman" w:hAnsi="Times New Roman"/>
            <w:sz w:val="28"/>
            <w:szCs w:val="28"/>
          </w:rPr>
          <w:t>http://elibrary.ru</w:t>
        </w:r>
      </w:hyperlink>
      <w:r w:rsidRPr="00600B20">
        <w:rPr>
          <w:rFonts w:ascii="Times New Roman" w:hAnsi="Times New Roman"/>
          <w:sz w:val="28"/>
          <w:szCs w:val="28"/>
        </w:rPr>
        <w:t xml:space="preserve"> (дата обращения: 21.02.</w:t>
      </w:r>
      <w:r w:rsidR="005344FC">
        <w:rPr>
          <w:rFonts w:ascii="Times New Roman" w:hAnsi="Times New Roman"/>
          <w:sz w:val="28"/>
          <w:szCs w:val="28"/>
        </w:rPr>
        <w:t>2023</w:t>
      </w:r>
      <w:r w:rsidRPr="00600B20">
        <w:rPr>
          <w:rFonts w:ascii="Times New Roman" w:hAnsi="Times New Roman"/>
          <w:sz w:val="28"/>
          <w:szCs w:val="28"/>
        </w:rPr>
        <w:t xml:space="preserve">). – Режим доступа: свободный. – Текст: электронный. </w:t>
      </w:r>
    </w:p>
    <w:p w14:paraId="3D6BBA8C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600B20">
        <w:rPr>
          <w:rFonts w:ascii="Times New Roman" w:hAnsi="Times New Roman"/>
          <w:sz w:val="28"/>
          <w:szCs w:val="28"/>
        </w:rPr>
        <w:t xml:space="preserve">7. Универсальная база данных </w:t>
      </w:r>
      <w:proofErr w:type="spellStart"/>
      <w:r w:rsidRPr="00600B20">
        <w:rPr>
          <w:rFonts w:ascii="Times New Roman" w:hAnsi="Times New Roman"/>
          <w:sz w:val="28"/>
          <w:szCs w:val="28"/>
          <w:lang w:val="en-US"/>
        </w:rPr>
        <w:t>EastView</w:t>
      </w:r>
      <w:proofErr w:type="spellEnd"/>
      <w:r w:rsidRPr="00600B20">
        <w:rPr>
          <w:rFonts w:ascii="Times New Roman" w:hAnsi="Times New Roman"/>
          <w:sz w:val="28"/>
          <w:szCs w:val="28"/>
        </w:rPr>
        <w:t xml:space="preserve"> : электронная библиотека : сайт.  – </w:t>
      </w:r>
      <w:r w:rsidRPr="00600B20">
        <w:rPr>
          <w:rFonts w:ascii="Times New Roman" w:hAnsi="Times New Roman"/>
          <w:sz w:val="28"/>
          <w:szCs w:val="28"/>
          <w:lang w:val="en-US"/>
        </w:rPr>
        <w:t>URL</w:t>
      </w:r>
      <w:r w:rsidRPr="00600B20">
        <w:rPr>
          <w:rFonts w:ascii="Times New Roman" w:hAnsi="Times New Roman"/>
          <w:sz w:val="28"/>
          <w:szCs w:val="28"/>
        </w:rPr>
        <w:t xml:space="preserve">: </w:t>
      </w:r>
      <w:hyperlink r:id="rId11" w:history="1"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https</w:t>
        </w:r>
        <w:r w:rsidRPr="00600B20">
          <w:rPr>
            <w:rStyle w:val="a6"/>
            <w:rFonts w:ascii="Times New Roman" w:hAnsi="Times New Roman"/>
            <w:sz w:val="28"/>
            <w:szCs w:val="28"/>
          </w:rPr>
          <w:t>://</w:t>
        </w:r>
        <w:proofErr w:type="spellStart"/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dlib</w:t>
        </w:r>
        <w:proofErr w:type="spellEnd"/>
        <w:r w:rsidRPr="00600B20">
          <w:rPr>
            <w:rStyle w:val="a6"/>
            <w:rFonts w:ascii="Times New Roman" w:hAnsi="Times New Roman"/>
            <w:sz w:val="28"/>
            <w:szCs w:val="28"/>
          </w:rPr>
          <w:t>.</w:t>
        </w:r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eastview</w:t>
        </w:r>
        <w:r w:rsidRPr="00600B20">
          <w:rPr>
            <w:rStyle w:val="a6"/>
            <w:rFonts w:ascii="Times New Roman" w:hAnsi="Times New Roman"/>
            <w:sz w:val="28"/>
            <w:szCs w:val="28"/>
          </w:rPr>
          <w:t>.</w:t>
        </w:r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com</w:t>
        </w:r>
      </w:hyperlink>
      <w:r w:rsidRPr="00600B20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600B20">
        <w:rPr>
          <w:rFonts w:ascii="Times New Roman" w:hAnsi="Times New Roman"/>
          <w:sz w:val="28"/>
          <w:szCs w:val="28"/>
        </w:rPr>
        <w:t>(дата обращения: 21.02.</w:t>
      </w:r>
      <w:r w:rsidR="005344FC">
        <w:rPr>
          <w:rFonts w:ascii="Times New Roman" w:hAnsi="Times New Roman"/>
          <w:sz w:val="28"/>
          <w:szCs w:val="28"/>
        </w:rPr>
        <w:t>2023</w:t>
      </w:r>
      <w:r w:rsidRPr="00600B20">
        <w:rPr>
          <w:rFonts w:ascii="Times New Roman" w:hAnsi="Times New Roman"/>
          <w:sz w:val="28"/>
          <w:szCs w:val="28"/>
        </w:rPr>
        <w:t>).  – Режим д</w:t>
      </w:r>
      <w:r w:rsidRPr="00600B20">
        <w:rPr>
          <w:rFonts w:ascii="Times New Roman" w:hAnsi="Times New Roman"/>
          <w:sz w:val="28"/>
          <w:szCs w:val="28"/>
        </w:rPr>
        <w:t>о</w:t>
      </w:r>
      <w:r w:rsidRPr="00600B20">
        <w:rPr>
          <w:rFonts w:ascii="Times New Roman" w:hAnsi="Times New Roman"/>
          <w:sz w:val="28"/>
          <w:szCs w:val="28"/>
        </w:rPr>
        <w:t xml:space="preserve">ступа: в сети университета. – Текст: электронный. </w:t>
      </w:r>
    </w:p>
    <w:p w14:paraId="68E0742F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</w:t>
      </w:r>
      <w:r w:rsidRPr="00600B20">
        <w:rPr>
          <w:rFonts w:ascii="Times New Roman" w:hAnsi="Times New Roman"/>
          <w:sz w:val="28"/>
          <w:szCs w:val="28"/>
        </w:rPr>
        <w:t xml:space="preserve">. Университетская библиотека ONLINE: электронная библиотека. – </w:t>
      </w:r>
      <w:r w:rsidRPr="00600B20">
        <w:rPr>
          <w:rFonts w:ascii="Times New Roman" w:hAnsi="Times New Roman"/>
          <w:sz w:val="28"/>
          <w:szCs w:val="28"/>
          <w:lang w:val="en-US"/>
        </w:rPr>
        <w:t>URL</w:t>
      </w:r>
      <w:r w:rsidRPr="00600B20">
        <w:rPr>
          <w:rFonts w:ascii="Times New Roman" w:hAnsi="Times New Roman"/>
          <w:sz w:val="28"/>
          <w:szCs w:val="28"/>
        </w:rPr>
        <w:t xml:space="preserve">: </w:t>
      </w:r>
      <w:hyperlink r:id="rId12" w:history="1">
        <w:r w:rsidRPr="00600B20">
          <w:rPr>
            <w:rStyle w:val="a6"/>
            <w:rFonts w:ascii="Times New Roman" w:hAnsi="Times New Roman"/>
            <w:sz w:val="28"/>
            <w:szCs w:val="28"/>
          </w:rPr>
          <w:t>http://biblioclub.ru/index.php?page=main_ub_red</w:t>
        </w:r>
      </w:hyperlink>
      <w:r w:rsidRPr="00600B20">
        <w:rPr>
          <w:rFonts w:ascii="Times New Roman" w:hAnsi="Times New Roman"/>
          <w:sz w:val="28"/>
          <w:szCs w:val="28"/>
        </w:rPr>
        <w:t xml:space="preserve"> (дата обращения: 21.02.</w:t>
      </w:r>
      <w:r w:rsidR="005344FC">
        <w:rPr>
          <w:rFonts w:ascii="Times New Roman" w:hAnsi="Times New Roman"/>
          <w:sz w:val="28"/>
          <w:szCs w:val="28"/>
        </w:rPr>
        <w:t>2023</w:t>
      </w:r>
      <w:r w:rsidRPr="00600B20">
        <w:rPr>
          <w:rFonts w:ascii="Times New Roman" w:hAnsi="Times New Roman"/>
          <w:sz w:val="28"/>
          <w:szCs w:val="28"/>
        </w:rPr>
        <w:t>). – Москва, 2006. – Режим доступа: для зарегистрированных пол</w:t>
      </w:r>
      <w:r w:rsidRPr="00600B20">
        <w:rPr>
          <w:rFonts w:ascii="Times New Roman" w:hAnsi="Times New Roman"/>
          <w:sz w:val="28"/>
          <w:szCs w:val="28"/>
        </w:rPr>
        <w:t>ь</w:t>
      </w:r>
      <w:r w:rsidRPr="00600B20">
        <w:rPr>
          <w:rFonts w:ascii="Times New Roman" w:hAnsi="Times New Roman"/>
          <w:sz w:val="28"/>
          <w:szCs w:val="28"/>
        </w:rPr>
        <w:t xml:space="preserve">зователей. – Текст : электронный. </w:t>
      </w:r>
    </w:p>
    <w:p w14:paraId="05D61B6D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6. ЮРАЙТ: образовательная  платформа : сайт. – Москва, 2013. – URL: https://urait.ru/ (дата обращения: 21.02.2023). – Режим доступа: для зарегистрированных пользователей. – Текст : электронный. </w:t>
      </w:r>
    </w:p>
    <w:p w14:paraId="01E6CABE" w14:textId="77777777" w:rsidR="00600B20" w:rsidRPr="00600B20" w:rsidRDefault="00600B20" w:rsidP="00F95391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</w:t>
      </w:r>
      <w:r w:rsidRPr="00600B20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600B20">
        <w:rPr>
          <w:rFonts w:ascii="Times New Roman" w:hAnsi="Times New Roman"/>
          <w:sz w:val="28"/>
          <w:szCs w:val="28"/>
          <w:lang w:val="en-US"/>
        </w:rPr>
        <w:t>Polpred</w:t>
      </w:r>
      <w:proofErr w:type="spellEnd"/>
      <w:r w:rsidRPr="00600B20">
        <w:rPr>
          <w:rFonts w:ascii="Times New Roman" w:hAnsi="Times New Roman"/>
          <w:sz w:val="28"/>
          <w:szCs w:val="28"/>
        </w:rPr>
        <w:t>.</w:t>
      </w:r>
      <w:r w:rsidRPr="00600B20">
        <w:rPr>
          <w:rFonts w:ascii="Times New Roman" w:hAnsi="Times New Roman"/>
          <w:sz w:val="28"/>
          <w:szCs w:val="28"/>
          <w:lang w:val="en-US"/>
        </w:rPr>
        <w:t>com</w:t>
      </w:r>
      <w:r w:rsidRPr="00600B20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600B20">
        <w:rPr>
          <w:rFonts w:ascii="Times New Roman" w:hAnsi="Times New Roman"/>
          <w:bCs/>
          <w:sz w:val="28"/>
          <w:szCs w:val="28"/>
        </w:rPr>
        <w:t>Обзор СМИ</w:t>
      </w:r>
      <w:r w:rsidRPr="00600B20">
        <w:rPr>
          <w:rFonts w:ascii="Times New Roman" w:hAnsi="Times New Roman"/>
          <w:sz w:val="28"/>
          <w:szCs w:val="28"/>
        </w:rPr>
        <w:t xml:space="preserve">:  сайт. –  </w:t>
      </w:r>
      <w:r w:rsidRPr="00600B20">
        <w:rPr>
          <w:rFonts w:ascii="Times New Roman" w:hAnsi="Times New Roman"/>
          <w:sz w:val="28"/>
          <w:szCs w:val="28"/>
          <w:lang w:val="en-US"/>
        </w:rPr>
        <w:t>URL</w:t>
      </w:r>
      <w:r w:rsidRPr="00600B20">
        <w:rPr>
          <w:rFonts w:ascii="Times New Roman" w:hAnsi="Times New Roman"/>
          <w:sz w:val="28"/>
          <w:szCs w:val="28"/>
        </w:rPr>
        <w:t xml:space="preserve">: </w:t>
      </w:r>
      <w:hyperlink r:id="rId14" w:history="1"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http</w:t>
        </w:r>
        <w:r w:rsidRPr="00600B20">
          <w:rPr>
            <w:rStyle w:val="a6"/>
            <w:rFonts w:ascii="Times New Roman" w:hAnsi="Times New Roman"/>
            <w:sz w:val="28"/>
            <w:szCs w:val="28"/>
          </w:rPr>
          <w:t>://</w:t>
        </w:r>
        <w:proofErr w:type="spellStart"/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polpred</w:t>
        </w:r>
        <w:proofErr w:type="spellEnd"/>
        <w:r w:rsidRPr="00600B20">
          <w:rPr>
            <w:rStyle w:val="a6"/>
            <w:rFonts w:ascii="Times New Roman" w:hAnsi="Times New Roman"/>
            <w:sz w:val="28"/>
            <w:szCs w:val="28"/>
          </w:rPr>
          <w:t>.</w:t>
        </w:r>
        <w:r w:rsidRPr="00600B20">
          <w:rPr>
            <w:rStyle w:val="a6"/>
            <w:rFonts w:ascii="Times New Roman" w:hAnsi="Times New Roman"/>
            <w:sz w:val="28"/>
            <w:szCs w:val="28"/>
            <w:lang w:val="en-US"/>
          </w:rPr>
          <w:t>com</w:t>
        </w:r>
      </w:hyperlink>
      <w:r w:rsidRPr="00600B20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600B20">
        <w:rPr>
          <w:rFonts w:ascii="Times New Roman" w:hAnsi="Times New Roman"/>
          <w:sz w:val="28"/>
          <w:szCs w:val="28"/>
        </w:rPr>
        <w:t>(дата обр</w:t>
      </w:r>
      <w:r w:rsidRPr="00600B20">
        <w:rPr>
          <w:rFonts w:ascii="Times New Roman" w:hAnsi="Times New Roman"/>
          <w:sz w:val="28"/>
          <w:szCs w:val="28"/>
        </w:rPr>
        <w:t>а</w:t>
      </w:r>
      <w:r w:rsidRPr="00600B20">
        <w:rPr>
          <w:rFonts w:ascii="Times New Roman" w:hAnsi="Times New Roman"/>
          <w:sz w:val="28"/>
          <w:szCs w:val="28"/>
        </w:rPr>
        <w:t>щения: 21.02.</w:t>
      </w:r>
      <w:r w:rsidR="005344FC">
        <w:rPr>
          <w:rFonts w:ascii="Times New Roman" w:hAnsi="Times New Roman"/>
          <w:sz w:val="28"/>
          <w:szCs w:val="28"/>
        </w:rPr>
        <w:t>2023</w:t>
      </w:r>
      <w:r w:rsidRPr="00600B20">
        <w:rPr>
          <w:rFonts w:ascii="Times New Roman" w:hAnsi="Times New Roman"/>
          <w:sz w:val="28"/>
          <w:szCs w:val="28"/>
        </w:rPr>
        <w:t>). – Режим доступа: для зарегистрированных пользоват</w:t>
      </w:r>
      <w:r w:rsidRPr="00600B20">
        <w:rPr>
          <w:rFonts w:ascii="Times New Roman" w:hAnsi="Times New Roman"/>
          <w:sz w:val="28"/>
          <w:szCs w:val="28"/>
        </w:rPr>
        <w:t>е</w:t>
      </w:r>
      <w:r w:rsidRPr="00600B20">
        <w:rPr>
          <w:rFonts w:ascii="Times New Roman" w:hAnsi="Times New Roman"/>
          <w:sz w:val="28"/>
          <w:szCs w:val="28"/>
        </w:rPr>
        <w:t xml:space="preserve">лей. – Текст : электронный. </w:t>
      </w:r>
    </w:p>
    <w:p w14:paraId="0DFC7999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8. Книги. – Текст: электронный // Электронная библиотека научной библиотеки РГУ имени С.А. Есенина: сайт. – URL: https://library.rsu-rzn.ru/marc/Default.asp (дата обращения: 21.02.2023). – Режим доступа: свободный. </w:t>
      </w:r>
    </w:p>
    <w:p w14:paraId="29D19A42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9. Краеведение. – Текст: электронный // Электронная библиотека научной библиотеки РГУ имени С.А. Есенина: сайт. – URL: https://library.rsu-rzn.ru/marc/Default.asp (дата обращения: 21.02.2023). – Режим доступа: свободный. </w:t>
      </w:r>
    </w:p>
    <w:p w14:paraId="69179EE1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10. Медиа ресурсы. – Текст: электронный // Электронная библиотека научной библиотеки РГУ имени С.А. Есенина : сайт. – URL: https://library.rsu-rzn.ru/marc/Default.asp (дата обращения: 21.02.2023). – Режим доступа: свободный. </w:t>
      </w:r>
    </w:p>
    <w:p w14:paraId="4A3713D3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lang w:bidi="ru-RU"/>
        </w:rPr>
        <w:t xml:space="preserve">11. Статьи из журналов фонда НБ РГУ. – Текст: электронный // Электронная библиотека научной библиотеки РГУ имени С.А. Есенина : сайт. – URL: https://library.rsu-rzn.ru/marc/Default.asp (дата обращения: 21.02.2023). –  Режим доступа: свободный. </w:t>
      </w:r>
    </w:p>
    <w:p w14:paraId="3E0069AF" w14:textId="77777777" w:rsidR="00600B20" w:rsidRPr="00600B20" w:rsidRDefault="00600B20" w:rsidP="00F95391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12. Труды преподавателей РГУ имени С.А. Есенина. – Текст: электронный // Электронная библиотека научной библиотеки РГУ имени С.А. Есенина: сайт. – URL: https://library.rsu-rzn.ru/marc/Default.asp (дата обращения: 21.02.2023). – Режим доступа: свободный.</w:t>
      </w:r>
    </w:p>
    <w:p w14:paraId="30E324DC" w14:textId="77777777" w:rsidR="00E41AC8" w:rsidRPr="00D64F8E" w:rsidRDefault="00E41AC8" w:rsidP="00F95391">
      <w:pPr>
        <w:pStyle w:val="a9"/>
        <w:ind w:left="709" w:firstLine="0"/>
        <w:jc w:val="both"/>
        <w:rPr>
          <w:sz w:val="28"/>
          <w:szCs w:val="28"/>
          <w:lang w:val="ru-RU"/>
        </w:rPr>
      </w:pPr>
    </w:p>
    <w:p w14:paraId="1509CDF0" w14:textId="77777777" w:rsidR="00E41AC8" w:rsidRPr="00E41AC8" w:rsidRDefault="00E41AC8" w:rsidP="00F95391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 w:rsidRPr="00E41AC8">
        <w:rPr>
          <w:rFonts w:ascii="Times New Roman" w:hAnsi="Times New Roman"/>
          <w:color w:val="000000"/>
          <w:kern w:val="3"/>
          <w:sz w:val="28"/>
          <w:szCs w:val="28"/>
          <w:lang w:eastAsia="zh-CN"/>
        </w:rPr>
        <w:t>5</w:t>
      </w:r>
      <w:r w:rsidRPr="00E41AC8">
        <w:rPr>
          <w:rFonts w:ascii="Times New Roman" w:hAnsi="Times New Roman"/>
          <w:color w:val="000000"/>
          <w:sz w:val="28"/>
          <w:szCs w:val="28"/>
        </w:rPr>
        <w:t>.4. Перечень ресурсов информационно-телекоммуникационной сети «И</w:t>
      </w:r>
      <w:r w:rsidRPr="00E41AC8">
        <w:rPr>
          <w:rFonts w:ascii="Times New Roman" w:hAnsi="Times New Roman"/>
          <w:color w:val="000000"/>
          <w:sz w:val="28"/>
          <w:szCs w:val="28"/>
        </w:rPr>
        <w:t>н</w:t>
      </w:r>
      <w:r w:rsidRPr="00E41AC8">
        <w:rPr>
          <w:rFonts w:ascii="Times New Roman" w:hAnsi="Times New Roman"/>
          <w:color w:val="000000"/>
          <w:sz w:val="28"/>
          <w:szCs w:val="28"/>
        </w:rPr>
        <w:t>тернет» (далее – сеть «Интернет»), необходимых для освоения дисциплины (мод</w:t>
      </w:r>
      <w:r w:rsidRPr="00E41AC8">
        <w:rPr>
          <w:rFonts w:ascii="Times New Roman" w:hAnsi="Times New Roman"/>
          <w:color w:val="000000"/>
          <w:sz w:val="28"/>
          <w:szCs w:val="28"/>
        </w:rPr>
        <w:t>у</w:t>
      </w:r>
      <w:r w:rsidRPr="00E41AC8">
        <w:rPr>
          <w:rFonts w:ascii="Times New Roman" w:hAnsi="Times New Roman"/>
          <w:color w:val="000000"/>
          <w:sz w:val="28"/>
          <w:szCs w:val="28"/>
        </w:rPr>
        <w:t>ля):</w:t>
      </w:r>
    </w:p>
    <w:p w14:paraId="342E24A3" w14:textId="77777777" w:rsidR="00E41AC8" w:rsidRPr="00EF76B2" w:rsidRDefault="00E41AC8" w:rsidP="00F95391">
      <w:pPr>
        <w:pStyle w:val="a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proofErr w:type="spellStart"/>
      <w:r w:rsidRPr="00EF76B2">
        <w:rPr>
          <w:sz w:val="28"/>
          <w:szCs w:val="28"/>
        </w:rPr>
        <w:t>eLIBRARY</w:t>
      </w:r>
      <w:proofErr w:type="spellEnd"/>
      <w:r w:rsidRPr="00EF76B2">
        <w:rPr>
          <w:sz w:val="28"/>
          <w:szCs w:val="28"/>
          <w:lang w:val="ru-RU"/>
        </w:rPr>
        <w:t>.</w:t>
      </w:r>
      <w:r w:rsidRPr="00EF76B2">
        <w:rPr>
          <w:sz w:val="28"/>
          <w:szCs w:val="28"/>
        </w:rPr>
        <w:t>RU</w:t>
      </w:r>
      <w:r w:rsidRPr="00EF76B2">
        <w:rPr>
          <w:sz w:val="28"/>
          <w:szCs w:val="28"/>
          <w:lang w:val="ru-RU"/>
        </w:rPr>
        <w:t xml:space="preserve"> : научная электронная библиотека : сайт. – Москва, 2000.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 xml:space="preserve">: </w:t>
      </w:r>
      <w:hyperlink r:id="rId20" w:history="1">
        <w:r w:rsidRPr="00445DB0">
          <w:rPr>
            <w:rStyle w:val="a6"/>
            <w:szCs w:val="28"/>
          </w:rPr>
          <w:t>https</w:t>
        </w:r>
        <w:r w:rsidRPr="00445DB0">
          <w:rPr>
            <w:rStyle w:val="a6"/>
            <w:szCs w:val="28"/>
            <w:lang w:val="ru-RU"/>
          </w:rPr>
          <w:t>://</w:t>
        </w:r>
        <w:r w:rsidRPr="00445DB0">
          <w:rPr>
            <w:rStyle w:val="a6"/>
            <w:szCs w:val="28"/>
          </w:rPr>
          <w:t>elibrary</w:t>
        </w:r>
        <w:r w:rsidRPr="00445DB0">
          <w:rPr>
            <w:rStyle w:val="a6"/>
            <w:szCs w:val="28"/>
            <w:lang w:val="ru-RU"/>
          </w:rPr>
          <w:t>.</w:t>
        </w:r>
        <w:r w:rsidRPr="00445DB0">
          <w:rPr>
            <w:rStyle w:val="a6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польз</w:t>
      </w:r>
      <w:r w:rsidRPr="00EF76B2">
        <w:rPr>
          <w:sz w:val="28"/>
          <w:szCs w:val="28"/>
          <w:lang w:val="ru-RU"/>
        </w:rPr>
        <w:t>о</w:t>
      </w:r>
      <w:r w:rsidRPr="00EF76B2">
        <w:rPr>
          <w:sz w:val="28"/>
          <w:szCs w:val="28"/>
          <w:lang w:val="ru-RU"/>
        </w:rPr>
        <w:t>вателей.</w:t>
      </w:r>
    </w:p>
    <w:p w14:paraId="694060BF" w14:textId="77777777" w:rsidR="00E41AC8" w:rsidRDefault="00E41AC8" w:rsidP="00F95391">
      <w:pPr>
        <w:pStyle w:val="a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КиберЛенинка</w:t>
      </w:r>
      <w:r w:rsidRPr="00EF76B2">
        <w:rPr>
          <w:sz w:val="28"/>
          <w:szCs w:val="28"/>
          <w:lang w:val="ru-RU"/>
        </w:rPr>
        <w:t xml:space="preserve">: научная электронная библиотека : сайт. 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>:</w:t>
      </w:r>
      <w:hyperlink r:id="rId21">
        <w:r w:rsidRPr="00EF76B2">
          <w:rPr>
            <w:sz w:val="28"/>
            <w:szCs w:val="28"/>
            <w:lang w:val="ru-RU"/>
          </w:rPr>
          <w:t xml:space="preserve"> </w:t>
        </w:r>
        <w:r w:rsidRPr="00EF76B2">
          <w:rPr>
            <w:sz w:val="28"/>
            <w:szCs w:val="28"/>
          </w:rPr>
          <w:t>http</w:t>
        </w:r>
        <w:r w:rsidRPr="00EF76B2">
          <w:rPr>
            <w:sz w:val="28"/>
            <w:szCs w:val="28"/>
            <w:lang w:val="ru-RU"/>
          </w:rPr>
          <w:t>://</w:t>
        </w:r>
        <w:r w:rsidRPr="00EF76B2">
          <w:rPr>
            <w:sz w:val="28"/>
            <w:szCs w:val="28"/>
          </w:rPr>
          <w:t>cyberleninka</w:t>
        </w:r>
        <w:r w:rsidRPr="00EF76B2">
          <w:rPr>
            <w:sz w:val="28"/>
            <w:szCs w:val="28"/>
            <w:lang w:val="ru-RU"/>
          </w:rPr>
          <w:t>.</w:t>
        </w:r>
        <w:r w:rsidRPr="00EF76B2">
          <w:rPr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</w:t>
      </w:r>
      <w:r w:rsidRPr="00EF76B2">
        <w:rPr>
          <w:sz w:val="28"/>
          <w:szCs w:val="28"/>
          <w:lang w:val="ru-RU"/>
        </w:rPr>
        <w:t>ь</w:t>
      </w:r>
      <w:r w:rsidRPr="00EF76B2">
        <w:rPr>
          <w:sz w:val="28"/>
          <w:szCs w:val="28"/>
          <w:lang w:val="ru-RU"/>
        </w:rPr>
        <w:t>зователей.</w:t>
      </w:r>
    </w:p>
    <w:p w14:paraId="65CC6FED" w14:textId="77777777" w:rsidR="00600B20" w:rsidRDefault="00600B20" w:rsidP="00F95391">
      <w:pPr>
        <w:pStyle w:val="a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r w:rsidRPr="00600B20">
        <w:rPr>
          <w:bCs/>
          <w:sz w:val="28"/>
          <w:szCs w:val="28"/>
          <w:lang w:val="ru-RU"/>
        </w:rPr>
        <w:t>Moodle</w:t>
      </w:r>
      <w:r w:rsidRPr="00600B20">
        <w:rPr>
          <w:b/>
          <w:sz w:val="28"/>
          <w:szCs w:val="28"/>
          <w:lang w:val="ru-RU"/>
        </w:rPr>
        <w:t>:</w:t>
      </w:r>
      <w:r w:rsidRPr="00600B20">
        <w:rPr>
          <w:sz w:val="28"/>
          <w:szCs w:val="28"/>
          <w:lang w:val="ru-RU"/>
        </w:rPr>
        <w:t xml:space="preserve"> среда дистанционного обучения / </w:t>
      </w:r>
      <w:proofErr w:type="spellStart"/>
      <w:r w:rsidRPr="00600B20">
        <w:rPr>
          <w:sz w:val="28"/>
          <w:szCs w:val="28"/>
          <w:lang w:val="ru-RU"/>
        </w:rPr>
        <w:t>Ряз</w:t>
      </w:r>
      <w:proofErr w:type="spellEnd"/>
      <w:r w:rsidRPr="00600B20">
        <w:rPr>
          <w:sz w:val="28"/>
          <w:szCs w:val="28"/>
          <w:lang w:val="ru-RU"/>
        </w:rPr>
        <w:t xml:space="preserve">. гос. ун-т. – Рязань, [б. г.]. – Доступ, после регистрации из </w:t>
      </w:r>
      <w:r w:rsidRPr="00600B20">
        <w:rPr>
          <w:bCs/>
          <w:sz w:val="28"/>
          <w:szCs w:val="28"/>
          <w:lang w:val="ru-RU"/>
        </w:rPr>
        <w:t>сети РГУ имени С. А. Есенина</w:t>
      </w:r>
      <w:r w:rsidRPr="00600B20">
        <w:rPr>
          <w:b/>
          <w:sz w:val="28"/>
          <w:szCs w:val="28"/>
          <w:lang w:val="ru-RU"/>
        </w:rPr>
        <w:t>,</w:t>
      </w:r>
      <w:r w:rsidRPr="00600B20">
        <w:rPr>
          <w:sz w:val="28"/>
          <w:szCs w:val="28"/>
          <w:lang w:val="ru-RU"/>
        </w:rPr>
        <w:t xml:space="preserve"> из любой точки, имеющей доступ к Интернету. – Режим доступа: </w:t>
      </w:r>
      <w:hyperlink r:id="rId22" w:history="1">
        <w:r w:rsidRPr="00600B20">
          <w:rPr>
            <w:rStyle w:val="a6"/>
            <w:sz w:val="28"/>
            <w:szCs w:val="28"/>
            <w:lang w:val="ru-RU"/>
          </w:rPr>
          <w:t>http://e-learn2.rsu.edu.ru/moodle2</w:t>
        </w:r>
      </w:hyperlink>
      <w:r w:rsidRPr="00600B20">
        <w:rPr>
          <w:sz w:val="28"/>
          <w:szCs w:val="28"/>
          <w:lang w:val="ru-RU"/>
        </w:rPr>
        <w:t xml:space="preserve"> (дата обращения: 22.02.</w:t>
      </w:r>
      <w:r w:rsidR="005344FC">
        <w:rPr>
          <w:sz w:val="28"/>
          <w:szCs w:val="28"/>
          <w:lang w:val="ru-RU"/>
        </w:rPr>
        <w:t>2023</w:t>
      </w:r>
      <w:r w:rsidRPr="00600B20">
        <w:rPr>
          <w:sz w:val="28"/>
          <w:szCs w:val="28"/>
          <w:lang w:val="ru-RU"/>
        </w:rPr>
        <w:t>). – Текст: эле</w:t>
      </w:r>
      <w:r w:rsidRPr="00600B20">
        <w:rPr>
          <w:sz w:val="28"/>
          <w:szCs w:val="28"/>
          <w:lang w:val="ru-RU"/>
        </w:rPr>
        <w:t>к</w:t>
      </w:r>
      <w:r w:rsidRPr="00600B20">
        <w:rPr>
          <w:sz w:val="28"/>
          <w:szCs w:val="28"/>
          <w:lang w:val="ru-RU"/>
        </w:rPr>
        <w:t>тронный.</w:t>
      </w:r>
    </w:p>
    <w:p w14:paraId="6EEED08E" w14:textId="77777777" w:rsidR="00E41AC8" w:rsidRDefault="00E41AC8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5AC3C248" w14:textId="77777777" w:rsidR="006060A5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2B0B68">
        <w:rPr>
          <w:rFonts w:ascii="Times New Roman" w:hAnsi="Times New Roman"/>
          <w:sz w:val="28"/>
          <w:szCs w:val="28"/>
        </w:rPr>
        <w:t>Каждый обучающийся обеспечивается индивидуальным неограниче</w:t>
      </w:r>
      <w:r w:rsidRPr="002B0B68">
        <w:rPr>
          <w:rFonts w:ascii="Times New Roman" w:hAnsi="Times New Roman"/>
          <w:sz w:val="28"/>
          <w:szCs w:val="28"/>
        </w:rPr>
        <w:t>н</w:t>
      </w:r>
      <w:r w:rsidRPr="002B0B68">
        <w:rPr>
          <w:rFonts w:ascii="Times New Roman" w:hAnsi="Times New Roman"/>
          <w:sz w:val="28"/>
          <w:szCs w:val="28"/>
        </w:rPr>
        <w:t>ным доступом 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2B0B68">
        <w:rPr>
          <w:rFonts w:ascii="Times New Roman" w:hAnsi="Times New Roman"/>
          <w:sz w:val="28"/>
          <w:szCs w:val="28"/>
        </w:rPr>
        <w:t>открытым информационным и образовательным порталам, материалы которых могут быть полезны при углубленном изучении дисц</w:t>
      </w:r>
      <w:r w:rsidRPr="002B0B68">
        <w:rPr>
          <w:rFonts w:ascii="Times New Roman" w:hAnsi="Times New Roman"/>
          <w:sz w:val="28"/>
          <w:szCs w:val="28"/>
        </w:rPr>
        <w:t>и</w:t>
      </w:r>
      <w:r w:rsidRPr="002B0B68">
        <w:rPr>
          <w:rFonts w:ascii="Times New Roman" w:hAnsi="Times New Roman"/>
          <w:sz w:val="28"/>
          <w:szCs w:val="28"/>
        </w:rPr>
        <w:t>плины:</w:t>
      </w:r>
    </w:p>
    <w:p w14:paraId="2301372C" w14:textId="77777777" w:rsidR="006060A5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</w:t>
      </w:r>
      <w:r w:rsidRPr="009D7CAC">
        <w:rPr>
          <w:rFonts w:ascii="Times New Roman" w:hAnsi="Times New Roman"/>
          <w:sz w:val="28"/>
          <w:szCs w:val="28"/>
        </w:rPr>
        <w:t xml:space="preserve">нтернет-журнал </w:t>
      </w:r>
      <w:r>
        <w:rPr>
          <w:rFonts w:ascii="Times New Roman" w:hAnsi="Times New Roman"/>
          <w:sz w:val="28"/>
          <w:szCs w:val="28"/>
        </w:rPr>
        <w:t>«</w:t>
      </w:r>
      <w:proofErr w:type="spellStart"/>
      <w:r w:rsidRPr="009D7CAC">
        <w:rPr>
          <w:rFonts w:ascii="Times New Roman" w:hAnsi="Times New Roman"/>
          <w:sz w:val="28"/>
          <w:szCs w:val="28"/>
        </w:rPr>
        <w:t>Культурология.РФ</w:t>
      </w:r>
      <w:proofErr w:type="spellEnd"/>
      <w:r>
        <w:rPr>
          <w:rFonts w:ascii="Times New Roman" w:hAnsi="Times New Roman"/>
          <w:sz w:val="28"/>
          <w:szCs w:val="28"/>
        </w:rPr>
        <w:t xml:space="preserve">» </w:t>
      </w:r>
      <w:r w:rsidRPr="009D7CAC">
        <w:rPr>
          <w:rFonts w:ascii="Times New Roman" w:hAnsi="Times New Roman"/>
          <w:sz w:val="28"/>
          <w:szCs w:val="28"/>
        </w:rPr>
        <w:t>(URL: http://www.kulturologia.ru/)</w:t>
      </w:r>
      <w:r>
        <w:rPr>
          <w:rFonts w:ascii="Times New Roman" w:hAnsi="Times New Roman"/>
          <w:sz w:val="28"/>
          <w:szCs w:val="28"/>
        </w:rPr>
        <w:t>;</w:t>
      </w:r>
    </w:p>
    <w:p w14:paraId="00AE65DC" w14:textId="77777777" w:rsidR="006060A5" w:rsidRPr="00AC6CB6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интернет-портал «</w:t>
      </w:r>
      <w:r w:rsidRPr="009D7CAC">
        <w:rPr>
          <w:rFonts w:ascii="Times New Roman" w:hAnsi="Times New Roman"/>
          <w:sz w:val="28"/>
          <w:szCs w:val="28"/>
        </w:rPr>
        <w:t>Культуролог</w:t>
      </w:r>
      <w:r>
        <w:rPr>
          <w:rFonts w:ascii="Times New Roman" w:hAnsi="Times New Roman"/>
          <w:sz w:val="28"/>
          <w:szCs w:val="28"/>
        </w:rPr>
        <w:t>»</w:t>
      </w:r>
      <w:r w:rsidRPr="009D7CAC">
        <w:rPr>
          <w:rFonts w:ascii="Times New Roman" w:hAnsi="Times New Roman"/>
          <w:sz w:val="28"/>
          <w:szCs w:val="28"/>
        </w:rPr>
        <w:t xml:space="preserve"> (URL: </w:t>
      </w:r>
      <w:r w:rsidRPr="0000609E">
        <w:rPr>
          <w:rFonts w:ascii="Times New Roman" w:hAnsi="Times New Roman"/>
          <w:sz w:val="28"/>
          <w:szCs w:val="28"/>
        </w:rPr>
        <w:t>http://culturolog.ru/</w:t>
      </w:r>
      <w:r w:rsidRPr="009D7CA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D86585A" w14:textId="77777777" w:rsidR="00C3009E" w:rsidRPr="00510347" w:rsidRDefault="00C3009E" w:rsidP="00F95391">
      <w:pPr>
        <w:pStyle w:val="ListParagraph"/>
        <w:numPr>
          <w:ilvl w:val="0"/>
          <w:numId w:val="6"/>
        </w:numPr>
        <w:spacing w:after="0" w:line="240" w:lineRule="auto"/>
        <w:ind w:left="709"/>
        <w:jc w:val="both"/>
        <w:rPr>
          <w:rFonts w:ascii="Times New Roman" w:hAnsi="Times New Roman"/>
          <w:sz w:val="28"/>
        </w:rPr>
      </w:pPr>
      <w:proofErr w:type="spellStart"/>
      <w:r w:rsidRPr="00510347">
        <w:rPr>
          <w:rFonts w:ascii="Times New Roman" w:hAnsi="Times New Roman"/>
          <w:sz w:val="28"/>
        </w:rPr>
        <w:t>Библиотекарь.Ру</w:t>
      </w:r>
      <w:proofErr w:type="spellEnd"/>
      <w:r w:rsidRPr="00510347">
        <w:rPr>
          <w:rFonts w:ascii="Times New Roman" w:hAnsi="Times New Roman"/>
          <w:sz w:val="28"/>
        </w:rPr>
        <w:t xml:space="preserve"> (URL: http://bibliotekar.ru/);</w:t>
      </w:r>
    </w:p>
    <w:p w14:paraId="65F84DB6" w14:textId="77777777" w:rsidR="00E41AC8" w:rsidRPr="00510347" w:rsidRDefault="00E41AC8" w:rsidP="00F95391">
      <w:pPr>
        <w:pStyle w:val="ListParagraph"/>
        <w:numPr>
          <w:ilvl w:val="0"/>
          <w:numId w:val="6"/>
        </w:numPr>
        <w:spacing w:after="0" w:line="240" w:lineRule="auto"/>
        <w:ind w:left="709"/>
        <w:jc w:val="both"/>
        <w:rPr>
          <w:rFonts w:ascii="Times New Roman" w:hAnsi="Times New Roman"/>
          <w:sz w:val="28"/>
        </w:rPr>
      </w:pPr>
      <w:r w:rsidRPr="00510347">
        <w:rPr>
          <w:rFonts w:ascii="Times New Roman" w:hAnsi="Times New Roman"/>
          <w:sz w:val="28"/>
        </w:rPr>
        <w:t xml:space="preserve">Электронная библиотека «Научное наследие России» (URL: http://e-heritage.ru/). </w:t>
      </w:r>
    </w:p>
    <w:p w14:paraId="01CA1C55" w14:textId="77777777" w:rsidR="00291C92" w:rsidRDefault="00291C92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41AD9ADB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5.5. </w:t>
      </w:r>
      <w:r w:rsidRPr="00D16D99">
        <w:rPr>
          <w:rFonts w:ascii="Times New Roman" w:hAnsi="Times New Roman"/>
          <w:sz w:val="28"/>
          <w:szCs w:val="28"/>
        </w:rPr>
        <w:t>Периодические издания</w:t>
      </w:r>
    </w:p>
    <w:p w14:paraId="3C1AA352" w14:textId="77777777" w:rsidR="006060A5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Перечень научных журналов открытого доступа</w:t>
      </w:r>
      <w:r w:rsidRPr="000C2A51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материалы </w:t>
      </w:r>
      <w:r w:rsidRPr="000C2A51">
        <w:rPr>
          <w:rFonts w:ascii="Times New Roman" w:hAnsi="Times New Roman"/>
          <w:sz w:val="28"/>
          <w:szCs w:val="28"/>
        </w:rPr>
        <w:t>которы</w:t>
      </w:r>
      <w:r>
        <w:rPr>
          <w:rFonts w:ascii="Times New Roman" w:hAnsi="Times New Roman"/>
          <w:sz w:val="28"/>
          <w:szCs w:val="28"/>
        </w:rPr>
        <w:t>х</w:t>
      </w:r>
      <w:r w:rsidRPr="000C2A51">
        <w:rPr>
          <w:rFonts w:ascii="Times New Roman" w:hAnsi="Times New Roman"/>
          <w:sz w:val="28"/>
          <w:szCs w:val="28"/>
        </w:rPr>
        <w:t xml:space="preserve"> могут быть использованы студентами для осуществления самостоятельной работы по дисциплине</w:t>
      </w:r>
      <w:r>
        <w:rPr>
          <w:rFonts w:ascii="Times New Roman" w:hAnsi="Times New Roman"/>
          <w:sz w:val="28"/>
          <w:szCs w:val="28"/>
        </w:rPr>
        <w:t xml:space="preserve">, </w:t>
      </w:r>
      <w:r w:rsidRPr="002B0B68">
        <w:rPr>
          <w:rFonts w:ascii="Times New Roman" w:hAnsi="Times New Roman"/>
          <w:sz w:val="28"/>
          <w:szCs w:val="28"/>
        </w:rPr>
        <w:t>могут быть полезны при углубленном изучении ди</w:t>
      </w:r>
      <w:r w:rsidRPr="002B0B68">
        <w:rPr>
          <w:rFonts w:ascii="Times New Roman" w:hAnsi="Times New Roman"/>
          <w:sz w:val="28"/>
          <w:szCs w:val="28"/>
        </w:rPr>
        <w:t>с</w:t>
      </w:r>
      <w:r w:rsidRPr="002B0B68">
        <w:rPr>
          <w:rFonts w:ascii="Times New Roman" w:hAnsi="Times New Roman"/>
          <w:sz w:val="28"/>
          <w:szCs w:val="28"/>
        </w:rPr>
        <w:t>циплины</w:t>
      </w:r>
      <w:r w:rsidRPr="000C2A51">
        <w:rPr>
          <w:rFonts w:ascii="Times New Roman" w:hAnsi="Times New Roman"/>
          <w:sz w:val="28"/>
          <w:szCs w:val="28"/>
        </w:rPr>
        <w:t>:</w:t>
      </w:r>
    </w:p>
    <w:p w14:paraId="64F85083" w14:textId="77777777" w:rsidR="006060A5" w:rsidRPr="00886362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86362">
        <w:rPr>
          <w:rFonts w:ascii="Times New Roman" w:hAnsi="Times New Roman"/>
          <w:sz w:val="28"/>
          <w:szCs w:val="28"/>
        </w:rPr>
        <w:t>Вестник Казанского государственного университета культуры и иску</w:t>
      </w:r>
      <w:r w:rsidRPr="00886362">
        <w:rPr>
          <w:rFonts w:ascii="Times New Roman" w:hAnsi="Times New Roman"/>
          <w:sz w:val="28"/>
          <w:szCs w:val="28"/>
        </w:rPr>
        <w:t>с</w:t>
      </w:r>
      <w:r w:rsidRPr="00886362">
        <w:rPr>
          <w:rFonts w:ascii="Times New Roman" w:hAnsi="Times New Roman"/>
          <w:sz w:val="28"/>
          <w:szCs w:val="28"/>
        </w:rPr>
        <w:t>ств (</w:t>
      </w:r>
      <w:r>
        <w:rPr>
          <w:rFonts w:ascii="Times New Roman" w:hAnsi="Times New Roman"/>
          <w:sz w:val="28"/>
          <w:szCs w:val="28"/>
          <w:lang w:val="en-US"/>
        </w:rPr>
        <w:t>URL</w:t>
      </w:r>
      <w:r w:rsidRPr="00886362">
        <w:rPr>
          <w:rFonts w:ascii="Times New Roman" w:hAnsi="Times New Roman"/>
          <w:sz w:val="28"/>
          <w:szCs w:val="28"/>
        </w:rPr>
        <w:t xml:space="preserve">: </w:t>
      </w:r>
      <w:r w:rsidRPr="00886362">
        <w:rPr>
          <w:rFonts w:ascii="Times New Roman" w:hAnsi="Times New Roman"/>
          <w:sz w:val="28"/>
          <w:szCs w:val="28"/>
          <w:lang w:val="en-US"/>
        </w:rPr>
        <w:t>http</w:t>
      </w:r>
      <w:r w:rsidRPr="00886362">
        <w:rPr>
          <w:rFonts w:ascii="Times New Roman" w:hAnsi="Times New Roman"/>
          <w:sz w:val="28"/>
          <w:szCs w:val="28"/>
        </w:rPr>
        <w:t>://</w:t>
      </w:r>
      <w:proofErr w:type="spellStart"/>
      <w:r w:rsidRPr="00886362">
        <w:rPr>
          <w:rFonts w:ascii="Times New Roman" w:hAnsi="Times New Roman"/>
          <w:sz w:val="28"/>
          <w:szCs w:val="28"/>
          <w:lang w:val="en-US"/>
        </w:rPr>
        <w:t>vestnik</w:t>
      </w:r>
      <w:proofErr w:type="spellEnd"/>
      <w:r w:rsidRPr="00886362">
        <w:rPr>
          <w:rFonts w:ascii="Times New Roman" w:hAnsi="Times New Roman"/>
          <w:sz w:val="28"/>
          <w:szCs w:val="28"/>
        </w:rPr>
        <w:t>.</w:t>
      </w:r>
      <w:proofErr w:type="spellStart"/>
      <w:r w:rsidRPr="00886362">
        <w:rPr>
          <w:rFonts w:ascii="Times New Roman" w:hAnsi="Times New Roman"/>
          <w:sz w:val="28"/>
          <w:szCs w:val="28"/>
          <w:lang w:val="en-US"/>
        </w:rPr>
        <w:t>kazgik</w:t>
      </w:r>
      <w:proofErr w:type="spellEnd"/>
      <w:r w:rsidRPr="00886362">
        <w:rPr>
          <w:rFonts w:ascii="Times New Roman" w:hAnsi="Times New Roman"/>
          <w:sz w:val="28"/>
          <w:szCs w:val="28"/>
        </w:rPr>
        <w:t>.</w:t>
      </w:r>
      <w:r w:rsidRPr="00886362">
        <w:rPr>
          <w:rFonts w:ascii="Times New Roman" w:hAnsi="Times New Roman"/>
          <w:sz w:val="28"/>
          <w:szCs w:val="28"/>
          <w:lang w:val="en-US"/>
        </w:rPr>
        <w:t>ru</w:t>
      </w:r>
      <w:r w:rsidRPr="00886362">
        <w:rPr>
          <w:rFonts w:ascii="Times New Roman" w:hAnsi="Times New Roman"/>
          <w:sz w:val="28"/>
          <w:szCs w:val="28"/>
        </w:rPr>
        <w:t>/);</w:t>
      </w:r>
    </w:p>
    <w:p w14:paraId="2535959F" w14:textId="77777777" w:rsidR="006060A5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0A070B">
        <w:rPr>
          <w:rFonts w:ascii="Times New Roman" w:hAnsi="Times New Roman"/>
          <w:sz w:val="28"/>
          <w:szCs w:val="28"/>
        </w:rPr>
        <w:t>Вестник Санкт-Петербургского универ</w:t>
      </w:r>
      <w:r>
        <w:rPr>
          <w:rFonts w:ascii="Times New Roman" w:hAnsi="Times New Roman"/>
          <w:sz w:val="28"/>
          <w:szCs w:val="28"/>
        </w:rPr>
        <w:t>ситета. Серия 15. Искусствов</w:t>
      </w:r>
      <w:r>
        <w:rPr>
          <w:rFonts w:ascii="Times New Roman" w:hAnsi="Times New Roman"/>
          <w:sz w:val="28"/>
          <w:szCs w:val="28"/>
        </w:rPr>
        <w:t>е</w:t>
      </w:r>
      <w:r>
        <w:rPr>
          <w:rFonts w:ascii="Times New Roman" w:hAnsi="Times New Roman"/>
          <w:sz w:val="28"/>
          <w:szCs w:val="28"/>
        </w:rPr>
        <w:t>де</w:t>
      </w:r>
      <w:r w:rsidRPr="000A070B">
        <w:rPr>
          <w:rFonts w:ascii="Times New Roman" w:hAnsi="Times New Roman"/>
          <w:sz w:val="28"/>
          <w:szCs w:val="28"/>
        </w:rPr>
        <w:t xml:space="preserve">ние </w:t>
      </w:r>
      <w:r w:rsidRPr="00886362"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/>
          <w:sz w:val="28"/>
          <w:szCs w:val="28"/>
          <w:lang w:val="en-US"/>
        </w:rPr>
        <w:t>URL</w:t>
      </w:r>
      <w:r w:rsidRPr="00886362">
        <w:rPr>
          <w:rFonts w:ascii="Times New Roman" w:hAnsi="Times New Roman"/>
          <w:sz w:val="28"/>
          <w:szCs w:val="28"/>
        </w:rPr>
        <w:t xml:space="preserve">: </w:t>
      </w:r>
      <w:r w:rsidRPr="004845AC">
        <w:rPr>
          <w:rFonts w:ascii="Times New Roman" w:hAnsi="Times New Roman"/>
          <w:sz w:val="28"/>
          <w:szCs w:val="28"/>
          <w:lang w:val="en-US"/>
        </w:rPr>
        <w:t>https</w:t>
      </w:r>
      <w:r w:rsidRPr="004845AC">
        <w:rPr>
          <w:rFonts w:ascii="Times New Roman" w:hAnsi="Times New Roman"/>
          <w:sz w:val="28"/>
          <w:szCs w:val="28"/>
        </w:rPr>
        <w:t>://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artsjournal</w:t>
      </w:r>
      <w:proofErr w:type="spellEnd"/>
      <w:r w:rsidRPr="004845AC">
        <w:rPr>
          <w:rFonts w:ascii="Times New Roman" w:hAnsi="Times New Roman"/>
          <w:sz w:val="28"/>
          <w:szCs w:val="28"/>
        </w:rPr>
        <w:t>.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spbu</w:t>
      </w:r>
      <w:proofErr w:type="spellEnd"/>
      <w:r w:rsidRPr="004845AC">
        <w:rPr>
          <w:rFonts w:ascii="Times New Roman" w:hAnsi="Times New Roman"/>
          <w:sz w:val="28"/>
          <w:szCs w:val="28"/>
        </w:rPr>
        <w:t>.</w:t>
      </w:r>
      <w:r w:rsidRPr="004845AC">
        <w:rPr>
          <w:rFonts w:ascii="Times New Roman" w:hAnsi="Times New Roman"/>
          <w:sz w:val="28"/>
          <w:szCs w:val="28"/>
          <w:lang w:val="en-US"/>
        </w:rPr>
        <w:t>ru</w:t>
      </w:r>
      <w:r w:rsidRPr="004845AC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);</w:t>
      </w:r>
    </w:p>
    <w:p w14:paraId="13B9BB0C" w14:textId="77777777" w:rsidR="006060A5" w:rsidRPr="00886362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4845AC">
        <w:rPr>
          <w:rFonts w:ascii="Times New Roman" w:hAnsi="Times New Roman"/>
          <w:sz w:val="28"/>
          <w:szCs w:val="28"/>
        </w:rPr>
        <w:t>Вестник славянских культур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886362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  <w:lang w:val="en-US"/>
        </w:rPr>
        <w:t>URL</w:t>
      </w:r>
      <w:r w:rsidRPr="00886362">
        <w:rPr>
          <w:rFonts w:ascii="Times New Roman" w:hAnsi="Times New Roman"/>
          <w:sz w:val="28"/>
          <w:szCs w:val="28"/>
        </w:rPr>
        <w:t xml:space="preserve">: </w:t>
      </w:r>
      <w:r w:rsidRPr="004845AC">
        <w:rPr>
          <w:rFonts w:ascii="Times New Roman" w:hAnsi="Times New Roman"/>
          <w:sz w:val="28"/>
          <w:szCs w:val="28"/>
          <w:lang w:val="en-US"/>
        </w:rPr>
        <w:t>http</w:t>
      </w:r>
      <w:r w:rsidRPr="00F638E5">
        <w:rPr>
          <w:rFonts w:ascii="Times New Roman" w:hAnsi="Times New Roman"/>
          <w:sz w:val="28"/>
          <w:szCs w:val="28"/>
        </w:rPr>
        <w:t>://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vestnik</w:t>
      </w:r>
      <w:proofErr w:type="spellEnd"/>
      <w:r w:rsidRPr="00F638E5">
        <w:rPr>
          <w:rFonts w:ascii="Times New Roman" w:hAnsi="Times New Roman"/>
          <w:sz w:val="28"/>
          <w:szCs w:val="28"/>
        </w:rPr>
        <w:t>-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sk</w:t>
      </w:r>
      <w:proofErr w:type="spellEnd"/>
      <w:r w:rsidRPr="00F638E5">
        <w:rPr>
          <w:rFonts w:ascii="Times New Roman" w:hAnsi="Times New Roman"/>
          <w:sz w:val="28"/>
          <w:szCs w:val="28"/>
        </w:rPr>
        <w:t>.</w:t>
      </w:r>
      <w:r w:rsidRPr="004845AC">
        <w:rPr>
          <w:rFonts w:ascii="Times New Roman" w:hAnsi="Times New Roman"/>
          <w:sz w:val="28"/>
          <w:szCs w:val="28"/>
          <w:lang w:val="en-US"/>
        </w:rPr>
        <w:t>ru</w:t>
      </w:r>
      <w:r w:rsidRPr="00F638E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);</w:t>
      </w:r>
    </w:p>
    <w:p w14:paraId="57497D5F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62249">
        <w:rPr>
          <w:rFonts w:ascii="Times New Roman" w:hAnsi="Times New Roman"/>
          <w:sz w:val="28"/>
          <w:szCs w:val="28"/>
        </w:rPr>
        <w:t xml:space="preserve">Культура и искусство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862249">
        <w:rPr>
          <w:rFonts w:ascii="Times New Roman" w:hAnsi="Times New Roman"/>
          <w:sz w:val="28"/>
          <w:szCs w:val="28"/>
          <w:lang w:val="en-US"/>
        </w:rPr>
        <w:t>https</w:t>
      </w:r>
      <w:r w:rsidRPr="00862249">
        <w:rPr>
          <w:rFonts w:ascii="Times New Roman" w:hAnsi="Times New Roman"/>
          <w:sz w:val="28"/>
          <w:szCs w:val="28"/>
        </w:rPr>
        <w:t>://</w:t>
      </w:r>
      <w:r w:rsidRPr="00862249">
        <w:rPr>
          <w:rFonts w:ascii="Times New Roman" w:hAnsi="Times New Roman"/>
          <w:sz w:val="28"/>
          <w:szCs w:val="28"/>
          <w:lang w:val="en-US"/>
        </w:rPr>
        <w:t>www</w:t>
      </w:r>
      <w:r w:rsidRPr="00862249">
        <w:rPr>
          <w:rFonts w:ascii="Times New Roman" w:hAnsi="Times New Roman"/>
          <w:sz w:val="28"/>
          <w:szCs w:val="28"/>
        </w:rPr>
        <w:t>.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nbpublish</w:t>
      </w:r>
      <w:proofErr w:type="spellEnd"/>
      <w:r w:rsidRPr="00862249">
        <w:rPr>
          <w:rFonts w:ascii="Times New Roman" w:hAnsi="Times New Roman"/>
          <w:sz w:val="28"/>
          <w:szCs w:val="28"/>
        </w:rPr>
        <w:t>.</w:t>
      </w:r>
      <w:r w:rsidRPr="00862249">
        <w:rPr>
          <w:rFonts w:ascii="Times New Roman" w:hAnsi="Times New Roman"/>
          <w:sz w:val="28"/>
          <w:szCs w:val="28"/>
          <w:lang w:val="en-US"/>
        </w:rPr>
        <w:t>com</w:t>
      </w:r>
      <w:r w:rsidRPr="00862249">
        <w:rPr>
          <w:rFonts w:ascii="Times New Roman" w:hAnsi="Times New Roman"/>
          <w:sz w:val="28"/>
          <w:szCs w:val="28"/>
        </w:rPr>
        <w:t>/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camag</w:t>
      </w:r>
      <w:proofErr w:type="spellEnd"/>
      <w:r w:rsidRPr="00862249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395B8053" w14:textId="77777777" w:rsidR="006060A5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62249">
        <w:rPr>
          <w:rFonts w:ascii="Times New Roman" w:hAnsi="Times New Roman"/>
          <w:sz w:val="28"/>
          <w:szCs w:val="28"/>
        </w:rPr>
        <w:t xml:space="preserve">Культурная жизнь Юга России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C02A44">
        <w:rPr>
          <w:rFonts w:ascii="Times New Roman" w:hAnsi="Times New Roman"/>
          <w:sz w:val="28"/>
          <w:szCs w:val="28"/>
          <w:lang w:val="en-US"/>
        </w:rPr>
        <w:t>http</w:t>
      </w:r>
      <w:r w:rsidRPr="00C02A44">
        <w:rPr>
          <w:rFonts w:ascii="Times New Roman" w:hAnsi="Times New Roman"/>
          <w:sz w:val="28"/>
          <w:szCs w:val="28"/>
        </w:rPr>
        <w:t>://</w:t>
      </w:r>
      <w:proofErr w:type="spellStart"/>
      <w:r w:rsidRPr="00C02A44">
        <w:rPr>
          <w:rFonts w:ascii="Times New Roman" w:hAnsi="Times New Roman"/>
          <w:sz w:val="28"/>
          <w:szCs w:val="28"/>
          <w:lang w:val="en-US"/>
        </w:rPr>
        <w:t>kjur</w:t>
      </w:r>
      <w:proofErr w:type="spellEnd"/>
      <w:r w:rsidRPr="00C02A44">
        <w:rPr>
          <w:rFonts w:ascii="Times New Roman" w:hAnsi="Times New Roman"/>
          <w:sz w:val="28"/>
          <w:szCs w:val="28"/>
        </w:rPr>
        <w:t>.</w:t>
      </w:r>
      <w:proofErr w:type="spellStart"/>
      <w:r w:rsidRPr="00C02A44">
        <w:rPr>
          <w:rFonts w:ascii="Times New Roman" w:hAnsi="Times New Roman"/>
          <w:sz w:val="28"/>
          <w:szCs w:val="28"/>
          <w:lang w:val="en-US"/>
        </w:rPr>
        <w:t>kgik</w:t>
      </w:r>
      <w:proofErr w:type="spellEnd"/>
      <w:r w:rsidRPr="00C02A44">
        <w:rPr>
          <w:rFonts w:ascii="Times New Roman" w:hAnsi="Times New Roman"/>
          <w:sz w:val="28"/>
          <w:szCs w:val="28"/>
        </w:rPr>
        <w:t>1966.</w:t>
      </w:r>
      <w:r w:rsidRPr="00C02A44">
        <w:rPr>
          <w:rFonts w:ascii="Times New Roman" w:hAnsi="Times New Roman"/>
          <w:sz w:val="28"/>
          <w:szCs w:val="28"/>
          <w:lang w:val="en-US"/>
        </w:rPr>
        <w:t>ru</w:t>
      </w:r>
      <w:r w:rsidRPr="00C02A44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0656CFB1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02A44">
        <w:rPr>
          <w:rFonts w:ascii="Times New Roman" w:hAnsi="Times New Roman"/>
          <w:sz w:val="28"/>
          <w:szCs w:val="28"/>
        </w:rPr>
        <w:t>Наследие веков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C02A44">
        <w:rPr>
          <w:rFonts w:ascii="Times New Roman" w:hAnsi="Times New Roman"/>
          <w:sz w:val="28"/>
          <w:szCs w:val="28"/>
          <w:lang w:val="en-US"/>
        </w:rPr>
        <w:t>http</w:t>
      </w:r>
      <w:r w:rsidRPr="00C02A44">
        <w:rPr>
          <w:rFonts w:ascii="Times New Roman" w:hAnsi="Times New Roman"/>
          <w:sz w:val="28"/>
          <w:szCs w:val="28"/>
        </w:rPr>
        <w:t>://</w:t>
      </w:r>
      <w:r w:rsidRPr="00C02A44">
        <w:rPr>
          <w:rFonts w:ascii="Times New Roman" w:hAnsi="Times New Roman"/>
          <w:sz w:val="28"/>
          <w:szCs w:val="28"/>
          <w:lang w:val="en-US"/>
        </w:rPr>
        <w:t>he</w:t>
      </w:r>
      <w:r>
        <w:rPr>
          <w:rFonts w:ascii="Times New Roman" w:hAnsi="Times New Roman"/>
          <w:sz w:val="28"/>
          <w:szCs w:val="28"/>
          <w:lang w:val="en-US"/>
        </w:rPr>
        <w:t>ritage</w:t>
      </w:r>
      <w:r w:rsidRPr="00C02A4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magazine</w:t>
      </w:r>
      <w:r w:rsidRPr="00C02A44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com</w:t>
      </w:r>
      <w:r w:rsidRPr="00C02A44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4B6A5D1E" w14:textId="77777777" w:rsidR="006060A5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62249">
        <w:rPr>
          <w:rFonts w:ascii="Times New Roman" w:hAnsi="Times New Roman"/>
          <w:sz w:val="28"/>
          <w:szCs w:val="28"/>
        </w:rPr>
        <w:t xml:space="preserve">Международный журнал исследований культуры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4845AC">
        <w:rPr>
          <w:rFonts w:ascii="Times New Roman" w:hAnsi="Times New Roman"/>
          <w:sz w:val="28"/>
          <w:szCs w:val="28"/>
          <w:lang w:val="en-US"/>
        </w:rPr>
        <w:t>https</w:t>
      </w:r>
      <w:r w:rsidRPr="004845AC">
        <w:rPr>
          <w:rFonts w:ascii="Times New Roman" w:hAnsi="Times New Roman"/>
          <w:sz w:val="28"/>
          <w:szCs w:val="28"/>
        </w:rPr>
        <w:t>://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culturalresearch</w:t>
      </w:r>
      <w:proofErr w:type="spellEnd"/>
      <w:r w:rsidRPr="004845AC">
        <w:rPr>
          <w:rFonts w:ascii="Times New Roman" w:hAnsi="Times New Roman"/>
          <w:sz w:val="28"/>
          <w:szCs w:val="28"/>
        </w:rPr>
        <w:t>.</w:t>
      </w:r>
      <w:r w:rsidRPr="004845AC">
        <w:rPr>
          <w:rFonts w:ascii="Times New Roman" w:hAnsi="Times New Roman"/>
          <w:sz w:val="28"/>
          <w:szCs w:val="28"/>
          <w:lang w:val="en-US"/>
        </w:rPr>
        <w:t>ru</w:t>
      </w:r>
      <w:r w:rsidRPr="004845AC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4A831AFE" w14:textId="77777777" w:rsidR="006060A5" w:rsidRPr="004845AC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4845AC">
        <w:rPr>
          <w:rFonts w:ascii="Times New Roman" w:hAnsi="Times New Roman"/>
          <w:sz w:val="28"/>
          <w:szCs w:val="28"/>
        </w:rPr>
        <w:t>Мир науки.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845AC">
        <w:rPr>
          <w:rFonts w:ascii="Times New Roman" w:hAnsi="Times New Roman"/>
          <w:sz w:val="28"/>
          <w:szCs w:val="28"/>
        </w:rPr>
        <w:t>Социология,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845AC">
        <w:rPr>
          <w:rFonts w:ascii="Times New Roman" w:hAnsi="Times New Roman"/>
          <w:sz w:val="28"/>
          <w:szCs w:val="28"/>
        </w:rPr>
        <w:t>филология,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845AC">
        <w:rPr>
          <w:rFonts w:ascii="Times New Roman" w:hAnsi="Times New Roman"/>
          <w:sz w:val="28"/>
          <w:szCs w:val="28"/>
        </w:rPr>
        <w:t>культурология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4845AC">
        <w:rPr>
          <w:rFonts w:ascii="Times New Roman" w:hAnsi="Times New Roman"/>
          <w:sz w:val="28"/>
          <w:szCs w:val="28"/>
          <w:lang w:val="en-US"/>
        </w:rPr>
        <w:t>https</w:t>
      </w:r>
      <w:r w:rsidRPr="004845AC">
        <w:rPr>
          <w:rFonts w:ascii="Times New Roman" w:hAnsi="Times New Roman"/>
          <w:sz w:val="28"/>
          <w:szCs w:val="28"/>
        </w:rPr>
        <w:t>://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sfk</w:t>
      </w:r>
      <w:proofErr w:type="spellEnd"/>
      <w:r w:rsidRPr="004845AC">
        <w:rPr>
          <w:rFonts w:ascii="Times New Roman" w:hAnsi="Times New Roman"/>
          <w:sz w:val="28"/>
          <w:szCs w:val="28"/>
        </w:rPr>
        <w:t>-</w:t>
      </w:r>
      <w:proofErr w:type="spellStart"/>
      <w:r w:rsidRPr="004845AC">
        <w:rPr>
          <w:rFonts w:ascii="Times New Roman" w:hAnsi="Times New Roman"/>
          <w:sz w:val="28"/>
          <w:szCs w:val="28"/>
          <w:lang w:val="en-US"/>
        </w:rPr>
        <w:t>mn</w:t>
      </w:r>
      <w:proofErr w:type="spellEnd"/>
      <w:r w:rsidRPr="004845AC">
        <w:rPr>
          <w:rFonts w:ascii="Times New Roman" w:hAnsi="Times New Roman"/>
          <w:sz w:val="28"/>
          <w:szCs w:val="28"/>
        </w:rPr>
        <w:t>.</w:t>
      </w:r>
      <w:r w:rsidRPr="004845AC">
        <w:rPr>
          <w:rFonts w:ascii="Times New Roman" w:hAnsi="Times New Roman"/>
          <w:sz w:val="28"/>
          <w:szCs w:val="28"/>
          <w:lang w:val="en-US"/>
        </w:rPr>
        <w:t>ru</w:t>
      </w:r>
      <w:r w:rsidRPr="004845AC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22AF6CF9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5453B">
        <w:rPr>
          <w:rFonts w:ascii="Times New Roman" w:hAnsi="Times New Roman"/>
          <w:sz w:val="28"/>
          <w:szCs w:val="28"/>
        </w:rPr>
        <w:t xml:space="preserve">Обсерватория культуры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C5453B">
        <w:rPr>
          <w:rFonts w:ascii="Times New Roman" w:hAnsi="Times New Roman"/>
          <w:sz w:val="28"/>
          <w:szCs w:val="28"/>
          <w:lang w:val="en-US"/>
        </w:rPr>
        <w:t>https</w:t>
      </w:r>
      <w:r w:rsidRPr="00C5453B">
        <w:rPr>
          <w:rFonts w:ascii="Times New Roman" w:hAnsi="Times New Roman"/>
          <w:sz w:val="28"/>
          <w:szCs w:val="28"/>
        </w:rPr>
        <w:t>://</w:t>
      </w:r>
      <w:proofErr w:type="spellStart"/>
      <w:r w:rsidRPr="00C5453B">
        <w:rPr>
          <w:rFonts w:ascii="Times New Roman" w:hAnsi="Times New Roman"/>
          <w:sz w:val="28"/>
          <w:szCs w:val="28"/>
          <w:lang w:val="en-US"/>
        </w:rPr>
        <w:t>observatoria</w:t>
      </w:r>
      <w:proofErr w:type="spellEnd"/>
      <w:r w:rsidRPr="00C5453B">
        <w:rPr>
          <w:rFonts w:ascii="Times New Roman" w:hAnsi="Times New Roman"/>
          <w:sz w:val="28"/>
          <w:szCs w:val="28"/>
        </w:rPr>
        <w:t>.</w:t>
      </w:r>
      <w:r w:rsidRPr="00C5453B">
        <w:rPr>
          <w:rFonts w:ascii="Times New Roman" w:hAnsi="Times New Roman"/>
          <w:sz w:val="28"/>
          <w:szCs w:val="28"/>
          <w:lang w:val="en-US"/>
        </w:rPr>
        <w:t>rsl</w:t>
      </w:r>
      <w:r w:rsidRPr="00C5453B">
        <w:rPr>
          <w:rFonts w:ascii="Times New Roman" w:hAnsi="Times New Roman"/>
          <w:sz w:val="28"/>
          <w:szCs w:val="28"/>
        </w:rPr>
        <w:t>.</w:t>
      </w:r>
      <w:r w:rsidRPr="00C5453B">
        <w:rPr>
          <w:rFonts w:ascii="Times New Roman" w:hAnsi="Times New Roman"/>
          <w:sz w:val="28"/>
          <w:szCs w:val="28"/>
          <w:lang w:val="en-US"/>
        </w:rPr>
        <w:t>ru</w:t>
      </w:r>
      <w:r w:rsidRPr="00C5453B">
        <w:rPr>
          <w:rFonts w:ascii="Times New Roman" w:hAnsi="Times New Roman"/>
          <w:sz w:val="28"/>
          <w:szCs w:val="28"/>
        </w:rPr>
        <w:t>/</w:t>
      </w:r>
      <w:r w:rsidRPr="00C5453B">
        <w:rPr>
          <w:rFonts w:ascii="Times New Roman" w:hAnsi="Times New Roman"/>
          <w:sz w:val="28"/>
          <w:szCs w:val="28"/>
          <w:lang w:val="en-US"/>
        </w:rPr>
        <w:t>jour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3EF4591C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B1F46">
        <w:rPr>
          <w:rFonts w:ascii="Times New Roman" w:hAnsi="Times New Roman"/>
          <w:sz w:val="28"/>
          <w:szCs w:val="28"/>
        </w:rPr>
        <w:t xml:space="preserve">Философия и культура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7B1F46">
        <w:rPr>
          <w:rFonts w:ascii="Times New Roman" w:hAnsi="Times New Roman"/>
          <w:sz w:val="28"/>
          <w:szCs w:val="28"/>
          <w:lang w:val="en-US"/>
        </w:rPr>
        <w:t>https</w:t>
      </w:r>
      <w:r w:rsidRPr="00F10D6B">
        <w:rPr>
          <w:rFonts w:ascii="Times New Roman" w:hAnsi="Times New Roman"/>
          <w:sz w:val="28"/>
          <w:szCs w:val="28"/>
        </w:rPr>
        <w:t>://</w:t>
      </w:r>
      <w:r w:rsidRPr="007B1F46">
        <w:rPr>
          <w:rFonts w:ascii="Times New Roman" w:hAnsi="Times New Roman"/>
          <w:sz w:val="28"/>
          <w:szCs w:val="28"/>
          <w:lang w:val="en-US"/>
        </w:rPr>
        <w:t>www</w:t>
      </w:r>
      <w:r w:rsidRPr="00F10D6B">
        <w:rPr>
          <w:rFonts w:ascii="Times New Roman" w:hAnsi="Times New Roman"/>
          <w:sz w:val="28"/>
          <w:szCs w:val="28"/>
        </w:rPr>
        <w:t>.</w:t>
      </w:r>
      <w:proofErr w:type="spellStart"/>
      <w:r w:rsidRPr="007B1F46">
        <w:rPr>
          <w:rFonts w:ascii="Times New Roman" w:hAnsi="Times New Roman"/>
          <w:sz w:val="28"/>
          <w:szCs w:val="28"/>
          <w:lang w:val="en-US"/>
        </w:rPr>
        <w:t>nbpublish</w:t>
      </w:r>
      <w:proofErr w:type="spellEnd"/>
      <w:r w:rsidRPr="00F10D6B">
        <w:rPr>
          <w:rFonts w:ascii="Times New Roman" w:hAnsi="Times New Roman"/>
          <w:sz w:val="28"/>
          <w:szCs w:val="28"/>
        </w:rPr>
        <w:t>.</w:t>
      </w:r>
      <w:r w:rsidRPr="007B1F46">
        <w:rPr>
          <w:rFonts w:ascii="Times New Roman" w:hAnsi="Times New Roman"/>
          <w:sz w:val="28"/>
          <w:szCs w:val="28"/>
          <w:lang w:val="en-US"/>
        </w:rPr>
        <w:t>com</w:t>
      </w:r>
      <w:r w:rsidRPr="00F10D6B">
        <w:rPr>
          <w:rFonts w:ascii="Times New Roman" w:hAnsi="Times New Roman"/>
          <w:sz w:val="28"/>
          <w:szCs w:val="28"/>
        </w:rPr>
        <w:t>/</w:t>
      </w:r>
      <w:proofErr w:type="spellStart"/>
      <w:r w:rsidRPr="007B1F46">
        <w:rPr>
          <w:rFonts w:ascii="Times New Roman" w:hAnsi="Times New Roman"/>
          <w:sz w:val="28"/>
          <w:szCs w:val="28"/>
          <w:lang w:val="en-US"/>
        </w:rPr>
        <w:t>fkmag</w:t>
      </w:r>
      <w:proofErr w:type="spellEnd"/>
      <w:r w:rsidRPr="00F10D6B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3F0B5A0B" w14:textId="77777777" w:rsidR="006060A5" w:rsidRPr="000A070B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62249">
        <w:rPr>
          <w:rFonts w:ascii="Times New Roman" w:hAnsi="Times New Roman"/>
          <w:sz w:val="28"/>
          <w:szCs w:val="28"/>
        </w:rPr>
        <w:t xml:space="preserve">Художественное образование и наука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862249">
        <w:rPr>
          <w:rFonts w:ascii="Times New Roman" w:hAnsi="Times New Roman"/>
          <w:sz w:val="28"/>
          <w:szCs w:val="28"/>
          <w:lang w:val="en-US"/>
        </w:rPr>
        <w:t>http</w:t>
      </w:r>
      <w:r w:rsidRPr="00862249">
        <w:rPr>
          <w:rFonts w:ascii="Times New Roman" w:hAnsi="Times New Roman"/>
          <w:sz w:val="28"/>
          <w:szCs w:val="28"/>
        </w:rPr>
        <w:t>://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hudozhestvennoe</w:t>
      </w:r>
      <w:proofErr w:type="spellEnd"/>
      <w:r w:rsidRPr="00862249">
        <w:rPr>
          <w:rFonts w:ascii="Times New Roman" w:hAnsi="Times New Roman"/>
          <w:sz w:val="28"/>
          <w:szCs w:val="28"/>
        </w:rPr>
        <w:t>-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obrazovanie</w:t>
      </w:r>
      <w:proofErr w:type="spellEnd"/>
      <w:r w:rsidRPr="00862249">
        <w:rPr>
          <w:rFonts w:ascii="Times New Roman" w:hAnsi="Times New Roman"/>
          <w:sz w:val="28"/>
          <w:szCs w:val="28"/>
        </w:rPr>
        <w:t>-</w:t>
      </w:r>
      <w:r w:rsidRPr="00862249">
        <w:rPr>
          <w:rFonts w:ascii="Times New Roman" w:hAnsi="Times New Roman"/>
          <w:sz w:val="28"/>
          <w:szCs w:val="28"/>
          <w:lang w:val="en-US"/>
        </w:rPr>
        <w:t>i</w:t>
      </w:r>
      <w:r w:rsidRPr="00862249">
        <w:rPr>
          <w:rFonts w:ascii="Times New Roman" w:hAnsi="Times New Roman"/>
          <w:sz w:val="28"/>
          <w:szCs w:val="28"/>
        </w:rPr>
        <w:t>-</w:t>
      </w:r>
      <w:proofErr w:type="spellStart"/>
      <w:r w:rsidRPr="00862249">
        <w:rPr>
          <w:rFonts w:ascii="Times New Roman" w:hAnsi="Times New Roman"/>
          <w:sz w:val="28"/>
          <w:szCs w:val="28"/>
          <w:lang w:val="en-US"/>
        </w:rPr>
        <w:t>nauka</w:t>
      </w:r>
      <w:proofErr w:type="spellEnd"/>
      <w:r w:rsidRPr="00862249">
        <w:rPr>
          <w:rFonts w:ascii="Times New Roman" w:hAnsi="Times New Roman"/>
          <w:sz w:val="28"/>
          <w:szCs w:val="28"/>
        </w:rPr>
        <w:t>.</w:t>
      </w:r>
      <w:r w:rsidRPr="00862249">
        <w:rPr>
          <w:rFonts w:ascii="Times New Roman" w:hAnsi="Times New Roman"/>
          <w:sz w:val="28"/>
          <w:szCs w:val="28"/>
          <w:lang w:val="en-US"/>
        </w:rPr>
        <w:t>ru</w:t>
      </w:r>
      <w:r w:rsidRPr="00862249">
        <w:rPr>
          <w:rFonts w:ascii="Times New Roman" w:hAnsi="Times New Roman"/>
          <w:sz w:val="28"/>
          <w:szCs w:val="28"/>
        </w:rPr>
        <w:t>/</w:t>
      </w:r>
      <w:r w:rsidRPr="000A070B">
        <w:rPr>
          <w:rFonts w:ascii="Times New Roman" w:hAnsi="Times New Roman"/>
          <w:sz w:val="28"/>
          <w:szCs w:val="28"/>
        </w:rPr>
        <w:t>);</w:t>
      </w:r>
    </w:p>
    <w:p w14:paraId="318A2DCA" w14:textId="77777777" w:rsidR="006060A5" w:rsidRPr="006203CA" w:rsidRDefault="006060A5" w:rsidP="00F95391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F10D6B">
        <w:rPr>
          <w:rFonts w:ascii="Times New Roman" w:hAnsi="Times New Roman"/>
          <w:sz w:val="28"/>
          <w:szCs w:val="28"/>
        </w:rPr>
        <w:t xml:space="preserve">Человек и культура </w:t>
      </w:r>
      <w:r w:rsidRPr="000A070B">
        <w:rPr>
          <w:rFonts w:ascii="Times New Roman" w:hAnsi="Times New Roman"/>
          <w:sz w:val="28"/>
          <w:szCs w:val="28"/>
        </w:rPr>
        <w:t>(</w:t>
      </w:r>
      <w:r w:rsidRPr="000A070B">
        <w:rPr>
          <w:rFonts w:ascii="Times New Roman" w:hAnsi="Times New Roman"/>
          <w:sz w:val="28"/>
          <w:szCs w:val="28"/>
          <w:lang w:val="en-US"/>
        </w:rPr>
        <w:t>URL</w:t>
      </w:r>
      <w:r w:rsidRPr="000A070B">
        <w:rPr>
          <w:rFonts w:ascii="Times New Roman" w:hAnsi="Times New Roman"/>
          <w:sz w:val="28"/>
          <w:szCs w:val="28"/>
        </w:rPr>
        <w:t xml:space="preserve">: </w:t>
      </w:r>
      <w:r w:rsidRPr="00F10D6B">
        <w:rPr>
          <w:rFonts w:ascii="Times New Roman" w:hAnsi="Times New Roman"/>
          <w:sz w:val="28"/>
          <w:szCs w:val="28"/>
          <w:lang w:val="en-US"/>
        </w:rPr>
        <w:t>https</w:t>
      </w:r>
      <w:r w:rsidRPr="00F10D6B">
        <w:rPr>
          <w:rFonts w:ascii="Times New Roman" w:hAnsi="Times New Roman"/>
          <w:sz w:val="28"/>
          <w:szCs w:val="28"/>
        </w:rPr>
        <w:t>://</w:t>
      </w:r>
      <w:r w:rsidRPr="00F10D6B">
        <w:rPr>
          <w:rFonts w:ascii="Times New Roman" w:hAnsi="Times New Roman"/>
          <w:sz w:val="28"/>
          <w:szCs w:val="28"/>
          <w:lang w:val="en-US"/>
        </w:rPr>
        <w:t>www</w:t>
      </w:r>
      <w:r w:rsidRPr="00F10D6B">
        <w:rPr>
          <w:rFonts w:ascii="Times New Roman" w:hAnsi="Times New Roman"/>
          <w:sz w:val="28"/>
          <w:szCs w:val="28"/>
        </w:rPr>
        <w:t>.</w:t>
      </w:r>
      <w:proofErr w:type="spellStart"/>
      <w:r w:rsidRPr="00F10D6B">
        <w:rPr>
          <w:rFonts w:ascii="Times New Roman" w:hAnsi="Times New Roman"/>
          <w:sz w:val="28"/>
          <w:szCs w:val="28"/>
          <w:lang w:val="en-US"/>
        </w:rPr>
        <w:t>nbpublish</w:t>
      </w:r>
      <w:proofErr w:type="spellEnd"/>
      <w:r w:rsidRPr="00F10D6B">
        <w:rPr>
          <w:rFonts w:ascii="Times New Roman" w:hAnsi="Times New Roman"/>
          <w:sz w:val="28"/>
          <w:szCs w:val="28"/>
        </w:rPr>
        <w:t>.</w:t>
      </w:r>
      <w:r w:rsidRPr="00F10D6B">
        <w:rPr>
          <w:rFonts w:ascii="Times New Roman" w:hAnsi="Times New Roman"/>
          <w:sz w:val="28"/>
          <w:szCs w:val="28"/>
          <w:lang w:val="en-US"/>
        </w:rPr>
        <w:t>com</w:t>
      </w:r>
      <w:r w:rsidRPr="00F10D6B">
        <w:rPr>
          <w:rFonts w:ascii="Times New Roman" w:hAnsi="Times New Roman"/>
          <w:sz w:val="28"/>
          <w:szCs w:val="28"/>
        </w:rPr>
        <w:t>/</w:t>
      </w:r>
      <w:r w:rsidRPr="00F10D6B">
        <w:rPr>
          <w:rFonts w:ascii="Times New Roman" w:hAnsi="Times New Roman"/>
          <w:sz w:val="28"/>
          <w:szCs w:val="28"/>
          <w:lang w:val="en-US"/>
        </w:rPr>
        <w:t>e</w:t>
      </w:r>
      <w:r w:rsidRPr="00F10D6B">
        <w:rPr>
          <w:rFonts w:ascii="Times New Roman" w:hAnsi="Times New Roman"/>
          <w:sz w:val="28"/>
          <w:szCs w:val="28"/>
        </w:rPr>
        <w:t>_</w:t>
      </w:r>
      <w:r w:rsidRPr="00F10D6B">
        <w:rPr>
          <w:rFonts w:ascii="Times New Roman" w:hAnsi="Times New Roman"/>
          <w:sz w:val="28"/>
          <w:szCs w:val="28"/>
          <w:lang w:val="en-US"/>
        </w:rPr>
        <w:t>ca</w:t>
      </w:r>
      <w:r w:rsidRPr="00F10D6B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).</w:t>
      </w:r>
    </w:p>
    <w:p w14:paraId="1D0B7766" w14:textId="77777777" w:rsidR="006060A5" w:rsidRDefault="006060A5" w:rsidP="00F95391">
      <w:pPr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</w:pPr>
    </w:p>
    <w:p w14:paraId="5BF055CD" w14:textId="77777777" w:rsidR="006060A5" w:rsidRPr="00E41AC8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E41AC8">
        <w:rPr>
          <w:rFonts w:ascii="Times New Roman" w:hAnsi="Times New Roman"/>
          <w:sz w:val="28"/>
          <w:szCs w:val="28"/>
        </w:rPr>
        <w:t>6. МАТЕРИАЛЬНО-ТЕХНИЧЕСКОЕ ОБЕСПЕЧЕНИЕ ДИСЦИПЛ</w:t>
      </w:r>
      <w:r w:rsidRPr="00E41AC8">
        <w:rPr>
          <w:rFonts w:ascii="Times New Roman" w:hAnsi="Times New Roman"/>
          <w:sz w:val="28"/>
          <w:szCs w:val="28"/>
        </w:rPr>
        <w:t>И</w:t>
      </w:r>
      <w:r w:rsidRPr="00E41AC8">
        <w:rPr>
          <w:rFonts w:ascii="Times New Roman" w:hAnsi="Times New Roman"/>
          <w:sz w:val="28"/>
          <w:szCs w:val="28"/>
        </w:rPr>
        <w:t xml:space="preserve">НЫ </w:t>
      </w:r>
    </w:p>
    <w:p w14:paraId="2E1879D5" w14:textId="77777777" w:rsidR="006060A5" w:rsidRDefault="006060A5" w:rsidP="00F95391">
      <w:pPr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</w:p>
    <w:p w14:paraId="7C06AA7B" w14:textId="77777777" w:rsidR="006060A5" w:rsidRDefault="00E41AC8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6.1 </w:t>
      </w:r>
      <w:r w:rsidR="006060A5" w:rsidRPr="00E40B92">
        <w:rPr>
          <w:rFonts w:ascii="Times New Roman" w:hAnsi="Times New Roman"/>
          <w:sz w:val="28"/>
          <w:szCs w:val="28"/>
        </w:rPr>
        <w:t>Требования к аудиториям (помещениям, местам) для проведения занятий</w:t>
      </w:r>
      <w:r w:rsidR="006060A5">
        <w:rPr>
          <w:rFonts w:ascii="Times New Roman" w:hAnsi="Times New Roman"/>
          <w:sz w:val="28"/>
          <w:szCs w:val="28"/>
        </w:rPr>
        <w:t>: с</w:t>
      </w:r>
      <w:r w:rsidR="006060A5" w:rsidRPr="00E40B92">
        <w:rPr>
          <w:rFonts w:ascii="Times New Roman" w:hAnsi="Times New Roman"/>
          <w:sz w:val="28"/>
          <w:szCs w:val="28"/>
        </w:rPr>
        <w:t>тандартно оборудованные лекционные аудитории</w:t>
      </w:r>
      <w:r w:rsidR="006060A5">
        <w:rPr>
          <w:rFonts w:ascii="Times New Roman" w:hAnsi="Times New Roman"/>
          <w:sz w:val="28"/>
          <w:szCs w:val="28"/>
        </w:rPr>
        <w:t>.</w:t>
      </w:r>
    </w:p>
    <w:p w14:paraId="26C7232D" w14:textId="77777777" w:rsidR="006060A5" w:rsidRDefault="00E41AC8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6.2 </w:t>
      </w:r>
      <w:r w:rsidR="006060A5" w:rsidRPr="00E40B92">
        <w:rPr>
          <w:rFonts w:ascii="Times New Roman" w:hAnsi="Times New Roman"/>
          <w:sz w:val="28"/>
          <w:szCs w:val="28"/>
        </w:rPr>
        <w:t>Требования к оборудованию рабочих мест преподавателя и обуч</w:t>
      </w:r>
      <w:r w:rsidR="006060A5" w:rsidRPr="00E40B92">
        <w:rPr>
          <w:rFonts w:ascii="Times New Roman" w:hAnsi="Times New Roman"/>
          <w:sz w:val="28"/>
          <w:szCs w:val="28"/>
        </w:rPr>
        <w:t>а</w:t>
      </w:r>
      <w:r w:rsidR="006060A5" w:rsidRPr="00E40B92">
        <w:rPr>
          <w:rFonts w:ascii="Times New Roman" w:hAnsi="Times New Roman"/>
          <w:sz w:val="28"/>
          <w:szCs w:val="28"/>
        </w:rPr>
        <w:t>ющих</w:t>
      </w:r>
      <w:r w:rsidR="006060A5">
        <w:rPr>
          <w:rFonts w:ascii="Times New Roman" w:hAnsi="Times New Roman"/>
          <w:sz w:val="28"/>
          <w:szCs w:val="28"/>
        </w:rPr>
        <w:t>ся: в</w:t>
      </w:r>
      <w:r w:rsidR="006060A5" w:rsidRPr="00E40B92">
        <w:rPr>
          <w:rFonts w:ascii="Times New Roman" w:hAnsi="Times New Roman"/>
          <w:sz w:val="28"/>
          <w:szCs w:val="28"/>
        </w:rPr>
        <w:t xml:space="preserve">идеопроектор, ноутбук, экран. </w:t>
      </w:r>
    </w:p>
    <w:p w14:paraId="409D3DCE" w14:textId="77777777" w:rsidR="006060A5" w:rsidRDefault="00E41AC8" w:rsidP="00F9539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6.3. </w:t>
      </w:r>
      <w:r w:rsidR="006060A5" w:rsidRPr="00E40B92">
        <w:rPr>
          <w:rFonts w:ascii="Times New Roman" w:hAnsi="Times New Roman"/>
          <w:sz w:val="28"/>
          <w:szCs w:val="28"/>
        </w:rPr>
        <w:t>Требования к специализированному оборудованию: отсутствуют</w:t>
      </w:r>
      <w:r w:rsidR="006060A5">
        <w:rPr>
          <w:rFonts w:ascii="Times New Roman" w:hAnsi="Times New Roman"/>
          <w:sz w:val="28"/>
          <w:szCs w:val="28"/>
        </w:rPr>
        <w:t>.</w:t>
      </w:r>
    </w:p>
    <w:p w14:paraId="6B58D41C" w14:textId="77777777" w:rsidR="00291C92" w:rsidRDefault="00291C92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49CE32ED" w14:textId="77777777" w:rsidR="006060A5" w:rsidRPr="00E41AC8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E41AC8">
        <w:rPr>
          <w:rFonts w:ascii="Times New Roman" w:hAnsi="Times New Roman"/>
          <w:sz w:val="28"/>
          <w:szCs w:val="28"/>
        </w:rPr>
        <w:t>7. МЕТОДИЧЕСКИЕ УКАЗАНИЯ ДЛЯ ОБУЧАЮЩИХСЯ</w:t>
      </w:r>
      <w:r w:rsidR="0062540D" w:rsidRPr="00E41AC8">
        <w:rPr>
          <w:rFonts w:ascii="Times New Roman" w:hAnsi="Times New Roman"/>
          <w:sz w:val="28"/>
          <w:szCs w:val="28"/>
        </w:rPr>
        <w:t xml:space="preserve"> </w:t>
      </w:r>
      <w:r w:rsidR="0062540D" w:rsidRPr="00E41AC8">
        <w:rPr>
          <w:rFonts w:ascii="Times New Roman" w:hAnsi="Times New Roman"/>
          <w:sz w:val="28"/>
          <w:szCs w:val="28"/>
        </w:rPr>
        <w:br/>
      </w:r>
      <w:r w:rsidRPr="00E41AC8">
        <w:rPr>
          <w:rFonts w:ascii="Times New Roman" w:hAnsi="Times New Roman"/>
          <w:sz w:val="28"/>
          <w:szCs w:val="28"/>
        </w:rPr>
        <w:t>ПО ОСВО</w:t>
      </w:r>
      <w:r w:rsidRPr="00E41AC8">
        <w:rPr>
          <w:rFonts w:ascii="Times New Roman" w:hAnsi="Times New Roman"/>
          <w:sz w:val="28"/>
          <w:szCs w:val="28"/>
        </w:rPr>
        <w:t>Е</w:t>
      </w:r>
      <w:r w:rsidRPr="00E41AC8">
        <w:rPr>
          <w:rFonts w:ascii="Times New Roman" w:hAnsi="Times New Roman"/>
          <w:sz w:val="28"/>
          <w:szCs w:val="28"/>
        </w:rPr>
        <w:t>НИЮ ДИСЦИПЛИНЫ</w:t>
      </w:r>
    </w:p>
    <w:p w14:paraId="06849893" w14:textId="77777777" w:rsidR="006060A5" w:rsidRPr="000E410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27DDF727" w14:textId="77777777" w:rsidR="006060A5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 xml:space="preserve">Методические рекомендации при работе </w:t>
      </w:r>
      <w:r w:rsidR="002D7FA7">
        <w:rPr>
          <w:rFonts w:ascii="Times New Roman" w:hAnsi="Times New Roman"/>
          <w:b/>
          <w:sz w:val="28"/>
          <w:szCs w:val="28"/>
        </w:rPr>
        <w:br/>
      </w:r>
      <w:r w:rsidRPr="006043AF">
        <w:rPr>
          <w:rFonts w:ascii="Times New Roman" w:hAnsi="Times New Roman"/>
          <w:b/>
          <w:sz w:val="28"/>
          <w:szCs w:val="28"/>
        </w:rPr>
        <w:t xml:space="preserve">над конспектом </w:t>
      </w:r>
      <w:r>
        <w:rPr>
          <w:rFonts w:ascii="Times New Roman" w:hAnsi="Times New Roman"/>
          <w:b/>
          <w:sz w:val="28"/>
          <w:szCs w:val="28"/>
        </w:rPr>
        <w:t>во время проведения лекции</w:t>
      </w:r>
    </w:p>
    <w:p w14:paraId="095F4C0B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В ходе лекционных занятий необходимо кратко, схематично, последовательно фи</w:t>
      </w:r>
      <w:r w:rsidRPr="0062540D">
        <w:rPr>
          <w:rFonts w:ascii="Times New Roman" w:hAnsi="Times New Roman"/>
          <w:sz w:val="24"/>
          <w:szCs w:val="24"/>
        </w:rPr>
        <w:t>к</w:t>
      </w:r>
      <w:r w:rsidRPr="0062540D">
        <w:rPr>
          <w:rFonts w:ascii="Times New Roman" w:hAnsi="Times New Roman"/>
          <w:sz w:val="24"/>
          <w:szCs w:val="24"/>
        </w:rPr>
        <w:t>сировать учебный материал (положения, выводы, формулировки, обобщения, раскрыв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>ющие содержание тех или иных явлений и процессов), практические рекомендации пед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>гога и его положительный опыт в ораторском искусстве. Желательно оставить в рабочих тетрадях место (например, поля), в котором делать пометки дополняющие материал пр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>слушанной лекции, а также подчеркивающие особую важность тех или иных теоретич</w:t>
      </w:r>
      <w:r w:rsidRPr="0062540D">
        <w:rPr>
          <w:rFonts w:ascii="Times New Roman" w:hAnsi="Times New Roman"/>
          <w:sz w:val="24"/>
          <w:szCs w:val="24"/>
        </w:rPr>
        <w:t>е</w:t>
      </w:r>
      <w:r w:rsidRPr="0062540D">
        <w:rPr>
          <w:rFonts w:ascii="Times New Roman" w:hAnsi="Times New Roman"/>
          <w:sz w:val="24"/>
          <w:szCs w:val="24"/>
        </w:rPr>
        <w:t>ских знаний, практических рекомендаций. В ходе конспектирования обязательно выд</w:t>
      </w:r>
      <w:r w:rsidRPr="0062540D">
        <w:rPr>
          <w:rFonts w:ascii="Times New Roman" w:hAnsi="Times New Roman"/>
          <w:sz w:val="24"/>
          <w:szCs w:val="24"/>
        </w:rPr>
        <w:t>е</w:t>
      </w:r>
      <w:r w:rsidRPr="0062540D">
        <w:rPr>
          <w:rFonts w:ascii="Times New Roman" w:hAnsi="Times New Roman"/>
          <w:sz w:val="24"/>
          <w:szCs w:val="24"/>
        </w:rPr>
        <w:t>лять ключевые слова, термины. По мере необходимости задавать преподавателю уточн</w:t>
      </w:r>
      <w:r w:rsidRPr="0062540D">
        <w:rPr>
          <w:rFonts w:ascii="Times New Roman" w:hAnsi="Times New Roman"/>
          <w:sz w:val="24"/>
          <w:szCs w:val="24"/>
        </w:rPr>
        <w:t>я</w:t>
      </w:r>
      <w:r w:rsidRPr="0062540D">
        <w:rPr>
          <w:rFonts w:ascii="Times New Roman" w:hAnsi="Times New Roman"/>
          <w:sz w:val="24"/>
          <w:szCs w:val="24"/>
        </w:rPr>
        <w:t>ющие вопросы с целью уяснения теоретических положений, разрешения пр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>тиворечий и спорных ситуаций.</w:t>
      </w:r>
    </w:p>
    <w:p w14:paraId="27F4F04E" w14:textId="77777777" w:rsidR="006060A5" w:rsidRPr="000E410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  <w:highlight w:val="yellow"/>
        </w:rPr>
      </w:pPr>
    </w:p>
    <w:p w14:paraId="7AB39D8D" w14:textId="77777777" w:rsidR="006060A5" w:rsidRPr="006043AF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 xml:space="preserve">Методические рекомендации по подготовке </w:t>
      </w:r>
    </w:p>
    <w:p w14:paraId="57B0136C" w14:textId="77777777" w:rsidR="006060A5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>к прак</w:t>
      </w:r>
      <w:r>
        <w:rPr>
          <w:rFonts w:ascii="Times New Roman" w:hAnsi="Times New Roman"/>
          <w:b/>
          <w:sz w:val="28"/>
          <w:szCs w:val="28"/>
        </w:rPr>
        <w:t>тическим (семинарским) занятиям</w:t>
      </w:r>
    </w:p>
    <w:p w14:paraId="18E5F0FA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Планы семинарских занятий, их тематика, основная и дополнительная (рекоменд</w:t>
      </w:r>
      <w:r w:rsidRPr="0062540D">
        <w:rPr>
          <w:rFonts w:ascii="Times New Roman" w:hAnsi="Times New Roman"/>
          <w:sz w:val="24"/>
          <w:szCs w:val="24"/>
        </w:rPr>
        <w:t>у</w:t>
      </w:r>
      <w:r w:rsidRPr="0062540D">
        <w:rPr>
          <w:rFonts w:ascii="Times New Roman" w:hAnsi="Times New Roman"/>
          <w:sz w:val="24"/>
          <w:szCs w:val="24"/>
        </w:rPr>
        <w:t>емая) литература, цель и задачи ее изучения сообщаются преподавателем на вводных з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>нят</w:t>
      </w:r>
      <w:r w:rsidRPr="0062540D">
        <w:rPr>
          <w:rFonts w:ascii="Times New Roman" w:hAnsi="Times New Roman"/>
          <w:sz w:val="24"/>
          <w:szCs w:val="24"/>
        </w:rPr>
        <w:t>и</w:t>
      </w:r>
      <w:r w:rsidRPr="0062540D">
        <w:rPr>
          <w:rFonts w:ascii="Times New Roman" w:hAnsi="Times New Roman"/>
          <w:sz w:val="24"/>
          <w:szCs w:val="24"/>
        </w:rPr>
        <w:t>ях и / или в программе по данной дисциплине.</w:t>
      </w:r>
    </w:p>
    <w:p w14:paraId="485A5906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Подготовка к семинарскому занятию включает 3 этапа: организационный, закре</w:t>
      </w:r>
      <w:r w:rsidRPr="0062540D">
        <w:rPr>
          <w:rFonts w:ascii="Times New Roman" w:hAnsi="Times New Roman"/>
          <w:sz w:val="24"/>
          <w:szCs w:val="24"/>
        </w:rPr>
        <w:t>п</w:t>
      </w:r>
      <w:r w:rsidRPr="0062540D">
        <w:rPr>
          <w:rFonts w:ascii="Times New Roman" w:hAnsi="Times New Roman"/>
          <w:sz w:val="24"/>
          <w:szCs w:val="24"/>
        </w:rPr>
        <w:t>ления и углубления теоретических знаний, выработки умений.</w:t>
      </w:r>
    </w:p>
    <w:p w14:paraId="4D16097B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В ходе подготовки к семинарам необходимо четко и последовательно изучать о</w:t>
      </w:r>
      <w:r w:rsidRPr="0062540D">
        <w:rPr>
          <w:rFonts w:ascii="Times New Roman" w:hAnsi="Times New Roman"/>
          <w:sz w:val="24"/>
          <w:szCs w:val="24"/>
        </w:rPr>
        <w:t>с</w:t>
      </w:r>
      <w:r w:rsidRPr="0062540D">
        <w:rPr>
          <w:rFonts w:ascii="Times New Roman" w:hAnsi="Times New Roman"/>
          <w:sz w:val="24"/>
          <w:szCs w:val="24"/>
        </w:rPr>
        <w:t>новную литературу, знакомиться с дополнительной литературой, а также новыми публ</w:t>
      </w:r>
      <w:r w:rsidRPr="0062540D">
        <w:rPr>
          <w:rFonts w:ascii="Times New Roman" w:hAnsi="Times New Roman"/>
          <w:sz w:val="24"/>
          <w:szCs w:val="24"/>
        </w:rPr>
        <w:t>и</w:t>
      </w:r>
      <w:r w:rsidRPr="0062540D">
        <w:rPr>
          <w:rFonts w:ascii="Times New Roman" w:hAnsi="Times New Roman"/>
          <w:sz w:val="24"/>
          <w:szCs w:val="24"/>
        </w:rPr>
        <w:t>кациями в периодических изданиях: журналах, газетах и т.д. При этом обязательно уч</w:t>
      </w:r>
      <w:r w:rsidRPr="0062540D">
        <w:rPr>
          <w:rFonts w:ascii="Times New Roman" w:hAnsi="Times New Roman"/>
          <w:sz w:val="24"/>
          <w:szCs w:val="24"/>
        </w:rPr>
        <w:t>и</w:t>
      </w:r>
      <w:r w:rsidRPr="0062540D">
        <w:rPr>
          <w:rFonts w:ascii="Times New Roman" w:hAnsi="Times New Roman"/>
          <w:sz w:val="24"/>
          <w:szCs w:val="24"/>
        </w:rPr>
        <w:t>тывать рекомендации преподавателя и требов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 xml:space="preserve">ния учебной программы. </w:t>
      </w:r>
    </w:p>
    <w:p w14:paraId="61768667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Кроме того, для повышения эффективности освоения учебного материала рекоме</w:t>
      </w:r>
      <w:r w:rsidRPr="0062540D">
        <w:rPr>
          <w:rFonts w:ascii="Times New Roman" w:hAnsi="Times New Roman"/>
          <w:sz w:val="24"/>
          <w:szCs w:val="24"/>
        </w:rPr>
        <w:t>н</w:t>
      </w:r>
      <w:r w:rsidRPr="0062540D">
        <w:rPr>
          <w:rFonts w:ascii="Times New Roman" w:hAnsi="Times New Roman"/>
          <w:sz w:val="24"/>
          <w:szCs w:val="24"/>
        </w:rPr>
        <w:t>дуется дорабатывать собственный конспект лекции, делая в нем соо</w:t>
      </w:r>
      <w:r w:rsidRPr="0062540D">
        <w:rPr>
          <w:rFonts w:ascii="Times New Roman" w:hAnsi="Times New Roman"/>
          <w:sz w:val="24"/>
          <w:szCs w:val="24"/>
        </w:rPr>
        <w:t>т</w:t>
      </w:r>
      <w:r w:rsidRPr="0062540D">
        <w:rPr>
          <w:rFonts w:ascii="Times New Roman" w:hAnsi="Times New Roman"/>
          <w:sz w:val="24"/>
          <w:szCs w:val="24"/>
        </w:rPr>
        <w:t>ветствующие записи из литературы, рекомендованной преподавателем и предусмотренной учебной програ</w:t>
      </w:r>
      <w:r w:rsidRPr="0062540D">
        <w:rPr>
          <w:rFonts w:ascii="Times New Roman" w:hAnsi="Times New Roman"/>
          <w:sz w:val="24"/>
          <w:szCs w:val="24"/>
        </w:rPr>
        <w:t>м</w:t>
      </w:r>
      <w:r w:rsidRPr="0062540D">
        <w:rPr>
          <w:rFonts w:ascii="Times New Roman" w:hAnsi="Times New Roman"/>
          <w:sz w:val="24"/>
          <w:szCs w:val="24"/>
        </w:rPr>
        <w:t>мой. Студент может дополнить список использованной литературы современными исто</w:t>
      </w:r>
      <w:r w:rsidRPr="0062540D">
        <w:rPr>
          <w:rFonts w:ascii="Times New Roman" w:hAnsi="Times New Roman"/>
          <w:sz w:val="24"/>
          <w:szCs w:val="24"/>
        </w:rPr>
        <w:t>ч</w:t>
      </w:r>
      <w:r w:rsidRPr="0062540D">
        <w:rPr>
          <w:rFonts w:ascii="Times New Roman" w:hAnsi="Times New Roman"/>
          <w:sz w:val="24"/>
          <w:szCs w:val="24"/>
        </w:rPr>
        <w:t>никами, не представленными в списке основной или рекомендованной литературы при согласовании с преподават</w:t>
      </w:r>
      <w:r w:rsidRPr="0062540D">
        <w:rPr>
          <w:rFonts w:ascii="Times New Roman" w:hAnsi="Times New Roman"/>
          <w:sz w:val="24"/>
          <w:szCs w:val="24"/>
        </w:rPr>
        <w:t>е</w:t>
      </w:r>
      <w:r w:rsidRPr="0062540D">
        <w:rPr>
          <w:rFonts w:ascii="Times New Roman" w:hAnsi="Times New Roman"/>
          <w:sz w:val="24"/>
          <w:szCs w:val="24"/>
        </w:rPr>
        <w:t xml:space="preserve">лем. </w:t>
      </w:r>
    </w:p>
    <w:p w14:paraId="1B0F0BA4" w14:textId="77777777" w:rsidR="006060A5" w:rsidRPr="0062540D" w:rsidRDefault="006060A5" w:rsidP="00F95391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В ходе подготовки к индивидуальному выступлению (докладу) в рамках семина</w:t>
      </w:r>
      <w:r w:rsidRPr="0062540D">
        <w:rPr>
          <w:rFonts w:ascii="Times New Roman" w:hAnsi="Times New Roman"/>
          <w:sz w:val="24"/>
          <w:szCs w:val="24"/>
        </w:rPr>
        <w:t>р</w:t>
      </w:r>
      <w:r w:rsidRPr="0062540D">
        <w:rPr>
          <w:rFonts w:ascii="Times New Roman" w:hAnsi="Times New Roman"/>
          <w:sz w:val="24"/>
          <w:szCs w:val="24"/>
        </w:rPr>
        <w:t>ского занятия нужно грамотно подготавливать его тезисы, план-конспект, продумать пр</w:t>
      </w:r>
      <w:r w:rsidRPr="0062540D">
        <w:rPr>
          <w:rFonts w:ascii="Times New Roman" w:hAnsi="Times New Roman"/>
          <w:sz w:val="24"/>
          <w:szCs w:val="24"/>
        </w:rPr>
        <w:t>и</w:t>
      </w:r>
      <w:r w:rsidRPr="0062540D">
        <w:rPr>
          <w:rFonts w:ascii="Times New Roman" w:hAnsi="Times New Roman"/>
          <w:sz w:val="24"/>
          <w:szCs w:val="24"/>
        </w:rPr>
        <w:t>меры. В случае возникновения трудностей, сомнений, противоречий обязательно обр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>щаться за методической помощью к преподав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 xml:space="preserve">телю. </w:t>
      </w:r>
    </w:p>
    <w:p w14:paraId="2B3E4D79" w14:textId="77777777" w:rsidR="006060A5" w:rsidRPr="000E410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  <w:highlight w:val="yellow"/>
        </w:rPr>
      </w:pPr>
    </w:p>
    <w:p w14:paraId="102EEBF5" w14:textId="77777777" w:rsidR="006060A5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 xml:space="preserve">Методические рекомендации </w:t>
      </w:r>
    </w:p>
    <w:p w14:paraId="731ED70A" w14:textId="77777777" w:rsidR="006060A5" w:rsidRPr="006043AF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>по выполнению индивидуальных домашних заданий</w:t>
      </w:r>
    </w:p>
    <w:p w14:paraId="012C8DF4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 По содержанию и основной функции в рамках дисциплины предусмотрены след</w:t>
      </w:r>
      <w:r w:rsidRPr="0062540D">
        <w:rPr>
          <w:rFonts w:ascii="Times New Roman" w:hAnsi="Times New Roman"/>
          <w:sz w:val="24"/>
          <w:szCs w:val="24"/>
        </w:rPr>
        <w:t>у</w:t>
      </w:r>
      <w:r w:rsidRPr="0062540D">
        <w:rPr>
          <w:rFonts w:ascii="Times New Roman" w:hAnsi="Times New Roman"/>
          <w:sz w:val="24"/>
          <w:szCs w:val="24"/>
        </w:rPr>
        <w:t>ющие виды индивидуальных домашних заданий:</w:t>
      </w:r>
    </w:p>
    <w:p w14:paraId="254E6BBC" w14:textId="77777777" w:rsidR="006060A5" w:rsidRPr="0062540D" w:rsidRDefault="006060A5" w:rsidP="00F95391">
      <w:pPr>
        <w:pStyle w:val="ListParagraph"/>
        <w:numPr>
          <w:ilvl w:val="1"/>
          <w:numId w:val="26"/>
        </w:num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задания, которые подготавливают студентов к работе, которая будет проводиться на следующем занятии;</w:t>
      </w:r>
    </w:p>
    <w:p w14:paraId="4C87D793" w14:textId="77777777" w:rsidR="006060A5" w:rsidRPr="0062540D" w:rsidRDefault="006060A5" w:rsidP="00F95391">
      <w:pPr>
        <w:pStyle w:val="ListParagraph"/>
        <w:numPr>
          <w:ilvl w:val="1"/>
          <w:numId w:val="26"/>
        </w:num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задания, которые способствуют систематизации и обобщению получе</w:t>
      </w:r>
      <w:r w:rsidRPr="0062540D">
        <w:rPr>
          <w:rFonts w:ascii="Times New Roman" w:hAnsi="Times New Roman"/>
          <w:sz w:val="24"/>
          <w:szCs w:val="24"/>
        </w:rPr>
        <w:t>н</w:t>
      </w:r>
      <w:r w:rsidRPr="0062540D">
        <w:rPr>
          <w:rFonts w:ascii="Times New Roman" w:hAnsi="Times New Roman"/>
          <w:sz w:val="24"/>
          <w:szCs w:val="24"/>
        </w:rPr>
        <w:t>ных знаний, их углубленному осмыслению;</w:t>
      </w:r>
    </w:p>
    <w:p w14:paraId="1266044D" w14:textId="77777777" w:rsidR="006060A5" w:rsidRPr="0062540D" w:rsidRDefault="006060A5" w:rsidP="00F95391">
      <w:pPr>
        <w:pStyle w:val="ListParagraph"/>
        <w:numPr>
          <w:ilvl w:val="1"/>
          <w:numId w:val="26"/>
        </w:num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задания, способствующие закреплению знаний и практическому овладению мет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>дами учебной работы;</w:t>
      </w:r>
    </w:p>
    <w:p w14:paraId="6EBFAA54" w14:textId="77777777" w:rsidR="006060A5" w:rsidRPr="0062540D" w:rsidRDefault="006060A5" w:rsidP="00F95391">
      <w:pPr>
        <w:pStyle w:val="ListParagraph"/>
        <w:numPr>
          <w:ilvl w:val="1"/>
          <w:numId w:val="26"/>
        </w:num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задания, направленные на применение полученных знаний на практике.</w:t>
      </w:r>
    </w:p>
    <w:p w14:paraId="49F646BC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Конкретные методические рекомендации присутствуют в каждом из предлагаемых к выполнению заданий. Тематика и содержание индивидуальных домашних заданий пре</w:t>
      </w:r>
      <w:r w:rsidRPr="0062540D">
        <w:rPr>
          <w:rFonts w:ascii="Times New Roman" w:hAnsi="Times New Roman"/>
          <w:sz w:val="24"/>
          <w:szCs w:val="24"/>
        </w:rPr>
        <w:t>д</w:t>
      </w:r>
      <w:r w:rsidRPr="0062540D">
        <w:rPr>
          <w:rFonts w:ascii="Times New Roman" w:hAnsi="Times New Roman"/>
          <w:sz w:val="24"/>
          <w:szCs w:val="24"/>
        </w:rPr>
        <w:t>ста</w:t>
      </w:r>
      <w:r w:rsidRPr="0062540D">
        <w:rPr>
          <w:rFonts w:ascii="Times New Roman" w:hAnsi="Times New Roman"/>
          <w:sz w:val="24"/>
          <w:szCs w:val="24"/>
        </w:rPr>
        <w:t>в</w:t>
      </w:r>
      <w:r w:rsidRPr="0062540D">
        <w:rPr>
          <w:rFonts w:ascii="Times New Roman" w:hAnsi="Times New Roman"/>
          <w:sz w:val="24"/>
          <w:szCs w:val="24"/>
        </w:rPr>
        <w:t>лены в методическом портфолио преподавателя на кафедре.</w:t>
      </w:r>
    </w:p>
    <w:p w14:paraId="08047BA2" w14:textId="77777777" w:rsidR="006060A5" w:rsidRDefault="006060A5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2F07A775" w14:textId="77777777" w:rsidR="006060A5" w:rsidRPr="006043AF" w:rsidRDefault="006060A5" w:rsidP="00F9539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043AF">
        <w:rPr>
          <w:rFonts w:ascii="Times New Roman" w:hAnsi="Times New Roman"/>
          <w:b/>
          <w:sz w:val="28"/>
          <w:szCs w:val="28"/>
        </w:rPr>
        <w:t>Методически</w:t>
      </w:r>
      <w:r>
        <w:rPr>
          <w:rFonts w:ascii="Times New Roman" w:hAnsi="Times New Roman"/>
          <w:b/>
          <w:sz w:val="28"/>
          <w:szCs w:val="28"/>
        </w:rPr>
        <w:t>е рекомендации по подготовке к зачету</w:t>
      </w:r>
    </w:p>
    <w:p w14:paraId="53AFF06B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При подготовке к зачету необходимо ориентироваться на конспекты лекций, рек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>мендуемую литературу. Подготовка к зачету способствует закреплению, углублению и обобщению знаний, получаемых, в процессе обучения, а также применению их к решению практических задач.</w:t>
      </w:r>
    </w:p>
    <w:p w14:paraId="1FA72C90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Прием/сдача зачета осуществляется в традиционной форме устного ответа согласно утвержденным на заседании кафедры вопросам. </w:t>
      </w:r>
    </w:p>
    <w:p w14:paraId="6B65552B" w14:textId="77777777" w:rsidR="006060A5" w:rsidRPr="0062540D" w:rsidRDefault="006060A5" w:rsidP="00F95391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Среди основных критериев оценки ответа студента на зачете по дисциплине можно выделить следующие: </w:t>
      </w:r>
    </w:p>
    <w:p w14:paraId="2981500E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правильность ответа на вопрос, то есть верное, четкое и достаточно глубокое изл</w:t>
      </w:r>
      <w:r w:rsidRPr="0062540D">
        <w:rPr>
          <w:rFonts w:ascii="Times New Roman" w:hAnsi="Times New Roman"/>
          <w:sz w:val="24"/>
          <w:szCs w:val="24"/>
        </w:rPr>
        <w:t>о</w:t>
      </w:r>
      <w:r w:rsidRPr="0062540D">
        <w:rPr>
          <w:rFonts w:ascii="Times New Roman" w:hAnsi="Times New Roman"/>
          <w:sz w:val="24"/>
          <w:szCs w:val="24"/>
        </w:rPr>
        <w:t xml:space="preserve">жение идей, понятий, явлений и фактов; </w:t>
      </w:r>
    </w:p>
    <w:p w14:paraId="60E8DF42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полнота и одновременно лаконичность ответа; </w:t>
      </w:r>
    </w:p>
    <w:p w14:paraId="60C9CD54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достоверность научных и иных фактов;</w:t>
      </w:r>
    </w:p>
    <w:p w14:paraId="38D6EE00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умение связать теорию с практикой и творчески применить знания к оценке ситу</w:t>
      </w:r>
      <w:r w:rsidRPr="0062540D">
        <w:rPr>
          <w:rFonts w:ascii="Times New Roman" w:hAnsi="Times New Roman"/>
          <w:sz w:val="24"/>
          <w:szCs w:val="24"/>
        </w:rPr>
        <w:t>а</w:t>
      </w:r>
      <w:r w:rsidRPr="0062540D">
        <w:rPr>
          <w:rFonts w:ascii="Times New Roman" w:hAnsi="Times New Roman"/>
          <w:sz w:val="24"/>
          <w:szCs w:val="24"/>
        </w:rPr>
        <w:t xml:space="preserve">ции; </w:t>
      </w:r>
    </w:p>
    <w:p w14:paraId="287551B7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логика и аргументированность изложения; </w:t>
      </w:r>
    </w:p>
    <w:p w14:paraId="37CC998C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 xml:space="preserve">грамотное комментирование, приведение примеров и аналогий; </w:t>
      </w:r>
    </w:p>
    <w:p w14:paraId="3F2B4EF3" w14:textId="77777777" w:rsidR="006060A5" w:rsidRPr="0062540D" w:rsidRDefault="006060A5" w:rsidP="00F95391">
      <w:pPr>
        <w:pStyle w:val="ListParagraph"/>
        <w:numPr>
          <w:ilvl w:val="1"/>
          <w:numId w:val="28"/>
        </w:numPr>
        <w:spacing w:after="0" w:line="240" w:lineRule="auto"/>
        <w:ind w:left="709" w:hanging="425"/>
        <w:jc w:val="both"/>
        <w:rPr>
          <w:rFonts w:ascii="Times New Roman" w:hAnsi="Times New Roman"/>
          <w:sz w:val="24"/>
          <w:szCs w:val="24"/>
        </w:rPr>
      </w:pPr>
      <w:r w:rsidRPr="0062540D">
        <w:rPr>
          <w:rFonts w:ascii="Times New Roman" w:hAnsi="Times New Roman"/>
          <w:sz w:val="24"/>
          <w:szCs w:val="24"/>
        </w:rPr>
        <w:t>культура речи.</w:t>
      </w:r>
    </w:p>
    <w:p w14:paraId="7B8097DD" w14:textId="77777777" w:rsidR="006060A5" w:rsidRDefault="006060A5" w:rsidP="00F9539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F4F0674" w14:textId="77777777" w:rsidR="006060A5" w:rsidRPr="00E41AC8" w:rsidRDefault="006060A5" w:rsidP="00F95391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E41AC8">
        <w:rPr>
          <w:rFonts w:ascii="Times New Roman" w:hAnsi="Times New Roman"/>
          <w:sz w:val="28"/>
          <w:szCs w:val="28"/>
        </w:rPr>
        <w:t xml:space="preserve">8. ТРЕБОВАНИЯ К ПРОГРАММНОМУ ОБЕСПЕЧЕНИЮ </w:t>
      </w:r>
      <w:r w:rsidR="00E41AC8">
        <w:rPr>
          <w:rFonts w:ascii="Times New Roman" w:hAnsi="Times New Roman"/>
          <w:sz w:val="28"/>
          <w:szCs w:val="28"/>
        </w:rPr>
        <w:br/>
      </w:r>
      <w:r w:rsidRPr="00E41AC8">
        <w:rPr>
          <w:rFonts w:ascii="Times New Roman" w:hAnsi="Times New Roman"/>
          <w:sz w:val="28"/>
          <w:szCs w:val="28"/>
        </w:rPr>
        <w:t>УЧЕБНОГО ПР</w:t>
      </w:r>
      <w:r w:rsidRPr="00E41AC8">
        <w:rPr>
          <w:rFonts w:ascii="Times New Roman" w:hAnsi="Times New Roman"/>
          <w:sz w:val="28"/>
          <w:szCs w:val="28"/>
        </w:rPr>
        <w:t>О</w:t>
      </w:r>
      <w:r w:rsidRPr="00E41AC8">
        <w:rPr>
          <w:rFonts w:ascii="Times New Roman" w:hAnsi="Times New Roman"/>
          <w:sz w:val="28"/>
          <w:szCs w:val="28"/>
        </w:rPr>
        <w:t>ЦЕССА</w:t>
      </w:r>
    </w:p>
    <w:p w14:paraId="65B74BB5" w14:textId="77777777" w:rsidR="00396223" w:rsidRPr="007A1EA0" w:rsidRDefault="00396223" w:rsidP="00F95391">
      <w:p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  <w:r w:rsidRPr="00A64512">
        <w:rPr>
          <w:rFonts w:ascii="Times New Roman" w:hAnsi="Times New Roman"/>
          <w:b/>
          <w:sz w:val="28"/>
          <w:szCs w:val="28"/>
        </w:rPr>
        <w:t>Стандартный набор ПО</w:t>
      </w:r>
      <w:r>
        <w:rPr>
          <w:rFonts w:ascii="Times New Roman" w:hAnsi="Times New Roman"/>
          <w:b/>
          <w:sz w:val="28"/>
          <w:szCs w:val="28"/>
        </w:rPr>
        <w:t xml:space="preserve"> (в компьютерных классах)</w:t>
      </w:r>
      <w:r w:rsidRPr="00A64512">
        <w:rPr>
          <w:rFonts w:ascii="Times New Roman" w:hAnsi="Times New Roman"/>
          <w:b/>
          <w:sz w:val="28"/>
          <w:szCs w:val="28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>
        <w:trPr>
          <w:tblHeader/>
        </w:trPr>
        <w:tc>
          <w:tcPr>
            <w:tcW w:type="dxa" w:w="4219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535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396223" w:rsidRPr="007A1EA0" w14:paraId="45C1F08B" w14:textId="77777777" w:rsidTr="005204CB">
        <w:tc>
          <w:tcPr>
            <w:tcW w:w="4219" w:type="dxa"/>
            <w:shd w:val="clear" w:color="auto" w:fill="auto"/>
          </w:tcPr>
          <w:p w14:paraId="43E0481A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Операционная система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WindowsPro</w:t>
            </w:r>
            <w:proofErr w:type="spellEnd"/>
          </w:p>
          <w:p w14:paraId="0E3AF620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5352" w:type="dxa"/>
            <w:shd w:val="clear" w:color="auto" w:fill="auto"/>
          </w:tcPr>
          <w:p w14:paraId="0700D39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Д</w:t>
            </w:r>
            <w:r w:rsidRPr="007A1EA0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оговор №65/2019 от 02.10.2019, 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подписка 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Azure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Dev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Tools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for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Teaching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 xml:space="preserve">, идентификатор подписки: 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2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bcc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668-3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81-4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cc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8-9201-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c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0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c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5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ab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849928</w:t>
            </w:r>
          </w:p>
        </w:tc>
      </w:tr>
      <w:tr w:rsidR="00396223" w:rsidRPr="007A1EA0" w14:paraId="07736F11" w14:textId="77777777" w:rsidTr="005204CB">
        <w:tc>
          <w:tcPr>
            <w:tcW w:w="4219" w:type="dxa"/>
            <w:shd w:val="clear" w:color="auto" w:fill="auto"/>
          </w:tcPr>
          <w:p w14:paraId="3C35D02D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PDF ридер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</w:rPr>
              <w:t>Foxit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</w:rPr>
              <w:t xml:space="preserve"> Reader</w:t>
            </w:r>
          </w:p>
        </w:tc>
        <w:tc>
          <w:tcPr>
            <w:tcW w:w="5352" w:type="dxa"/>
            <w:shd w:val="clear" w:color="auto" w:fill="auto"/>
          </w:tcPr>
          <w:p w14:paraId="7780135B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2B768D75" w14:textId="77777777" w:rsidTr="005204CB">
        <w:tc>
          <w:tcPr>
            <w:tcW w:w="4219" w:type="dxa"/>
            <w:shd w:val="clear" w:color="auto" w:fill="auto"/>
          </w:tcPr>
          <w:p w14:paraId="72788CF4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Офисное приложение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</w:rPr>
              <w:t>Libre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</w:rPr>
              <w:t xml:space="preserve"> Office </w:t>
            </w:r>
          </w:p>
        </w:tc>
        <w:tc>
          <w:tcPr>
            <w:tcW w:w="5352" w:type="dxa"/>
            <w:shd w:val="clear" w:color="auto" w:fill="auto"/>
          </w:tcPr>
          <w:p w14:paraId="15C46C2C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189F8D6D" w14:textId="77777777" w:rsidTr="005204CB">
        <w:tc>
          <w:tcPr>
            <w:tcW w:w="4219" w:type="dxa"/>
            <w:shd w:val="clear" w:color="auto" w:fill="auto"/>
          </w:tcPr>
          <w:p w14:paraId="7E1D8131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Приложение для распознавания текста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Abbyy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FineReader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4CF21DC6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Договор №22-ЗК-2021 от 23.08.2021г.</w:t>
            </w:r>
          </w:p>
          <w:p w14:paraId="7F6D2133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396223" w:rsidRPr="007A1EA0" w14:paraId="1AFD954E" w14:textId="77777777" w:rsidTr="005204CB">
        <w:tc>
          <w:tcPr>
            <w:tcW w:w="4219" w:type="dxa"/>
            <w:shd w:val="clear" w:color="auto" w:fill="auto"/>
          </w:tcPr>
          <w:p w14:paraId="3C0157A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Архиватор 7-zip </w:t>
            </w:r>
          </w:p>
        </w:tc>
        <w:tc>
          <w:tcPr>
            <w:tcW w:w="5352" w:type="dxa"/>
            <w:shd w:val="clear" w:color="auto" w:fill="auto"/>
          </w:tcPr>
          <w:p w14:paraId="1A8C7F55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060159A7" w14:textId="77777777" w:rsidTr="005204CB">
        <w:tc>
          <w:tcPr>
            <w:tcW w:w="4219" w:type="dxa"/>
            <w:shd w:val="clear" w:color="auto" w:fill="auto"/>
          </w:tcPr>
          <w:p w14:paraId="0D55985F" w14:textId="77777777" w:rsidR="00396223" w:rsidRPr="008054D2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Браузер</w:t>
            </w:r>
            <w:r w:rsidRPr="008054D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изображений</w:t>
            </w:r>
            <w:r w:rsidRPr="008054D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Fast Stone </w:t>
            </w:r>
            <w:proofErr w:type="spellStart"/>
            <w:r w:rsidRPr="008054D2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8054D2">
              <w:rPr>
                <w:rFonts w:ascii="Times New Roman" w:hAnsi="Times New Roman"/>
                <w:sz w:val="24"/>
                <w:szCs w:val="24"/>
                <w:lang w:val="en-US"/>
              </w:rPr>
              <w:t>m</w:t>
            </w:r>
            <w:r w:rsidRPr="008054D2">
              <w:rPr>
                <w:rFonts w:ascii="Times New Roman" w:hAnsi="Times New Roman"/>
                <w:sz w:val="24"/>
                <w:szCs w:val="24"/>
                <w:lang w:val="en-US"/>
              </w:rPr>
              <w:t>ageViewer</w:t>
            </w:r>
            <w:proofErr w:type="spellEnd"/>
            <w:r w:rsidRPr="008054D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27C32F7B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68B2E025" w14:textId="77777777" w:rsidTr="005204CB">
        <w:tc>
          <w:tcPr>
            <w:tcW w:w="4219" w:type="dxa"/>
            <w:shd w:val="clear" w:color="auto" w:fill="auto"/>
          </w:tcPr>
          <w:p w14:paraId="7CD91895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Медиа проигрыватель VLC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</w:rPr>
              <w:t>mediaplayer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2F90FFD2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2BE91479" w14:textId="77777777" w:rsidTr="005204CB">
        <w:tc>
          <w:tcPr>
            <w:tcW w:w="4219" w:type="dxa"/>
            <w:shd w:val="clear" w:color="auto" w:fill="auto"/>
          </w:tcPr>
          <w:p w14:paraId="314DE8DF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DJVU 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браузер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DjVuBrowser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Plug-in </w:t>
            </w:r>
          </w:p>
        </w:tc>
        <w:tc>
          <w:tcPr>
            <w:tcW w:w="5352" w:type="dxa"/>
            <w:shd w:val="clear" w:color="auto" w:fill="auto"/>
          </w:tcPr>
          <w:p w14:paraId="14EB8F6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53EA9D38" w14:textId="77777777" w:rsidTr="005204CB">
        <w:tc>
          <w:tcPr>
            <w:tcW w:w="4219" w:type="dxa"/>
            <w:shd w:val="clear" w:color="auto" w:fill="auto"/>
          </w:tcPr>
          <w:p w14:paraId="27C32652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Веб-сервисы MS office365⃰ </w:t>
            </w:r>
          </w:p>
        </w:tc>
        <w:tc>
          <w:tcPr>
            <w:tcW w:w="5352" w:type="dxa"/>
            <w:shd w:val="clear" w:color="auto" w:fill="auto"/>
          </w:tcPr>
          <w:p w14:paraId="04A1F2C2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Бесплатное ПО для учебных заведений </w:t>
            </w:r>
            <w:hyperlink r:id="rId23" w:history="1">
              <w:r w:rsidRPr="007A1EA0">
                <w:rPr>
                  <w:rStyle w:val="a6"/>
                  <w:rFonts w:ascii="Times New Roman" w:hAnsi="Times New Roman"/>
                  <w:sz w:val="24"/>
                  <w:szCs w:val="24"/>
                </w:rPr>
                <w:t>https://www.microsoft.com/ruru/education/products/office</w:t>
              </w:r>
            </w:hyperlink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  <w:tr w:rsidR="00396223" w:rsidRPr="007A1EA0" w14:paraId="10CEF8AD" w14:textId="77777777" w:rsidTr="005204CB">
        <w:tc>
          <w:tcPr>
            <w:tcW w:w="4219" w:type="dxa"/>
            <w:shd w:val="clear" w:color="auto" w:fill="auto"/>
          </w:tcPr>
          <w:p w14:paraId="6A9E55A4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5352" w:type="dxa"/>
            <w:shd w:val="clear" w:color="auto" w:fill="auto"/>
          </w:tcPr>
          <w:p w14:paraId="57486EC9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</w:tbl>
    <w:p w14:paraId="6F26CEA6" w14:textId="77777777" w:rsidR="00396223" w:rsidRPr="00A32B6A" w:rsidRDefault="00396223" w:rsidP="00F95391">
      <w:pPr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A32B6A">
        <w:rPr>
          <w:rFonts w:ascii="Times New Roman" w:hAnsi="Times New Roman"/>
          <w:i/>
          <w:sz w:val="24"/>
          <w:szCs w:val="24"/>
        </w:rPr>
        <w:t xml:space="preserve">⃰ </w:t>
      </w:r>
      <w:r w:rsidRPr="00A32B6A">
        <w:rPr>
          <w:rFonts w:ascii="Times New Roman" w:hAnsi="Times New Roman"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p w14:paraId="3ED2B349" w14:textId="77777777" w:rsidR="00396223" w:rsidRPr="00A32B6A" w:rsidRDefault="00396223" w:rsidP="00F953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3434D076" w14:textId="77777777" w:rsidR="00396223" w:rsidRPr="00A32B6A" w:rsidRDefault="00396223" w:rsidP="00F95391">
      <w:p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  <w:r w:rsidRPr="00A32B6A">
        <w:rPr>
          <w:rFonts w:ascii="Times New Roman" w:hAnsi="Times New Roman"/>
          <w:b/>
          <w:sz w:val="28"/>
          <w:szCs w:val="28"/>
        </w:rPr>
        <w:t>Стандартный набор ПО (для кафедральных ноутбуков):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>
        <w:trPr>
          <w:tblHeader/>
        </w:trPr>
        <w:tc>
          <w:tcPr>
            <w:tcW w:type="dxa" w:w="4219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535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396223" w:rsidRPr="007A1EA0" w14:paraId="56056FF6" w14:textId="77777777" w:rsidTr="005204CB">
        <w:tc>
          <w:tcPr>
            <w:tcW w:w="4219" w:type="dxa"/>
            <w:shd w:val="clear" w:color="auto" w:fill="auto"/>
          </w:tcPr>
          <w:p w14:paraId="692E09A5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PDF ридер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</w:rPr>
              <w:t>Foxit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</w:rPr>
              <w:t xml:space="preserve"> Reader</w:t>
            </w:r>
          </w:p>
        </w:tc>
        <w:tc>
          <w:tcPr>
            <w:tcW w:w="5352" w:type="dxa"/>
            <w:shd w:val="clear" w:color="auto" w:fill="auto"/>
          </w:tcPr>
          <w:p w14:paraId="2634E36C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7EE9385F" w14:textId="77777777" w:rsidTr="005204CB">
        <w:tc>
          <w:tcPr>
            <w:tcW w:w="4219" w:type="dxa"/>
            <w:shd w:val="clear" w:color="auto" w:fill="auto"/>
          </w:tcPr>
          <w:p w14:paraId="29A52662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Офисное приложение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</w:rPr>
              <w:t>Libre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</w:rPr>
              <w:t xml:space="preserve"> Office </w:t>
            </w:r>
          </w:p>
        </w:tc>
        <w:tc>
          <w:tcPr>
            <w:tcW w:w="5352" w:type="dxa"/>
            <w:shd w:val="clear" w:color="auto" w:fill="auto"/>
          </w:tcPr>
          <w:p w14:paraId="3FBE344D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59DD98E4" w14:textId="77777777" w:rsidTr="005204CB">
        <w:tc>
          <w:tcPr>
            <w:tcW w:w="4219" w:type="dxa"/>
            <w:shd w:val="clear" w:color="auto" w:fill="auto"/>
          </w:tcPr>
          <w:p w14:paraId="5424A2E0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Архиватор 7-zip </w:t>
            </w:r>
          </w:p>
        </w:tc>
        <w:tc>
          <w:tcPr>
            <w:tcW w:w="5352" w:type="dxa"/>
            <w:shd w:val="clear" w:color="auto" w:fill="auto"/>
          </w:tcPr>
          <w:p w14:paraId="1C8949B6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1F516BBE" w14:textId="77777777" w:rsidTr="005204CB">
        <w:tc>
          <w:tcPr>
            <w:tcW w:w="4219" w:type="dxa"/>
            <w:shd w:val="clear" w:color="auto" w:fill="auto"/>
          </w:tcPr>
          <w:p w14:paraId="253F5180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Браузер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изображений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Fast Stone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m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ageViewer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092659D8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0FBB5B4F" w14:textId="77777777" w:rsidTr="005204CB">
        <w:tc>
          <w:tcPr>
            <w:tcW w:w="4219" w:type="dxa"/>
            <w:shd w:val="clear" w:color="auto" w:fill="auto"/>
          </w:tcPr>
          <w:p w14:paraId="119F1B50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Медиа проигрыватель VLC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</w:rPr>
              <w:t>mediaplayer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1FE783E3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7754BFC3" w14:textId="77777777" w:rsidTr="005204CB">
        <w:tc>
          <w:tcPr>
            <w:tcW w:w="4219" w:type="dxa"/>
            <w:shd w:val="clear" w:color="auto" w:fill="auto"/>
          </w:tcPr>
          <w:p w14:paraId="21AA8FE3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DJVU </w:t>
            </w:r>
            <w:r w:rsidRPr="007A1EA0">
              <w:rPr>
                <w:rFonts w:ascii="Times New Roman" w:hAnsi="Times New Roman"/>
                <w:sz w:val="24"/>
                <w:szCs w:val="24"/>
              </w:rPr>
              <w:t>браузер</w:t>
            </w:r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>DjVuBrowser</w:t>
            </w:r>
            <w:proofErr w:type="spellEnd"/>
            <w:r w:rsidRPr="007A1EA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Plug-in </w:t>
            </w:r>
          </w:p>
        </w:tc>
        <w:tc>
          <w:tcPr>
            <w:tcW w:w="5352" w:type="dxa"/>
            <w:shd w:val="clear" w:color="auto" w:fill="auto"/>
          </w:tcPr>
          <w:p w14:paraId="275EB50F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396223" w:rsidRPr="007A1EA0" w14:paraId="48D66744" w14:textId="77777777" w:rsidTr="005204CB">
        <w:tc>
          <w:tcPr>
            <w:tcW w:w="4219" w:type="dxa"/>
            <w:shd w:val="clear" w:color="auto" w:fill="auto"/>
          </w:tcPr>
          <w:p w14:paraId="094D8857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Веб-сервисы MS office365⃰ </w:t>
            </w:r>
          </w:p>
        </w:tc>
        <w:tc>
          <w:tcPr>
            <w:tcW w:w="5352" w:type="dxa"/>
            <w:shd w:val="clear" w:color="auto" w:fill="auto"/>
          </w:tcPr>
          <w:p w14:paraId="7E7425AD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 xml:space="preserve">Бесплатное ПО для учебных заведений </w:t>
            </w:r>
            <w:hyperlink r:id="rId24" w:history="1">
              <w:r w:rsidRPr="007A1EA0">
                <w:rPr>
                  <w:rStyle w:val="a6"/>
                  <w:rFonts w:ascii="Times New Roman" w:hAnsi="Times New Roman"/>
                  <w:sz w:val="24"/>
                  <w:szCs w:val="24"/>
                </w:rPr>
                <w:t>https://www.microsoft.com/ruru/education/products/office</w:t>
              </w:r>
            </w:hyperlink>
            <w:r w:rsidRPr="007A1EA0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  <w:tr w:rsidR="00396223" w:rsidRPr="007A1EA0" w14:paraId="4EC59693" w14:textId="77777777" w:rsidTr="005204CB">
        <w:tc>
          <w:tcPr>
            <w:tcW w:w="4219" w:type="dxa"/>
            <w:shd w:val="clear" w:color="auto" w:fill="auto"/>
          </w:tcPr>
          <w:p w14:paraId="64447AA3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5352" w:type="dxa"/>
            <w:shd w:val="clear" w:color="auto" w:fill="auto"/>
          </w:tcPr>
          <w:p w14:paraId="32219E60" w14:textId="77777777" w:rsidR="00396223" w:rsidRPr="007A1EA0" w:rsidRDefault="00396223" w:rsidP="00F9539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A1EA0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</w:tbl>
    <w:p w14:paraId="0D2E6D1B" w14:textId="77777777" w:rsidR="00396223" w:rsidRPr="00264E27" w:rsidRDefault="00396223" w:rsidP="00F95391">
      <w:pPr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264E27">
        <w:rPr>
          <w:rFonts w:ascii="Times New Roman" w:hAnsi="Times New Roman"/>
          <w:i/>
          <w:sz w:val="24"/>
          <w:szCs w:val="24"/>
        </w:rPr>
        <w:t xml:space="preserve">⃰ </w:t>
      </w:r>
      <w:r w:rsidRPr="00264E27">
        <w:rPr>
          <w:rFonts w:ascii="Times New Roman" w:hAnsi="Times New Roman"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sectPr w:rsidR="006060A5" w:rsidSect="004106FF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1453F3" w14:textId="77777777" w:rsidR="00737079" w:rsidRDefault="00737079" w:rsidP="00396223">
      <w:pPr>
        <w:spacing w:after="0" w:line="240" w:lineRule="auto"/>
      </w:pPr>
      <w:r>
        <w:separator/>
      </w:r>
    </w:p>
  </w:endnote>
  <w:endnote w:type="continuationSeparator" w:id="0">
    <w:p w14:paraId="330F54D1" w14:textId="77777777" w:rsidR="00737079" w:rsidRDefault="00737079" w:rsidP="003962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76166B" w14:textId="77777777" w:rsidR="00737079" w:rsidRDefault="00737079" w:rsidP="00396223">
      <w:pPr>
        <w:spacing w:after="0" w:line="240" w:lineRule="auto"/>
      </w:pPr>
      <w:r>
        <w:separator/>
      </w:r>
    </w:p>
  </w:footnote>
  <w:footnote w:type="continuationSeparator" w:id="0">
    <w:p w14:paraId="40E01D8D" w14:textId="77777777" w:rsidR="00737079" w:rsidRDefault="00737079" w:rsidP="003962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7C61"/>
    <w:multiLevelType w:val="hybridMultilevel"/>
    <w:tmpl w:val="C3F6434A"/>
    <w:lvl w:ilvl="0" w:tplc="8E20FA4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hint="default"/>
        <w:w w:val="99"/>
        <w:sz w:val="28"/>
      </w:rPr>
    </w:lvl>
    <w:lvl w:ilvl="1" w:tplc="E446006C">
      <w:numFmt w:val="bullet"/>
      <w:lvlText w:val="•"/>
      <w:lvlJc w:val="left"/>
      <w:pPr>
        <w:ind w:left="2850" w:hanging="1410"/>
      </w:pPr>
      <w:rPr>
        <w:rFonts w:ascii="Times New Roman" w:eastAsia="Times New Roman" w:hAnsi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64484D"/>
    <w:multiLevelType w:val="hybridMultilevel"/>
    <w:tmpl w:val="111E2C8C"/>
    <w:lvl w:ilvl="0" w:tplc="9AF2C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55C88"/>
    <w:multiLevelType w:val="multilevel"/>
    <w:tmpl w:val="2878C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3" w15:restartNumberingAfterBreak="0">
    <w:nsid w:val="0A521C68"/>
    <w:multiLevelType w:val="hybridMultilevel"/>
    <w:tmpl w:val="D5C0C72A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F0A4F"/>
    <w:multiLevelType w:val="hybridMultilevel"/>
    <w:tmpl w:val="55DE843A"/>
    <w:lvl w:ilvl="0" w:tplc="9AF2C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F033F9"/>
    <w:multiLevelType w:val="hybridMultilevel"/>
    <w:tmpl w:val="A96AD1C6"/>
    <w:lvl w:ilvl="0" w:tplc="53926CD6">
      <w:start w:val="3"/>
      <w:numFmt w:val="decimal"/>
      <w:lvlText w:val="%1."/>
      <w:lvlJc w:val="left"/>
      <w:pPr>
        <w:ind w:left="927" w:hanging="360"/>
      </w:pPr>
      <w:rPr>
        <w:rFonts w:cs="Times New Roman"/>
        <w:b/>
      </w:rPr>
    </w:lvl>
    <w:lvl w:ilvl="1" w:tplc="04190019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8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23F7C88"/>
    <w:multiLevelType w:val="hybridMultilevel"/>
    <w:tmpl w:val="712ACB04"/>
    <w:lvl w:ilvl="0" w:tplc="8E20FA4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637032"/>
    <w:multiLevelType w:val="hybridMultilevel"/>
    <w:tmpl w:val="EB28DD56"/>
    <w:lvl w:ilvl="0" w:tplc="9AF2C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71E35"/>
    <w:multiLevelType w:val="multilevel"/>
    <w:tmpl w:val="F89C43F8"/>
    <w:lvl w:ilvl="0">
      <w:numFmt w:val="bullet"/>
      <w:lvlText w:val=""/>
      <w:lvlJc w:val="left"/>
      <w:rPr>
        <w:rFonts w:ascii="Symbol" w:eastAsia="Times New Roman" w:hAnsi="Symbol" w:hint="default"/>
        <w:w w:val="99"/>
        <w:sz w:val="28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2" w15:restartNumberingAfterBreak="0">
    <w:nsid w:val="27D71D16"/>
    <w:multiLevelType w:val="multilevel"/>
    <w:tmpl w:val="2C8C76C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3" w15:restartNumberingAfterBreak="0">
    <w:nsid w:val="2B8A7615"/>
    <w:multiLevelType w:val="multilevel"/>
    <w:tmpl w:val="4B487A0E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cs="Times New Roman" w:hint="default"/>
      </w:rPr>
    </w:lvl>
  </w:abstractNum>
  <w:abstractNum w:abstractNumId="14" w15:restartNumberingAfterBreak="0">
    <w:nsid w:val="2C236F16"/>
    <w:multiLevelType w:val="hybridMultilevel"/>
    <w:tmpl w:val="D1A8CB5A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3FB6147"/>
    <w:multiLevelType w:val="hybridMultilevel"/>
    <w:tmpl w:val="433E06BA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B950F1"/>
    <w:multiLevelType w:val="hybridMultilevel"/>
    <w:tmpl w:val="12EAE890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35A00299"/>
    <w:multiLevelType w:val="multilevel"/>
    <w:tmpl w:val="B73C0C7E"/>
    <w:lvl w:ilvl="0">
      <w:numFmt w:val="bullet"/>
      <w:lvlText w:val=""/>
      <w:lvlJc w:val="left"/>
      <w:rPr>
        <w:rFonts w:ascii="Symbol" w:eastAsia="Times New Roman" w:hAnsi="Symbol" w:hint="default"/>
        <w:w w:val="99"/>
        <w:sz w:val="28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8" w15:restartNumberingAfterBreak="0">
    <w:nsid w:val="37335B2C"/>
    <w:multiLevelType w:val="multilevel"/>
    <w:tmpl w:val="F2043134"/>
    <w:lvl w:ilvl="0">
      <w:numFmt w:val="bullet"/>
      <w:lvlText w:val=""/>
      <w:lvlJc w:val="left"/>
      <w:rPr>
        <w:rFonts w:ascii="Symbol" w:eastAsia="Times New Roman" w:hAnsi="Symbol" w:hint="default"/>
        <w:w w:val="99"/>
        <w:sz w:val="28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9" w15:restartNumberingAfterBreak="0">
    <w:nsid w:val="397751AE"/>
    <w:multiLevelType w:val="hybridMultilevel"/>
    <w:tmpl w:val="75DE5D92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3ACA169D"/>
    <w:multiLevelType w:val="hybridMultilevel"/>
    <w:tmpl w:val="588427A8"/>
    <w:lvl w:ilvl="0" w:tplc="8E20FA4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2560A7"/>
    <w:multiLevelType w:val="hybridMultilevel"/>
    <w:tmpl w:val="5FAA6B18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46CA7E01"/>
    <w:multiLevelType w:val="hybridMultilevel"/>
    <w:tmpl w:val="5A783940"/>
    <w:lvl w:ilvl="0" w:tplc="7B98FCD8">
      <w:numFmt w:val="bullet"/>
      <w:lvlText w:val=""/>
      <w:lvlJc w:val="left"/>
      <w:pPr>
        <w:ind w:left="720" w:hanging="360"/>
      </w:pPr>
      <w:rPr>
        <w:rFonts w:ascii="Symbol" w:eastAsia="Times New Roman" w:hAnsi="Symbol" w:hint="default"/>
        <w:w w:val="99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0A356C"/>
    <w:multiLevelType w:val="hybridMultilevel"/>
    <w:tmpl w:val="6CD0DE28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6" w15:restartNumberingAfterBreak="0">
    <w:nsid w:val="4AEA2739"/>
    <w:multiLevelType w:val="hybridMultilevel"/>
    <w:tmpl w:val="F4FCF3D2"/>
    <w:lvl w:ilvl="0" w:tplc="8E20FA4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hint="default"/>
        <w:w w:val="99"/>
        <w:sz w:val="28"/>
      </w:rPr>
    </w:lvl>
    <w:lvl w:ilvl="1" w:tplc="8E20FA44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hint="default"/>
        <w:w w:val="99"/>
        <w:sz w:val="28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D3C4F19"/>
    <w:multiLevelType w:val="multilevel"/>
    <w:tmpl w:val="138C635C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cs="Times New Roman" w:hint="default"/>
      </w:rPr>
    </w:lvl>
  </w:abstractNum>
  <w:abstractNum w:abstractNumId="28" w15:restartNumberingAfterBreak="0">
    <w:nsid w:val="521659D5"/>
    <w:multiLevelType w:val="multilevel"/>
    <w:tmpl w:val="198C8CE6"/>
    <w:lvl w:ilvl="0">
      <w:numFmt w:val="bullet"/>
      <w:lvlText w:val="–"/>
      <w:lvlJc w:val="left"/>
      <w:rPr>
        <w:rFonts w:ascii="Times New Roman" w:eastAsia="Times New Roman" w:hAnsi="Times New Roman" w:hint="default"/>
        <w:w w:val="99"/>
        <w:sz w:val="28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29" w15:restartNumberingAfterBreak="0">
    <w:nsid w:val="57A65691"/>
    <w:multiLevelType w:val="hybridMultilevel"/>
    <w:tmpl w:val="DF68581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0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1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2" w15:restartNumberingAfterBreak="0">
    <w:nsid w:val="5DE26F35"/>
    <w:multiLevelType w:val="hybridMultilevel"/>
    <w:tmpl w:val="8D601216"/>
    <w:lvl w:ilvl="0" w:tplc="0419000F">
      <w:start w:val="1"/>
      <w:numFmt w:val="decimal"/>
      <w:lvlText w:val="%1."/>
      <w:lvlJc w:val="left"/>
      <w:pPr>
        <w:ind w:left="502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363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083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03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523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243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4963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683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03" w:hanging="180"/>
      </w:pPr>
      <w:rPr>
        <w:rFonts w:cs="Times New Roman"/>
      </w:rPr>
    </w:lvl>
  </w:abstractNum>
  <w:abstractNum w:abstractNumId="33" w15:restartNumberingAfterBreak="0">
    <w:nsid w:val="5E5B1B90"/>
    <w:multiLevelType w:val="multilevel"/>
    <w:tmpl w:val="128E25C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34" w15:restartNumberingAfterBreak="0">
    <w:nsid w:val="60D33A32"/>
    <w:multiLevelType w:val="hybridMultilevel"/>
    <w:tmpl w:val="092E6D7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51E6EFD"/>
    <w:multiLevelType w:val="hybridMultilevel"/>
    <w:tmpl w:val="0B786E6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6CE4330"/>
    <w:multiLevelType w:val="hybridMultilevel"/>
    <w:tmpl w:val="037C10F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69C57B38"/>
    <w:multiLevelType w:val="hybridMultilevel"/>
    <w:tmpl w:val="D7C435B0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8E20FA44"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hint="default"/>
        <w:w w:val="99"/>
        <w:sz w:val="28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BA02EE"/>
    <w:multiLevelType w:val="multilevel"/>
    <w:tmpl w:val="3F34F8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40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4E6E90"/>
    <w:multiLevelType w:val="hybridMultilevel"/>
    <w:tmpl w:val="B608E232"/>
    <w:lvl w:ilvl="0" w:tplc="8E20FA44">
      <w:numFmt w:val="bullet"/>
      <w:lvlText w:val="–"/>
      <w:lvlJc w:val="left"/>
      <w:pPr>
        <w:ind w:left="1428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2" w15:restartNumberingAfterBreak="0">
    <w:nsid w:val="6E8819F2"/>
    <w:multiLevelType w:val="hybridMultilevel"/>
    <w:tmpl w:val="0E403312"/>
    <w:lvl w:ilvl="0" w:tplc="8E20FA4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hint="default"/>
        <w:w w:val="99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765880256">
    <w:abstractNumId w:val="33"/>
  </w:num>
  <w:num w:numId="2" w16cid:durableId="115296193">
    <w:abstractNumId w:val="2"/>
  </w:num>
  <w:num w:numId="3" w16cid:durableId="180701757">
    <w:abstractNumId w:val="12"/>
  </w:num>
  <w:num w:numId="4" w16cid:durableId="1118185435">
    <w:abstractNumId w:val="39"/>
  </w:num>
  <w:num w:numId="5" w16cid:durableId="763460641">
    <w:abstractNumId w:val="28"/>
  </w:num>
  <w:num w:numId="6" w16cid:durableId="1452824486">
    <w:abstractNumId w:val="0"/>
  </w:num>
  <w:num w:numId="7" w16cid:durableId="1106999866">
    <w:abstractNumId w:val="17"/>
  </w:num>
  <w:num w:numId="8" w16cid:durableId="1411274697">
    <w:abstractNumId w:val="11"/>
  </w:num>
  <w:num w:numId="9" w16cid:durableId="1879660206">
    <w:abstractNumId w:val="18"/>
  </w:num>
  <w:num w:numId="10" w16cid:durableId="586840590">
    <w:abstractNumId w:val="24"/>
  </w:num>
  <w:num w:numId="11" w16cid:durableId="880484384">
    <w:abstractNumId w:val="16"/>
  </w:num>
  <w:num w:numId="12" w16cid:durableId="844053203">
    <w:abstractNumId w:val="36"/>
  </w:num>
  <w:num w:numId="13" w16cid:durableId="1895651122">
    <w:abstractNumId w:val="34"/>
  </w:num>
  <w:num w:numId="14" w16cid:durableId="1726878987">
    <w:abstractNumId w:val="29"/>
  </w:num>
  <w:num w:numId="15" w16cid:durableId="2010017009">
    <w:abstractNumId w:val="37"/>
  </w:num>
  <w:num w:numId="16" w16cid:durableId="804275037">
    <w:abstractNumId w:val="27"/>
  </w:num>
  <w:num w:numId="17" w16cid:durableId="387729522">
    <w:abstractNumId w:val="13"/>
  </w:num>
  <w:num w:numId="18" w16cid:durableId="85805347">
    <w:abstractNumId w:val="19"/>
  </w:num>
  <w:num w:numId="19" w16cid:durableId="186723319">
    <w:abstractNumId w:val="14"/>
  </w:num>
  <w:num w:numId="20" w16cid:durableId="1469326033">
    <w:abstractNumId w:val="23"/>
  </w:num>
  <w:num w:numId="21" w16cid:durableId="1628582978">
    <w:abstractNumId w:val="42"/>
  </w:num>
  <w:num w:numId="22" w16cid:durableId="295452359">
    <w:abstractNumId w:val="25"/>
  </w:num>
  <w:num w:numId="23" w16cid:durableId="432095044">
    <w:abstractNumId w:val="20"/>
  </w:num>
  <w:num w:numId="24" w16cid:durableId="1393576893">
    <w:abstractNumId w:val="3"/>
  </w:num>
  <w:num w:numId="25" w16cid:durableId="1552768696">
    <w:abstractNumId w:val="9"/>
  </w:num>
  <w:num w:numId="26" w16cid:durableId="2066249113">
    <w:abstractNumId w:val="26"/>
  </w:num>
  <w:num w:numId="27" w16cid:durableId="1116364127">
    <w:abstractNumId w:val="15"/>
  </w:num>
  <w:num w:numId="28" w16cid:durableId="1598489540">
    <w:abstractNumId w:val="38"/>
  </w:num>
  <w:num w:numId="29" w16cid:durableId="557937223">
    <w:abstractNumId w:val="41"/>
  </w:num>
  <w:num w:numId="30" w16cid:durableId="1343974844">
    <w:abstractNumId w:val="10"/>
  </w:num>
  <w:num w:numId="31" w16cid:durableId="299502180">
    <w:abstractNumId w:val="5"/>
  </w:num>
  <w:num w:numId="32" w16cid:durableId="1386374063">
    <w:abstractNumId w:val="1"/>
  </w:num>
  <w:num w:numId="33" w16cid:durableId="194972510">
    <w:abstractNumId w:val="32"/>
  </w:num>
  <w:num w:numId="34" w16cid:durableId="922422522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130972870">
    <w:abstractNumId w:val="4"/>
  </w:num>
  <w:num w:numId="36" w16cid:durableId="1040545166">
    <w:abstractNumId w:val="30"/>
  </w:num>
  <w:num w:numId="37" w16cid:durableId="222330435">
    <w:abstractNumId w:val="31"/>
  </w:num>
  <w:num w:numId="38" w16cid:durableId="607926599">
    <w:abstractNumId w:val="8"/>
  </w:num>
  <w:num w:numId="39" w16cid:durableId="597098557">
    <w:abstractNumId w:val="40"/>
  </w:num>
  <w:num w:numId="40" w16cid:durableId="1573541407">
    <w:abstractNumId w:val="35"/>
  </w:num>
  <w:num w:numId="41" w16cid:durableId="541861987">
    <w:abstractNumId w:val="21"/>
  </w:num>
  <w:num w:numId="42" w16cid:durableId="617033229">
    <w:abstractNumId w:val="6"/>
  </w:num>
  <w:num w:numId="43" w16cid:durableId="187762197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B1683"/>
    <w:rsid w:val="000035D0"/>
    <w:rsid w:val="0000609E"/>
    <w:rsid w:val="00006CEF"/>
    <w:rsid w:val="00010E12"/>
    <w:rsid w:val="0001247B"/>
    <w:rsid w:val="00014BFD"/>
    <w:rsid w:val="00016435"/>
    <w:rsid w:val="000174FA"/>
    <w:rsid w:val="00022412"/>
    <w:rsid w:val="00025E3E"/>
    <w:rsid w:val="000265CB"/>
    <w:rsid w:val="00026C25"/>
    <w:rsid w:val="000512A2"/>
    <w:rsid w:val="000558C9"/>
    <w:rsid w:val="0007315E"/>
    <w:rsid w:val="0009059C"/>
    <w:rsid w:val="00094AB4"/>
    <w:rsid w:val="000974E4"/>
    <w:rsid w:val="000A070B"/>
    <w:rsid w:val="000A4590"/>
    <w:rsid w:val="000C2A51"/>
    <w:rsid w:val="000C2DF5"/>
    <w:rsid w:val="000E4105"/>
    <w:rsid w:val="000E42AD"/>
    <w:rsid w:val="000E55D1"/>
    <w:rsid w:val="000F37D2"/>
    <w:rsid w:val="000F3DFD"/>
    <w:rsid w:val="000F46B8"/>
    <w:rsid w:val="000F5596"/>
    <w:rsid w:val="0010574C"/>
    <w:rsid w:val="00115891"/>
    <w:rsid w:val="00115C77"/>
    <w:rsid w:val="001178CF"/>
    <w:rsid w:val="0012246B"/>
    <w:rsid w:val="001230A9"/>
    <w:rsid w:val="001250EE"/>
    <w:rsid w:val="0012580B"/>
    <w:rsid w:val="0013090E"/>
    <w:rsid w:val="00145BAB"/>
    <w:rsid w:val="00151ED4"/>
    <w:rsid w:val="00156AD6"/>
    <w:rsid w:val="001621D9"/>
    <w:rsid w:val="00162D26"/>
    <w:rsid w:val="001634DB"/>
    <w:rsid w:val="00163B6F"/>
    <w:rsid w:val="00177C0E"/>
    <w:rsid w:val="001808A1"/>
    <w:rsid w:val="00185D4B"/>
    <w:rsid w:val="001922D5"/>
    <w:rsid w:val="001B793B"/>
    <w:rsid w:val="001C2400"/>
    <w:rsid w:val="001C3596"/>
    <w:rsid w:val="001C524D"/>
    <w:rsid w:val="001C5DD3"/>
    <w:rsid w:val="001E6239"/>
    <w:rsid w:val="00214805"/>
    <w:rsid w:val="002217FD"/>
    <w:rsid w:val="00225A32"/>
    <w:rsid w:val="00226B7C"/>
    <w:rsid w:val="00244C1B"/>
    <w:rsid w:val="00244E13"/>
    <w:rsid w:val="00245213"/>
    <w:rsid w:val="00250C8E"/>
    <w:rsid w:val="00266910"/>
    <w:rsid w:val="0027631D"/>
    <w:rsid w:val="00280B4A"/>
    <w:rsid w:val="00285D32"/>
    <w:rsid w:val="00286321"/>
    <w:rsid w:val="00287BB9"/>
    <w:rsid w:val="00291C92"/>
    <w:rsid w:val="002B0B68"/>
    <w:rsid w:val="002B0EBF"/>
    <w:rsid w:val="002B1955"/>
    <w:rsid w:val="002B2088"/>
    <w:rsid w:val="002B55B7"/>
    <w:rsid w:val="002C63FD"/>
    <w:rsid w:val="002C7250"/>
    <w:rsid w:val="002D13BE"/>
    <w:rsid w:val="002D307D"/>
    <w:rsid w:val="002D53F3"/>
    <w:rsid w:val="002D7FA7"/>
    <w:rsid w:val="002E78CF"/>
    <w:rsid w:val="002F385F"/>
    <w:rsid w:val="002F58C5"/>
    <w:rsid w:val="00301206"/>
    <w:rsid w:val="0030729D"/>
    <w:rsid w:val="0031184A"/>
    <w:rsid w:val="0031569C"/>
    <w:rsid w:val="003317F7"/>
    <w:rsid w:val="0033261A"/>
    <w:rsid w:val="00351BBB"/>
    <w:rsid w:val="00357D34"/>
    <w:rsid w:val="00364F8D"/>
    <w:rsid w:val="00366B87"/>
    <w:rsid w:val="003677B4"/>
    <w:rsid w:val="003677D4"/>
    <w:rsid w:val="003721BF"/>
    <w:rsid w:val="0037382F"/>
    <w:rsid w:val="00382CFC"/>
    <w:rsid w:val="0039259B"/>
    <w:rsid w:val="00396223"/>
    <w:rsid w:val="003A2A47"/>
    <w:rsid w:val="003A56E2"/>
    <w:rsid w:val="003B1E09"/>
    <w:rsid w:val="003E24BC"/>
    <w:rsid w:val="003E44BA"/>
    <w:rsid w:val="003F5602"/>
    <w:rsid w:val="003F66AD"/>
    <w:rsid w:val="004106FF"/>
    <w:rsid w:val="0044057E"/>
    <w:rsid w:val="00440F0A"/>
    <w:rsid w:val="00442A09"/>
    <w:rsid w:val="0044327D"/>
    <w:rsid w:val="0046144C"/>
    <w:rsid w:val="004615CE"/>
    <w:rsid w:val="004770AE"/>
    <w:rsid w:val="00477156"/>
    <w:rsid w:val="00482380"/>
    <w:rsid w:val="00482D32"/>
    <w:rsid w:val="00483AD9"/>
    <w:rsid w:val="004845AC"/>
    <w:rsid w:val="004A21C5"/>
    <w:rsid w:val="004A38FB"/>
    <w:rsid w:val="004A4399"/>
    <w:rsid w:val="004B0B57"/>
    <w:rsid w:val="004C6AF3"/>
    <w:rsid w:val="004D4C68"/>
    <w:rsid w:val="004E04F7"/>
    <w:rsid w:val="004E6535"/>
    <w:rsid w:val="00500642"/>
    <w:rsid w:val="00502D2C"/>
    <w:rsid w:val="005078EA"/>
    <w:rsid w:val="00510347"/>
    <w:rsid w:val="00510FB9"/>
    <w:rsid w:val="00513244"/>
    <w:rsid w:val="00515FE6"/>
    <w:rsid w:val="0052015E"/>
    <w:rsid w:val="005204CB"/>
    <w:rsid w:val="00521719"/>
    <w:rsid w:val="005344FC"/>
    <w:rsid w:val="0054710C"/>
    <w:rsid w:val="0055280B"/>
    <w:rsid w:val="00553CA7"/>
    <w:rsid w:val="005635E5"/>
    <w:rsid w:val="00566FF3"/>
    <w:rsid w:val="00574781"/>
    <w:rsid w:val="0059654E"/>
    <w:rsid w:val="005B4692"/>
    <w:rsid w:val="005B5CB6"/>
    <w:rsid w:val="005D350C"/>
    <w:rsid w:val="005D4509"/>
    <w:rsid w:val="005E3A07"/>
    <w:rsid w:val="005E409F"/>
    <w:rsid w:val="005F6517"/>
    <w:rsid w:val="00600B20"/>
    <w:rsid w:val="006043AF"/>
    <w:rsid w:val="006060A5"/>
    <w:rsid w:val="006160FA"/>
    <w:rsid w:val="006203CA"/>
    <w:rsid w:val="006207F5"/>
    <w:rsid w:val="0062540D"/>
    <w:rsid w:val="0063412E"/>
    <w:rsid w:val="00644A00"/>
    <w:rsid w:val="00655EB7"/>
    <w:rsid w:val="00665472"/>
    <w:rsid w:val="006672BD"/>
    <w:rsid w:val="00670F81"/>
    <w:rsid w:val="00680AA0"/>
    <w:rsid w:val="00682CCB"/>
    <w:rsid w:val="00694D28"/>
    <w:rsid w:val="006960A6"/>
    <w:rsid w:val="00697B7E"/>
    <w:rsid w:val="006A3DCD"/>
    <w:rsid w:val="006A5625"/>
    <w:rsid w:val="006B136E"/>
    <w:rsid w:val="006B2D09"/>
    <w:rsid w:val="006B68A9"/>
    <w:rsid w:val="006B6C07"/>
    <w:rsid w:val="006C3661"/>
    <w:rsid w:val="006D1501"/>
    <w:rsid w:val="006D1741"/>
    <w:rsid w:val="006D3F7D"/>
    <w:rsid w:val="006D5663"/>
    <w:rsid w:val="006E0754"/>
    <w:rsid w:val="006E2F48"/>
    <w:rsid w:val="006E43D9"/>
    <w:rsid w:val="006E7494"/>
    <w:rsid w:val="006F04D6"/>
    <w:rsid w:val="006F3AE9"/>
    <w:rsid w:val="006F3CEE"/>
    <w:rsid w:val="006F4F86"/>
    <w:rsid w:val="00700039"/>
    <w:rsid w:val="0072242A"/>
    <w:rsid w:val="00722F15"/>
    <w:rsid w:val="007266DD"/>
    <w:rsid w:val="00737079"/>
    <w:rsid w:val="0074157C"/>
    <w:rsid w:val="007436FE"/>
    <w:rsid w:val="007451B4"/>
    <w:rsid w:val="00750738"/>
    <w:rsid w:val="00751807"/>
    <w:rsid w:val="00752DFC"/>
    <w:rsid w:val="007551A7"/>
    <w:rsid w:val="007701B2"/>
    <w:rsid w:val="00772C4F"/>
    <w:rsid w:val="007746B1"/>
    <w:rsid w:val="00787E64"/>
    <w:rsid w:val="00796D4B"/>
    <w:rsid w:val="007973FD"/>
    <w:rsid w:val="007977BE"/>
    <w:rsid w:val="007B1F46"/>
    <w:rsid w:val="007C6050"/>
    <w:rsid w:val="007D2543"/>
    <w:rsid w:val="007D272B"/>
    <w:rsid w:val="007D74F5"/>
    <w:rsid w:val="0080592D"/>
    <w:rsid w:val="00807092"/>
    <w:rsid w:val="008075EB"/>
    <w:rsid w:val="008219E0"/>
    <w:rsid w:val="00825628"/>
    <w:rsid w:val="00837597"/>
    <w:rsid w:val="00840C62"/>
    <w:rsid w:val="008418F1"/>
    <w:rsid w:val="008432EA"/>
    <w:rsid w:val="00855C3B"/>
    <w:rsid w:val="00862249"/>
    <w:rsid w:val="0086432D"/>
    <w:rsid w:val="00875522"/>
    <w:rsid w:val="0087719B"/>
    <w:rsid w:val="00880D7F"/>
    <w:rsid w:val="00886362"/>
    <w:rsid w:val="00892206"/>
    <w:rsid w:val="008A3C5F"/>
    <w:rsid w:val="008A4E3F"/>
    <w:rsid w:val="008B1683"/>
    <w:rsid w:val="008B2EC8"/>
    <w:rsid w:val="008C031F"/>
    <w:rsid w:val="008C1C69"/>
    <w:rsid w:val="008D1D63"/>
    <w:rsid w:val="008D2308"/>
    <w:rsid w:val="008D31E1"/>
    <w:rsid w:val="008E2800"/>
    <w:rsid w:val="008E5723"/>
    <w:rsid w:val="008F02C2"/>
    <w:rsid w:val="0090095F"/>
    <w:rsid w:val="0090634D"/>
    <w:rsid w:val="00913BA9"/>
    <w:rsid w:val="009147AD"/>
    <w:rsid w:val="00921222"/>
    <w:rsid w:val="009229AD"/>
    <w:rsid w:val="00924DE5"/>
    <w:rsid w:val="00937166"/>
    <w:rsid w:val="00942109"/>
    <w:rsid w:val="00947F36"/>
    <w:rsid w:val="00967D12"/>
    <w:rsid w:val="009705C9"/>
    <w:rsid w:val="00974B70"/>
    <w:rsid w:val="00981B8B"/>
    <w:rsid w:val="00987AFC"/>
    <w:rsid w:val="009A7C75"/>
    <w:rsid w:val="009B0CDE"/>
    <w:rsid w:val="009B21E9"/>
    <w:rsid w:val="009B39E3"/>
    <w:rsid w:val="009B7893"/>
    <w:rsid w:val="009B79A0"/>
    <w:rsid w:val="009C5800"/>
    <w:rsid w:val="009D0037"/>
    <w:rsid w:val="009D7CAC"/>
    <w:rsid w:val="009F1F2F"/>
    <w:rsid w:val="00A0534A"/>
    <w:rsid w:val="00A25394"/>
    <w:rsid w:val="00A3024E"/>
    <w:rsid w:val="00A35C96"/>
    <w:rsid w:val="00A51831"/>
    <w:rsid w:val="00A51DE2"/>
    <w:rsid w:val="00A73FB5"/>
    <w:rsid w:val="00A8004A"/>
    <w:rsid w:val="00A819E8"/>
    <w:rsid w:val="00A94D6A"/>
    <w:rsid w:val="00AA6E3F"/>
    <w:rsid w:val="00AC46AA"/>
    <w:rsid w:val="00AC4CFD"/>
    <w:rsid w:val="00AC6CB6"/>
    <w:rsid w:val="00B0647E"/>
    <w:rsid w:val="00B12DBA"/>
    <w:rsid w:val="00B16BED"/>
    <w:rsid w:val="00B20D8A"/>
    <w:rsid w:val="00B6574A"/>
    <w:rsid w:val="00B667E6"/>
    <w:rsid w:val="00B765E0"/>
    <w:rsid w:val="00B81264"/>
    <w:rsid w:val="00B8257E"/>
    <w:rsid w:val="00B87122"/>
    <w:rsid w:val="00B876A9"/>
    <w:rsid w:val="00B94130"/>
    <w:rsid w:val="00B97157"/>
    <w:rsid w:val="00BA2C67"/>
    <w:rsid w:val="00BA6D70"/>
    <w:rsid w:val="00BB442A"/>
    <w:rsid w:val="00BB44B4"/>
    <w:rsid w:val="00BC3F4B"/>
    <w:rsid w:val="00BE2BDD"/>
    <w:rsid w:val="00C02A44"/>
    <w:rsid w:val="00C06213"/>
    <w:rsid w:val="00C21EF2"/>
    <w:rsid w:val="00C22E15"/>
    <w:rsid w:val="00C23E01"/>
    <w:rsid w:val="00C3009E"/>
    <w:rsid w:val="00C430D1"/>
    <w:rsid w:val="00C5453B"/>
    <w:rsid w:val="00C62A75"/>
    <w:rsid w:val="00C64731"/>
    <w:rsid w:val="00C66A38"/>
    <w:rsid w:val="00C67F93"/>
    <w:rsid w:val="00C71F36"/>
    <w:rsid w:val="00C75846"/>
    <w:rsid w:val="00C8030C"/>
    <w:rsid w:val="00C82895"/>
    <w:rsid w:val="00C85FE6"/>
    <w:rsid w:val="00C972A7"/>
    <w:rsid w:val="00CB0CA1"/>
    <w:rsid w:val="00CB2E59"/>
    <w:rsid w:val="00CB364A"/>
    <w:rsid w:val="00CC7456"/>
    <w:rsid w:val="00CD351F"/>
    <w:rsid w:val="00CD7E96"/>
    <w:rsid w:val="00CE043A"/>
    <w:rsid w:val="00CE1F71"/>
    <w:rsid w:val="00CE6189"/>
    <w:rsid w:val="00CE62F8"/>
    <w:rsid w:val="00CF0298"/>
    <w:rsid w:val="00CF4DF1"/>
    <w:rsid w:val="00CF7F5F"/>
    <w:rsid w:val="00D1355A"/>
    <w:rsid w:val="00D16D99"/>
    <w:rsid w:val="00D31A05"/>
    <w:rsid w:val="00D41CA6"/>
    <w:rsid w:val="00D44841"/>
    <w:rsid w:val="00D5242F"/>
    <w:rsid w:val="00D7409F"/>
    <w:rsid w:val="00DA1094"/>
    <w:rsid w:val="00DA2316"/>
    <w:rsid w:val="00DA4061"/>
    <w:rsid w:val="00DB1B69"/>
    <w:rsid w:val="00DB21DE"/>
    <w:rsid w:val="00DD184D"/>
    <w:rsid w:val="00DD5533"/>
    <w:rsid w:val="00DD7F92"/>
    <w:rsid w:val="00DE1454"/>
    <w:rsid w:val="00DF2E6C"/>
    <w:rsid w:val="00DF6F60"/>
    <w:rsid w:val="00E16B4E"/>
    <w:rsid w:val="00E17397"/>
    <w:rsid w:val="00E20A23"/>
    <w:rsid w:val="00E26FEC"/>
    <w:rsid w:val="00E318E4"/>
    <w:rsid w:val="00E31B23"/>
    <w:rsid w:val="00E40B92"/>
    <w:rsid w:val="00E41AC8"/>
    <w:rsid w:val="00E47771"/>
    <w:rsid w:val="00E56170"/>
    <w:rsid w:val="00E566F7"/>
    <w:rsid w:val="00E856AD"/>
    <w:rsid w:val="00E90A63"/>
    <w:rsid w:val="00E92650"/>
    <w:rsid w:val="00EA1FE9"/>
    <w:rsid w:val="00EA2371"/>
    <w:rsid w:val="00EB77DF"/>
    <w:rsid w:val="00EE2A45"/>
    <w:rsid w:val="00EE2BCE"/>
    <w:rsid w:val="00EF074A"/>
    <w:rsid w:val="00F04ADF"/>
    <w:rsid w:val="00F052AE"/>
    <w:rsid w:val="00F05CE9"/>
    <w:rsid w:val="00F0615F"/>
    <w:rsid w:val="00F10D6B"/>
    <w:rsid w:val="00F151EF"/>
    <w:rsid w:val="00F179B9"/>
    <w:rsid w:val="00F3070D"/>
    <w:rsid w:val="00F30A32"/>
    <w:rsid w:val="00F54BF4"/>
    <w:rsid w:val="00F55493"/>
    <w:rsid w:val="00F566A2"/>
    <w:rsid w:val="00F638E5"/>
    <w:rsid w:val="00F64009"/>
    <w:rsid w:val="00F678A5"/>
    <w:rsid w:val="00F7340A"/>
    <w:rsid w:val="00F95391"/>
    <w:rsid w:val="00FB0B26"/>
    <w:rsid w:val="00FB3888"/>
    <w:rsid w:val="00FC0F33"/>
    <w:rsid w:val="00FC2FDE"/>
    <w:rsid w:val="00FD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3E36BF07"/>
  <w15:chartTrackingRefBased/>
  <w15:docId w15:val="{58F240E9-8B1D-46D6-89DA-4E95E4E1D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 w:uiPriority="99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 w:uiPriority="99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locked="1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02D2C"/>
    <w:pPr>
      <w:spacing w:after="200" w:line="276" w:lineRule="auto"/>
    </w:pPr>
    <w:rPr>
      <w:rFonts w:eastAsia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locked/>
    <w:rsid w:val="00855C3B"/>
    <w:pPr>
      <w:keepNext/>
      <w:widowControl w:val="0"/>
      <w:suppressAutoHyphens/>
      <w:autoSpaceDE w:val="0"/>
      <w:spacing w:before="240" w:after="60" w:line="240" w:lineRule="auto"/>
      <w:outlineLvl w:val="0"/>
    </w:pPr>
    <w:rPr>
      <w:rFonts w:ascii="Arial" w:eastAsia="PMingLiU" w:hAnsi="Arial" w:cs="Arial"/>
      <w:b/>
      <w:bCs/>
      <w:kern w:val="32"/>
      <w:sz w:val="32"/>
      <w:szCs w:val="32"/>
      <w:lang w:eastAsia="zh-CN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F04AD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F04ADF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/>
      <w:sz w:val="28"/>
      <w:szCs w:val="28"/>
      <w:lang w:val="en-US"/>
    </w:rPr>
  </w:style>
  <w:style w:type="character" w:customStyle="1" w:styleId="a5">
    <w:name w:val="Основной текст Знак"/>
    <w:link w:val="a4"/>
    <w:locked/>
    <w:rsid w:val="00F04ADF"/>
    <w:rPr>
      <w:rFonts w:ascii="Times New Roman" w:hAnsi="Times New Roman"/>
      <w:sz w:val="28"/>
      <w:lang w:val="en-US" w:eastAsia="x-none"/>
    </w:rPr>
  </w:style>
  <w:style w:type="paragraph" w:customStyle="1" w:styleId="ListParagraph">
    <w:name w:val="List Paragraph"/>
    <w:basedOn w:val="a"/>
    <w:rsid w:val="00942109"/>
    <w:pPr>
      <w:ind w:left="720"/>
      <w:contextualSpacing/>
    </w:pPr>
  </w:style>
  <w:style w:type="paragraph" w:customStyle="1" w:styleId="TableParagraph">
    <w:name w:val="Table Paragraph"/>
    <w:basedOn w:val="a"/>
    <w:uiPriority w:val="1"/>
    <w:qFormat/>
    <w:rsid w:val="00357D34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/>
      <w:lang w:val="en-US"/>
    </w:rPr>
  </w:style>
  <w:style w:type="character" w:styleId="a6">
    <w:name w:val="Hyperlink"/>
    <w:uiPriority w:val="99"/>
    <w:rsid w:val="00880D7F"/>
    <w:rPr>
      <w:color w:val="0000FF"/>
      <w:u w:val="single"/>
    </w:rPr>
  </w:style>
  <w:style w:type="paragraph" w:styleId="a7">
    <w:name w:val="Balloon Text"/>
    <w:basedOn w:val="a"/>
    <w:link w:val="a8"/>
    <w:rsid w:val="006E43D9"/>
    <w:pPr>
      <w:spacing w:after="0" w:line="240" w:lineRule="auto"/>
    </w:pPr>
    <w:rPr>
      <w:rFonts w:ascii="Tahoma" w:hAnsi="Tahoma"/>
      <w:sz w:val="16"/>
      <w:szCs w:val="20"/>
      <w:lang w:eastAsia="ru-RU"/>
    </w:rPr>
  </w:style>
  <w:style w:type="character" w:customStyle="1" w:styleId="BalloonTextChar">
    <w:name w:val="Balloon Text Char"/>
    <w:semiHidden/>
    <w:locked/>
    <w:rsid w:val="009B39E3"/>
    <w:rPr>
      <w:rFonts w:ascii="Times New Roman" w:hAnsi="Times New Roman"/>
      <w:sz w:val="2"/>
      <w:lang w:val="x-none" w:eastAsia="en-US"/>
    </w:rPr>
  </w:style>
  <w:style w:type="character" w:customStyle="1" w:styleId="a8">
    <w:name w:val="Текст выноски Знак"/>
    <w:link w:val="a7"/>
    <w:locked/>
    <w:rsid w:val="006E43D9"/>
    <w:rPr>
      <w:rFonts w:ascii="Tahoma" w:hAnsi="Tahoma"/>
      <w:sz w:val="16"/>
    </w:rPr>
  </w:style>
  <w:style w:type="character" w:customStyle="1" w:styleId="10">
    <w:name w:val="Заголовок 1 Знак"/>
    <w:link w:val="1"/>
    <w:locked/>
    <w:rsid w:val="00855C3B"/>
    <w:rPr>
      <w:rFonts w:ascii="Arial" w:eastAsia="PMingLiU" w:hAnsi="Arial" w:cs="Arial"/>
      <w:b/>
      <w:bCs/>
      <w:kern w:val="32"/>
      <w:sz w:val="32"/>
      <w:szCs w:val="32"/>
      <w:lang w:val="ru-RU" w:eastAsia="zh-CN" w:bidi="ar-SA"/>
    </w:rPr>
  </w:style>
  <w:style w:type="paragraph" w:customStyle="1" w:styleId="Standard">
    <w:name w:val="Standard"/>
    <w:rsid w:val="00C3009E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hAnsi="Times New Roman"/>
      <w:kern w:val="3"/>
      <w:sz w:val="24"/>
      <w:szCs w:val="24"/>
      <w:lang w:eastAsia="zh-CN"/>
    </w:rPr>
  </w:style>
  <w:style w:type="paragraph" w:styleId="a9">
    <w:name w:val="List Paragraph"/>
    <w:basedOn w:val="a"/>
    <w:link w:val="aa"/>
    <w:qFormat/>
    <w:rsid w:val="00C3009E"/>
    <w:pPr>
      <w:widowControl w:val="0"/>
      <w:autoSpaceDE w:val="0"/>
      <w:autoSpaceDN w:val="0"/>
      <w:spacing w:after="0" w:line="240" w:lineRule="auto"/>
      <w:ind w:left="1539" w:firstLine="710"/>
    </w:pPr>
    <w:rPr>
      <w:rFonts w:ascii="Times New Roman" w:hAnsi="Times New Roman"/>
      <w:lang w:val="en-US"/>
    </w:rPr>
  </w:style>
  <w:style w:type="character" w:customStyle="1" w:styleId="aa">
    <w:name w:val="Абзац списка Знак"/>
    <w:link w:val="a9"/>
    <w:locked/>
    <w:rsid w:val="00C3009E"/>
    <w:rPr>
      <w:sz w:val="22"/>
      <w:szCs w:val="22"/>
      <w:lang w:val="en-US" w:eastAsia="en-US" w:bidi="ar-SA"/>
    </w:rPr>
  </w:style>
  <w:style w:type="character" w:styleId="ab">
    <w:name w:val="Strong"/>
    <w:qFormat/>
    <w:locked/>
    <w:rsid w:val="00E41AC8"/>
    <w:rPr>
      <w:b/>
    </w:rPr>
  </w:style>
  <w:style w:type="character" w:customStyle="1" w:styleId="FontStyle30">
    <w:name w:val="Font Style30"/>
    <w:uiPriority w:val="99"/>
    <w:rsid w:val="00E41AC8"/>
    <w:rPr>
      <w:rFonts w:ascii="Times New Roman" w:hAnsi="Times New Roman"/>
      <w:sz w:val="22"/>
    </w:rPr>
  </w:style>
  <w:style w:type="character" w:customStyle="1" w:styleId="FontStyle31">
    <w:name w:val="Font Style31"/>
    <w:uiPriority w:val="99"/>
    <w:rsid w:val="00E41AC8"/>
    <w:rPr>
      <w:rFonts w:ascii="Times New Roman" w:hAnsi="Times New Roman"/>
      <w:b/>
      <w:sz w:val="22"/>
    </w:rPr>
  </w:style>
  <w:style w:type="paragraph" w:styleId="ac">
    <w:name w:val="footnote text"/>
    <w:basedOn w:val="a"/>
    <w:link w:val="ad"/>
    <w:uiPriority w:val="99"/>
    <w:unhideWhenUsed/>
    <w:locked/>
    <w:rsid w:val="00396223"/>
    <w:pPr>
      <w:spacing w:after="0" w:line="240" w:lineRule="auto"/>
    </w:pPr>
    <w:rPr>
      <w:rFonts w:eastAsia="Calibri"/>
      <w:sz w:val="20"/>
      <w:szCs w:val="20"/>
    </w:rPr>
  </w:style>
  <w:style w:type="character" w:customStyle="1" w:styleId="ad">
    <w:name w:val="Текст сноски Знак"/>
    <w:link w:val="ac"/>
    <w:uiPriority w:val="99"/>
    <w:rsid w:val="00396223"/>
    <w:rPr>
      <w:lang w:eastAsia="en-US"/>
    </w:rPr>
  </w:style>
  <w:style w:type="character" w:styleId="ae">
    <w:name w:val="footnote reference"/>
    <w:uiPriority w:val="99"/>
    <w:unhideWhenUsed/>
    <w:locked/>
    <w:rsid w:val="00396223"/>
    <w:rPr>
      <w:vertAlign w:val="superscript"/>
    </w:rPr>
  </w:style>
  <w:style w:type="character" w:styleId="af">
    <w:name w:val="Unresolved Mention"/>
    <w:uiPriority w:val="99"/>
    <w:semiHidden/>
    <w:unhideWhenUsed/>
    <w:rsid w:val="00600B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10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znanium.com" TargetMode="External"/><Relationship Id="rId13" Type="http://schemas.openxmlformats.org/officeDocument/2006/relationships/hyperlink" Target="https://www.biblio-online.ru" TargetMode="External"/><Relationship Id="rId18" Type="http://schemas.openxmlformats.org/officeDocument/2006/relationships/hyperlink" Target="https://library.rsu.edu.ru/marc/Default.asp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cyberleninka.ru/" TargetMode="External"/><Relationship Id="rId7" Type="http://schemas.openxmlformats.org/officeDocument/2006/relationships/hyperlink" Target="http://www.book.ru" TargetMode="External"/><Relationship Id="rId12" Type="http://schemas.openxmlformats.org/officeDocument/2006/relationships/hyperlink" Target="http://biblioclub.ru/index.php?page=main_ub_red" TargetMode="External"/><Relationship Id="rId17" Type="http://schemas.openxmlformats.org/officeDocument/2006/relationships/hyperlink" Target="https://library.rsu.edu.ru/marc/Default.asp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ibrary.rsu.edu.ru/marc/Default.asp" TargetMode="External"/><Relationship Id="rId20" Type="http://schemas.openxmlformats.org/officeDocument/2006/relationships/hyperlink" Target="https://elibrary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lib.eastview.com/" TargetMode="External"/><Relationship Id="rId24" Type="http://schemas.openxmlformats.org/officeDocument/2006/relationships/hyperlink" Target="https://www.microsoft.com/ruru/education/products/offic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library.rsu.edu.ru/marc/Default.asp" TargetMode="External"/><Relationship Id="rId23" Type="http://schemas.openxmlformats.org/officeDocument/2006/relationships/hyperlink" Target="https://www.microsoft.com/ruru/education/products/office" TargetMode="External"/><Relationship Id="rId10" Type="http://schemas.openxmlformats.org/officeDocument/2006/relationships/hyperlink" Target="http://elibrary.ru" TargetMode="External"/><Relationship Id="rId19" Type="http://schemas.openxmlformats.org/officeDocument/2006/relationships/hyperlink" Target="https://library.rsu.edu.ru/marc/Default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brary.rsu.edu.ru/" TargetMode="External"/><Relationship Id="rId14" Type="http://schemas.openxmlformats.org/officeDocument/2006/relationships/hyperlink" Target="http://polpred.com/" TargetMode="External"/><Relationship Id="rId22" Type="http://schemas.openxmlformats.org/officeDocument/2006/relationships/hyperlink" Target="http://e-learn2.rsu.edu.ru/moodle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3435</Words>
  <Characters>19580</Characters>
  <Application>Microsoft Office Word</Application>
  <DocSecurity>4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</vt:lpstr>
    </vt:vector>
  </TitlesOfParts>
  <Company/>
  <LinksUpToDate>false</LinksUpToDate>
  <CharactersWithSpaces>22970</CharactersWithSpaces>
  <SharedDoc>false</SharedDoc>
  <HLinks>
    <vt:vector size="108" baseType="variant">
      <vt:variant>
        <vt:i4>327748</vt:i4>
      </vt:variant>
      <vt:variant>
        <vt:i4>51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327748</vt:i4>
      </vt:variant>
      <vt:variant>
        <vt:i4>48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3997733</vt:i4>
      </vt:variant>
      <vt:variant>
        <vt:i4>45</vt:i4>
      </vt:variant>
      <vt:variant>
        <vt:i4>0</vt:i4>
      </vt:variant>
      <vt:variant>
        <vt:i4>5</vt:i4>
      </vt:variant>
      <vt:variant>
        <vt:lpwstr>http://e-learn2.rsu.edu.ru/moodle2</vt:lpwstr>
      </vt:variant>
      <vt:variant>
        <vt:lpwstr/>
      </vt:variant>
      <vt:variant>
        <vt:i4>6553706</vt:i4>
      </vt:variant>
      <vt:variant>
        <vt:i4>42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39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3211388</vt:i4>
      </vt:variant>
      <vt:variant>
        <vt:i4>36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33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30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27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24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3080242</vt:i4>
      </vt:variant>
      <vt:variant>
        <vt:i4>21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1310740</vt:i4>
      </vt:variant>
      <vt:variant>
        <vt:i4>18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15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12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8126573</vt:i4>
      </vt:variant>
      <vt:variant>
        <vt:i4>9</vt:i4>
      </vt:variant>
      <vt:variant>
        <vt:i4>0</vt:i4>
      </vt:variant>
      <vt:variant>
        <vt:i4>5</vt:i4>
      </vt:variant>
      <vt:variant>
        <vt:lpwstr>http://elibrary.ru/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</dc:title>
  <dc:subject/>
  <dc:creator>RomayanA</dc:creator>
  <cp:keywords/>
  <dc:description/>
  <cp:lastModifiedBy>Daniil Zatsepin</cp:lastModifiedBy>
  <cp:revision>2</cp:revision>
  <dcterms:created xsi:type="dcterms:W3CDTF">2026-10-25T09:02:00Z</dcterms:created>
  <dcterms:modified xsi:type="dcterms:W3CDTF">2026-10-25T09:02:00Z</dcterms:modified>
</cp:coreProperties>
</file>