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Случайные процессы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Б1.О.04.13 «Случайные процессы»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основных классов случайных процессов и методов построения стохастических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марковских, стационарных и непрерывных случайных процессах;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вычисления переходных вероятностей, корреляционных характеристик и стационарных распределений;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стохастические модели динамических систем и исследовать их предельное поведение.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Б1.О.04.13 «Случайные процессы»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ОПК-2.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построения моделей и выбора исходных допущений;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модель и задавать ее параметры и ограничения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построения и реализации математической модели при изучении: марковские процессы и стохастические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исследования и способы адаптации моделей;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и модифицировать метод с учетом условий задачи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сравнения методов и обоснования их модификации при изучении: марковские процессы и стохастические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обоснованности и способы интерпретации модели;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оценивать достоверность результатов и границы выводов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проверки модели и интерпретации результата при изучении: марковские процессы и стохастические модели.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7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Характеристики процессов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Стационарные процессы в узком и широком смысле. Эргодичность и переход от ансамблевых характеристик к временным. Преобразование Фурье интегрируемой функции и связь свертки с линейной фильтрацией. Спектральная мера, условия существования спектральной плотности и теорема Винера - Хинчина. Белый шум, преобразование спектра линейным фильтром и смещение конечной корреляционной оценки. Отличие стационарности от независимости наблюдений.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Цепи Маркова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Матрица переходов и уравнение Чепмена - Колмогорова. Классификация состояний, стационарные распределения и предельное поведение. Модели случайного блуждания. Время достижения, поглощающие состояния, возвратность и периодичность. Решение систем для вероятностей поглощения и среднего времени перехода, условия существования стационарного распределения.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в непрерывном времени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Пуассоновский процесс, независимые приращения и распределения времен ожидания. Марковские процессы с непрерывным временем, генератор и уравнения Колмогорова. Процессы рождения и гибели: баланс вероятностей, стационарное распределение и условия нормируемости. Вероятностная модель одноканальной очереди и условие положительной возвратности. Расчет распределения числа заявок как свойства заданного процесса.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 и приложения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процесс, независимые гауссовские приращения и масштабирование. Ковариация, непрерывность траектории и квадратичная вариация. Построение дискретной реализации по независимым приращениям. Процесс Орнштейна - Уленбека как гауссовская модель с возвращением к среднему; явные среднее и ковариация. Точная рекурсия перехода на сетке, сравнение с дискретной линейной моделью и проверка стационарного предела. Стохастическая модель флуктуаций около равновесного состояния и связь времени релаксации с ковариацией.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40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Бородин А. Н. Случайные процессы. Санкт-Петербург: Лань, 2022. 640 с. — Текст: электронный. ЭБС «Лань». URL: https://e.lanbook.com/book/211268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Коралов Л. Б., Синай Я. Г. Теория вероятностей и случайные процессы. Москва: МЦНМО, 2014. 408 с. — Текст: электронный. ЭБС «Лань». URL: https://e.lanbook.com/book/71821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характеристики процессов, цепи маркова, процессы в непрерывном времени, винеровский процесс и приложения.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