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2"/>
        <w:gridCol w:w="1839"/>
        <w:gridCol w:w="1421"/>
        <w:gridCol w:w="4723"/>
      </w:tblGrid>
      <w:tr w:rsidR="00FE1C02" w:rsidTr="008A7D11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8A7D11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«Введение в профессиональную деятельность»</w:t>
            </w:r>
          </w:p>
        </w:tc>
      </w:tr>
      <w:tr w:rsidR="00FE1C02" w:rsidTr="008A7D11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математики</w:t>
            </w:r>
          </w:p>
        </w:tc>
        <w:tc>
          <w:tcPr>
            <w:tcW w:w="1421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923" w:type="dxa"/>
            <w:tcBorders>
              <w:bottom w:val="single" w:sz="4" w:space="0" w:color="auto"/>
            </w:tcBorders>
          </w:tcPr>
          <w:p w:rsidR="00FE1C02" w:rsidRDefault="00FE1C02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</w:rPr>
            </w:pPr>
            <w:r w:rsidRPr="00FE1C02">
              <w:rPr>
                <w:i/>
                <w:kern w:val="2"/>
                <w:sz w:val="28"/>
              </w:rPr>
              <w:t>физико-</w:t>
            </w:r>
            <w:r w:rsidR="008A7D11">
              <w:rPr>
                <w:i/>
                <w:kern w:val="2"/>
                <w:sz w:val="28"/>
              </w:rPr>
              <w:t xml:space="preserve">математических </w:t>
            </w:r>
            <w:r w:rsidR="008A7D11">
              <w:rPr>
                <w:i/>
                <w:kern w:val="2"/>
                <w:sz w:val="28"/>
              </w:rPr>
              <w:br/>
              <w:t xml:space="preserve">и </w:t>
            </w:r>
            <w:r w:rsidRPr="00FE1C02">
              <w:rPr>
                <w:i/>
                <w:kern w:val="2"/>
                <w:sz w:val="28"/>
              </w:rPr>
              <w:t xml:space="preserve">компьютерных наук  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FE1C02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7737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 2026</w:t>
      </w:r>
      <w:r w:rsidR="008A7D11">
        <w:rPr>
          <w:spacing w:val="-5"/>
          <w:kern w:val="2"/>
          <w:sz w:val="28"/>
          <w:szCs w:val="28"/>
        </w:rPr>
        <w:t/>
      </w:r>
    </w:p>
    <w:p w:rsidR="00D90045" w:rsidRPr="00D872A3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</w:rPr>
        <w:t xml:space="preserve">«Введение в профессиональную деятельность»</w:t>
      </w:r>
      <w:r>
        <w:rPr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6979"/>
      </w:tblGrid>
      <w:tr w:rsidR="00C37E0A" w:rsidTr="00CD09BE">
        <w:tc>
          <w:tcPr>
            <w:tcW w:w="237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C37E0A" w:rsidRPr="00D872A3" w:rsidRDefault="00C37E0A" w:rsidP="00CD09BE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C37E0A" w:rsidTr="00CD09BE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A23A0B" w:rsidRDefault="00D90045" w:rsidP="00A23A0B">
      <w:pPr>
        <w:pStyle w:val="a3"/>
        <w:tabs>
          <w:tab w:val="left" w:pos="9218"/>
        </w:tabs>
        <w:spacing w:after="0" w:line="240" w:lineRule="auto"/>
        <w:ind w:firstLine="0"/>
        <w:rPr>
          <w:i/>
          <w:kern w:val="2"/>
          <w:sz w:val="28"/>
          <w:szCs w:val="28"/>
        </w:rPr>
      </w:pPr>
      <w:r>
        <w:rPr>
          <w:spacing w:val="-10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pacing w:val="-10"/>
          <w:kern w:val="2"/>
          <w:sz w:val="28"/>
          <w:szCs w:val="28"/>
        </w:rPr>
        <w:t xml:space="preserve">«Введение в профессиональную деятельность»</w:t>
      </w:r>
      <w:r>
        <w:rPr>
          <w:spacing w:val="-10"/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D90045" w:rsidRDefault="00D90045" w:rsidP="00D90045">
      <w:pPr>
        <w:spacing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9"/>
        <w:gridCol w:w="2340"/>
        <w:gridCol w:w="4946"/>
      </w:tblGrid>
      <w:tr w:rsidR="00C37E0A" w:rsidTr="00C37E0A">
        <w:tc>
          <w:tcPr>
            <w:tcW w:w="2069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46" w:type="dxa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i/>
          <w:spacing w:val="-2"/>
          <w:kern w:val="2"/>
          <w:sz w:val="20"/>
          <w:szCs w:val="20"/>
        </w:rPr>
        <w:t xml:space="preserve">                                           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C37E0A" w:rsidRDefault="00C37E0A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tbl>
      <w:tblPr>
        <w:tblStyle w:val="a7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7"/>
        <w:gridCol w:w="2268"/>
        <w:gridCol w:w="4820"/>
      </w:tblGrid>
      <w:tr w:rsidR="00C37E0A" w:rsidTr="00C37E0A">
        <w:tc>
          <w:tcPr>
            <w:tcW w:w="1212" w:type="pct"/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Председатель</w:t>
            </w:r>
            <w:r>
              <w:rPr>
                <w:kern w:val="2"/>
                <w:sz w:val="28"/>
                <w:szCs w:val="28"/>
              </w:rPr>
              <w:t xml:space="preserve"> </w:t>
            </w:r>
          </w:p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  <w:r w:rsidRPr="00D872A3">
              <w:rPr>
                <w:kern w:val="2"/>
                <w:sz w:val="28"/>
                <w:szCs w:val="28"/>
              </w:rPr>
              <w:t xml:space="preserve"> </w:t>
            </w:r>
          </w:p>
        </w:tc>
        <w:tc>
          <w:tcPr>
            <w:tcW w:w="1212" w:type="pct"/>
            <w:tcBorders>
              <w:bottom w:val="single" w:sz="4" w:space="0" w:color="auto"/>
            </w:tcBorders>
          </w:tcPr>
          <w:p w:rsidR="00C37E0A" w:rsidRDefault="00C37E0A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2576" w:type="pct"/>
            <w:vAlign w:val="bottom"/>
          </w:tcPr>
          <w:p w:rsidR="00C37E0A" w:rsidRDefault="00C37E0A" w:rsidP="00C37E0A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p w:rsidR="00D90045" w:rsidRPr="00D872A3" w:rsidRDefault="00C37E0A" w:rsidP="00D90045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</w:t>
      </w:r>
      <w:r w:rsidRPr="00D872A3">
        <w:rPr>
          <w:i/>
          <w:spacing w:val="-2"/>
          <w:kern w:val="2"/>
          <w:sz w:val="20"/>
          <w:szCs w:val="20"/>
        </w:rPr>
        <w:t xml:space="preserve"> </w:t>
      </w:r>
      <w:r w:rsidR="00D90045"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spacing w:after="0" w:line="240" w:lineRule="auto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842"/>
        <w:gridCol w:w="1560"/>
        <w:gridCol w:w="2126"/>
      </w:tblGrid>
      <w:tr w:rsidR="00D90045" w:rsidRPr="00D872A3" w:rsidTr="003C1813">
        <w:trPr>
          <w:trHeight w:val="20"/>
          <w:tblHeader/>
          <w:cantSplit/>
        </w:trPr>
        <w:tc>
          <w:tcPr>
            <w:tcW w:w="600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3228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2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1560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2126" w:type="dxa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977372" w:rsidRPr="00AD3291" w:rsidTr="00AD3291">
        <w:trPr>
          <w:cantSplit/>
        </w:trPr>
        <w:tc>
          <w:tcPr>
            <w:tcW w:w="600" w:type="dxa"/>
          </w:tcPr>
          <w:p w:rsidR="00977372" w:rsidRPr="003527D0" w:rsidRDefault="00977372" w:rsidP="00977372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977372" w:rsidRPr="00AD3291" w:rsidRDefault="00977372" w:rsidP="00977372">
            <w:pPr>
              <w:widowControl/>
              <w:ind w:firstLine="0"/>
              <w:rPr>
                <w:sz w:val="24"/>
              </w:rPr>
            </w:pPr>
            <w:r>
              <w:t xml:space="preserve">Профессиональная деятельность</w:t>
            </w:r>
          </w:p>
        </w:tc>
        <w:tc>
          <w:tcPr>
            <w:tcW w:w="1842" w:type="dxa"/>
            <w:vAlign w:val="center"/>
            <w:vMerge w:val="restart"/>
          </w:tcPr>
          <w:p w:rsidR="00977372" w:rsidRPr="00AD3291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УК-6</w:t>
              <w:br/>
              <w:t xml:space="preserve">ПК-3</w:t>
            </w:r>
          </w:p>
        </w:tc>
        <w:tc>
          <w:tcPr>
            <w:tcW w:w="1560" w:type="dxa"/>
            <w:vAlign w:val="center"/>
            <w:vMerge w:val="restart"/>
          </w:tcPr>
          <w:p w:rsidR="00977372" w:rsidRPr="00AD3291" w:rsidRDefault="00977372" w:rsidP="0097737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УК-6.1</w:t>
              <w:br/>
              <w:t xml:space="preserve">УК-6.2</w:t>
              <w:br/>
              <w:t xml:space="preserve">УК-6.3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  <w:tc>
          <w:tcPr>
            <w:tcW w:w="2126" w:type="dxa"/>
            <w:vAlign w:val="center"/>
            <w:vMerge w:val="restart"/>
          </w:tcPr>
          <w:p w:rsidR="00977372" w:rsidRPr="00AD3291" w:rsidRDefault="00977372" w:rsidP="00977372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977372" w:rsidRPr="00AD3291" w:rsidTr="00AD3291">
        <w:trPr>
          <w:cantSplit/>
        </w:trPr>
        <w:tc>
          <w:tcPr>
            <w:tcW w:w="600" w:type="dxa"/>
          </w:tcPr>
          <w:p w:rsidR="00977372" w:rsidRPr="003527D0" w:rsidRDefault="00977372" w:rsidP="00977372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977372" w:rsidRPr="00AD3291" w:rsidRDefault="00977372" w:rsidP="00977372">
            <w:pPr>
              <w:widowControl/>
              <w:ind w:firstLine="0"/>
              <w:rPr>
                <w:sz w:val="24"/>
              </w:rPr>
            </w:pPr>
            <w:r>
              <w:t xml:space="preserve">Научная информация</w:t>
            </w:r>
          </w:p>
        </w:tc>
        <w:tc>
          <w:tcPr>
            <w:tcW w:w="1842" w:type="dxa"/>
            <w:vAlign w:val="center"/>
            <w:vMerge w:val="continue"/>
          </w:tcPr>
          <w:p w:rsidR="00977372" w:rsidRPr="00AD3291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77372" w:rsidRPr="00AD3291" w:rsidTr="00AD3291">
        <w:trPr>
          <w:cantSplit/>
        </w:trPr>
        <w:tc>
          <w:tcPr>
            <w:tcW w:w="600" w:type="dxa"/>
          </w:tcPr>
          <w:p w:rsidR="00977372" w:rsidRPr="003527D0" w:rsidRDefault="00977372" w:rsidP="00977372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977372" w:rsidRPr="00AD3291" w:rsidRDefault="00977372" w:rsidP="00977372">
            <w:pPr>
              <w:widowControl/>
              <w:ind w:firstLine="0"/>
              <w:rPr>
                <w:sz w:val="24"/>
              </w:rPr>
            </w:pPr>
            <w:r>
              <w:t xml:space="preserve">Планирование исследования</w:t>
            </w:r>
          </w:p>
        </w:tc>
        <w:tc>
          <w:tcPr>
            <w:tcW w:w="1842" w:type="dxa"/>
            <w:vAlign w:val="center"/>
            <w:vMerge w:val="continue"/>
          </w:tcPr>
          <w:p w:rsidR="00977372" w:rsidRPr="00AD3291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977372" w:rsidRPr="00AD3291" w:rsidTr="00AD3291">
        <w:trPr>
          <w:cantSplit/>
        </w:trPr>
        <w:tc>
          <w:tcPr>
            <w:tcW w:w="600" w:type="dxa"/>
          </w:tcPr>
          <w:p w:rsidR="00977372" w:rsidRPr="003527D0" w:rsidRDefault="00977372" w:rsidP="00977372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49"/>
              </w:numPr>
            </w:pPr>
          </w:p>
        </w:tc>
        <w:tc>
          <w:tcPr>
            <w:tcW w:w="3228" w:type="dxa"/>
          </w:tcPr>
          <w:p w:rsidR="00977372" w:rsidRPr="00AD3291" w:rsidRDefault="00977372" w:rsidP="00977372">
            <w:pPr>
              <w:widowControl/>
              <w:ind w:firstLine="0"/>
              <w:rPr>
                <w:sz w:val="24"/>
              </w:rPr>
            </w:pPr>
            <w:r>
              <w:t xml:space="preserve">Самообразование и профессиональное развитие</w:t>
            </w:r>
          </w:p>
        </w:tc>
        <w:tc>
          <w:tcPr>
            <w:tcW w:w="1842" w:type="dxa"/>
            <w:vAlign w:val="center"/>
            <w:vMerge w:val="continue"/>
          </w:tcPr>
          <w:p w:rsidR="00977372" w:rsidRPr="00AD3291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val="en-US" w:eastAsia="zh-CN"/>
              </w:rPr>
            </w:pPr>
          </w:p>
        </w:tc>
        <w:tc>
          <w:tcPr>
            <w:tcW w:w="2126" w:type="dxa"/>
            <w:vAlign w:val="center"/>
            <w:vMerge w:val="continue"/>
          </w:tcPr>
          <w:p w:rsidR="00977372" w:rsidRPr="00AD3291" w:rsidRDefault="00977372" w:rsidP="00977372">
            <w:pPr>
              <w:suppressAutoHyphens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Pr="00AD3291" w:rsidRDefault="00D90045" w:rsidP="0037731F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566"/>
        <w:gridCol w:w="5799"/>
        <w:gridCol w:w="2872"/>
      </w:tblGrid>
      <w:tr w:rsidR="00D90045" w:rsidRPr="00842C4A" w:rsidTr="002E7030">
        <w:trPr>
          <w:tblHeader/>
          <w:cantSplit/>
        </w:trPr>
        <w:tc>
          <w:tcPr>
            <w:tcW w:w="566" w:type="dxa"/>
            <w:vAlign w:val="center"/>
          </w:tcPr>
          <w:p w:rsidR="00D90045" w:rsidRPr="00AD3291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AD3291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799" w:type="dxa"/>
            <w:vAlign w:val="center"/>
          </w:tcPr>
          <w:p w:rsidR="00D90045" w:rsidRPr="00AD3291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AD3291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872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Профессиональные задачи математика, исследователя и разработчика ИИ. Ожидаемые результаты и границы ответственности.</w:t>
            </w:r>
          </w:p>
        </w:tc>
        <w:tc>
          <w:tcPr>
            <w:tcW w:w="2872" w:type="dxa"/>
            <w:vAlign w:val="center"/>
            <w:vMerge w:val="restart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  <w:r>
              <w:rPr>
                <w:szCs w:val="28"/>
                <w:lang w:eastAsia="zh-CN"/>
              </w:rPr>
              <w:t xml:space="preserve">УК-6.1</w:t>
              <w:br/>
              <w:t xml:space="preserve">УК-6.2</w:t>
              <w:br/>
              <w:t xml:space="preserve">УК-6.3</w:t>
              <w:br/>
              <w:t xml:space="preserve">ПК-3.1</w:t>
              <w:br/>
              <w:t xml:space="preserve">ПК-3.2</w:t>
              <w:br/>
              <w:t xml:space="preserve">ПК-3.3</w:t>
            </w: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Математическая модель и вычислительный эксперимент. Назначение и способы проверки результата.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Роли участников исследовательского проекта. Согласование задач и промежуточных результатов.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Ответственность автора математического результата. Проверяемость обоснования и корректное указание ограничений.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Взаимосвязь модели, доказательства и вычислительного эксперимента при решении профессиональной задачи.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Научные, проектные, педагогические и организационные задачи. Различия ожидаемых результатов.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Влияние предметных требований и ресурсов научной организации на постановку исследовательского проекта.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Опишите для проекта прогнозирования расхода воды по часовым измерениям задачи математика, программиста и специалиста предметной области. Выделите допущения модели и проверяемый результат каждой роли.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Первичные и вторичные научные источники. Признаки различения и назначение при поиске информации.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Надежность научной публикации. Проверка происхождения утверждений, обоснования и библиографических данных.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Цитата, пересказ и библиографическая ссылка. Условия корректного заимствования.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Поиск по ключевым словам и цитированию. Их взаимодополнение и ограничения.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Библиографическая запись и восстановление первоисточника. Достаточность сведений для однозначного поиска и проверки заимствования.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Личная база знаний. Разграничение собственных выводов, цитат и пересказов с сохранением ссылок.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Проверка утверждения из обзора по первоисточнику. Условия применимости и точность пересказа.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Для научного сообщения о зависимости периода маятника от амплитуды требуется подобрать надежные источники. В распоряжении есть учебник, обзорная статья и оригинальная статья с результатами измерений; все три содержат библиографические ссылки. Предложите и обоснуйте стратегию поиска и проверки материалов, позволяющую отделить исходный результат от пересказа. Укажите, какие сведения и ограничения каждого источника необходимо зафиксировать в подборке.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Проблема, цель, гипотеза и задачи исследования. Их согласованность на конкретном примере.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Проверка гипотезы и доказательство утверждения. Допустимые основания вывода и ограничения вычислительного свидетельства.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Промежуточные результаты и ресурсы исследования. Критерии завершения этапов.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Ограничения результата в научном сообщении. Их связь с допущениями и способом обоснования.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Связь метода проверки гипотезы с необходимыми данными и этапами исследования.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Контрольная точка исследования. Согласование срока, промежуточного продукта и критерия приемки.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Структура научного сообщения. Переход от проблемы и метода к выводу и границам его применимости.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Спланируйте исследование зависимости периода математического маятника от амплитуды: сформулируйте цель, проверяемую гипотезу, три задачи и метод проверки. Укажите два ограничения исследования и две контрольные точки четырехнедельного плана.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Самооценка подготовки и постановка измеримой учебной цели. Признаки достижения результата.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Срочные задачи и профессиональное развитие. Критерии приоритета и распределения времени.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Оценка прогресса самообразования. Проверяемые продукты и основания корректировки плана.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Содержательная обратная связь после выступления. Ее использование для улучшения аргументации.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Учебная траектория и требования профессиональной деятельности. Выявление дефицитов подготовки.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Планирование учебного времени. Зависимости действий, резерв и промежуточная проверка.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Научный семинар как средство самооценки подготовки. Уточнение учебных целей по результатам обсуждения.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  <w:tr w:rsidR="00977372" w:rsidTr="00AD3291">
        <w:trPr>
          <w:cantSplit/>
        </w:trPr>
        <w:tc>
          <w:tcPr>
            <w:tcW w:w="566" w:type="dxa"/>
          </w:tcPr>
          <w:p w:rsidR="00977372" w:rsidRPr="00AD3291" w:rsidRDefault="00977372" w:rsidP="0097737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2"/>
                <w:szCs w:val="22"/>
                <w:lang w:val="ru-RU" w:eastAsia="zh-CN"/>
              </w:rPr>
              <w:numPr>
                <w:ilvl w:val="0"/>
                <w:numId w:val="50"/>
              </w:numPr>
            </w:pPr>
          </w:p>
        </w:tc>
        <w:tc>
          <w:tcPr>
            <w:tcW w:w="5799" w:type="dxa"/>
          </w:tcPr>
          <w:p w:rsidR="00977372" w:rsidRPr="00AD3291" w:rsidRDefault="00977372" w:rsidP="00977372">
            <w:pPr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>
              <w:t xml:space="preserve">Разработайте четырехнедельный план подготовки научного сообщения по математике при бюджете 5 часов в неделю. Укажите исходный дефицит подготовки, действия и продукт каждой недели, способ проверки прогресса и одно основание корректировки плана.</w:t>
            </w:r>
          </w:p>
        </w:tc>
        <w:tc>
          <w:tcPr>
            <w:tcW w:w="2872" w:type="dxa"/>
            <w:vAlign w:val="center"/>
            <w:vMerge w:val="continue"/>
          </w:tcPr>
          <w:p w:rsidR="00977372" w:rsidRDefault="00977372" w:rsidP="00977372">
            <w:pPr>
              <w:ind w:firstLine="0"/>
              <w:jc w:val="center"/>
              <w:rPr>
                <w:szCs w:val="28"/>
                <w:lang w:eastAsia="zh-CN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977372" w:rsidRPr="00D872A3" w:rsidRDefault="00977372" w:rsidP="00977372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8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977372" w:rsidRPr="00D872A3" w:rsidRDefault="00977372" w:rsidP="00977372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6"/>
        <w:gridCol w:w="6689"/>
      </w:tblGrid>
      <w:tr w:rsidR="00977372" w:rsidRPr="00D872A3" w:rsidTr="005A16D8">
        <w:trPr>
          <w:tblHeader/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977372" w:rsidRPr="00D872A3" w:rsidTr="005A16D8">
        <w:trPr>
          <w:cantSplit/>
        </w:trPr>
        <w:tc>
          <w:tcPr>
            <w:tcW w:w="2668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977372" w:rsidRPr="00D872A3" w:rsidRDefault="00977372" w:rsidP="005A16D8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965570" w:rsidRPr="00B05906" w:rsidRDefault="00965570" w:rsidP="00965570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Профессиональная деятельность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Разбор профессиональной задачи моделирования с выделением объекта, допущений и проверяемого результата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Научная информация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Составление библиографической подборки по математической теме с проверкой первичных источников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Планирование исследования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Планирование исследования математической задачи и выбор метода проверки гипотезы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Самообразование и профессиональное развитие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Составление индивидуального плана профессионального развития по результатам самооценки подготовки</w:t>
            </w:r>
          </w:p>
        </w:tc>
      </w:tr>
    </w:tbl>
    <w:p w:rsidR="00965570" w:rsidRPr="000C5A15" w:rsidRDefault="00965570" w:rsidP="00965570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965570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965570" w:rsidRPr="00DA739A" w:rsidRDefault="00965570" w:rsidP="00965570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965570" w:rsidRPr="001B137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965570" w:rsidRPr="00B05906" w:rsidRDefault="00965570" w:rsidP="00965570">
      <w:pPr>
        <w:pStyle w:val="a5"/>
        <w:widowControl/>
        <w:numPr>
          <w:ilvl w:val="0"/>
          <w:numId w:val="51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965570" w:rsidRPr="002521E3" w:rsidRDefault="00965570" w:rsidP="00965570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965570" w:rsidRPr="000C5A15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965570" w:rsidRPr="0029521A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</w:t>
      </w:r>
      <w:r w:rsidRPr="0029521A">
        <w:rPr>
          <w:sz w:val="28"/>
          <w:szCs w:val="28"/>
          <w:lang w:eastAsia="ko-KR"/>
        </w:rPr>
        <w:t xml:space="preserve">листа и заголовков основных разделов). </w:t>
      </w:r>
    </w:p>
    <w:p w:rsidR="00965570" w:rsidRPr="0072798B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965570" w:rsidRPr="0072798B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965570" w:rsidRPr="0072798B" w:rsidRDefault="00965570" w:rsidP="00965570">
      <w:pPr>
        <w:pStyle w:val="a5"/>
        <w:widowControl/>
        <w:numPr>
          <w:ilvl w:val="0"/>
          <w:numId w:val="52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965570" w:rsidRPr="002521E3" w:rsidRDefault="00965570" w:rsidP="00965570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965570" w:rsidRPr="001B1376" w:rsidRDefault="00965570" w:rsidP="00965570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965570" w:rsidRPr="00B663C4" w:rsidRDefault="00965570" w:rsidP="00965570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965570" w:rsidRPr="00B663C4" w:rsidTr="005A16D8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965570" w:rsidRPr="00B663C4" w:rsidRDefault="00965570" w:rsidP="005A16D8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965570" w:rsidRPr="00B663C4" w:rsidRDefault="00965570" w:rsidP="005A16D8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965570" w:rsidRPr="00B663C4" w:rsidTr="00965570">
        <w:trPr>
          <w:trHeight w:val="270"/>
          <w:cantSplit/>
        </w:trPr>
        <w:tc>
          <w:tcPr>
            <w:tcW w:w="2678" w:type="dxa"/>
            <w:vAlign w:val="center"/>
          </w:tcPr>
          <w:p w:rsidR="00965570" w:rsidRPr="00B663C4" w:rsidRDefault="00965570" w:rsidP="00965570">
            <w:pPr>
              <w:spacing w:line="240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  <w:r w:rsidRPr="00B05906">
              <w:rPr>
                <w:sz w:val="28"/>
                <w:szCs w:val="28"/>
                <w:lang w:val="ru-RU"/>
              </w:rPr>
              <w:t xml:space="preserve"/>
            </w:r>
          </w:p>
          <w:p w:rsidR="00965570" w:rsidRPr="00B05906" w:rsidRDefault="00965570" w:rsidP="005A16D8">
            <w:pPr>
              <w:pStyle w:val="a5"/>
              <w:numPr>
                <w:ilvl w:val="0"/>
                <w:numId w:val="53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965570" w:rsidRPr="00B663C4" w:rsidTr="00965570">
        <w:trPr>
          <w:trHeight w:val="1376"/>
          <w:cantSplit/>
        </w:trPr>
        <w:tc>
          <w:tcPr>
            <w:tcW w:w="2678" w:type="dxa"/>
            <w:vAlign w:val="center"/>
          </w:tcPr>
          <w:p w:rsidR="00965570" w:rsidRPr="00B663C4" w:rsidRDefault="00965570" w:rsidP="00965570">
            <w:pPr>
              <w:spacing w:line="240" w:lineRule="auto"/>
              <w:ind w:firstLine="0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965570" w:rsidRPr="00B05906" w:rsidRDefault="00965570" w:rsidP="005A16D8">
            <w:pPr>
              <w:pStyle w:val="a5"/>
              <w:widowControl/>
              <w:numPr>
                <w:ilvl w:val="0"/>
                <w:numId w:val="54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выполнения работы.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«Введение в профессиональную деятельность»</w:t>
      </w:r>
    </w:p>
    <w:p w:rsidR="0037731F" w:rsidRDefault="0037731F" w:rsidP="0037731F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Разбор профессиональной задачи моделирования с выделением объекта, допущений и проверяемого результата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Объект, допущения и измеряемые величины разобранной задачи моделирования. Их связь с проверяемым результатом.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Проверяемый результат каждой профессиональной роли и его вклад в общую цель проекта.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Составление библиографической подборки по математической теме с проверкой первичных источников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Признаки первичных и вторичных источников в составленной подборке. Основания их классификации.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библиографических данных и точности пересказа по оригиналу источника.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Планирование исследования математической задачи и выбор метода проверки гипотезы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Цель, гипотеза и этапы исследования выбранной математической задачи. Согласованность задач и метода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Выбор метода проверки гипотезы. Необходимые данные, ожидаемый результат и ограничения сделанного вывода.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Составление индивидуального плана профессионального развития по результатам самооценки подготовки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Самооценка подготовки и выявленные дефициты. Их связь с целями индивидуального плана развития.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Сроки, ресурсы и контрольные результаты индивидуального плана. Основания его корректировки.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Введение в профессиональную деятельность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965570" w:rsidRPr="009655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84" w15:restartNumberingAfterBreak="0">
    <w:nsid w:val="B2DE408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3" w15:restartNumberingAfterBreak="0">
    <w:nsid w:val="B20FCE17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82" w15:restartNumberingAfterBreak="0">
    <w:nsid w:val="35B74DE5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0FE9B8A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0" w15:restartNumberingAfterBreak="0">
    <w:nsid w:val="9185D8F9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DD74C70B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8" w15:restartNumberingAfterBreak="0">
    <w:nsid w:val="1443745D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7" w15:restartNumberingAfterBreak="0">
    <w:nsid w:val="1CD290FA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285BF52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7329677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0AE96893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17FA61FB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2" w15:restartNumberingAfterBreak="0">
    <w:nsid w:val="B8981557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24D35FF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93452275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7DACC0D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68" w15:restartNumberingAfterBreak="0">
    <w:nsid w:val="1EDDD870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7ABFC910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94EF935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1D82199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4" w15:restartNumberingAfterBreak="0">
    <w:nsid w:val="CCFFCFB6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B05B4C3C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AA785971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61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6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55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0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47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11C2D20"/>
    <w:multiLevelType w:val="hybridMultilevel"/>
    <w:tmpl w:val="C338D69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5E6C9A"/>
    <w:multiLevelType w:val="multilevel"/>
    <w:tmpl w:val="46BE7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0C1A6D"/>
    <w:multiLevelType w:val="multilevel"/>
    <w:tmpl w:val="17743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" w15:restartNumberingAfterBreak="0">
    <w:nsid w:val="09540919"/>
    <w:multiLevelType w:val="multilevel"/>
    <w:tmpl w:val="48E01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0023D0"/>
    <w:multiLevelType w:val="hybridMultilevel"/>
    <w:tmpl w:val="181679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5A5804"/>
    <w:multiLevelType w:val="hybridMultilevel"/>
    <w:tmpl w:val="A5BE04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10ACF"/>
    <w:multiLevelType w:val="multilevel"/>
    <w:tmpl w:val="D6229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00D12"/>
    <w:multiLevelType w:val="multilevel"/>
    <w:tmpl w:val="4D9CD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EB296C"/>
    <w:multiLevelType w:val="multilevel"/>
    <w:tmpl w:val="8D101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D86BCC"/>
    <w:multiLevelType w:val="hybridMultilevel"/>
    <w:tmpl w:val="7B7CE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F07054D"/>
    <w:multiLevelType w:val="multilevel"/>
    <w:tmpl w:val="1B747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EC4289"/>
    <w:multiLevelType w:val="hybridMultilevel"/>
    <w:tmpl w:val="F27C0B5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60C64C6"/>
    <w:multiLevelType w:val="multilevel"/>
    <w:tmpl w:val="AA9A7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DDC1975"/>
    <w:multiLevelType w:val="multilevel"/>
    <w:tmpl w:val="869EE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F120680"/>
    <w:multiLevelType w:val="multilevel"/>
    <w:tmpl w:val="FD1C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1B36F31"/>
    <w:multiLevelType w:val="multilevel"/>
    <w:tmpl w:val="0A302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1E277D6"/>
    <w:multiLevelType w:val="multilevel"/>
    <w:tmpl w:val="19704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56B0E66"/>
    <w:multiLevelType w:val="multilevel"/>
    <w:tmpl w:val="05141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77E0AA3"/>
    <w:multiLevelType w:val="hybridMultilevel"/>
    <w:tmpl w:val="892E1DA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17910AE"/>
    <w:multiLevelType w:val="multilevel"/>
    <w:tmpl w:val="200CF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B1F2332"/>
    <w:multiLevelType w:val="multilevel"/>
    <w:tmpl w:val="00FC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2053BE"/>
    <w:multiLevelType w:val="multilevel"/>
    <w:tmpl w:val="C4687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79670FB"/>
    <w:multiLevelType w:val="multilevel"/>
    <w:tmpl w:val="1570C9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A00923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27D241B"/>
    <w:multiLevelType w:val="multilevel"/>
    <w:tmpl w:val="8DBAA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37126A2"/>
    <w:multiLevelType w:val="hybridMultilevel"/>
    <w:tmpl w:val="7FBE21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E34F03"/>
    <w:multiLevelType w:val="multilevel"/>
    <w:tmpl w:val="E2962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47930F0"/>
    <w:multiLevelType w:val="multilevel"/>
    <w:tmpl w:val="62F4BC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61920CC"/>
    <w:multiLevelType w:val="hybridMultilevel"/>
    <w:tmpl w:val="BEC2B8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E22130"/>
    <w:multiLevelType w:val="hybridMultilevel"/>
    <w:tmpl w:val="CBE6E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804FC5"/>
    <w:multiLevelType w:val="multilevel"/>
    <w:tmpl w:val="09F66A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FB7F57"/>
    <w:multiLevelType w:val="hybridMultilevel"/>
    <w:tmpl w:val="F8BCCC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098348A"/>
    <w:multiLevelType w:val="hybridMultilevel"/>
    <w:tmpl w:val="8750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5" w15:restartNumberingAfterBreak="0">
    <w:nsid w:val="79E63D0E"/>
    <w:multiLevelType w:val="hybridMultilevel"/>
    <w:tmpl w:val="0BE225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D67BB8"/>
    <w:multiLevelType w:val="multilevel"/>
    <w:tmpl w:val="432A0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3"/>
  </w:num>
  <w:num w:numId="2">
    <w:abstractNumId w:val="28"/>
  </w:num>
  <w:num w:numId="3">
    <w:abstractNumId w:val="23"/>
  </w:num>
  <w:num w:numId="4">
    <w:abstractNumId w:val="12"/>
  </w:num>
  <w:num w:numId="5">
    <w:abstractNumId w:val="16"/>
  </w:num>
  <w:num w:numId="6">
    <w:abstractNumId w:val="32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14"/>
  </w:num>
  <w:num w:numId="9">
    <w:abstractNumId w:val="25"/>
  </w:num>
  <w:num w:numId="10">
    <w:abstractNumId w:val="19"/>
  </w:num>
  <w:num w:numId="11">
    <w:abstractNumId w:val="41"/>
  </w:num>
  <w:num w:numId="12">
    <w:abstractNumId w:val="15"/>
  </w:num>
  <w:num w:numId="13">
    <w:abstractNumId w:val="2"/>
  </w:num>
  <w:num w:numId="14">
    <w:abstractNumId w:val="24"/>
  </w:num>
  <w:num w:numId="15">
    <w:abstractNumId w:val="22"/>
  </w:num>
  <w:num w:numId="16">
    <w:abstractNumId w:val="17"/>
  </w:num>
  <w:num w:numId="17">
    <w:abstractNumId w:val="13"/>
  </w:num>
  <w:num w:numId="18">
    <w:abstractNumId w:val="36"/>
  </w:num>
  <w:num w:numId="19">
    <w:abstractNumId w:val="0"/>
  </w:num>
  <w:num w:numId="20">
    <w:abstractNumId w:val="20"/>
  </w:num>
  <w:num w:numId="21">
    <w:abstractNumId w:val="9"/>
  </w:num>
  <w:num w:numId="22">
    <w:abstractNumId w:val="29"/>
  </w:num>
  <w:num w:numId="23">
    <w:abstractNumId w:val="34"/>
  </w:num>
  <w:num w:numId="24">
    <w:abstractNumId w:val="37"/>
  </w:num>
  <w:num w:numId="25">
    <w:abstractNumId w:val="30"/>
  </w:num>
  <w:num w:numId="26">
    <w:abstractNumId w:val="21"/>
  </w:num>
  <w:num w:numId="27">
    <w:abstractNumId w:val="4"/>
  </w:num>
  <w:num w:numId="28">
    <w:abstractNumId w:val="1"/>
  </w:num>
  <w:num w:numId="29">
    <w:abstractNumId w:val="7"/>
  </w:num>
  <w:num w:numId="30">
    <w:abstractNumId w:val="31"/>
  </w:num>
  <w:num w:numId="31">
    <w:abstractNumId w:val="27"/>
  </w:num>
  <w:num w:numId="32">
    <w:abstractNumId w:val="8"/>
  </w:num>
  <w:num w:numId="33">
    <w:abstractNumId w:val="26"/>
  </w:num>
  <w:num w:numId="34">
    <w:abstractNumId w:val="40"/>
  </w:num>
  <w:num w:numId="35">
    <w:abstractNumId w:val="18"/>
  </w:num>
  <w:num w:numId="36">
    <w:abstractNumId w:val="46"/>
  </w:num>
  <w:num w:numId="37">
    <w:abstractNumId w:val="38"/>
  </w:num>
  <w:num w:numId="38">
    <w:abstractNumId w:val="5"/>
  </w:num>
  <w:num w:numId="39">
    <w:abstractNumId w:val="45"/>
  </w:num>
  <w:num w:numId="40">
    <w:abstractNumId w:val="35"/>
  </w:num>
  <w:num w:numId="41">
    <w:abstractNumId w:val="39"/>
  </w:num>
  <w:num w:numId="42">
    <w:abstractNumId w:val="6"/>
  </w:num>
  <w:num w:numId="43">
    <w:abstractNumId w:val="42"/>
  </w:num>
  <w:num w:numId="44">
    <w:abstractNumId w:val="43"/>
  </w:num>
  <w:num w:numId="45">
    <w:abstractNumId w:val="10"/>
  </w:num>
  <w:num w:numId="46">
    <w:abstractNumId w:val="11"/>
  </w:num>
  <w:num w:numId="47">
    <w:abstractNumId w:val="44"/>
  </w:num>
  <w:num w:numId="48">
    <w:abstractNumId w:val="33"/>
    <w:lvlOverride w:ilvl="0">
      <w:startOverride w:val="1"/>
    </w:lvlOverride>
  </w:num>
  <w:num w:numId="49">
    <w:abstractNumId w:val="25"/>
    <w:lvlOverride w:ilvl="0">
      <w:startOverride w:val="1"/>
    </w:lvlOverride>
  </w:num>
  <w:num w:numId="50">
    <w:abstractNumId w:val="0"/>
    <w:lvlOverride w:ilvl="0">
      <w:startOverride w:val="1"/>
    </w:lvlOverride>
  </w:num>
  <w:num w:numId="51">
    <w:abstractNumId w:val="11"/>
    <w:lvlOverride w:ilvl="0">
      <w:startOverride w:val="1"/>
    </w:lvlOverride>
  </w:num>
  <w:num w:numId="52">
    <w:abstractNumId w:val="44"/>
    <w:lvlOverride w:ilvl="0">
      <w:startOverride w:val="1"/>
    </w:lvlOverride>
  </w:num>
  <w:num w:numId="53">
    <w:abstractNumId w:val="16"/>
    <w:lvlOverride w:ilvl="0">
      <w:startOverride w:val="1"/>
    </w:lvlOverride>
  </w:num>
  <w:num w:numId="54">
    <w:abstractNumId w:val="32"/>
    <w:lvlOverride w:ilvl="0">
      <w:startOverride w:val="1"/>
    </w:lvlOverride>
  </w:num>
  <w:num w:numId="55" w16cid:durableId="655188443">
    <w:abstractNumId w:val="57"/>
  </w:num>
  <w:num w:numId="56" w16cid:durableId="707146475">
    <w:abstractNumId w:val="48"/>
  </w:num>
  <w:num w:numId="57" w16cid:durableId="1233153632">
    <w:abstractNumId w:val="56"/>
  </w:num>
  <w:num w:numId="58" w16cid:durableId="369064973">
    <w:abstractNumId w:val="47"/>
  </w:num>
  <w:num w:numId="59" w16cid:durableId="1170289772">
    <w:abstractNumId w:val="51"/>
  </w:num>
  <w:num w:numId="60" w16cid:durableId="1076170425">
    <w:abstractNumId w:val="54"/>
  </w:num>
  <w:num w:numId="61" w16cid:durableId="1521315988">
    <w:abstractNumId w:val="52"/>
  </w:num>
  <w:num w:numId="62" w16cid:durableId="534197492">
    <w:abstractNumId w:val="50"/>
  </w:num>
  <w:num w:numId="63" w16cid:durableId="1194687589">
    <w:abstractNumId w:val="58"/>
  </w:num>
  <w:num w:numId="64" w16cid:durableId="79106060">
    <w:abstractNumId w:val="61"/>
  </w:num>
  <w:num w:numId="65" w16cid:durableId="1765029226">
    <w:abstractNumId w:val="49"/>
  </w:num>
  <w:num w:numId="66" w16cid:durableId="411701885">
    <w:abstractNumId w:val="59"/>
  </w:num>
  <w:num w:numId="67" w16cid:durableId="5905042">
    <w:abstractNumId w:val="53"/>
  </w:num>
  <w:num w:numId="68" w16cid:durableId="2138329609">
    <w:abstractNumId w:val="60"/>
  </w:num>
  <w:num w:numId="69" w16cid:durableId="1494879221">
    <w:abstractNumId w:val="55"/>
  </w:num>
  <w:num w:numId="70" w16cid:durableId="1076170425">
    <w:abstractNumId w:val="54"/>
    <w:lvlOverride w:ilvl="0">
      <w:startOverride w:val="1"/>
    </w:lvlOverride>
  </w:num>
  <w:num w:numId="71" w16cid:durableId="1076170425">
    <w:abstractNumId w:val="54"/>
    <w:lvlOverride w:ilvl="0">
      <w:startOverride w:val="1"/>
    </w:lvlOverride>
  </w:num>
  <w:num w:numId="72" w16cid:durableId="1076170425">
    <w:abstractNumId w:val="54"/>
    <w:lvlOverride w:ilvl="0">
      <w:startOverride w:val="1"/>
    </w:lvlOverride>
  </w:num>
  <w:num w:numId="73" w16cid:durableId="1076170425">
    <w:abstractNumId w:val="54"/>
    <w:lvlOverride w:ilvl="0">
      <w:startOverride w:val="1"/>
    </w:lvlOverride>
  </w:num>
  <w:num w:numId="74">
    <w:abstractNumId w:val="79"/>
  </w:num>
  <w:num w:numId="75">
    <w:abstractNumId w:val="76"/>
  </w:num>
  <w:num w:numId="76">
    <w:abstractNumId w:val="72"/>
  </w:num>
  <w:num w:numId="77">
    <w:abstractNumId w:val="67"/>
  </w:num>
  <w:num w:numId="78">
    <w:abstractNumId w:val="69"/>
  </w:num>
  <w:num w:numId="79">
    <w:abstractNumId w:val="78"/>
  </w:num>
  <w:num w:numId="80">
    <w:abstractNumId w:val="6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1">
    <w:abstractNumId w:val="68"/>
  </w:num>
  <w:num w:numId="82">
    <w:abstractNumId w:val="73"/>
  </w:num>
  <w:num w:numId="83">
    <w:abstractNumId w:val="71"/>
  </w:num>
  <w:num w:numId="84">
    <w:abstractNumId w:val="80"/>
  </w:num>
  <w:num w:numId="85">
    <w:abstractNumId w:val="74"/>
  </w:num>
  <w:num w:numId="86">
    <w:abstractNumId w:val="75"/>
  </w:num>
  <w:num w:numId="87">
    <w:abstractNumId w:val="63"/>
  </w:num>
  <w:num w:numId="88">
    <w:abstractNumId w:val="82"/>
  </w:num>
  <w:num w:numId="89">
    <w:abstractNumId w:val="64"/>
  </w:num>
  <w:num w:numId="90">
    <w:abstractNumId w:val="77"/>
  </w:num>
  <w:num w:numId="91">
    <w:abstractNumId w:val="66"/>
  </w:num>
  <w:num w:numId="92">
    <w:abstractNumId w:val="83"/>
  </w:num>
  <w:num w:numId="93">
    <w:abstractNumId w:val="70"/>
  </w:num>
  <w:num w:numId="94">
    <w:abstractNumId w:val="65"/>
  </w:num>
  <w:num w:numId="95">
    <w:abstractNumId w:val="84"/>
  </w:num>
  <w:num w:numId="96">
    <w:abstractNumId w:val="8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045"/>
    <w:rsid w:val="00012C58"/>
    <w:rsid w:val="000D4977"/>
    <w:rsid w:val="0013692B"/>
    <w:rsid w:val="001A2968"/>
    <w:rsid w:val="002157AD"/>
    <w:rsid w:val="002A422D"/>
    <w:rsid w:val="002D5B52"/>
    <w:rsid w:val="002E7030"/>
    <w:rsid w:val="00302A7B"/>
    <w:rsid w:val="0030617D"/>
    <w:rsid w:val="003527D0"/>
    <w:rsid w:val="0037731F"/>
    <w:rsid w:val="0039232F"/>
    <w:rsid w:val="003B03A9"/>
    <w:rsid w:val="003C1813"/>
    <w:rsid w:val="003C73BF"/>
    <w:rsid w:val="003F10BB"/>
    <w:rsid w:val="00401273"/>
    <w:rsid w:val="00420BE3"/>
    <w:rsid w:val="00424B40"/>
    <w:rsid w:val="004516CB"/>
    <w:rsid w:val="0049296D"/>
    <w:rsid w:val="004B71D3"/>
    <w:rsid w:val="005727E7"/>
    <w:rsid w:val="00580F17"/>
    <w:rsid w:val="005D47B6"/>
    <w:rsid w:val="005D4C3C"/>
    <w:rsid w:val="005F1E0D"/>
    <w:rsid w:val="00616929"/>
    <w:rsid w:val="006333F4"/>
    <w:rsid w:val="00645A9D"/>
    <w:rsid w:val="00686318"/>
    <w:rsid w:val="006A249A"/>
    <w:rsid w:val="007477AE"/>
    <w:rsid w:val="007B5D3D"/>
    <w:rsid w:val="007F5769"/>
    <w:rsid w:val="00856667"/>
    <w:rsid w:val="00881863"/>
    <w:rsid w:val="00886A8A"/>
    <w:rsid w:val="008A7D11"/>
    <w:rsid w:val="008C1186"/>
    <w:rsid w:val="009148A0"/>
    <w:rsid w:val="00965570"/>
    <w:rsid w:val="00977372"/>
    <w:rsid w:val="009D1F1A"/>
    <w:rsid w:val="009F302B"/>
    <w:rsid w:val="00A11CCE"/>
    <w:rsid w:val="00A23A0B"/>
    <w:rsid w:val="00AD3291"/>
    <w:rsid w:val="00B12051"/>
    <w:rsid w:val="00B36963"/>
    <w:rsid w:val="00B5520B"/>
    <w:rsid w:val="00C37E0A"/>
    <w:rsid w:val="00C45AD4"/>
    <w:rsid w:val="00C637FC"/>
    <w:rsid w:val="00D44857"/>
    <w:rsid w:val="00D475A7"/>
    <w:rsid w:val="00D84FAC"/>
    <w:rsid w:val="00D90045"/>
    <w:rsid w:val="00EB3C06"/>
    <w:rsid w:val="00ED39EA"/>
    <w:rsid w:val="00EF1B71"/>
    <w:rsid w:val="00EF7AB6"/>
    <w:rsid w:val="00F35780"/>
    <w:rsid w:val="00F51FE0"/>
    <w:rsid w:val="00F846BF"/>
    <w:rsid w:val="00F87437"/>
    <w:rsid w:val="00FA2538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7697C"/>
  <w15:docId w15:val="{E686219B-806C-47B8-BEA6-FF49A46DB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4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B5520B"/>
    <w:rPr>
      <w:color w:val="808080"/>
    </w:rPr>
  </w:style>
  <w:style w:type="character" w:customStyle="1" w:styleId="math-inline">
    <w:name w:val="math-inline"/>
    <w:basedOn w:val="a0"/>
    <w:rsid w:val="00B5520B"/>
  </w:style>
  <w:style w:type="character" w:customStyle="1" w:styleId="30">
    <w:name w:val="Заголовок 3 Знак"/>
    <w:basedOn w:val="a0"/>
    <w:link w:val="3"/>
    <w:uiPriority w:val="9"/>
    <w:semiHidden/>
    <w:rsid w:val="009148A0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F35780"/>
    <w:rPr>
      <w:b/>
      <w:bCs/>
    </w:rPr>
  </w:style>
  <w:style w:type="character" w:styleId="HTML">
    <w:name w:val="HTML Code"/>
    <w:basedOn w:val="a0"/>
    <w:uiPriority w:val="99"/>
    <w:semiHidden/>
    <w:unhideWhenUsed/>
    <w:rsid w:val="00F35780"/>
    <w:rPr>
      <w:rFonts w:ascii="Courier New" w:eastAsia="Times New Roman" w:hAnsi="Courier New" w:cs="Courier New"/>
      <w:sz w:val="20"/>
      <w:szCs w:val="20"/>
    </w:rPr>
  </w:style>
  <w:style w:type="character" w:styleId="ad">
    <w:name w:val="Emphasis"/>
    <w:basedOn w:val="a0"/>
    <w:uiPriority w:val="20"/>
    <w:qFormat/>
    <w:rsid w:val="00302A7B"/>
    <w:rPr>
      <w:i/>
      <w:iCs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  <w:style w:type="paragraph" w:styleId="S2_a">
    <w:name w:val="S2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2_2">
    <w:name w:val="S2_heading 2"/>
    <w:basedOn w:val="S2_a"/>
    <w:next w:val="S2_a"/>
    <w:link w:val="S2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2_4">
    <w:name w:val="S2_heading 4"/>
    <w:basedOn w:val="S2_a"/>
    <w:next w:val="S2_a"/>
    <w:link w:val="S2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2_a0">
    <w:name w:val="S2_Default Paragraph Font"/>
    <w:uiPriority w:val="1"/>
    <w:semiHidden/>
    <w:unhideWhenUsed/>
  </w:style>
  <w:style w:type="table" w:styleId="S2_a1">
    <w:name w:val="S2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2_a2">
    <w:name w:val="S2_No List"/>
    <w:uiPriority w:val="99"/>
    <w:semiHidden/>
    <w:unhideWhenUsed/>
  </w:style>
  <w:style w:type="character" w:customStyle="1" w:styleId="S2_20">
    <w:name w:val="S2_Заголовок 2 Знак"/>
    <w:basedOn w:val="S2_a0"/>
    <w:link w:val="S2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2_a3">
    <w:name w:val="S2_Body Text"/>
    <w:basedOn w:val="S2_a"/>
    <w:link w:val="S2_a4"/>
    <w:qFormat/>
    <w:rsid w:val="00D90045"/>
    <w:pPr>
      <w:spacing w:after="120"/>
    </w:pPr>
  </w:style>
  <w:style w:type="character" w:customStyle="1" w:styleId="S2_a4">
    <w:name w:val="S2_Основной текст Знак"/>
    <w:basedOn w:val="S2_a0"/>
    <w:link w:val="S2_a3"/>
    <w:rsid w:val="00D90045"/>
    <w:rPr>
      <w:rFonts w:ascii="Times New Roman" w:eastAsia="Times New Roman" w:hAnsi="Times New Roman" w:cs="Times New Roman"/>
      <w:lang w:eastAsia="ru-RU"/>
    </w:rPr>
  </w:style>
  <w:style w:type="paragraph" w:styleId="S2_a5">
    <w:name w:val="S2_List Paragraph"/>
    <w:basedOn w:val="S2_a"/>
    <w:link w:val="S2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2_a6">
    <w:name w:val="S2_Абзац списка Знак"/>
    <w:link w:val="S2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2_a7">
    <w:name w:val="S2_Table Grid"/>
    <w:basedOn w:val="S2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2_a8">
    <w:name w:val="S2_Normal (Web)"/>
    <w:basedOn w:val="S2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2_mord">
    <w:name w:val="S2_mord"/>
    <w:basedOn w:val="S2_a0"/>
    <w:rsid w:val="00FE3379"/>
  </w:style>
  <w:style w:type="character" w:customStyle="1" w:styleId="S2_label">
    <w:name w:val="S2_label"/>
    <w:basedOn w:val="S2_a0"/>
    <w:rsid w:val="00FE3379"/>
  </w:style>
  <w:style w:type="character" w:customStyle="1" w:styleId="S2_vlist-s">
    <w:name w:val="S2_vlist-s"/>
    <w:basedOn w:val="S2_a0"/>
    <w:rsid w:val="00FE3379"/>
  </w:style>
  <w:style w:type="character" w:customStyle="1" w:styleId="S2_mopen">
    <w:name w:val="S2_mopen"/>
    <w:basedOn w:val="S2_a0"/>
    <w:rsid w:val="00FE3379"/>
  </w:style>
  <w:style w:type="character" w:customStyle="1" w:styleId="S2_mclose">
    <w:name w:val="S2_mclose"/>
    <w:basedOn w:val="S2_a0"/>
    <w:rsid w:val="00FE3379"/>
  </w:style>
  <w:style w:type="character" w:customStyle="1" w:styleId="S2_mrel">
    <w:name w:val="S2_mrel"/>
    <w:basedOn w:val="S2_a0"/>
    <w:rsid w:val="00FE3379"/>
  </w:style>
  <w:style w:type="character" w:customStyle="1" w:styleId="S2_mbin">
    <w:name w:val="S2_mbin"/>
    <w:basedOn w:val="S2_a0"/>
    <w:rsid w:val="00FE3379"/>
  </w:style>
  <w:style w:type="character" w:customStyle="1" w:styleId="S2_mpunct">
    <w:name w:val="S2_mpunct"/>
    <w:basedOn w:val="S2_a0"/>
    <w:rsid w:val="00FE3379"/>
  </w:style>
  <w:style w:type="paragraph" w:styleId="S2_a9">
    <w:name w:val="S2_Balloon Text"/>
    <w:basedOn w:val="S2_a"/>
    <w:link w:val="S2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2_aa">
    <w:name w:val="S2_Текст выноски Знак"/>
    <w:basedOn w:val="S2_a0"/>
    <w:link w:val="S2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2_40">
    <w:name w:val="S2_Заголовок 4 Знак"/>
    <w:basedOn w:val="S2_a0"/>
    <w:link w:val="S2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3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63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1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95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445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7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95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438063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3482149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205149488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48035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7293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56442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020202650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9401146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3661475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9678621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81579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5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29594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1400816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6636575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50774330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91474796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09447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72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6283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518129957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364403924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74568814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  <w:div w:id="1441149858">
          <w:marLeft w:val="0"/>
          <w:marRight w:val="0"/>
          <w:marTop w:val="0"/>
          <w:marBottom w:val="375"/>
          <w:divBdr>
            <w:top w:val="single" w:sz="6" w:space="11" w:color="BDC3C7"/>
            <w:left w:val="single" w:sz="6" w:space="11" w:color="BDC3C7"/>
            <w:bottom w:val="single" w:sz="6" w:space="11" w:color="BDC3C7"/>
            <w:right w:val="single" w:sz="6" w:space="11" w:color="BDC3C7"/>
          </w:divBdr>
        </w:div>
      </w:divsChild>
    </w:div>
    <w:div w:id="16258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7</Pages>
  <Words>1383</Words>
  <Characters>7885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20</cp:revision>
  <dcterms:created xsi:type="dcterms:W3CDTF">2025-11-26T19:38:00Z</dcterms:created>
  <dcterms:modified xsi:type="dcterms:W3CDTF">2025-12-04T15:24:00Z</dcterms:modified>
</cp:coreProperties>
</file>