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1B07C7" w:rsidRPr="00F82C7F" w:rsidRDefault="00D8688A" w:rsidP="00D8688A">
      <w:pPr>
        <w:jc w:val="center"/>
        <w:rPr>
          <w:b w:val="0"/>
          <w:sz w:val="24"/>
          <w:szCs w:val="24"/>
        </w:rPr>
      </w:pPr>
      <w:r w:rsidRPr="00F82C7F">
        <w:rPr>
          <w:b w:val="0"/>
          <w:sz w:val="24"/>
          <w:szCs w:val="24"/>
        </w:rPr>
        <w:t xml:space="preserve">МИНИСТЕРСТВО НАУКИ </w:t>
      </w:r>
      <w:r w:rsidR="00894C17" w:rsidRPr="00F82C7F">
        <w:rPr>
          <w:b w:val="0"/>
          <w:sz w:val="24"/>
          <w:szCs w:val="24"/>
        </w:rPr>
        <w:t xml:space="preserve">И ВЫСШГО ОБРАЗОВАНИЯ </w:t>
      </w:r>
    </w:p>
    <w:p w:rsidR="00D8688A" w:rsidRPr="00F82C7F" w:rsidRDefault="00D8688A" w:rsidP="00D8688A">
      <w:pPr>
        <w:jc w:val="center"/>
        <w:rPr>
          <w:b w:val="0"/>
          <w:sz w:val="24"/>
          <w:szCs w:val="24"/>
        </w:rPr>
      </w:pPr>
      <w:r w:rsidRPr="00F82C7F">
        <w:rPr>
          <w:b w:val="0"/>
          <w:sz w:val="24"/>
          <w:szCs w:val="24"/>
        </w:rPr>
        <w:t>РОССИЙСКОЙ ФЕДЕРАЦИИ</w:t>
      </w:r>
    </w:p>
    <w:p w:rsidR="00D8688A" w:rsidRPr="00F82C7F" w:rsidRDefault="00D8688A" w:rsidP="00D8688A">
      <w:pPr>
        <w:jc w:val="center"/>
        <w:rPr>
          <w:b w:val="0"/>
          <w:iCs/>
          <w:sz w:val="24"/>
          <w:szCs w:val="24"/>
        </w:rPr>
      </w:pPr>
      <w:r w:rsidRPr="00F82C7F">
        <w:rPr>
          <w:b w:val="0"/>
          <w:iCs/>
          <w:sz w:val="24"/>
          <w:szCs w:val="24"/>
        </w:rPr>
        <w:t>ФЕДЕРАЛЬНОЕ ГОСУДАРСТВЕННОЕ БЮДЖЕТНОЕ ОБРАЗОВАТЕЛЬНОЕ УЧРЕЖДЕНИЕ ВЫСШЕГО ОБРАЗОВАНИЯ</w:t>
      </w:r>
    </w:p>
    <w:p w:rsidR="00D8688A" w:rsidRPr="00F82C7F" w:rsidRDefault="00D8688A" w:rsidP="00D8688A">
      <w:pPr>
        <w:jc w:val="center"/>
        <w:rPr>
          <w:b w:val="0"/>
          <w:sz w:val="24"/>
          <w:szCs w:val="24"/>
        </w:rPr>
      </w:pPr>
      <w:r w:rsidRPr="00F82C7F">
        <w:rPr>
          <w:b w:val="0"/>
          <w:sz w:val="24"/>
          <w:szCs w:val="24"/>
        </w:rPr>
        <w:t>«РЯЗАНСКИЙ ГОСУДАРСТВЕННЫЙ УНИВЕРСИТЕТ ИМЕНИ С.А. ЕСЕНИНА»</w:t>
      </w:r>
    </w:p>
    <w:p w:rsidR="007E5165" w:rsidRDefault="007E5165" w:rsidP="007E5165">
      <w:pPr>
        <w:pStyle w:val="Standard"/>
        <w:tabs>
          <w:tab w:val="left" w:pos="11340"/>
        </w:tabs>
        <w:rPr>
          <w:sz w:val="28"/>
          <w:szCs w:val="28"/>
        </w:rPr>
      </w:pPr>
      <w:bookmarkStart w:id="0" w:name="_Hlk144727639"/>
    </w:p>
    <w:p w:rsidR="007E5165" w:rsidRDefault="007E5165" w:rsidP="007E5165">
      <w:pPr>
        <w:pStyle w:val="Standard"/>
        <w:tabs>
          <w:tab w:val="left" w:pos="11340"/>
        </w:tabs>
        <w:rPr>
          <w:sz w:val="28"/>
          <w:szCs w:val="28"/>
        </w:rPr>
      </w:pPr>
    </w:p>
    <w:p w:rsidR="007E5165" w:rsidRDefault="007E5165" w:rsidP="007E5165">
      <w:pPr>
        <w:pStyle w:val="Standard"/>
        <w:tabs>
          <w:tab w:val="left" w:pos="11340"/>
        </w:tabs>
        <w:rPr>
          <w:sz w:val="28"/>
          <w:szCs w:val="28"/>
        </w:rPr>
      </w:pPr>
    </w:p>
    <w:p w:rsidR="007E5165" w:rsidRDefault="007E5165" w:rsidP="007E5165">
      <w:pPr>
        <w:pStyle w:val="Standard"/>
        <w:tabs>
          <w:tab w:val="left" w:pos="11340"/>
        </w:tabs>
        <w:rPr>
          <w:sz w:val="28"/>
          <w:szCs w:val="28"/>
        </w:rPr>
      </w:pPr>
    </w:p>
    <w:p w:rsidR="007E5165" w:rsidRDefault="007E5165" w:rsidP="007E5165">
      <w:pPr>
        <w:pStyle w:val="Standard"/>
        <w:tabs>
          <w:tab w:val="left" w:pos="11340"/>
        </w:tabs>
        <w:rPr>
          <w:sz w:val="28"/>
          <w:szCs w:val="28"/>
        </w:rPr>
      </w:pPr>
    </w:p>
    <w:bookmarkEnd w:id="0"/>
    <w:p w:rsidR="007E5165" w:rsidRPr="00A54B74" w:rsidRDefault="007E5165" w:rsidP="007E5165">
      <w:pPr>
        <w:jc w:val="center"/>
        <w:rPr>
          <w:b w:val="0"/>
          <w:szCs w:val="28"/>
          <w:vertAlign w:val="superscript"/>
        </w:rPr>
      </w:pPr>
    </w:p>
    <w:p w:rsidR="007E5165" w:rsidRDefault="007E5165" w:rsidP="007E5165">
      <w:pPr>
        <w:jc w:val="center"/>
        <w:rPr>
          <w:szCs w:val="28"/>
        </w:rPr>
      </w:pPr>
      <w:r w:rsidRPr="00A54B74">
        <w:rPr>
          <w:szCs w:val="28"/>
        </w:rPr>
        <w:t xml:space="preserve">РАБОЧАЯ ПРОГРАММА ДИСЦИПЛИНЫ </w:t>
      </w:r>
    </w:p>
    <w:p w:rsidR="007E5165" w:rsidRPr="00BF6309" w:rsidRDefault="007E5165" w:rsidP="007E5165">
      <w:pPr>
        <w:jc w:val="center"/>
        <w:rPr>
          <w:b w:val="0"/>
          <w:szCs w:val="28"/>
        </w:rPr>
      </w:pPr>
      <w:r w:rsidRPr="00BF6309">
        <w:rPr>
          <w:szCs w:val="28"/>
        </w:rPr>
        <w:t>(МОДУЛЯ)</w:t>
      </w:r>
    </w:p>
    <w:p w:rsidR="007E5165" w:rsidRDefault="007E5165" w:rsidP="007E5165">
      <w:pPr>
        <w:pStyle w:val="Standard"/>
        <w:jc w:val="center"/>
      </w:pPr>
    </w:p>
    <w:tbl>
      <w:tblPr>
        <w:tblW w:w="9570" w:type="dxa"/>
        <w:tblLook w:val="04A0" w:firstRow="1" w:lastRow="0" w:firstColumn="1" w:lastColumn="0" w:noHBand="0" w:noVBand="1"/>
      </w:tblPr>
      <w:tblGrid>
        <w:gridCol w:w="108"/>
        <w:gridCol w:w="3498"/>
        <w:gridCol w:w="5858"/>
        <w:gridCol w:w="106"/>
      </w:tblGrid>
      <w:tr w:rsidR="007E5165" w:rsidRPr="00EF76B2" w:rsidTr="00FE307C">
        <w:trPr>
          <w:gridBefore w:val="1"/>
          <w:gridAfter w:val="1"/>
          <w:wBefore w:w="108" w:type="dxa"/>
          <w:wAfter w:w="106" w:type="dxa"/>
        </w:trPr>
        <w:tc>
          <w:tcPr>
            <w:tcW w:w="9356" w:type="dxa"/>
            <w:gridSpan w:val="2"/>
            <w:tcBorders>
              <w:bottom w:val="single" w:sz="4" w:space="0" w:color="auto"/>
            </w:tcBorders>
            <w:shd w:val="clear" w:color="auto" w:fill="auto"/>
            <w:vAlign w:val="bottom"/>
          </w:tcPr>
          <w:p w:rsidR="007E5165" w:rsidRPr="004D2505" w:rsidRDefault="007E5165" w:rsidP="00FE307C">
            <w:pPr>
              <w:pStyle w:val="a9"/>
              <w:ind w:right="-2"/>
              <w:jc w:val="center"/>
              <w:rPr>
                <w:bCs/>
                <w:i/>
                <w:lang w:val="ru-RU"/>
              </w:rPr>
            </w:pPr>
            <w:r w:rsidRPr="004D2505">
              <w:rPr>
                <w:bCs/>
                <w:szCs w:val="28"/>
              </w:rPr>
              <w:t>БЕЗОПАСНОСТЬ ЖИЗНЕДЕЯТЕЛЬНОСТИ</w:t>
            </w:r>
          </w:p>
        </w:tc>
      </w:tr>
      <w:tr w:rsidR="007E5165" w:rsidRPr="00EF76B2" w:rsidTr="00FE307C">
        <w:trPr>
          <w:gridBefore w:val="1"/>
          <w:gridAfter w:val="1"/>
          <w:wBefore w:w="108" w:type="dxa"/>
          <w:wAfter w:w="106" w:type="dxa"/>
          <w:trHeight w:val="247"/>
        </w:trPr>
        <w:tc>
          <w:tcPr>
            <w:tcW w:w="9356" w:type="dxa"/>
            <w:gridSpan w:val="2"/>
            <w:tcBorders>
              <w:top w:val="single" w:sz="4" w:space="0" w:color="auto"/>
            </w:tcBorders>
            <w:shd w:val="clear" w:color="auto" w:fill="auto"/>
          </w:tcPr>
          <w:p w:rsidR="007E5165" w:rsidRPr="00EF76B2" w:rsidRDefault="007E5165" w:rsidP="00FE307C">
            <w:pPr>
              <w:pStyle w:val="a9"/>
              <w:ind w:right="-2"/>
              <w:jc w:val="center"/>
              <w:rPr>
                <w:sz w:val="18"/>
                <w:szCs w:val="18"/>
                <w:lang w:val="ru-RU"/>
              </w:rPr>
            </w:pPr>
          </w:p>
        </w:tc>
      </w:tr>
      <w:tr w:rsidR="007E5165" w:rsidRPr="00EF76B2" w:rsidTr="00FE307C">
        <w:trPr>
          <w:gridBefore w:val="1"/>
          <w:gridAfter w:val="1"/>
          <w:wBefore w:w="108" w:type="dxa"/>
          <w:wAfter w:w="106" w:type="dxa"/>
        </w:trPr>
        <w:tc>
          <w:tcPr>
            <w:tcW w:w="9356" w:type="dxa"/>
            <w:gridSpan w:val="2"/>
            <w:shd w:val="clear" w:color="auto" w:fill="auto"/>
            <w:vAlign w:val="bottom"/>
          </w:tcPr>
          <w:p w:rsidR="007E5165" w:rsidRPr="00EF76B2" w:rsidRDefault="007E5165" w:rsidP="00FE307C">
            <w:pPr>
              <w:pStyle w:val="a9"/>
              <w:rPr>
                <w:lang w:val="ru-RU"/>
              </w:rPr>
            </w:pPr>
            <w:r w:rsidRPr="00EF76B2">
              <w:rPr>
                <w:lang w:val="ru-RU"/>
              </w:rPr>
              <w:t>Уровень основной профессиональной образовательной программы</w:t>
            </w:r>
          </w:p>
        </w:tc>
      </w:tr>
      <w:tr w:rsidR="007E5165" w:rsidRPr="00EF76B2" w:rsidTr="00FE307C">
        <w:trPr>
          <w:gridBefore w:val="1"/>
          <w:gridAfter w:val="1"/>
          <w:wBefore w:w="108" w:type="dxa"/>
          <w:wAfter w:w="106" w:type="dxa"/>
          <w:trHeight w:val="225"/>
        </w:trPr>
        <w:tc>
          <w:tcPr>
            <w:tcW w:w="9356" w:type="dxa"/>
            <w:gridSpan w:val="2"/>
            <w:tcBorders>
              <w:bottom w:val="single" w:sz="4" w:space="0" w:color="auto"/>
            </w:tcBorders>
            <w:shd w:val="clear" w:color="auto" w:fill="auto"/>
            <w:vAlign w:val="bottom"/>
          </w:tcPr>
          <w:p w:rsidR="007E5165" w:rsidRPr="00BF6309" w:rsidRDefault="007E5165" w:rsidP="00FE307C">
            <w:pPr>
              <w:pStyle w:val="a9"/>
              <w:jc w:val="center"/>
              <w:rPr>
                <w:i/>
                <w:lang w:val="ru-RU"/>
              </w:rPr>
            </w:pPr>
            <w:r>
              <w:rPr>
                <w:i/>
                <w:lang w:val="ru-RU"/>
              </w:rPr>
              <w:t xml:space="preserve">специалитет</w:t>
            </w:r>
          </w:p>
        </w:tc>
      </w:tr>
      <w:tr w:rsidR="007E5165" w:rsidRPr="00EF76B2" w:rsidTr="00FE307C">
        <w:trPr>
          <w:gridBefore w:val="1"/>
          <w:gridAfter w:val="1"/>
          <w:wBefore w:w="108" w:type="dxa"/>
          <w:wAfter w:w="106" w:type="dxa"/>
          <w:trHeight w:val="242"/>
        </w:trPr>
        <w:tc>
          <w:tcPr>
            <w:tcW w:w="9356" w:type="dxa"/>
            <w:gridSpan w:val="2"/>
            <w:tcBorders>
              <w:top w:val="single" w:sz="4" w:space="0" w:color="auto"/>
            </w:tcBorders>
            <w:shd w:val="clear" w:color="auto" w:fill="auto"/>
          </w:tcPr>
          <w:p w:rsidR="007E5165" w:rsidRPr="00BF6309" w:rsidRDefault="007E5165" w:rsidP="00FE307C">
            <w:pPr>
              <w:pStyle w:val="a9"/>
              <w:ind w:right="-2"/>
              <w:jc w:val="center"/>
              <w:rPr>
                <w:sz w:val="16"/>
                <w:szCs w:val="16"/>
              </w:rPr>
            </w:pPr>
          </w:p>
        </w:tc>
      </w:tr>
      <w:tr w:rsidR="007E5165" w:rsidRPr="001C788B" w:rsidTr="00FE307C">
        <w:tblPrEx>
          <w:tblLook w:val="01E0" w:firstRow="1" w:lastRow="1" w:firstColumn="1" w:lastColumn="1" w:noHBand="0" w:noVBand="0"/>
        </w:tblPrEx>
        <w:tc>
          <w:tcPr>
            <w:tcW w:w="3606" w:type="dxa"/>
            <w:gridSpan w:val="2"/>
            <w:shd w:val="clear" w:color="auto" w:fill="auto"/>
          </w:tcPr>
          <w:p w:rsidR="007E5165" w:rsidRPr="005F68E4" w:rsidRDefault="007E5165" w:rsidP="00FE307C">
            <w:pPr>
              <w:pStyle w:val="Standard"/>
              <w:spacing w:line="36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Специальность</w:t>
            </w:r>
          </w:p>
        </w:tc>
        <w:tc>
          <w:tcPr>
            <w:tcW w:w="5964" w:type="dxa"/>
            <w:gridSpan w:val="2"/>
            <w:tcBorders>
              <w:bottom w:val="single" w:sz="4" w:space="0" w:color="auto"/>
            </w:tcBorders>
            <w:shd w:val="clear" w:color="auto" w:fill="auto"/>
          </w:tcPr>
          <w:p w:rsidR="007E5165" w:rsidRPr="005F68E4" w:rsidRDefault="007E5165" w:rsidP="00FE307C">
            <w:pPr>
              <w:pStyle w:val="Standard"/>
              <w:spacing w:line="36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01.05.01 Фундаментальные математика и механика</w:t>
            </w:r>
          </w:p>
        </w:tc>
      </w:tr>
      <w:tr w:rsidR="007E5165" w:rsidRPr="001C788B" w:rsidTr="00FE307C">
        <w:tblPrEx>
          <w:tblLook w:val="01E0" w:firstRow="1" w:lastRow="1" w:firstColumn="1" w:lastColumn="1" w:noHBand="0" w:noVBand="0"/>
        </w:tblPrEx>
        <w:tc>
          <w:tcPr>
            <w:tcW w:w="3606" w:type="dxa"/>
            <w:gridSpan w:val="2"/>
            <w:shd w:val="clear" w:color="auto" w:fill="auto"/>
          </w:tcPr>
          <w:p w:rsidR="007E5165" w:rsidRPr="005F68E4" w:rsidRDefault="007E5165" w:rsidP="00FE307C">
            <w:pPr>
              <w:pStyle w:val="Standard"/>
              <w:spacing w:line="36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Специализация</w:t>
            </w:r>
          </w:p>
        </w:tc>
        <w:tc>
          <w:tcPr>
            <w:tcW w:w="5964" w:type="dxa"/>
            <w:gridSpan w:val="2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:rsidR="007E5165" w:rsidRPr="005F68E4" w:rsidRDefault="007E5165" w:rsidP="00FE307C">
            <w:pPr>
              <w:pStyle w:val="Standard"/>
              <w:spacing w:line="36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Математическое моделирование и искусственный интеллект</w:t>
            </w:r>
          </w:p>
        </w:tc>
      </w:tr>
      <w:tr w:rsidR="007E5165" w:rsidRPr="001C788B" w:rsidTr="00FE307C">
        <w:tblPrEx>
          <w:tblLook w:val="01E0" w:firstRow="1" w:lastRow="1" w:firstColumn="1" w:lastColumn="1" w:noHBand="0" w:noVBand="0"/>
        </w:tblPrEx>
        <w:tc>
          <w:tcPr>
            <w:tcW w:w="3606" w:type="dxa"/>
            <w:gridSpan w:val="2"/>
            <w:shd w:val="clear" w:color="auto" w:fill="auto"/>
          </w:tcPr>
          <w:p w:rsidR="007E5165" w:rsidRPr="005F68E4" w:rsidRDefault="007E5165" w:rsidP="00FE307C">
            <w:pPr>
              <w:pStyle w:val="Standard"/>
              <w:spacing w:line="360" w:lineRule="auto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Форма обучения</w:t>
            </w:r>
          </w:p>
        </w:tc>
        <w:tc>
          <w:tcPr>
            <w:tcW w:w="5964" w:type="dxa"/>
            <w:gridSpan w:val="2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:rsidR="007E5165" w:rsidRPr="005F68E4" w:rsidRDefault="007E5165" w:rsidP="00FE307C">
            <w:pPr>
              <w:pStyle w:val="Standard"/>
              <w:spacing w:line="36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очная</w:t>
            </w:r>
          </w:p>
        </w:tc>
      </w:tr>
      <w:tr w:rsidR="007E5165" w:rsidRPr="001C788B" w:rsidTr="00FE307C">
        <w:tblPrEx>
          <w:tblLook w:val="01E0" w:firstRow="1" w:lastRow="1" w:firstColumn="1" w:lastColumn="1" w:noHBand="0" w:noVBand="0"/>
        </w:tblPrEx>
        <w:tc>
          <w:tcPr>
            <w:tcW w:w="3606" w:type="dxa"/>
            <w:gridSpan w:val="2"/>
            <w:shd w:val="clear" w:color="auto" w:fill="auto"/>
          </w:tcPr>
          <w:p w:rsidR="007E5165" w:rsidRPr="005F68E4" w:rsidRDefault="007E5165" w:rsidP="00FE307C">
            <w:pPr>
              <w:pStyle w:val="Standard"/>
              <w:spacing w:line="360" w:lineRule="auto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Срок освоения ОПОП</w:t>
            </w:r>
          </w:p>
        </w:tc>
        <w:tc>
          <w:tcPr>
            <w:tcW w:w="5964" w:type="dxa"/>
            <w:gridSpan w:val="2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:rsidR="007E5165" w:rsidRPr="005F68E4" w:rsidRDefault="007E5165" w:rsidP="00FE307C">
            <w:pPr>
              <w:pStyle w:val="Standard"/>
              <w:spacing w:line="36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5 лет</w:t>
            </w:r>
          </w:p>
        </w:tc>
      </w:tr>
      <w:tr w:rsidR="007E5165" w:rsidRPr="001C788B" w:rsidTr="00FE307C">
        <w:tblPrEx>
          <w:tblLook w:val="01E0" w:firstRow="1" w:lastRow="1" w:firstColumn="1" w:lastColumn="1" w:noHBand="0" w:noVBand="0"/>
        </w:tblPrEx>
        <w:tc>
          <w:tcPr>
            <w:tcW w:w="3606" w:type="dxa"/>
            <w:gridSpan w:val="2"/>
            <w:shd w:val="clear" w:color="auto" w:fill="auto"/>
          </w:tcPr>
          <w:p w:rsidR="007E5165" w:rsidRPr="005F68E4" w:rsidRDefault="007E5165" w:rsidP="00FE307C">
            <w:pPr>
              <w:pStyle w:val="Standard"/>
              <w:spacing w:line="36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Институт </w:t>
            </w:r>
          </w:p>
        </w:tc>
        <w:tc>
          <w:tcPr>
            <w:tcW w:w="5964" w:type="dxa"/>
            <w:gridSpan w:val="2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:rsidR="007E5165" w:rsidRPr="005F68E4" w:rsidRDefault="007E5165" w:rsidP="00FE307C">
            <w:pPr>
              <w:pStyle w:val="Standard"/>
              <w:spacing w:line="360" w:lineRule="auto"/>
              <w:rPr>
                <w:sz w:val="28"/>
                <w:szCs w:val="28"/>
              </w:rPr>
            </w:pPr>
            <w:r w:rsidRPr="00CD23B0">
              <w:rPr>
                <w:sz w:val="28"/>
                <w:szCs w:val="28"/>
              </w:rPr>
              <w:t>физико-математических и компьютерных наук</w:t>
            </w:r>
          </w:p>
        </w:tc>
      </w:tr>
      <w:tr w:rsidR="007E5165" w:rsidRPr="001C788B" w:rsidTr="00FE307C">
        <w:tblPrEx>
          <w:tblLook w:val="01E0" w:firstRow="1" w:lastRow="1" w:firstColumn="1" w:lastColumn="1" w:noHBand="0" w:noVBand="0"/>
        </w:tblPrEx>
        <w:tc>
          <w:tcPr>
            <w:tcW w:w="3606" w:type="dxa"/>
            <w:gridSpan w:val="2"/>
            <w:shd w:val="clear" w:color="auto" w:fill="auto"/>
          </w:tcPr>
          <w:p w:rsidR="007E5165" w:rsidRPr="005F68E4" w:rsidRDefault="007E5165" w:rsidP="00FE307C">
            <w:pPr>
              <w:pStyle w:val="Standard"/>
              <w:spacing w:line="360" w:lineRule="auto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Кафедра</w:t>
            </w:r>
          </w:p>
        </w:tc>
        <w:tc>
          <w:tcPr>
            <w:tcW w:w="5964" w:type="dxa"/>
            <w:gridSpan w:val="2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:rsidR="007E5165" w:rsidRPr="00F82C7F" w:rsidRDefault="007E5165" w:rsidP="00FE307C">
            <w:pPr>
              <w:pStyle w:val="Standard"/>
              <w:spacing w:line="36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Охраны здоровья и безопасности жизнедеятельности</w:t>
            </w:r>
          </w:p>
        </w:tc>
      </w:tr>
    </w:tbl>
    <w:p w:rsidR="007E5165" w:rsidRPr="00C73724" w:rsidRDefault="007E5165" w:rsidP="007E5165">
      <w:pPr>
        <w:pStyle w:val="Standard"/>
        <w:rPr>
          <w:sz w:val="28"/>
          <w:szCs w:val="28"/>
        </w:rPr>
      </w:pPr>
    </w:p>
    <w:p w:rsidR="007E5165" w:rsidRPr="00A4711A" w:rsidRDefault="007E5165" w:rsidP="007E5165">
      <w:pPr>
        <w:spacing w:line="360" w:lineRule="auto"/>
        <w:jc w:val="both"/>
        <w:rPr>
          <w:b w:val="0"/>
          <w:szCs w:val="28"/>
          <w:u w:val="single"/>
        </w:rPr>
      </w:pPr>
    </w:p>
    <w:p w:rsidR="007E5165" w:rsidRPr="00A4711A" w:rsidRDefault="007E5165" w:rsidP="007E5165">
      <w:pPr>
        <w:spacing w:line="360" w:lineRule="auto"/>
        <w:jc w:val="both"/>
        <w:rPr>
          <w:b w:val="0"/>
          <w:szCs w:val="28"/>
          <w:u w:val="single"/>
        </w:rPr>
      </w:pPr>
    </w:p>
    <w:p w:rsidR="007E5165" w:rsidRPr="00A4711A" w:rsidRDefault="007E5165" w:rsidP="007E5165">
      <w:pPr>
        <w:tabs>
          <w:tab w:val="left" w:pos="720"/>
        </w:tabs>
        <w:jc w:val="center"/>
        <w:rPr>
          <w:b w:val="0"/>
          <w:szCs w:val="28"/>
        </w:rPr>
      </w:pPr>
    </w:p>
    <w:p w:rsidR="007E5165" w:rsidRPr="00A4711A" w:rsidRDefault="007E5165" w:rsidP="007E5165">
      <w:pPr>
        <w:tabs>
          <w:tab w:val="left" w:pos="720"/>
        </w:tabs>
        <w:jc w:val="center"/>
        <w:rPr>
          <w:b w:val="0"/>
          <w:szCs w:val="28"/>
        </w:rPr>
      </w:pPr>
    </w:p>
    <w:p w:rsidR="007E5165" w:rsidRPr="00A4711A" w:rsidRDefault="007E5165" w:rsidP="007E5165">
      <w:pPr>
        <w:tabs>
          <w:tab w:val="left" w:pos="720"/>
        </w:tabs>
        <w:jc w:val="center"/>
        <w:rPr>
          <w:b w:val="0"/>
          <w:szCs w:val="28"/>
        </w:rPr>
      </w:pPr>
    </w:p>
    <w:p w:rsidR="007E5165" w:rsidRPr="00626CA0" w:rsidRDefault="007E5165" w:rsidP="007E5165">
      <w:pPr>
        <w:tabs>
          <w:tab w:val="left" w:pos="720"/>
        </w:tabs>
        <w:jc w:val="center"/>
        <w:rPr>
          <w:b w:val="0"/>
          <w:szCs w:val="28"/>
        </w:rPr>
      </w:pPr>
      <w:r>
        <w:rPr>
          <w:b w:val="0"/>
          <w:szCs w:val="28"/>
        </w:rPr>
        <w:t xml:space="preserve">Рязань 2026</w:t>
      </w:r>
    </w:p>
    <w:p>
      <w:pPr>
        <w:pageBreakBefore/>
        <w:spacing w:after="160"/>
      </w:pPr>
      <w:r>
        <w:rPr>
          <w:rFonts w:ascii="Times New Roman" w:hAnsi="Times New Roman"/>
          <w:b w:val="0"/>
          <w:sz w:val="28"/>
        </w:rPr>
        <w:t>Разработана в соответствии с ФГОС ВО по специальности 01.05.01 «Фундаментальные математика и механика», утверждённым приказом Минобрнауки России от 10 января 2018 г. № 16.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Учебный план по специальности 01.05.01 «Фундаментальные математика и механика», специализация «Математическое моделирование и искусственный интеллект», одобрен учёным советом РГУ имени С.А. Есенина «___» __________ 20___ г.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Рабочая программа дисциплины (модуля) утверждена на заседании кафедры охраны здоровья и безопасности жизнедеятельности «___» __________ 20___ г., протокол № ____.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Разработчик — __________________________________________________________</w:t>
        <w:br/>
        <w:t>(учёная степень, учёное звание, должность, Ф.И.О.)</w:t>
      </w:r>
    </w:p>
    <w:p w:rsidR="00D8688A" w:rsidRPr="009F68C4" w:rsidRDefault="00CD69AC" w:rsidP="001B07C7">
      <w:pPr>
        <w:pageBreakBefore/>
        <w:tabs>
          <w:tab w:val="left" w:pos="720"/>
        </w:tabs>
        <w:jc w:val="center"/>
        <w:rPr>
          <w:szCs w:val="28"/>
        </w:rPr>
      </w:pPr>
      <w:r w:rsidRPr="0094651C">
        <w:rPr>
          <w:b w:val="0"/>
          <w:sz w:val="24"/>
          <w:szCs w:val="24"/>
        </w:rPr>
      </w:r>
      <w:r w:rsidR="00D8688A" w:rsidRPr="009F68C4">
        <w:rPr>
          <w:szCs w:val="28"/>
        </w:rPr>
        <w:lastRenderedPageBreak/>
        <w:t>ВВОДНАЯ ЧАСТЬ</w:t>
      </w:r>
    </w:p>
    <w:p w:rsidR="001B07C7" w:rsidRPr="009F68C4" w:rsidRDefault="001B07C7" w:rsidP="001B07C7">
      <w:pPr>
        <w:tabs>
          <w:tab w:val="left" w:pos="720"/>
        </w:tabs>
        <w:jc w:val="center"/>
        <w:rPr>
          <w:szCs w:val="28"/>
        </w:rPr>
      </w:pPr>
    </w:p>
    <w:p w:rsidR="0094651C" w:rsidRPr="00F82C7F" w:rsidRDefault="009F68C4" w:rsidP="009F68C4">
      <w:pPr>
        <w:widowControl/>
        <w:tabs>
          <w:tab w:val="left" w:pos="0"/>
        </w:tabs>
        <w:autoSpaceDE/>
        <w:ind w:left="207"/>
        <w:jc w:val="center"/>
        <w:rPr>
          <w:b w:val="0"/>
          <w:szCs w:val="28"/>
        </w:rPr>
      </w:pPr>
      <w:r w:rsidRPr="00F82C7F">
        <w:rPr>
          <w:b w:val="0"/>
          <w:szCs w:val="28"/>
        </w:rPr>
        <w:t xml:space="preserve">1. </w:t>
      </w:r>
      <w:r w:rsidR="00D8688A" w:rsidRPr="00F82C7F">
        <w:rPr>
          <w:b w:val="0"/>
          <w:szCs w:val="28"/>
        </w:rPr>
        <w:t>ЦЕЛИ ОСВОЕНИЯ ДИСЦИПЛИНЫ</w:t>
      </w:r>
    </w:p>
    <w:p w:rsidR="0094651C" w:rsidRPr="009F68C4" w:rsidRDefault="0094651C" w:rsidP="0094651C">
      <w:pPr>
        <w:widowControl/>
        <w:tabs>
          <w:tab w:val="left" w:pos="0"/>
        </w:tabs>
        <w:autoSpaceDE/>
        <w:ind w:left="567"/>
        <w:jc w:val="both"/>
        <w:rPr>
          <w:b w:val="0"/>
          <w:szCs w:val="28"/>
        </w:rPr>
      </w:pPr>
    </w:p>
    <w:p w:rsidR="001B07C7" w:rsidRPr="009F68C4" w:rsidRDefault="00424391" w:rsidP="009F68C4">
      <w:pPr>
        <w:widowControl/>
        <w:tabs>
          <w:tab w:val="left" w:pos="0"/>
        </w:tabs>
        <w:autoSpaceDE/>
        <w:ind w:firstLine="567"/>
        <w:jc w:val="both"/>
        <w:rPr>
          <w:b w:val="0"/>
          <w:szCs w:val="28"/>
        </w:rPr>
      </w:pPr>
      <w:r w:rsidRPr="009F68C4">
        <w:rPr>
          <w:b w:val="0"/>
          <w:szCs w:val="28"/>
        </w:rPr>
        <w:t xml:space="preserve">Целями освоения дисциплины </w:t>
      </w:r>
      <w:r w:rsidR="00F82C7F" w:rsidRPr="00F82C7F">
        <w:rPr>
          <w:b w:val="0"/>
          <w:szCs w:val="28"/>
        </w:rPr>
        <w:t>«</w:t>
      </w:r>
      <w:r w:rsidRPr="00F82C7F">
        <w:rPr>
          <w:b w:val="0"/>
          <w:szCs w:val="28"/>
        </w:rPr>
        <w:t>Безопасность жизнедеятельности</w:t>
      </w:r>
      <w:r w:rsidR="00F82C7F" w:rsidRPr="00F82C7F">
        <w:rPr>
          <w:b w:val="0"/>
          <w:szCs w:val="28"/>
        </w:rPr>
        <w:t>»</w:t>
      </w:r>
      <w:r w:rsidRPr="009F68C4">
        <w:rPr>
          <w:b w:val="0"/>
          <w:szCs w:val="28"/>
        </w:rPr>
        <w:t xml:space="preserve"> являются </w:t>
      </w:r>
      <w:r w:rsidR="001B07C7" w:rsidRPr="009F68C4">
        <w:rPr>
          <w:b w:val="0"/>
          <w:szCs w:val="28"/>
        </w:rPr>
        <w:t xml:space="preserve">формирование способности по обеспечению безопасных условий жизнедеятельности человека; целостного научного мировоззрения личности безопасного типа; овладение навыками поведения в чрезвычайных ситуациях. </w:t>
      </w:r>
    </w:p>
    <w:p w:rsidR="00D8688A" w:rsidRPr="0094651C" w:rsidRDefault="00D8688A" w:rsidP="00FF6314">
      <w:pPr>
        <w:tabs>
          <w:tab w:val="left" w:pos="0"/>
          <w:tab w:val="num" w:pos="567"/>
        </w:tabs>
        <w:ind w:left="567" w:firstLine="720"/>
        <w:jc w:val="both"/>
        <w:rPr>
          <w:b w:val="0"/>
          <w:sz w:val="24"/>
          <w:szCs w:val="24"/>
        </w:rPr>
      </w:pPr>
    </w:p>
    <w:p w:rsidR="00D8688A" w:rsidRPr="00F82C7F" w:rsidRDefault="009F68C4" w:rsidP="009F68C4">
      <w:pPr>
        <w:widowControl/>
        <w:tabs>
          <w:tab w:val="left" w:pos="0"/>
        </w:tabs>
        <w:autoSpaceDE/>
        <w:ind w:left="709"/>
        <w:jc w:val="center"/>
        <w:rPr>
          <w:b w:val="0"/>
          <w:sz w:val="24"/>
          <w:szCs w:val="24"/>
        </w:rPr>
      </w:pPr>
      <w:r w:rsidRPr="00F82C7F">
        <w:rPr>
          <w:b w:val="0"/>
          <w:sz w:val="24"/>
          <w:szCs w:val="24"/>
        </w:rPr>
        <w:t xml:space="preserve">2. </w:t>
      </w:r>
      <w:r w:rsidR="006545A5" w:rsidRPr="00F82C7F">
        <w:rPr>
          <w:b w:val="0"/>
          <w:sz w:val="24"/>
          <w:szCs w:val="24"/>
        </w:rPr>
        <w:t xml:space="preserve">МЕСТО </w:t>
      </w:r>
      <w:r w:rsidR="00D8688A" w:rsidRPr="00F82C7F">
        <w:rPr>
          <w:b w:val="0"/>
          <w:sz w:val="24"/>
          <w:szCs w:val="24"/>
        </w:rPr>
        <w:t>ДИСЦИПЛИНЫ В СТРУКТУРЕ ОПОП ВУЗА</w:t>
      </w:r>
    </w:p>
    <w:p w:rsidR="00D8688A" w:rsidRPr="00F82C7F" w:rsidRDefault="00D8688A" w:rsidP="00D8688A">
      <w:pPr>
        <w:jc w:val="both"/>
        <w:rPr>
          <w:b w:val="0"/>
          <w:sz w:val="24"/>
          <w:szCs w:val="24"/>
        </w:rPr>
      </w:pPr>
    </w:p>
    <w:p w:rsidR="00121CB9" w:rsidRPr="00F82C7F" w:rsidRDefault="00D8688A" w:rsidP="00F82C7F">
      <w:pPr>
        <w:widowControl/>
        <w:autoSpaceDE/>
        <w:ind w:firstLine="540"/>
        <w:jc w:val="both"/>
        <w:rPr>
          <w:b w:val="0"/>
          <w:szCs w:val="28"/>
        </w:rPr>
      </w:pPr>
      <w:r w:rsidRPr="00F82C7F">
        <w:rPr>
          <w:b w:val="0"/>
          <w:szCs w:val="28"/>
        </w:rPr>
        <w:t>2.1.</w:t>
      </w:r>
      <w:r w:rsidRPr="00F82C7F">
        <w:rPr>
          <w:b w:val="0"/>
          <w:sz w:val="24"/>
          <w:szCs w:val="24"/>
        </w:rPr>
        <w:t xml:space="preserve"> </w:t>
      </w:r>
      <w:r w:rsidR="001B07C7" w:rsidRPr="00F82C7F">
        <w:rPr>
          <w:b w:val="0"/>
          <w:szCs w:val="28"/>
        </w:rPr>
        <w:t>Д</w:t>
      </w:r>
      <w:r w:rsidRPr="00F82C7F">
        <w:rPr>
          <w:b w:val="0"/>
          <w:szCs w:val="28"/>
        </w:rPr>
        <w:t xml:space="preserve">исциплина </w:t>
      </w:r>
      <w:r w:rsidR="00F82C7F">
        <w:rPr>
          <w:b w:val="0"/>
          <w:szCs w:val="28"/>
        </w:rPr>
        <w:t>Б1.О.03.01 «</w:t>
      </w:r>
      <w:r w:rsidR="00424391" w:rsidRPr="00F82C7F">
        <w:rPr>
          <w:b w:val="0"/>
          <w:szCs w:val="28"/>
        </w:rPr>
        <w:t>Безопасность жизнедеятельности</w:t>
      </w:r>
      <w:r w:rsidR="00F82C7F">
        <w:rPr>
          <w:b w:val="0"/>
          <w:szCs w:val="28"/>
        </w:rPr>
        <w:t>»</w:t>
      </w:r>
      <w:r w:rsidRPr="00F82C7F">
        <w:rPr>
          <w:b w:val="0"/>
          <w:szCs w:val="28"/>
        </w:rPr>
        <w:t xml:space="preserve"> относится к </w:t>
      </w:r>
      <w:r w:rsidR="00F82C7F">
        <w:rPr>
          <w:b w:val="0"/>
          <w:szCs w:val="28"/>
        </w:rPr>
        <w:t>о</w:t>
      </w:r>
      <w:r w:rsidR="00CA5C58" w:rsidRPr="00F82C7F">
        <w:rPr>
          <w:b w:val="0"/>
          <w:szCs w:val="28"/>
        </w:rPr>
        <w:t>бязательной</w:t>
      </w:r>
      <w:r w:rsidR="001B07C7" w:rsidRPr="00F82C7F">
        <w:rPr>
          <w:b w:val="0"/>
          <w:szCs w:val="28"/>
        </w:rPr>
        <w:t xml:space="preserve"> </w:t>
      </w:r>
      <w:r w:rsidRPr="00F82C7F">
        <w:rPr>
          <w:b w:val="0"/>
          <w:szCs w:val="28"/>
        </w:rPr>
        <w:t>части Блока 1.</w:t>
      </w:r>
      <w:r w:rsidR="00CA5C58" w:rsidRPr="00F82C7F">
        <w:rPr>
          <w:b w:val="0"/>
          <w:szCs w:val="28"/>
        </w:rPr>
        <w:t xml:space="preserve"> </w:t>
      </w:r>
    </w:p>
    <w:p w:rsidR="00424391" w:rsidRPr="00F82C7F" w:rsidRDefault="00424391" w:rsidP="00F82C7F">
      <w:pPr>
        <w:ind w:firstLine="540"/>
        <w:jc w:val="both"/>
        <w:rPr>
          <w:b w:val="0"/>
          <w:sz w:val="24"/>
          <w:szCs w:val="24"/>
        </w:rPr>
      </w:pPr>
    </w:p>
    <w:p w:rsidR="00D8688A" w:rsidRPr="00F82C7F" w:rsidRDefault="00FF6314" w:rsidP="00F82C7F">
      <w:pPr>
        <w:ind w:firstLine="540"/>
        <w:jc w:val="both"/>
        <w:rPr>
          <w:b w:val="0"/>
          <w:szCs w:val="28"/>
        </w:rPr>
      </w:pPr>
      <w:r w:rsidRPr="00F82C7F">
        <w:rPr>
          <w:b w:val="0"/>
          <w:szCs w:val="28"/>
        </w:rPr>
        <w:t>2.2.</w:t>
      </w:r>
      <w:r w:rsidR="006545A5" w:rsidRPr="00F82C7F">
        <w:rPr>
          <w:b w:val="0"/>
          <w:szCs w:val="28"/>
        </w:rPr>
        <w:t xml:space="preserve"> Для изучения данной </w:t>
      </w:r>
      <w:r w:rsidR="00D8688A" w:rsidRPr="00F82C7F">
        <w:rPr>
          <w:b w:val="0"/>
          <w:szCs w:val="28"/>
        </w:rPr>
        <w:t xml:space="preserve">дисциплины </w:t>
      </w:r>
      <w:r w:rsidR="00D8688A" w:rsidRPr="00F82C7F">
        <w:rPr>
          <w:b w:val="0"/>
          <w:szCs w:val="28"/>
          <w:u w:val="single"/>
        </w:rPr>
        <w:t>необходимы</w:t>
      </w:r>
      <w:r w:rsidR="00D8688A" w:rsidRPr="00F82C7F">
        <w:rPr>
          <w:b w:val="0"/>
          <w:szCs w:val="28"/>
        </w:rPr>
        <w:t xml:space="preserve"> следующие дисциплины</w:t>
      </w:r>
      <w:r w:rsidR="00F82C7F">
        <w:rPr>
          <w:b w:val="0"/>
          <w:szCs w:val="28"/>
        </w:rPr>
        <w:t xml:space="preserve"> предшествующего уровня подготовки (СОО, СПО)</w:t>
      </w:r>
      <w:r w:rsidR="00D8688A" w:rsidRPr="00F82C7F">
        <w:rPr>
          <w:b w:val="0"/>
          <w:szCs w:val="28"/>
        </w:rPr>
        <w:t xml:space="preserve">: </w:t>
      </w:r>
    </w:p>
    <w:p w:rsidR="00CA5C58" w:rsidRPr="00F82C7F" w:rsidRDefault="00F82C7F" w:rsidP="00F82C7F">
      <w:pPr>
        <w:ind w:firstLine="540"/>
        <w:jc w:val="both"/>
        <w:rPr>
          <w:rFonts w:eastAsia="Calibri"/>
          <w:b w:val="0"/>
          <w:szCs w:val="28"/>
          <w:lang w:eastAsia="en-US"/>
        </w:rPr>
      </w:pPr>
      <w:r>
        <w:rPr>
          <w:b w:val="0"/>
          <w:szCs w:val="28"/>
        </w:rPr>
        <w:t xml:space="preserve">– </w:t>
      </w:r>
      <w:r w:rsidR="00CA5C58" w:rsidRPr="00F82C7F">
        <w:rPr>
          <w:b w:val="0"/>
          <w:szCs w:val="28"/>
        </w:rPr>
        <w:t>ОБЖ</w:t>
      </w:r>
      <w:r w:rsidRPr="00F82C7F">
        <w:rPr>
          <w:b w:val="0"/>
          <w:szCs w:val="28"/>
        </w:rPr>
        <w:t xml:space="preserve"> (Основы безопасности жизнедеятельности)</w:t>
      </w:r>
    </w:p>
    <w:p w:rsidR="00424391" w:rsidRPr="00F82C7F" w:rsidRDefault="00424391" w:rsidP="00087322">
      <w:pPr>
        <w:ind w:left="284"/>
        <w:jc w:val="both"/>
        <w:rPr>
          <w:b w:val="0"/>
          <w:sz w:val="24"/>
          <w:szCs w:val="24"/>
        </w:rPr>
      </w:pPr>
    </w:p>
    <w:p w:rsidR="00D8688A" w:rsidRPr="009F68C4" w:rsidRDefault="00D8688A" w:rsidP="00087322">
      <w:pPr>
        <w:ind w:left="284"/>
        <w:jc w:val="both"/>
        <w:rPr>
          <w:b w:val="0"/>
          <w:szCs w:val="28"/>
        </w:rPr>
      </w:pPr>
      <w:r>
        <w:rPr>
          <w:b w:val="0"/>
          <w:szCs w:val="28"/>
        </w:rPr>
        <w:t xml:space="preserve">2.3. Перечень последующих дисциплин и видов учебной работы, при освоении которых используются результаты данной дисциплины:</w:t>
      </w:r>
    </w:p>
    <w:p w:rsidR="00CA5C58" w:rsidRPr="00F82C7F" w:rsidRDefault="00F82C7F" w:rsidP="009F68C4">
      <w:pPr>
        <w:ind w:left="720"/>
        <w:jc w:val="both"/>
        <w:rPr>
          <w:b w:val="0"/>
          <w:szCs w:val="28"/>
        </w:rPr>
      </w:pPr>
      <w:r>
        <w:rPr>
          <w:b w:val="0"/>
          <w:szCs w:val="28"/>
        </w:rPr>
        <w:t xml:space="preserve">– Учебная практика (научно-исследовательская работа (получение первичных навыков научно-исследовательской работы));</w:t>
      </w:r>
    </w:p>
    <w:p w:rsidR="00CA5C58" w:rsidRPr="00F82C7F" w:rsidRDefault="00F82C7F" w:rsidP="009F68C4">
      <w:pPr>
        <w:ind w:left="720"/>
        <w:jc w:val="both"/>
        <w:rPr>
          <w:b w:val="0"/>
          <w:szCs w:val="28"/>
        </w:rPr>
      </w:pPr>
      <w:r>
        <w:rPr>
          <w:b w:val="0"/>
          <w:szCs w:val="28"/>
        </w:rPr>
        <w:t xml:space="preserve">– Производственная практика (проектно-технологическая);</w:t>
      </w:r>
    </w:p>
    <w:p w:rsidR="00CA5C58" w:rsidRPr="00F82C7F" w:rsidRDefault="00F82C7F" w:rsidP="009F68C4">
      <w:pPr>
        <w:ind w:left="720"/>
        <w:jc w:val="both"/>
        <w:rPr>
          <w:b w:val="0"/>
          <w:szCs w:val="28"/>
        </w:rPr>
      </w:pPr>
      <w:r>
        <w:rPr>
          <w:b w:val="0"/>
          <w:szCs w:val="28"/>
        </w:rPr>
        <w:t xml:space="preserve">– Производственная практика (научно-исследовательская работа).</w:t>
      </w:r>
    </w:p>
    <w:p w:rsidR="00D8688A" w:rsidRPr="0094651C" w:rsidRDefault="00D8688A" w:rsidP="00D8688A">
      <w:pPr>
        <w:pStyle w:val="a3"/>
        <w:numPr>
          <w:ilvl w:val="0"/>
          <w:numId w:val="1"/>
        </w:numPr>
        <w:jc w:val="both"/>
        <w:rPr>
          <w:b w:val="0"/>
          <w:sz w:val="2"/>
          <w:szCs w:val="2"/>
        </w:rPr>
        <w:sectPr w:rsidR="00D8688A" w:rsidRPr="0094651C" w:rsidSect="00EF193B">
          <w:pgSz w:w="11906" w:h="16838"/>
          <w:pgMar w:top="1134" w:right="851" w:bottom="1134" w:left="1701" w:header="709" w:footer="709" w:gutter="0"/>
          <w:cols w:space="708"/>
          <w:docGrid w:linePitch="360"/>
        </w:sectPr>
        <w:spacing w:before="0" w:after="0" w:line="20" w:lineRule="exact"/>
      </w:pPr>
    </w:p>
    <w:p w:rsidR="00D8688A" w:rsidRPr="00F82C7F" w:rsidRDefault="00D8688A" w:rsidP="002C6105">
      <w:pPr>
        <w:rPr>
          <w:b w:val="0"/>
          <w:szCs w:val="28"/>
        </w:rPr>
      </w:pPr>
      <w:r w:rsidRPr="00F82C7F">
        <w:rPr>
          <w:b w:val="0"/>
          <w:szCs w:val="28"/>
        </w:rPr>
        <w:lastRenderedPageBreak/>
        <w:t>2.4</w:t>
      </w:r>
      <w:r w:rsidR="00F22218" w:rsidRPr="00F82C7F">
        <w:rPr>
          <w:b w:val="0"/>
          <w:szCs w:val="28"/>
        </w:rPr>
        <w:t xml:space="preserve">. </w:t>
      </w:r>
      <w:r w:rsidRPr="00F82C7F">
        <w:rPr>
          <w:b w:val="0"/>
          <w:szCs w:val="28"/>
        </w:rPr>
        <w:t>Перечень планируемых результатов обучения по дисциплине</w:t>
      </w:r>
      <w:r w:rsidR="00F00F86" w:rsidRPr="00F82C7F">
        <w:rPr>
          <w:b w:val="0"/>
          <w:szCs w:val="28"/>
        </w:rPr>
        <w:t>,</w:t>
      </w:r>
      <w:r w:rsidRPr="00F82C7F">
        <w:rPr>
          <w:b w:val="0"/>
          <w:szCs w:val="28"/>
        </w:rPr>
        <w:t xml:space="preserve"> соотнесенных с планируемыми результатами освоения основной профессиональной образовательной программы</w:t>
      </w:r>
    </w:p>
    <w:p w:rsidR="00F22218" w:rsidRPr="0094651C" w:rsidRDefault="00F22218" w:rsidP="00D8688A">
      <w:pPr>
        <w:ind w:firstLine="720"/>
        <w:jc w:val="both"/>
        <w:rPr>
          <w:b w:val="0"/>
          <w:sz w:val="24"/>
          <w:szCs w:val="24"/>
        </w:rPr>
      </w:pPr>
    </w:p>
    <w:p w:rsidR="00D8688A" w:rsidRPr="00192EAF" w:rsidRDefault="00D8688A" w:rsidP="00D8688A">
      <w:pPr>
        <w:ind w:firstLine="720"/>
        <w:jc w:val="both"/>
        <w:rPr>
          <w:b w:val="0"/>
          <w:szCs w:val="28"/>
        </w:rPr>
      </w:pPr>
      <w:r w:rsidRPr="00192EAF">
        <w:rPr>
          <w:b w:val="0"/>
          <w:szCs w:val="28"/>
        </w:rPr>
        <w:t xml:space="preserve">Изучение данной дисциплины направлено на формирование у обучающих </w:t>
      </w:r>
      <w:r w:rsidR="00F632B9" w:rsidRPr="00192EAF">
        <w:rPr>
          <w:b w:val="0"/>
          <w:szCs w:val="28"/>
        </w:rPr>
        <w:t>универсальных</w:t>
      </w:r>
      <w:r w:rsidR="00AE15CA" w:rsidRPr="00192EAF">
        <w:rPr>
          <w:b w:val="0"/>
          <w:szCs w:val="28"/>
        </w:rPr>
        <w:t xml:space="preserve"> (</w:t>
      </w:r>
      <w:r w:rsidR="00F632B9" w:rsidRPr="00192EAF">
        <w:rPr>
          <w:b w:val="0"/>
          <w:szCs w:val="28"/>
        </w:rPr>
        <w:t>У</w:t>
      </w:r>
      <w:r w:rsidR="00AE15CA" w:rsidRPr="00192EAF">
        <w:rPr>
          <w:b w:val="0"/>
          <w:szCs w:val="28"/>
        </w:rPr>
        <w:t xml:space="preserve">К) </w:t>
      </w:r>
      <w:r w:rsidRPr="00192EAF">
        <w:rPr>
          <w:b w:val="0"/>
          <w:szCs w:val="28"/>
        </w:rPr>
        <w:t>компетенций:</w:t>
      </w:r>
    </w:p>
    <w:tbl>
      <w:tblPr>
        <w:tblW w:w="15038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40"/>
        <w:gridCol w:w="2827"/>
        <w:gridCol w:w="2977"/>
        <w:gridCol w:w="2836"/>
        <w:gridCol w:w="3011"/>
        <w:gridCol w:w="2847"/>
      </w:tblGrid>
      <w:tr w:rsidR="00F632B9" w:rsidRPr="00EF193B" w:rsidTr="00F82C7F">
        <w:trPr>
          <w:trHeight w:val="633"/>
          <w:tblHeader/>
        </w:trPr>
        <w:tc>
          <w:tcPr>
            <w:tcW w:w="54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632B9" w:rsidRPr="00EF193B" w:rsidRDefault="00F632B9" w:rsidP="00F632B9">
            <w:pPr>
              <w:pStyle w:val="TableParagraph"/>
              <w:jc w:val="center"/>
              <w:rPr>
                <w:sz w:val="24"/>
                <w:szCs w:val="24"/>
              </w:rPr>
            </w:pPr>
            <w:r w:rsidRPr="00EF193B">
              <w:rPr>
                <w:rFonts w:ascii="Times New Roman" w:hAnsi="Times New Roman"/>
                <w:sz w:val="24"/>
                <w:szCs w:val="24"/>
              </w:rPr>
              <w:t>№ п/п</w:t>
            </w:r>
          </w:p>
        </w:tc>
        <w:tc>
          <w:tcPr>
            <w:tcW w:w="2827" w:type="dxa"/>
            <w:vMerge w:val="restart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:rsidR="00192EAF" w:rsidRPr="00EF193B" w:rsidRDefault="00F632B9" w:rsidP="00F632B9">
            <w:pPr>
              <w:pStyle w:val="TableParagraph"/>
              <w:jc w:val="center"/>
              <w:rPr>
                <w:sz w:val="24"/>
                <w:szCs w:val="24"/>
                <w:lang w:val="ru-RU"/>
              </w:rPr>
            </w:pPr>
            <w:r w:rsidRPr="00EF193B">
              <w:rPr>
                <w:rFonts w:ascii="Times New Roman" w:hAnsi="Times New Roman"/>
                <w:sz w:val="24"/>
                <w:szCs w:val="24"/>
                <w:lang w:val="ru-RU"/>
              </w:rPr>
              <w:t xml:space="preserve">Код и содержание </w:t>
            </w:r>
          </w:p>
          <w:p w:rsidR="00F632B9" w:rsidRPr="00EF193B" w:rsidRDefault="00F632B9" w:rsidP="00F632B9">
            <w:pPr>
              <w:pStyle w:val="TableParagraph"/>
              <w:jc w:val="center"/>
              <w:rPr>
                <w:sz w:val="24"/>
                <w:szCs w:val="24"/>
                <w:lang w:val="ru-RU"/>
              </w:rPr>
            </w:pPr>
            <w:r w:rsidRPr="00EF193B">
              <w:rPr>
                <w:rFonts w:ascii="Times New Roman" w:hAnsi="Times New Roman"/>
                <w:sz w:val="24"/>
                <w:szCs w:val="24"/>
                <w:lang w:val="ru-RU"/>
              </w:rPr>
              <w:t>компете</w:t>
            </w:r>
            <w:r w:rsidRPr="00EF193B">
              <w:rPr>
                <w:rFonts w:ascii="Times New Roman" w:hAnsi="Times New Roman"/>
                <w:sz w:val="24"/>
                <w:szCs w:val="24"/>
                <w:lang w:val="ru-RU"/>
              </w:rPr>
              <w:t>н</w:t>
            </w:r>
            <w:r w:rsidRPr="00EF193B">
              <w:rPr>
                <w:rFonts w:ascii="Times New Roman" w:hAnsi="Times New Roman"/>
                <w:sz w:val="24"/>
                <w:szCs w:val="24"/>
                <w:lang w:val="ru-RU"/>
              </w:rPr>
              <w:t xml:space="preserve">ции </w:t>
            </w:r>
          </w:p>
        </w:tc>
        <w:tc>
          <w:tcPr>
            <w:tcW w:w="29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vAlign w:val="center"/>
          </w:tcPr>
          <w:p w:rsidR="00BF41FF" w:rsidRPr="00EF193B" w:rsidRDefault="00F632B9" w:rsidP="00F632B9">
            <w:pPr>
              <w:pStyle w:val="TableParagraph"/>
              <w:jc w:val="center"/>
              <w:rPr>
                <w:sz w:val="24"/>
                <w:szCs w:val="24"/>
                <w:lang w:val="ru-RU"/>
              </w:rPr>
            </w:pPr>
            <w:r w:rsidRPr="00EF193B">
              <w:rPr>
                <w:rFonts w:ascii="Times New Roman" w:hAnsi="Times New Roman"/>
                <w:sz w:val="24"/>
                <w:szCs w:val="24"/>
                <w:lang w:val="ru-RU"/>
              </w:rPr>
              <w:t xml:space="preserve">Код и наименование </w:t>
            </w:r>
          </w:p>
          <w:p w:rsidR="00F632B9" w:rsidRPr="00EF193B" w:rsidRDefault="00F632B9" w:rsidP="00F632B9">
            <w:pPr>
              <w:pStyle w:val="TableParagraph"/>
              <w:jc w:val="center"/>
              <w:rPr>
                <w:sz w:val="24"/>
                <w:szCs w:val="24"/>
                <w:lang w:val="ru-RU"/>
              </w:rPr>
            </w:pPr>
            <w:r w:rsidRPr="00EF193B">
              <w:rPr>
                <w:rFonts w:ascii="Times New Roman" w:hAnsi="Times New Roman"/>
                <w:sz w:val="24"/>
                <w:szCs w:val="24"/>
                <w:lang w:val="ru-RU"/>
              </w:rPr>
              <w:t>индикатора достижения компетенции</w:t>
            </w:r>
          </w:p>
        </w:tc>
        <w:tc>
          <w:tcPr>
            <w:tcW w:w="869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632B9" w:rsidRPr="00EF193B" w:rsidRDefault="00F632B9" w:rsidP="00F632B9">
            <w:pPr>
              <w:pStyle w:val="TableParagraph"/>
              <w:ind w:left="102"/>
              <w:jc w:val="center"/>
              <w:rPr>
                <w:sz w:val="24"/>
                <w:szCs w:val="24"/>
                <w:lang w:val="ru-RU"/>
              </w:rPr>
            </w:pPr>
            <w:r w:rsidRPr="00EF193B">
              <w:rPr>
                <w:rFonts w:ascii="Times New Roman" w:hAnsi="Times New Roman"/>
                <w:sz w:val="24"/>
                <w:szCs w:val="24"/>
                <w:lang w:val="ru-RU"/>
              </w:rPr>
              <w:t>Перечень планируемых результатов обучения по дисциплине</w:t>
            </w:r>
          </w:p>
          <w:p w:rsidR="00F632B9" w:rsidRPr="00EF193B" w:rsidRDefault="00F632B9" w:rsidP="00F632B9">
            <w:pPr>
              <w:pStyle w:val="TableParagraph"/>
              <w:ind w:left="102"/>
              <w:jc w:val="center"/>
              <w:rPr>
                <w:sz w:val="24"/>
                <w:szCs w:val="24"/>
                <w:lang w:val="ru-RU"/>
              </w:rPr>
            </w:pPr>
            <w:r w:rsidRPr="00EF193B">
              <w:rPr>
                <w:rFonts w:ascii="Times New Roman" w:hAnsi="Times New Roman"/>
                <w:sz w:val="24"/>
                <w:szCs w:val="24"/>
                <w:lang w:val="ru-RU"/>
              </w:rPr>
              <w:t>В результате изучения дисциплины обучающиеся должны:</w:t>
            </w:r>
          </w:p>
        </w:tc>
      </w:tr>
      <w:tr w:rsidR="00F632B9" w:rsidRPr="00EF193B" w:rsidTr="00EF193B">
        <w:trPr>
          <w:trHeight w:val="253"/>
          <w:tblHeader/>
        </w:trPr>
        <w:tc>
          <w:tcPr>
            <w:tcW w:w="54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632B9" w:rsidRPr="00EF193B" w:rsidRDefault="00F632B9" w:rsidP="00AA0729">
            <w:pPr>
              <w:rPr>
                <w:b w:val="0"/>
                <w:sz w:val="24"/>
                <w:szCs w:val="24"/>
                <w:lang w:eastAsia="en-US"/>
              </w:rPr>
            </w:pPr>
          </w:p>
        </w:tc>
        <w:tc>
          <w:tcPr>
            <w:tcW w:w="2827" w:type="dxa"/>
            <w:vMerge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:rsidR="00F632B9" w:rsidRPr="00EF193B" w:rsidRDefault="00F632B9" w:rsidP="00AA0729">
            <w:pPr>
              <w:rPr>
                <w:b w:val="0"/>
                <w:sz w:val="24"/>
                <w:szCs w:val="24"/>
                <w:lang w:eastAsia="en-US"/>
              </w:rPr>
            </w:pPr>
          </w:p>
        </w:tc>
        <w:tc>
          <w:tcPr>
            <w:tcW w:w="29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vAlign w:val="center"/>
          </w:tcPr>
          <w:p w:rsidR="00F632B9" w:rsidRPr="00EF193B" w:rsidRDefault="00F632B9" w:rsidP="00AA0729">
            <w:pPr>
              <w:rPr>
                <w:b w:val="0"/>
                <w:sz w:val="24"/>
                <w:szCs w:val="24"/>
                <w:lang w:eastAsia="en-US"/>
              </w:rPr>
            </w:pPr>
          </w:p>
        </w:tc>
        <w:tc>
          <w:tcPr>
            <w:tcW w:w="28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632B9" w:rsidRPr="00EF193B" w:rsidRDefault="00BF41FF" w:rsidP="00BF41FF">
            <w:pPr>
              <w:jc w:val="center"/>
              <w:rPr>
                <w:b w:val="0"/>
                <w:sz w:val="24"/>
                <w:szCs w:val="24"/>
              </w:rPr>
            </w:pPr>
            <w:r w:rsidRPr="00EF193B">
              <w:rPr>
                <w:rFonts w:ascii="Times New Roman" w:hAnsi="Times New Roman"/>
                <w:b w:val="0"/>
                <w:sz w:val="24"/>
                <w:szCs w:val="24"/>
              </w:rPr>
              <w:t>Знать</w:t>
            </w:r>
          </w:p>
        </w:tc>
        <w:tc>
          <w:tcPr>
            <w:tcW w:w="30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632B9" w:rsidRPr="00EF193B" w:rsidRDefault="00BF41FF" w:rsidP="00BF41FF">
            <w:pPr>
              <w:jc w:val="center"/>
              <w:rPr>
                <w:b w:val="0"/>
                <w:sz w:val="24"/>
                <w:szCs w:val="24"/>
              </w:rPr>
            </w:pPr>
            <w:r w:rsidRPr="00EF193B">
              <w:rPr>
                <w:rFonts w:ascii="Times New Roman" w:hAnsi="Times New Roman"/>
                <w:b w:val="0"/>
                <w:sz w:val="24"/>
                <w:szCs w:val="24"/>
              </w:rPr>
              <w:t>Уметь</w:t>
            </w:r>
          </w:p>
        </w:tc>
        <w:tc>
          <w:tcPr>
            <w:tcW w:w="28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632B9" w:rsidRPr="00EF193B" w:rsidRDefault="00BF41FF" w:rsidP="00BF41FF">
            <w:pPr>
              <w:jc w:val="center"/>
              <w:rPr>
                <w:b w:val="0"/>
                <w:sz w:val="24"/>
                <w:szCs w:val="24"/>
              </w:rPr>
            </w:pPr>
            <w:r w:rsidRPr="00EF193B">
              <w:rPr>
                <w:rFonts w:ascii="Times New Roman" w:hAnsi="Times New Roman"/>
                <w:b w:val="0"/>
                <w:sz w:val="24"/>
                <w:szCs w:val="24"/>
              </w:rPr>
              <w:t>Владеть</w:t>
            </w:r>
            <w:r w:rsidR="009F68C4" w:rsidRPr="00EF193B">
              <w:rPr>
                <w:rFonts w:ascii="Times New Roman" w:hAnsi="Times New Roman"/>
                <w:b w:val="0"/>
                <w:sz w:val="24"/>
                <w:szCs w:val="24"/>
              </w:rPr>
              <w:t xml:space="preserve"> (навыками)</w:t>
            </w:r>
          </w:p>
        </w:tc>
      </w:tr>
      <w:tr w:rsidR="00F05086" w:rsidRPr="00EF193B" w:rsidTr="00EF193B">
        <w:trPr>
          <w:trHeight w:val="2168"/>
        </w:trPr>
        <w:tc>
          <w:tcPr>
            <w:tcW w:w="540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:rsidR="00F05086" w:rsidRPr="00EF193B" w:rsidRDefault="00F05086" w:rsidP="00EF193B">
            <w:pPr>
              <w:pStyle w:val="TableParagraph"/>
              <w:ind w:left="142" w:right="114"/>
              <w:jc w:val="center"/>
              <w:rPr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1.</w:t>
            </w:r>
          </w:p>
        </w:tc>
        <w:tc>
          <w:tcPr>
            <w:tcW w:w="282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auto"/>
            </w:tcBorders>
          </w:tcPr>
          <w:p w:rsidR="00F05086" w:rsidRPr="00EF193B" w:rsidRDefault="00F05086" w:rsidP="00AA0729">
            <w:pPr>
              <w:rPr>
                <w:b w:val="0"/>
                <w:sz w:val="24"/>
                <w:szCs w:val="24"/>
              </w:rPr>
            </w:pPr>
            <w:r>
              <w:rPr>
                <w:rFonts w:ascii="Times New Roman" w:hAnsi="Times New Roman"/>
                <w:b w:val="0"/>
                <w:sz w:val="24"/>
                <w:szCs w:val="24"/>
              </w:rPr>
              <w:t xml:space="preserve">УК-8. Способен создавать и поддерживать в повседневной жизни и в профессиональной деятельности безопасные условия жизнедеятельности для сохранения природной среды, обеспечения устойчивого развития общества, в том числе при угрозе и возникновении чрезвычайных ситуаций и военных конфликтов</w:t>
            </w:r>
          </w:p>
        </w:tc>
        <w:tc>
          <w:tcPr>
            <w:tcW w:w="2977" w:type="dxa"/>
            <w:tcBorders>
              <w:top w:val="single" w:sz="4" w:space="0" w:color="000000"/>
              <w:left w:val="single" w:sz="4" w:space="0" w:color="auto"/>
              <w:bottom w:val="single" w:sz="4" w:space="0" w:color="auto"/>
              <w:right w:val="single" w:sz="4" w:space="0" w:color="000000"/>
            </w:tcBorders>
          </w:tcPr>
          <w:p w:rsidR="00F05086" w:rsidRPr="00EF193B" w:rsidRDefault="00F05086" w:rsidP="00F632B9">
            <w:pPr>
              <w:pStyle w:val="TableParagraph"/>
              <w:ind w:left="180"/>
              <w:rPr>
                <w:sz w:val="24"/>
                <w:szCs w:val="24"/>
                <w:lang w:val="ru-RU"/>
              </w:rPr>
            </w:pPr>
            <w:r>
              <w:rPr>
                <w:rFonts w:ascii="Times New Roman" w:hAnsi="Times New Roman"/>
                <w:sz w:val="24"/>
                <w:szCs w:val="24"/>
                <w:lang w:val="ru-RU"/>
              </w:rPr>
              <w:t xml:space="preserve">УК-8.1. Идентифицирует и анализирует вредные и опасные факторы среды обитания; оценивает факторы риска её элементов (технических средств, технологических процессов, материалов, зданий и сооружений, природных и социальных явлений)</w:t>
            </w:r>
          </w:p>
        </w:tc>
        <w:tc>
          <w:tcPr>
            <w:tcW w:w="2836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:rsidR="009826C5" w:rsidRPr="00EF193B" w:rsidRDefault="009826C5" w:rsidP="009826C5">
            <w:pPr>
              <w:ind w:left="143" w:hanging="142"/>
              <w:rPr>
                <w:b w:val="0"/>
                <w:sz w:val="24"/>
                <w:szCs w:val="24"/>
              </w:rPr>
            </w:pPr>
            <w:r w:rsidRPr="00EF193B">
              <w:rPr>
                <w:rFonts w:ascii="Times New Roman" w:hAnsi="Times New Roman"/>
                <w:b w:val="0"/>
                <w:sz w:val="24"/>
                <w:szCs w:val="24"/>
              </w:rPr>
              <w:t>- о</w:t>
            </w:r>
            <w:r w:rsidR="00F05086" w:rsidRPr="00EF193B">
              <w:rPr>
                <w:rFonts w:ascii="Times New Roman" w:hAnsi="Times New Roman"/>
                <w:b w:val="0"/>
                <w:sz w:val="24"/>
                <w:szCs w:val="24"/>
              </w:rPr>
              <w:t>сновы и правила безопасности жизнедеятельности, цели и задачи науки, теоретические аспекты ЧС, поражающие факторы и правила поведения при ЧС;</w:t>
            </w:r>
          </w:p>
          <w:p w:rsidR="00F05086" w:rsidRPr="00EF193B" w:rsidRDefault="009826C5" w:rsidP="009826C5">
            <w:pPr>
              <w:ind w:left="143" w:hanging="142"/>
              <w:rPr>
                <w:b w:val="0"/>
                <w:sz w:val="24"/>
                <w:szCs w:val="24"/>
              </w:rPr>
            </w:pPr>
            <w:r w:rsidRPr="00EF193B">
              <w:rPr>
                <w:rFonts w:ascii="Times New Roman" w:hAnsi="Times New Roman"/>
                <w:b w:val="0"/>
                <w:sz w:val="24"/>
                <w:szCs w:val="24"/>
              </w:rPr>
              <w:t xml:space="preserve">- </w:t>
            </w:r>
            <w:r w:rsidR="00F05086" w:rsidRPr="00EF193B">
              <w:rPr>
                <w:rFonts w:ascii="Times New Roman" w:hAnsi="Times New Roman"/>
                <w:b w:val="0"/>
                <w:sz w:val="24"/>
                <w:szCs w:val="24"/>
              </w:rPr>
              <w:t>единую государственную систему предупреждения и ликвид</w:t>
            </w:r>
            <w:r w:rsidRPr="00EF193B">
              <w:rPr>
                <w:rFonts w:ascii="Times New Roman" w:hAnsi="Times New Roman"/>
                <w:b w:val="0"/>
                <w:sz w:val="24"/>
                <w:szCs w:val="24"/>
              </w:rPr>
              <w:t>ации ЧС, сигнал оповещения о ЧС</w:t>
            </w:r>
          </w:p>
        </w:tc>
        <w:tc>
          <w:tcPr>
            <w:tcW w:w="3011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:rsidR="00F05086" w:rsidRPr="00EF193B" w:rsidRDefault="009826C5" w:rsidP="009826C5">
            <w:pPr>
              <w:ind w:left="143" w:hanging="142"/>
              <w:rPr>
                <w:b w:val="0"/>
                <w:sz w:val="24"/>
                <w:szCs w:val="24"/>
              </w:rPr>
            </w:pPr>
            <w:r w:rsidRPr="00EF193B">
              <w:rPr>
                <w:rFonts w:ascii="Times New Roman" w:hAnsi="Times New Roman"/>
                <w:b w:val="0"/>
                <w:sz w:val="24"/>
                <w:szCs w:val="24"/>
              </w:rPr>
              <w:t>- а</w:t>
            </w:r>
            <w:r w:rsidR="00F05086" w:rsidRPr="00EF193B">
              <w:rPr>
                <w:rFonts w:ascii="Times New Roman" w:hAnsi="Times New Roman"/>
                <w:b w:val="0"/>
                <w:sz w:val="24"/>
                <w:szCs w:val="24"/>
              </w:rPr>
              <w:t>декватно реагировать на возникновение ЧС;</w:t>
            </w:r>
          </w:p>
          <w:p w:rsidR="009826C5" w:rsidRPr="00EF193B" w:rsidRDefault="009826C5" w:rsidP="009826C5">
            <w:pPr>
              <w:ind w:left="143" w:hanging="142"/>
              <w:rPr>
                <w:b w:val="0"/>
                <w:sz w:val="24"/>
                <w:szCs w:val="24"/>
              </w:rPr>
            </w:pPr>
            <w:r w:rsidRPr="00EF193B">
              <w:rPr>
                <w:rFonts w:ascii="Times New Roman" w:hAnsi="Times New Roman"/>
                <w:b w:val="0"/>
                <w:sz w:val="24"/>
                <w:szCs w:val="24"/>
              </w:rPr>
              <w:t xml:space="preserve">- </w:t>
            </w:r>
            <w:r w:rsidR="00F05086" w:rsidRPr="00EF193B">
              <w:rPr>
                <w:rFonts w:ascii="Times New Roman" w:hAnsi="Times New Roman"/>
                <w:b w:val="0"/>
                <w:sz w:val="24"/>
                <w:szCs w:val="24"/>
              </w:rPr>
              <w:t xml:space="preserve">определять и дифференцировать способы защиты населения, применять практические навыки обеспечения безопасности; </w:t>
            </w:r>
          </w:p>
          <w:p w:rsidR="009826C5" w:rsidRPr="00EF193B" w:rsidRDefault="009826C5" w:rsidP="009826C5">
            <w:pPr>
              <w:ind w:left="143" w:hanging="142"/>
              <w:rPr>
                <w:b w:val="0"/>
                <w:sz w:val="24"/>
                <w:szCs w:val="24"/>
              </w:rPr>
            </w:pPr>
            <w:r w:rsidRPr="00EF193B">
              <w:rPr>
                <w:rFonts w:ascii="Times New Roman" w:hAnsi="Times New Roman"/>
                <w:b w:val="0"/>
                <w:sz w:val="24"/>
                <w:szCs w:val="24"/>
              </w:rPr>
              <w:t xml:space="preserve">- </w:t>
            </w:r>
            <w:r w:rsidR="00F05086" w:rsidRPr="00EF193B">
              <w:rPr>
                <w:rFonts w:ascii="Times New Roman" w:hAnsi="Times New Roman"/>
                <w:b w:val="0"/>
                <w:sz w:val="24"/>
                <w:szCs w:val="24"/>
              </w:rPr>
              <w:t xml:space="preserve">использовать индивидуальные и коллективные средства защиты; </w:t>
            </w:r>
          </w:p>
          <w:p w:rsidR="00F05086" w:rsidRPr="00EF193B" w:rsidRDefault="009826C5" w:rsidP="009826C5">
            <w:pPr>
              <w:ind w:left="143" w:hanging="142"/>
              <w:rPr>
                <w:b w:val="0"/>
                <w:sz w:val="24"/>
                <w:szCs w:val="24"/>
              </w:rPr>
            </w:pPr>
            <w:r w:rsidRPr="00EF193B">
              <w:rPr>
                <w:rFonts w:ascii="Times New Roman" w:hAnsi="Times New Roman"/>
                <w:b w:val="0"/>
                <w:sz w:val="24"/>
                <w:szCs w:val="24"/>
              </w:rPr>
              <w:t xml:space="preserve">- </w:t>
            </w:r>
            <w:r w:rsidR="00F05086" w:rsidRPr="00EF193B">
              <w:rPr>
                <w:rFonts w:ascii="Times New Roman" w:hAnsi="Times New Roman"/>
                <w:b w:val="0"/>
                <w:sz w:val="24"/>
                <w:szCs w:val="24"/>
              </w:rPr>
              <w:t>ока</w:t>
            </w:r>
            <w:r w:rsidRPr="00EF193B">
              <w:rPr>
                <w:rFonts w:ascii="Times New Roman" w:hAnsi="Times New Roman"/>
                <w:b w:val="0"/>
                <w:sz w:val="24"/>
                <w:szCs w:val="24"/>
              </w:rPr>
              <w:t>зывать первую помощь в очаге ЧС</w:t>
            </w:r>
          </w:p>
        </w:tc>
        <w:tc>
          <w:tcPr>
            <w:tcW w:w="2847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:rsidR="009826C5" w:rsidRPr="00EF193B" w:rsidRDefault="009826C5" w:rsidP="009826C5">
            <w:pPr>
              <w:ind w:left="143" w:hanging="143"/>
              <w:rPr>
                <w:b w:val="0"/>
                <w:sz w:val="24"/>
                <w:szCs w:val="24"/>
              </w:rPr>
            </w:pPr>
            <w:r w:rsidRPr="00EF193B">
              <w:rPr>
                <w:rFonts w:ascii="Times New Roman" w:hAnsi="Times New Roman"/>
                <w:b w:val="0"/>
                <w:sz w:val="24"/>
                <w:szCs w:val="24"/>
              </w:rPr>
              <w:t xml:space="preserve">- </w:t>
            </w:r>
            <w:r w:rsidR="00F05086" w:rsidRPr="00EF193B">
              <w:rPr>
                <w:rFonts w:ascii="Times New Roman" w:hAnsi="Times New Roman"/>
                <w:b w:val="0"/>
                <w:sz w:val="24"/>
                <w:szCs w:val="24"/>
              </w:rPr>
              <w:t xml:space="preserve">решения проблем обеспечения безопасности жизнедеятельности; </w:t>
            </w:r>
          </w:p>
          <w:p w:rsidR="009826C5" w:rsidRPr="00EF193B" w:rsidRDefault="009826C5" w:rsidP="009826C5">
            <w:pPr>
              <w:ind w:left="143" w:hanging="143"/>
              <w:rPr>
                <w:b w:val="0"/>
                <w:sz w:val="24"/>
                <w:szCs w:val="24"/>
              </w:rPr>
            </w:pPr>
            <w:r w:rsidRPr="00EF193B">
              <w:rPr>
                <w:rFonts w:ascii="Times New Roman" w:hAnsi="Times New Roman"/>
                <w:b w:val="0"/>
                <w:sz w:val="24"/>
                <w:szCs w:val="24"/>
              </w:rPr>
              <w:t xml:space="preserve">- </w:t>
            </w:r>
            <w:r w:rsidR="00F05086" w:rsidRPr="00EF193B">
              <w:rPr>
                <w:rFonts w:ascii="Times New Roman" w:hAnsi="Times New Roman"/>
                <w:b w:val="0"/>
                <w:sz w:val="24"/>
                <w:szCs w:val="24"/>
              </w:rPr>
              <w:t xml:space="preserve">техникой составления плана эвакуации из объекта экономики; </w:t>
            </w:r>
          </w:p>
          <w:p w:rsidR="00F05086" w:rsidRPr="00EF193B" w:rsidRDefault="009826C5" w:rsidP="00EF193B">
            <w:pPr>
              <w:ind w:left="143" w:hanging="143"/>
              <w:rPr>
                <w:b w:val="0"/>
                <w:sz w:val="24"/>
                <w:szCs w:val="24"/>
              </w:rPr>
            </w:pPr>
            <w:r w:rsidRPr="00EF193B">
              <w:rPr>
                <w:rFonts w:ascii="Times New Roman" w:hAnsi="Times New Roman"/>
                <w:b w:val="0"/>
                <w:sz w:val="24"/>
                <w:szCs w:val="24"/>
              </w:rPr>
              <w:t xml:space="preserve">- </w:t>
            </w:r>
            <w:r w:rsidR="00F05086" w:rsidRPr="00EF193B">
              <w:rPr>
                <w:rFonts w:ascii="Times New Roman" w:hAnsi="Times New Roman"/>
                <w:b w:val="0"/>
                <w:sz w:val="24"/>
                <w:szCs w:val="24"/>
              </w:rPr>
              <w:t>дейс</w:t>
            </w:r>
            <w:r w:rsidRPr="00EF193B">
              <w:rPr>
                <w:rFonts w:ascii="Times New Roman" w:hAnsi="Times New Roman"/>
                <w:b w:val="0"/>
                <w:sz w:val="24"/>
                <w:szCs w:val="24"/>
              </w:rPr>
              <w:t>твий по сигналу оповещения о ЧС</w:t>
            </w:r>
          </w:p>
        </w:tc>
      </w:tr>
      <w:tr w:rsidR="00F05086" w:rsidRPr="00EF193B" w:rsidTr="00EF193B">
        <w:trPr>
          <w:trHeight w:val="841"/>
        </w:trPr>
        <w:tc>
          <w:tcPr>
            <w:tcW w:w="540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:rsidR="00F05086" w:rsidRPr="00EF193B" w:rsidRDefault="00F05086" w:rsidP="00F632B9">
            <w:pPr>
              <w:pStyle w:val="TableParagraph"/>
              <w:ind w:left="239" w:right="233"/>
              <w:jc w:val="center"/>
              <w:rPr>
                <w:sz w:val="24"/>
                <w:szCs w:val="24"/>
                <w:lang w:val="ru-RU"/>
              </w:rPr>
            </w:pPr>
          </w:p>
        </w:tc>
        <w:tc>
          <w:tcPr>
            <w:tcW w:w="2827" w:type="dxa"/>
            <w:vMerge/>
            <w:tcBorders>
              <w:left w:val="single" w:sz="4" w:space="0" w:color="000000"/>
              <w:right w:val="single" w:sz="4" w:space="0" w:color="auto"/>
            </w:tcBorders>
          </w:tcPr>
          <w:p w:rsidR="00F05086" w:rsidRPr="00EF193B" w:rsidRDefault="00F05086" w:rsidP="00AA0729">
            <w:pPr>
              <w:rPr>
                <w:rFonts w:eastAsia="Calibri"/>
                <w:b w:val="0"/>
                <w:sz w:val="24"/>
                <w:szCs w:val="24"/>
                <w:lang w:eastAsia="en-US"/>
              </w:rPr>
            </w:pPr>
          </w:p>
        </w:tc>
        <w:tc>
          <w:tcPr>
            <w:tcW w:w="2977" w:type="dxa"/>
            <w:tcBorders>
              <w:top w:val="single" w:sz="4" w:space="0" w:color="000000"/>
              <w:left w:val="single" w:sz="4" w:space="0" w:color="auto"/>
              <w:right w:val="single" w:sz="4" w:space="0" w:color="000000"/>
            </w:tcBorders>
          </w:tcPr>
          <w:p w:rsidR="00F05086" w:rsidRPr="00EF193B" w:rsidRDefault="00F05086" w:rsidP="00F632B9">
            <w:pPr>
              <w:pStyle w:val="TableParagraph"/>
              <w:ind w:left="180"/>
              <w:rPr>
                <w:sz w:val="24"/>
                <w:szCs w:val="24"/>
                <w:lang w:val="ru-RU"/>
              </w:rPr>
            </w:pPr>
            <w:r>
              <w:rPr>
                <w:rFonts w:ascii="Times New Roman" w:hAnsi="Times New Roman"/>
                <w:sz w:val="24"/>
                <w:szCs w:val="24"/>
                <w:lang w:val="ru-RU"/>
              </w:rPr>
              <w:t xml:space="preserve">УК-8.2. Оценивает степень потенциальной опасности; выявляет проблемы, связанные с нарушениями техники безопасности на рабочем месте; предлагает мероприятия по предотвращению чрезвычайных ситуаций; создает условия безопасной и комфортной среды и умеет обеспечивать личную безопасность и безопасность окружающих</w:t>
            </w:r>
          </w:p>
        </w:tc>
        <w:tc>
          <w:tcPr>
            <w:tcW w:w="2836" w:type="dxa"/>
            <w:tcBorders>
              <w:top w:val="single" w:sz="4" w:space="0" w:color="auto"/>
              <w:left w:val="single" w:sz="4" w:space="0" w:color="000000"/>
              <w:right w:val="single" w:sz="4" w:space="0" w:color="000000"/>
            </w:tcBorders>
          </w:tcPr>
          <w:p w:rsidR="009826C5" w:rsidRPr="00EF193B" w:rsidRDefault="009826C5" w:rsidP="009826C5">
            <w:pPr>
              <w:ind w:left="143" w:hanging="142"/>
              <w:rPr>
                <w:b w:val="0"/>
                <w:sz w:val="24"/>
                <w:szCs w:val="24"/>
              </w:rPr>
            </w:pPr>
            <w:r w:rsidRPr="00EF193B">
              <w:rPr>
                <w:rFonts w:ascii="Times New Roman" w:hAnsi="Times New Roman"/>
                <w:b w:val="0"/>
                <w:sz w:val="24"/>
                <w:szCs w:val="24"/>
              </w:rPr>
              <w:lastRenderedPageBreak/>
              <w:t>- к</w:t>
            </w:r>
            <w:r w:rsidR="00F05086" w:rsidRPr="00EF193B">
              <w:rPr>
                <w:rFonts w:ascii="Times New Roman" w:hAnsi="Times New Roman"/>
                <w:b w:val="0"/>
                <w:sz w:val="24"/>
                <w:szCs w:val="24"/>
              </w:rPr>
              <w:t xml:space="preserve">лассификацию опасных и вредных факторов среды обитания человека; </w:t>
            </w:r>
          </w:p>
          <w:p w:rsidR="009826C5" w:rsidRPr="00EF193B" w:rsidRDefault="009826C5" w:rsidP="009826C5">
            <w:pPr>
              <w:ind w:left="143" w:hanging="142"/>
              <w:rPr>
                <w:b w:val="0"/>
                <w:sz w:val="24"/>
                <w:szCs w:val="24"/>
              </w:rPr>
            </w:pPr>
            <w:r w:rsidRPr="00EF193B">
              <w:rPr>
                <w:rFonts w:ascii="Times New Roman" w:hAnsi="Times New Roman"/>
                <w:b w:val="0"/>
                <w:sz w:val="24"/>
                <w:szCs w:val="24"/>
              </w:rPr>
              <w:t xml:space="preserve">- </w:t>
            </w:r>
            <w:r w:rsidR="00F05086" w:rsidRPr="00EF193B">
              <w:rPr>
                <w:rFonts w:ascii="Times New Roman" w:hAnsi="Times New Roman"/>
                <w:b w:val="0"/>
                <w:sz w:val="24"/>
                <w:szCs w:val="24"/>
              </w:rPr>
              <w:t xml:space="preserve">способы защиты населения в ЧС; </w:t>
            </w:r>
          </w:p>
          <w:p w:rsidR="00F05086" w:rsidRPr="00EF193B" w:rsidRDefault="009826C5" w:rsidP="009826C5">
            <w:pPr>
              <w:ind w:left="143" w:hanging="142"/>
              <w:rPr>
                <w:b w:val="0"/>
                <w:sz w:val="24"/>
                <w:szCs w:val="24"/>
              </w:rPr>
            </w:pPr>
            <w:r w:rsidRPr="00EF193B">
              <w:rPr>
                <w:rFonts w:ascii="Times New Roman" w:hAnsi="Times New Roman"/>
                <w:b w:val="0"/>
                <w:sz w:val="24"/>
                <w:szCs w:val="24"/>
              </w:rPr>
              <w:t xml:space="preserve">- </w:t>
            </w:r>
            <w:r w:rsidR="00F05086" w:rsidRPr="00EF193B">
              <w:rPr>
                <w:rFonts w:ascii="Times New Roman" w:hAnsi="Times New Roman"/>
                <w:b w:val="0"/>
                <w:sz w:val="24"/>
                <w:szCs w:val="24"/>
              </w:rPr>
              <w:t>правила использования коллективных и индивидуальных средств защиты, правила оказания первой помощи.</w:t>
            </w:r>
          </w:p>
          <w:p w:rsidR="00F05086" w:rsidRPr="00EF193B" w:rsidRDefault="00F05086" w:rsidP="00AA0729">
            <w:pPr>
              <w:rPr>
                <w:b w:val="0"/>
                <w:sz w:val="24"/>
                <w:szCs w:val="24"/>
              </w:rPr>
            </w:pPr>
          </w:p>
        </w:tc>
        <w:tc>
          <w:tcPr>
            <w:tcW w:w="3011" w:type="dxa"/>
            <w:tcBorders>
              <w:top w:val="single" w:sz="4" w:space="0" w:color="auto"/>
              <w:left w:val="single" w:sz="4" w:space="0" w:color="000000"/>
              <w:right w:val="single" w:sz="4" w:space="0" w:color="000000"/>
            </w:tcBorders>
          </w:tcPr>
          <w:p w:rsidR="009826C5" w:rsidRPr="00EF193B" w:rsidRDefault="009826C5" w:rsidP="009826C5">
            <w:pPr>
              <w:ind w:left="143" w:hanging="142"/>
              <w:rPr>
                <w:b w:val="0"/>
                <w:sz w:val="24"/>
                <w:szCs w:val="24"/>
              </w:rPr>
            </w:pPr>
            <w:r w:rsidRPr="00EF193B">
              <w:rPr>
                <w:rFonts w:ascii="Times New Roman" w:hAnsi="Times New Roman"/>
                <w:b w:val="0"/>
                <w:sz w:val="24"/>
                <w:szCs w:val="24"/>
              </w:rPr>
              <w:t>- с</w:t>
            </w:r>
            <w:r w:rsidR="00F05086" w:rsidRPr="00EF193B">
              <w:rPr>
                <w:rFonts w:ascii="Times New Roman" w:hAnsi="Times New Roman"/>
                <w:b w:val="0"/>
                <w:sz w:val="24"/>
                <w:szCs w:val="24"/>
              </w:rPr>
              <w:t xml:space="preserve">оздавать и поддерживать безопасные условия жизнедеятельности на объектах; </w:t>
            </w:r>
          </w:p>
          <w:p w:rsidR="009826C5" w:rsidRPr="00EF193B" w:rsidRDefault="009826C5" w:rsidP="009826C5">
            <w:pPr>
              <w:ind w:left="143" w:hanging="142"/>
              <w:rPr>
                <w:b w:val="0"/>
                <w:sz w:val="24"/>
                <w:szCs w:val="24"/>
              </w:rPr>
            </w:pPr>
            <w:r w:rsidRPr="00EF193B">
              <w:rPr>
                <w:rFonts w:ascii="Times New Roman" w:hAnsi="Times New Roman"/>
                <w:b w:val="0"/>
                <w:sz w:val="24"/>
                <w:szCs w:val="24"/>
              </w:rPr>
              <w:t xml:space="preserve">- </w:t>
            </w:r>
            <w:r w:rsidR="00F05086" w:rsidRPr="00EF193B">
              <w:rPr>
                <w:rFonts w:ascii="Times New Roman" w:hAnsi="Times New Roman"/>
                <w:b w:val="0"/>
                <w:sz w:val="24"/>
                <w:szCs w:val="24"/>
              </w:rPr>
              <w:t xml:space="preserve">определять виды ЧС, режимы функционирования единой государственной системы предупреждения и ликвидации ЧС; </w:t>
            </w:r>
          </w:p>
          <w:p w:rsidR="00F05086" w:rsidRPr="00EF193B" w:rsidRDefault="009826C5" w:rsidP="009826C5">
            <w:pPr>
              <w:ind w:left="143" w:hanging="142"/>
              <w:rPr>
                <w:b w:val="0"/>
                <w:sz w:val="24"/>
                <w:szCs w:val="24"/>
              </w:rPr>
            </w:pPr>
            <w:r w:rsidRPr="00EF193B">
              <w:rPr>
                <w:rFonts w:ascii="Times New Roman" w:hAnsi="Times New Roman"/>
                <w:b w:val="0"/>
                <w:sz w:val="24"/>
                <w:szCs w:val="24"/>
              </w:rPr>
              <w:t xml:space="preserve">- </w:t>
            </w:r>
            <w:r w:rsidR="00F05086" w:rsidRPr="00EF193B">
              <w:rPr>
                <w:rFonts w:ascii="Times New Roman" w:hAnsi="Times New Roman"/>
                <w:b w:val="0"/>
                <w:sz w:val="24"/>
                <w:szCs w:val="24"/>
              </w:rPr>
              <w:t>действо</w:t>
            </w:r>
            <w:r w:rsidRPr="00EF193B">
              <w:rPr>
                <w:rFonts w:ascii="Times New Roman" w:hAnsi="Times New Roman"/>
                <w:b w:val="0"/>
                <w:sz w:val="24"/>
                <w:szCs w:val="24"/>
              </w:rPr>
              <w:t>вать по сигналу оповещения о ЧС</w:t>
            </w:r>
          </w:p>
        </w:tc>
        <w:tc>
          <w:tcPr>
            <w:tcW w:w="2847" w:type="dxa"/>
            <w:tcBorders>
              <w:top w:val="single" w:sz="4" w:space="0" w:color="auto"/>
              <w:left w:val="single" w:sz="4" w:space="0" w:color="000000"/>
              <w:right w:val="single" w:sz="4" w:space="0" w:color="000000"/>
            </w:tcBorders>
          </w:tcPr>
          <w:p w:rsidR="009826C5" w:rsidRPr="00EF193B" w:rsidRDefault="009826C5" w:rsidP="009826C5">
            <w:pPr>
              <w:ind w:left="285" w:hanging="142"/>
              <w:rPr>
                <w:b w:val="0"/>
                <w:sz w:val="24"/>
                <w:szCs w:val="24"/>
              </w:rPr>
            </w:pPr>
            <w:r w:rsidRPr="00EF193B">
              <w:rPr>
                <w:rFonts w:ascii="Times New Roman" w:hAnsi="Times New Roman"/>
                <w:b w:val="0"/>
                <w:sz w:val="24"/>
                <w:szCs w:val="24"/>
              </w:rPr>
              <w:t xml:space="preserve">- </w:t>
            </w:r>
            <w:r w:rsidR="00F05086" w:rsidRPr="00EF193B">
              <w:rPr>
                <w:rFonts w:ascii="Times New Roman" w:hAnsi="Times New Roman"/>
                <w:b w:val="0"/>
                <w:sz w:val="24"/>
                <w:szCs w:val="24"/>
              </w:rPr>
              <w:t xml:space="preserve">использования коллективных и индивидуальных средств защиты; </w:t>
            </w:r>
          </w:p>
          <w:p w:rsidR="00F05086" w:rsidRPr="00EF193B" w:rsidRDefault="009826C5" w:rsidP="009826C5">
            <w:pPr>
              <w:ind w:left="285" w:hanging="142"/>
              <w:rPr>
                <w:b w:val="0"/>
                <w:sz w:val="24"/>
                <w:szCs w:val="24"/>
              </w:rPr>
            </w:pPr>
            <w:r w:rsidRPr="00EF193B">
              <w:rPr>
                <w:rFonts w:ascii="Times New Roman" w:hAnsi="Times New Roman"/>
                <w:b w:val="0"/>
                <w:sz w:val="24"/>
                <w:szCs w:val="24"/>
              </w:rPr>
              <w:t xml:space="preserve">- </w:t>
            </w:r>
            <w:r w:rsidR="00F05086" w:rsidRPr="00EF193B">
              <w:rPr>
                <w:rFonts w:ascii="Times New Roman" w:hAnsi="Times New Roman"/>
                <w:b w:val="0"/>
                <w:sz w:val="24"/>
                <w:szCs w:val="24"/>
              </w:rPr>
              <w:t>ок</w:t>
            </w:r>
            <w:r w:rsidRPr="00EF193B">
              <w:rPr>
                <w:rFonts w:ascii="Times New Roman" w:hAnsi="Times New Roman"/>
                <w:b w:val="0"/>
                <w:sz w:val="24"/>
                <w:szCs w:val="24"/>
              </w:rPr>
              <w:t>азания первой помощи в очаге ЧС</w:t>
            </w:r>
          </w:p>
          <w:p w:rsidR="00F05086" w:rsidRPr="00EF193B" w:rsidRDefault="00F05086" w:rsidP="00AA0729">
            <w:pPr>
              <w:rPr>
                <w:b w:val="0"/>
                <w:sz w:val="24"/>
                <w:szCs w:val="24"/>
              </w:rPr>
            </w:pPr>
          </w:p>
        </w:tc>
      </w:tr>
      <w:tr w:rsidR="00F05086" w:rsidRPr="00EF193B" w:rsidTr="00EF193B">
        <w:trPr>
          <w:trHeight w:val="695"/>
        </w:trPr>
        <w:tc>
          <w:tcPr>
            <w:tcW w:w="540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:rsidR="00F05086" w:rsidRPr="00EF193B" w:rsidRDefault="00F05086" w:rsidP="00F632B9">
            <w:pPr>
              <w:pStyle w:val="TableParagraph"/>
              <w:ind w:left="239" w:right="233"/>
              <w:jc w:val="center"/>
              <w:rPr>
                <w:sz w:val="24"/>
                <w:szCs w:val="24"/>
                <w:lang w:val="ru-RU"/>
              </w:rPr>
            </w:pPr>
          </w:p>
        </w:tc>
        <w:tc>
          <w:tcPr>
            <w:tcW w:w="2827" w:type="dxa"/>
            <w:vMerge/>
            <w:tcBorders>
              <w:left w:val="single" w:sz="4" w:space="0" w:color="000000"/>
              <w:right w:val="single" w:sz="4" w:space="0" w:color="auto"/>
            </w:tcBorders>
          </w:tcPr>
          <w:p w:rsidR="00F05086" w:rsidRPr="00EF193B" w:rsidRDefault="00F05086" w:rsidP="00AA0729">
            <w:pPr>
              <w:rPr>
                <w:rFonts w:eastAsia="Calibri"/>
                <w:b w:val="0"/>
                <w:sz w:val="24"/>
                <w:szCs w:val="24"/>
                <w:lang w:eastAsia="en-US"/>
              </w:rPr>
            </w:pP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</w:tcPr>
          <w:p w:rsidR="00F05086" w:rsidRPr="00EF193B" w:rsidRDefault="00F05086" w:rsidP="00F632B9">
            <w:pPr>
              <w:pStyle w:val="TableParagraph"/>
              <w:ind w:left="180"/>
              <w:rPr>
                <w:sz w:val="24"/>
                <w:szCs w:val="24"/>
                <w:lang w:val="ru-RU"/>
              </w:rPr>
            </w:pPr>
            <w:r>
              <w:rPr>
                <w:rFonts w:ascii="Times New Roman" w:hAnsi="Times New Roman"/>
                <w:sz w:val="24"/>
                <w:szCs w:val="24"/>
                <w:lang w:val="ru-RU"/>
              </w:rPr>
              <w:t xml:space="preserve">УК-8.3. Использует методы защиты в чрезвычайных ситуациях, формирует культуру безопасного и ответственного поведения; разъясняет правила поведения при возникновении чрезвычайных ситуаций природного, техногенного и социального характера; оказывает первую помощь</w:t>
            </w:r>
          </w:p>
        </w:tc>
        <w:tc>
          <w:tcPr>
            <w:tcW w:w="2836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:rsidR="00F05086" w:rsidRPr="00EF193B" w:rsidRDefault="009826C5" w:rsidP="009826C5">
            <w:pPr>
              <w:ind w:left="143" w:hanging="142"/>
              <w:rPr>
                <w:b w:val="0"/>
                <w:sz w:val="24"/>
                <w:szCs w:val="24"/>
              </w:rPr>
            </w:pPr>
            <w:r w:rsidRPr="00EF193B">
              <w:rPr>
                <w:rFonts w:ascii="Times New Roman" w:hAnsi="Times New Roman"/>
                <w:b w:val="0"/>
                <w:sz w:val="24"/>
                <w:szCs w:val="24"/>
              </w:rPr>
              <w:t>- п</w:t>
            </w:r>
            <w:r w:rsidR="00F05086" w:rsidRPr="00EF193B">
              <w:rPr>
                <w:rFonts w:ascii="Times New Roman" w:hAnsi="Times New Roman"/>
                <w:b w:val="0"/>
                <w:sz w:val="24"/>
                <w:szCs w:val="24"/>
              </w:rPr>
              <w:t>равовые и организационные основы безопасности жизнедеятельности, обеспеч</w:t>
            </w:r>
            <w:r w:rsidRPr="00EF193B">
              <w:rPr>
                <w:rFonts w:ascii="Times New Roman" w:hAnsi="Times New Roman"/>
                <w:b w:val="0"/>
                <w:sz w:val="24"/>
                <w:szCs w:val="24"/>
              </w:rPr>
              <w:t>ение экологической безопасности</w:t>
            </w:r>
          </w:p>
          <w:p w:rsidR="00F05086" w:rsidRPr="00EF193B" w:rsidRDefault="00F05086" w:rsidP="00AA0729">
            <w:pPr>
              <w:rPr>
                <w:b w:val="0"/>
                <w:sz w:val="24"/>
                <w:szCs w:val="24"/>
              </w:rPr>
            </w:pPr>
          </w:p>
        </w:tc>
        <w:tc>
          <w:tcPr>
            <w:tcW w:w="3011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:rsidR="00F05086" w:rsidRPr="00EF193B" w:rsidRDefault="009826C5" w:rsidP="009826C5">
            <w:pPr>
              <w:ind w:left="285" w:hanging="142"/>
              <w:rPr>
                <w:b w:val="0"/>
                <w:sz w:val="24"/>
                <w:szCs w:val="24"/>
              </w:rPr>
            </w:pPr>
            <w:r w:rsidRPr="00EF193B">
              <w:rPr>
                <w:rFonts w:ascii="Times New Roman" w:hAnsi="Times New Roman"/>
                <w:b w:val="0"/>
                <w:sz w:val="24"/>
                <w:szCs w:val="24"/>
              </w:rPr>
              <w:t>- о</w:t>
            </w:r>
            <w:r w:rsidR="00F05086" w:rsidRPr="00EF193B">
              <w:rPr>
                <w:rFonts w:ascii="Times New Roman" w:hAnsi="Times New Roman"/>
                <w:b w:val="0"/>
                <w:sz w:val="24"/>
                <w:szCs w:val="24"/>
              </w:rPr>
              <w:t xml:space="preserve">пределять и дифференцировать современную методическую литературу по решению проблем безопасности жизнедеятельности; </w:t>
            </w:r>
          </w:p>
          <w:p w:rsidR="00F05086" w:rsidRPr="00EF193B" w:rsidRDefault="009826C5" w:rsidP="009826C5">
            <w:pPr>
              <w:pStyle w:val="TableParagraph"/>
              <w:ind w:left="285" w:hanging="142"/>
              <w:rPr>
                <w:sz w:val="24"/>
                <w:szCs w:val="24"/>
                <w:lang w:val="ru-RU"/>
              </w:rPr>
            </w:pPr>
            <w:r w:rsidRPr="00EF193B">
              <w:rPr>
                <w:rFonts w:ascii="Times New Roman" w:hAnsi="Times New Roman"/>
                <w:sz w:val="24"/>
                <w:szCs w:val="24"/>
                <w:lang w:val="ru-RU"/>
              </w:rPr>
              <w:t xml:space="preserve">- </w:t>
            </w:r>
            <w:r w:rsidR="00F05086" w:rsidRPr="00EF193B">
              <w:rPr>
                <w:rFonts w:ascii="Times New Roman" w:hAnsi="Times New Roman"/>
                <w:sz w:val="24"/>
                <w:szCs w:val="24"/>
                <w:lang w:val="ru-RU"/>
              </w:rPr>
              <w:t>определять степень опа</w:t>
            </w:r>
            <w:r w:rsidR="00F05086" w:rsidRPr="00EF193B">
              <w:rPr>
                <w:rFonts w:ascii="Times New Roman" w:hAnsi="Times New Roman"/>
                <w:sz w:val="24"/>
                <w:szCs w:val="24"/>
                <w:lang w:val="ru-RU"/>
              </w:rPr>
              <w:t>с</w:t>
            </w:r>
            <w:r w:rsidR="00F05086" w:rsidRPr="00EF193B">
              <w:rPr>
                <w:rFonts w:ascii="Times New Roman" w:hAnsi="Times New Roman"/>
                <w:sz w:val="24"/>
                <w:szCs w:val="24"/>
                <w:lang w:val="ru-RU"/>
              </w:rPr>
              <w:t>ности угрожающих фа</w:t>
            </w:r>
            <w:r w:rsidR="00F05086" w:rsidRPr="00EF193B">
              <w:rPr>
                <w:rFonts w:ascii="Times New Roman" w:hAnsi="Times New Roman"/>
                <w:sz w:val="24"/>
                <w:szCs w:val="24"/>
                <w:lang w:val="ru-RU"/>
              </w:rPr>
              <w:t>к</w:t>
            </w:r>
            <w:r w:rsidR="00F05086" w:rsidRPr="00EF193B">
              <w:rPr>
                <w:rFonts w:ascii="Times New Roman" w:hAnsi="Times New Roman"/>
                <w:sz w:val="24"/>
                <w:szCs w:val="24"/>
                <w:lang w:val="ru-RU"/>
              </w:rPr>
              <w:t>торов для объектов эк</w:t>
            </w:r>
            <w:r w:rsidR="00F05086" w:rsidRPr="00EF193B">
              <w:rPr>
                <w:rFonts w:ascii="Times New Roman" w:hAnsi="Times New Roman"/>
                <w:sz w:val="24"/>
                <w:szCs w:val="24"/>
                <w:lang w:val="ru-RU"/>
              </w:rPr>
              <w:t>о</w:t>
            </w:r>
            <w:r w:rsidR="00F05086" w:rsidRPr="00EF193B">
              <w:rPr>
                <w:rFonts w:ascii="Times New Roman" w:hAnsi="Times New Roman"/>
                <w:sz w:val="24"/>
                <w:szCs w:val="24"/>
                <w:lang w:val="ru-RU"/>
              </w:rPr>
              <w:t>номики, предотвращать негативные последствия природной и социальной среды для объе</w:t>
            </w:r>
            <w:r w:rsidR="00F05086" w:rsidRPr="00EF193B">
              <w:rPr>
                <w:rFonts w:ascii="Times New Roman" w:hAnsi="Times New Roman"/>
                <w:sz w:val="24"/>
                <w:szCs w:val="24"/>
                <w:lang w:val="ru-RU"/>
              </w:rPr>
              <w:t>к</w:t>
            </w:r>
            <w:r w:rsidRPr="00EF193B">
              <w:rPr>
                <w:rFonts w:ascii="Times New Roman" w:hAnsi="Times New Roman"/>
                <w:sz w:val="24"/>
                <w:szCs w:val="24"/>
                <w:lang w:val="ru-RU"/>
              </w:rPr>
              <w:t>тов</w:t>
            </w:r>
          </w:p>
        </w:tc>
        <w:tc>
          <w:tcPr>
            <w:tcW w:w="2847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:rsidR="009826C5" w:rsidRPr="00EF193B" w:rsidRDefault="009826C5" w:rsidP="009826C5">
            <w:pPr>
              <w:ind w:left="285" w:hanging="142"/>
              <w:rPr>
                <w:b w:val="0"/>
                <w:sz w:val="24"/>
                <w:szCs w:val="24"/>
              </w:rPr>
            </w:pPr>
            <w:r w:rsidRPr="00EF193B">
              <w:rPr>
                <w:rFonts w:ascii="Times New Roman" w:hAnsi="Times New Roman"/>
                <w:b w:val="0"/>
                <w:sz w:val="24"/>
                <w:szCs w:val="24"/>
              </w:rPr>
              <w:t xml:space="preserve">- </w:t>
            </w:r>
            <w:r w:rsidR="00F05086" w:rsidRPr="00EF193B">
              <w:rPr>
                <w:rFonts w:ascii="Times New Roman" w:hAnsi="Times New Roman"/>
                <w:b w:val="0"/>
                <w:sz w:val="24"/>
                <w:szCs w:val="24"/>
              </w:rPr>
              <w:t xml:space="preserve">организации защиты персонала объекта от поражающих факторов ЧС в соответствии с законодательной базой; </w:t>
            </w:r>
          </w:p>
          <w:p w:rsidR="00F05086" w:rsidRPr="00EF193B" w:rsidRDefault="009826C5" w:rsidP="009826C5">
            <w:pPr>
              <w:ind w:left="285" w:hanging="142"/>
              <w:rPr>
                <w:b w:val="0"/>
                <w:sz w:val="24"/>
                <w:szCs w:val="24"/>
              </w:rPr>
            </w:pPr>
            <w:r w:rsidRPr="00EF193B">
              <w:rPr>
                <w:rFonts w:ascii="Times New Roman" w:hAnsi="Times New Roman"/>
                <w:b w:val="0"/>
                <w:sz w:val="24"/>
                <w:szCs w:val="24"/>
              </w:rPr>
              <w:t xml:space="preserve">- </w:t>
            </w:r>
            <w:r w:rsidR="00F05086" w:rsidRPr="00EF193B">
              <w:rPr>
                <w:rFonts w:ascii="Times New Roman" w:hAnsi="Times New Roman"/>
                <w:b w:val="0"/>
                <w:sz w:val="24"/>
                <w:szCs w:val="24"/>
              </w:rPr>
              <w:t>мерами безопасности в повседневной трудовой деятельности, не допускать нарушений трудовой дисциплины не объекте, которые могут пр</w:t>
            </w:r>
            <w:r w:rsidRPr="00EF193B">
              <w:rPr>
                <w:rFonts w:ascii="Times New Roman" w:hAnsi="Times New Roman"/>
                <w:b w:val="0"/>
                <w:sz w:val="24"/>
                <w:szCs w:val="24"/>
              </w:rPr>
              <w:t>ивести к чрезвычайным ситуациям</w:t>
            </w:r>
          </w:p>
        </w:tc>
      </w:tr>
      <w:tr w:rsidR="00F05086" w:rsidRPr="00EF193B" w:rsidTr="00EF193B">
        <w:trPr>
          <w:trHeight w:val="695"/>
        </w:trPr>
        <w:tc>
          <w:tcPr>
            <w:tcW w:w="540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05086" w:rsidRPr="00EF193B" w:rsidRDefault="00F05086" w:rsidP="00F632B9">
            <w:pPr>
              <w:pStyle w:val="TableParagraph"/>
              <w:ind w:left="239" w:right="233"/>
              <w:jc w:val="center"/>
              <w:rPr>
                <w:sz w:val="24"/>
                <w:szCs w:val="24"/>
                <w:lang w:val="ru-RU"/>
              </w:rPr>
            </w:pPr>
          </w:p>
        </w:tc>
        <w:tc>
          <w:tcPr>
            <w:tcW w:w="2827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:rsidR="00F05086" w:rsidRPr="00EF193B" w:rsidRDefault="00F05086" w:rsidP="00AA0729">
            <w:pPr>
              <w:rPr>
                <w:rFonts w:eastAsia="Calibri"/>
                <w:b w:val="0"/>
                <w:sz w:val="24"/>
                <w:szCs w:val="24"/>
                <w:lang w:eastAsia="en-US"/>
              </w:rPr>
            </w:pP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right w:val="single" w:sz="4" w:space="0" w:color="000000"/>
            </w:tcBorders>
          </w:tcPr>
          <w:p w:rsidR="00F05086" w:rsidRPr="00EF193B" w:rsidRDefault="00F05086" w:rsidP="00F632B9">
            <w:pPr>
              <w:pStyle w:val="TableParagraph"/>
              <w:ind w:left="180"/>
              <w:rPr>
                <w:sz w:val="24"/>
                <w:szCs w:val="24"/>
                <w:lang w:val="ru-RU"/>
              </w:rPr>
            </w:pPr>
            <w:r>
              <w:rPr>
                <w:rFonts w:ascii="Times New Roman" w:hAnsi="Times New Roman"/>
                <w:sz w:val="24"/>
                <w:szCs w:val="24"/>
                <w:lang w:val="ru-RU"/>
              </w:rPr>
              <w:t xml:space="preserve">УК-8.4. Создаёт и поддерживает в повседневной жизни и в профессиональной деятельности безопасные условия жизнедеятельности для сохранения природной среды, обеспечения устойчивого развития общества, в том числе при угрозе и возникновении чрезвычайных ситуаций и военных конфликтов</w:t>
            </w:r>
          </w:p>
        </w:tc>
        <w:tc>
          <w:tcPr>
            <w:tcW w:w="2836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95FB2" w:rsidRPr="00EF193B" w:rsidRDefault="005F4965" w:rsidP="005F4965">
            <w:pPr>
              <w:ind w:left="143" w:hanging="142"/>
              <w:rPr>
                <w:b w:val="0"/>
                <w:sz w:val="24"/>
                <w:szCs w:val="24"/>
              </w:rPr>
            </w:pPr>
            <w:r w:rsidRPr="00EF193B">
              <w:rPr>
                <w:rFonts w:ascii="Times New Roman" w:hAnsi="Times New Roman"/>
                <w:b w:val="0"/>
                <w:sz w:val="24"/>
                <w:szCs w:val="24"/>
              </w:rPr>
              <w:t xml:space="preserve">- </w:t>
            </w:r>
            <w:r w:rsidR="00395FB2" w:rsidRPr="00EF193B">
              <w:rPr>
                <w:rFonts w:ascii="Times New Roman" w:hAnsi="Times New Roman"/>
                <w:b w:val="0"/>
                <w:sz w:val="24"/>
                <w:szCs w:val="24"/>
              </w:rPr>
              <w:t>м</w:t>
            </w:r>
            <w:r w:rsidR="00F05086" w:rsidRPr="00EF193B">
              <w:rPr>
                <w:rFonts w:ascii="Times New Roman" w:hAnsi="Times New Roman"/>
                <w:b w:val="0"/>
                <w:sz w:val="24"/>
                <w:szCs w:val="24"/>
              </w:rPr>
              <w:t>еры безопасности в быту и повседневной трудовой деятельности с позиции сохранения природной среды, обеспечения устойчивого развития общества</w:t>
            </w:r>
            <w:r w:rsidR="009234C5" w:rsidRPr="00EF193B">
              <w:rPr>
                <w:rFonts w:ascii="Times New Roman" w:hAnsi="Times New Roman"/>
                <w:b w:val="0"/>
                <w:sz w:val="24"/>
                <w:szCs w:val="24"/>
              </w:rPr>
              <w:t xml:space="preserve">; </w:t>
            </w:r>
          </w:p>
          <w:p w:rsidR="00F05086" w:rsidRPr="00EF193B" w:rsidRDefault="00724FDE" w:rsidP="009234C5">
            <w:pPr>
              <w:ind w:left="143"/>
              <w:rPr>
                <w:b w:val="0"/>
                <w:sz w:val="24"/>
                <w:szCs w:val="24"/>
              </w:rPr>
            </w:pPr>
            <w:r w:rsidRPr="00EF193B">
              <w:rPr>
                <w:rFonts w:ascii="Times New Roman" w:hAnsi="Times New Roman"/>
                <w:b w:val="0"/>
                <w:sz w:val="24"/>
                <w:szCs w:val="24"/>
              </w:rPr>
              <w:t>-</w:t>
            </w:r>
            <w:r w:rsidR="009234C5" w:rsidRPr="00EF193B">
              <w:rPr>
                <w:rFonts w:ascii="Times New Roman" w:hAnsi="Times New Roman"/>
                <w:b w:val="0"/>
                <w:sz w:val="24"/>
                <w:szCs w:val="24"/>
              </w:rPr>
              <w:t>основные угрозы</w:t>
            </w:r>
            <w:r w:rsidR="0020652E" w:rsidRPr="00EF193B">
              <w:rPr>
                <w:rFonts w:ascii="Times New Roman" w:hAnsi="Times New Roman"/>
                <w:b w:val="0"/>
                <w:sz w:val="24"/>
                <w:szCs w:val="24"/>
              </w:rPr>
              <w:t>,</w:t>
            </w:r>
            <w:r w:rsidR="009234C5" w:rsidRPr="00EF193B">
              <w:rPr>
                <w:rFonts w:ascii="Times New Roman" w:hAnsi="Times New Roman"/>
                <w:b w:val="0"/>
                <w:sz w:val="24"/>
                <w:szCs w:val="24"/>
              </w:rPr>
              <w:t xml:space="preserve"> возникающие при чрезвычайных ситуациях и военных конфликтах и способы защиты от них</w:t>
            </w:r>
          </w:p>
        </w:tc>
        <w:tc>
          <w:tcPr>
            <w:tcW w:w="3011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95FB2" w:rsidRPr="00EF193B" w:rsidRDefault="00395FB2" w:rsidP="00395FB2">
            <w:pPr>
              <w:ind w:left="285" w:hanging="142"/>
              <w:rPr>
                <w:b w:val="0"/>
                <w:sz w:val="24"/>
                <w:szCs w:val="24"/>
              </w:rPr>
            </w:pPr>
            <w:r w:rsidRPr="00EF193B">
              <w:rPr>
                <w:rFonts w:ascii="Times New Roman" w:hAnsi="Times New Roman"/>
                <w:b w:val="0"/>
                <w:sz w:val="24"/>
                <w:szCs w:val="24"/>
              </w:rPr>
              <w:t>- с</w:t>
            </w:r>
            <w:r w:rsidR="00F05086" w:rsidRPr="00EF193B">
              <w:rPr>
                <w:rFonts w:ascii="Times New Roman" w:hAnsi="Times New Roman"/>
                <w:b w:val="0"/>
                <w:sz w:val="24"/>
                <w:szCs w:val="24"/>
              </w:rPr>
              <w:t>воевременно выявлять нарушения производственной и технологической дисциплины, несоблюдение требований экологической безопасности</w:t>
            </w:r>
            <w:r w:rsidR="009234C5" w:rsidRPr="00EF193B">
              <w:rPr>
                <w:rFonts w:ascii="Times New Roman" w:hAnsi="Times New Roman"/>
                <w:b w:val="0"/>
                <w:sz w:val="24"/>
                <w:szCs w:val="24"/>
              </w:rPr>
              <w:t xml:space="preserve">; </w:t>
            </w:r>
          </w:p>
          <w:p w:rsidR="00F05086" w:rsidRPr="00EF193B" w:rsidRDefault="00395FB2" w:rsidP="00395FB2">
            <w:pPr>
              <w:ind w:left="285" w:hanging="142"/>
              <w:rPr>
                <w:b w:val="0"/>
                <w:sz w:val="24"/>
                <w:szCs w:val="24"/>
              </w:rPr>
            </w:pPr>
            <w:r w:rsidRPr="00EF193B">
              <w:rPr>
                <w:rFonts w:ascii="Times New Roman" w:hAnsi="Times New Roman"/>
                <w:b w:val="0"/>
                <w:sz w:val="24"/>
                <w:szCs w:val="24"/>
              </w:rPr>
              <w:t xml:space="preserve">- </w:t>
            </w:r>
            <w:r w:rsidR="009234C5" w:rsidRPr="00EF193B">
              <w:rPr>
                <w:rFonts w:ascii="Times New Roman" w:hAnsi="Times New Roman"/>
                <w:b w:val="0"/>
                <w:sz w:val="24"/>
                <w:szCs w:val="24"/>
              </w:rPr>
              <w:t>обеспечивать устойчивость функционирования организаций, а также объектов социального назначения в условиях чрезвычайных ситуаций и военных конфликтов</w:t>
            </w:r>
          </w:p>
        </w:tc>
        <w:tc>
          <w:tcPr>
            <w:tcW w:w="2847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234C5" w:rsidRPr="00EF193B" w:rsidRDefault="00395FB2" w:rsidP="00192EAF">
            <w:pPr>
              <w:ind w:left="143" w:hanging="143"/>
              <w:rPr>
                <w:b w:val="0"/>
                <w:sz w:val="24"/>
                <w:szCs w:val="24"/>
              </w:rPr>
            </w:pPr>
            <w:r w:rsidRPr="00EF193B">
              <w:rPr>
                <w:rFonts w:ascii="Times New Roman" w:hAnsi="Times New Roman"/>
                <w:b w:val="0"/>
                <w:sz w:val="24"/>
                <w:szCs w:val="24"/>
              </w:rPr>
              <w:t xml:space="preserve">- </w:t>
            </w:r>
            <w:r w:rsidR="009234C5" w:rsidRPr="00EF193B">
              <w:rPr>
                <w:rFonts w:ascii="Times New Roman" w:hAnsi="Times New Roman"/>
                <w:b w:val="0"/>
                <w:sz w:val="24"/>
                <w:szCs w:val="24"/>
              </w:rPr>
              <w:t>обеспечения безопасных условий жизнедеятельности на производственных объектах и в повседневной жизни для сохранения природной среды и обеспечения устойчивого развития общества</w:t>
            </w:r>
          </w:p>
        </w:tc>
      </w:tr>
    </w:tbl>
    <w:p w:rsidR="00F632B9" w:rsidRPr="0094651C" w:rsidRDefault="00F632B9" w:rsidP="009D63DF">
      <w:pPr>
        <w:rPr>
          <w:b w:val="0"/>
          <w:sz w:val="2"/>
          <w:szCs w:val="2"/>
        </w:rPr>
        <w:sectPr w:rsidR="00F632B9" w:rsidRPr="0094651C" w:rsidSect="00AE35C5">
          <w:pgSz w:w="16838" w:h="11906" w:orient="landscape"/>
          <w:pgMar w:top="1701" w:right="1134" w:bottom="1134" w:left="1134" w:header="709" w:footer="709" w:gutter="0"/>
          <w:cols w:space="708"/>
          <w:docGrid w:linePitch="360"/>
        </w:sectPr>
        <w:spacing w:before="0" w:after="0" w:line="20" w:lineRule="exact"/>
      </w:pPr>
    </w:p>
    <w:p w:rsidR="00D8688A" w:rsidRPr="00395FB2" w:rsidRDefault="00D8688A" w:rsidP="00D8688A">
      <w:pPr>
        <w:tabs>
          <w:tab w:val="left" w:pos="0"/>
        </w:tabs>
        <w:jc w:val="center"/>
        <w:rPr>
          <w:szCs w:val="28"/>
        </w:rPr>
      </w:pPr>
      <w:r w:rsidRPr="00395FB2">
        <w:rPr>
          <w:szCs w:val="28"/>
        </w:rPr>
        <w:lastRenderedPageBreak/>
        <w:t>ОСНОВНАЯ ЧАСТЬ</w:t>
      </w:r>
    </w:p>
    <w:p w:rsidR="00D8688A" w:rsidRPr="0094651C" w:rsidRDefault="00D8688A" w:rsidP="00D8688A">
      <w:pPr>
        <w:tabs>
          <w:tab w:val="left" w:pos="0"/>
        </w:tabs>
        <w:ind w:firstLine="720"/>
        <w:jc w:val="center"/>
        <w:rPr>
          <w:b w:val="0"/>
          <w:sz w:val="24"/>
          <w:szCs w:val="24"/>
        </w:rPr>
      </w:pPr>
    </w:p>
    <w:p w:rsidR="00042D7C" w:rsidRPr="00F82C7F" w:rsidRDefault="00F00F86" w:rsidP="00395FB2">
      <w:pPr>
        <w:widowControl/>
        <w:numPr>
          <w:ilvl w:val="0"/>
          <w:numId w:val="5"/>
        </w:numPr>
        <w:tabs>
          <w:tab w:val="left" w:pos="567"/>
        </w:tabs>
        <w:autoSpaceDE/>
        <w:rPr>
          <w:b w:val="0"/>
          <w:szCs w:val="28"/>
        </w:rPr>
      </w:pPr>
      <w:r w:rsidRPr="00F82C7F">
        <w:rPr>
          <w:b w:val="0"/>
          <w:szCs w:val="28"/>
        </w:rPr>
        <w:t>ОБЪЕМ ДИСЦИПЛИНЫ</w:t>
      </w:r>
      <w:r w:rsidR="00395FB2" w:rsidRPr="00F82C7F">
        <w:rPr>
          <w:b w:val="0"/>
          <w:szCs w:val="28"/>
        </w:rPr>
        <w:t xml:space="preserve"> </w:t>
      </w:r>
      <w:r w:rsidR="00D8688A" w:rsidRPr="00F82C7F">
        <w:rPr>
          <w:b w:val="0"/>
          <w:szCs w:val="28"/>
        </w:rPr>
        <w:t>И ВИДЫ УЧЕБНОЙ РАБОТЫ</w:t>
      </w:r>
    </w:p>
    <w:p w:rsidR="00087322" w:rsidRPr="0094651C" w:rsidRDefault="00087322" w:rsidP="00087322">
      <w:pPr>
        <w:widowControl/>
        <w:tabs>
          <w:tab w:val="left" w:pos="567"/>
        </w:tabs>
        <w:autoSpaceDE/>
        <w:ind w:left="567"/>
        <w:rPr>
          <w:b w:val="0"/>
          <w:sz w:val="24"/>
          <w:szCs w:val="24"/>
        </w:rPr>
      </w:pP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54"/>
        <w:gridCol w:w="1814"/>
        <w:gridCol w:w="1361"/>
        <w:gridCol w:w="737"/>
        <w:gridCol w:w="1587"/>
        <w:gridCol w:w="3402"/>
      </w:tblGrid>
      <w:tr>
        <w:trPr>
          <w:tblHeader/>
        </w:trPr>
        <w:tc>
          <w:tcPr>
            <w:tcW w:type="dxa" w:w="454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№ п/п</w:t>
            </w:r>
          </w:p>
        </w:tc>
        <w:tc>
          <w:tcPr>
            <w:tcW w:type="dxa" w:w="3175"/>
            <w:gridSpan w:val="2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Вид учебной работы</w:t>
            </w:r>
          </w:p>
        </w:tc>
        <w:tc>
          <w:tcPr>
            <w:tcW w:type="dxa" w:w="737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Всего часов</w:t>
            </w:r>
          </w:p>
        </w:tc>
        <w:tc>
          <w:tcPr>
            <w:tcW w:type="dxa" w:w="1587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В том числе практическая подготовка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Семестры / курсы</w:t>
            </w:r>
          </w:p>
        </w:tc>
      </w:tr>
      <w:tr>
        <w:trPr>
          <w:tblHeader/>
        </w:trPr>
        <w:tc>
          <w:tcPr>
            <w:tcW w:type="dxa" w:w="454"/>
            <w:vMerge/>
          </w:tcPr>
          <w:p/>
        </w:tc>
        <w:tc>
          <w:tcPr>
            <w:tcW w:type="dxa" w:w="3175"/>
            <w:gridSpan w:val="2"/>
            <w:vMerge/>
          </w:tcPr>
          <w:p/>
        </w:tc>
        <w:tc>
          <w:tcPr>
            <w:tcW w:type="dxa" w:w="737"/>
            <w:vMerge/>
          </w:tcPr>
          <w:p/>
        </w:tc>
        <w:tc>
          <w:tcPr>
            <w:tcW w:type="dxa" w:w="1587"/>
            <w:vMerge/>
          </w:tcPr>
          <w:p/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№ 4</w:t>
            </w:r>
          </w:p>
        </w:tc>
      </w:tr>
      <w:tr>
        <w:trPr>
          <w:tblHeader/>
        </w:trPr>
        <w:tc>
          <w:tcPr>
            <w:tcW w:type="dxa" w:w="454"/>
            <w:vMerge/>
          </w:tcPr>
          <w:p/>
        </w:tc>
        <w:tc>
          <w:tcPr>
            <w:tcW w:type="dxa" w:w="3175"/>
            <w:gridSpan w:val="2"/>
            <w:vMerge/>
          </w:tcPr>
          <w:p/>
        </w:tc>
        <w:tc>
          <w:tcPr>
            <w:tcW w:type="dxa" w:w="737"/>
            <w:vMerge/>
          </w:tcPr>
          <w:p/>
        </w:tc>
        <w:tc>
          <w:tcPr>
            <w:tcW w:type="dxa" w:w="1587"/>
            <w:vMerge/>
          </w:tcPr>
          <w:p/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часов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Контактная работа обучающихся с преподавателем (по видам учебных занятий), всего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34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34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в том числе:</w:t>
            </w:r>
          </w:p>
        </w:tc>
        <w:tc>
          <w:tcPr>
            <w:tcW w:type="dxa" w:w="737"/>
          </w:tcPr>
          <w:p/>
        </w:tc>
        <w:tc>
          <w:tcPr>
            <w:tcW w:type="dxa" w:w="1587"/>
          </w:tcPr>
          <w:p/>
        </w:tc>
        <w:tc>
          <w:tcPr>
            <w:tcW w:type="dxa" w:w="3402"/>
          </w:tcPr>
          <w:p/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1.1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Лекции (Л)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1.2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Практические занятия (ПЗ)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34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34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1.3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Семинары (С)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1.4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Лабораторные работы (ЛР)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1.5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Иные виды занятий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Самостоятельная работа, всего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38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38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в том числе:</w:t>
            </w:r>
          </w:p>
        </w:tc>
        <w:tc>
          <w:tcPr>
            <w:tcW w:type="dxa" w:w="737"/>
          </w:tcPr>
          <w:p/>
        </w:tc>
        <w:tc>
          <w:tcPr>
            <w:tcW w:type="dxa" w:w="1587"/>
          </w:tcPr>
          <w:p/>
        </w:tc>
        <w:tc>
          <w:tcPr>
            <w:tcW w:type="dxa" w:w="3402"/>
          </w:tcPr>
          <w:p/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2.1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Курсовая работа/проект (при наличии)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КР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2.1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Курсовая работа/проект (при наличии)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КП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Промежуточная аттестация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зачёт (З)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Промежуточная аттестация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зачёт с оценкой (ЗаО)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Промежуточная аттестация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экзамен (Э)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737"/>
          </w:tcPr>
          <w:p/>
        </w:tc>
        <w:tc>
          <w:tcPr>
            <w:tcW w:type="dxa" w:w="1587"/>
          </w:tcPr>
          <w:p/>
        </w:tc>
        <w:tc>
          <w:tcPr>
            <w:tcW w:type="dxa" w:w="3402"/>
          </w:tcPr>
          <w:p/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1814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ИТОГО: общая трудоёмкость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часов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72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72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1814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ИТОГО: общая трудоёмкость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з.е.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2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2</w:t>
            </w:r>
          </w:p>
        </w:tc>
      </w:tr>
    </w:tbl>
    <w:p w:rsidR="00D8688A" w:rsidRPr="0094651C" w:rsidRDefault="00D8688A" w:rsidP="00D8688A">
      <w:pPr>
        <w:spacing w:line="360" w:lineRule="auto"/>
        <w:jc w:val="center"/>
        <w:rPr>
          <w:b w:val="0"/>
          <w:sz w:val="24"/>
          <w:szCs w:val="24"/>
        </w:rPr>
      </w:pPr>
    </w:p>
    <w:p w:rsidR="009234C5" w:rsidRPr="00EF193B" w:rsidRDefault="00EF193B" w:rsidP="00EF193B">
      <w:pPr>
        <w:ind w:firstLine="709"/>
        <w:jc w:val="both"/>
        <w:rPr>
          <w:b w:val="0"/>
          <w:szCs w:val="28"/>
        </w:rPr>
      </w:pPr>
      <w:r w:rsidRPr="00EF193B">
        <w:rPr>
          <w:b w:val="0"/>
          <w:bCs/>
          <w:szCs w:val="28"/>
        </w:rPr>
        <w:t>Дисциплина частично реализуется с применением дистанционных образовательных технологий</w:t>
      </w:r>
    </w:p>
    <w:p w:rsidR="009234C5" w:rsidRPr="00F00F86" w:rsidRDefault="009234C5" w:rsidP="00C01A5B">
      <w:pPr>
        <w:pStyle w:val="xmsonormal"/>
        <w:spacing w:before="0" w:beforeAutospacing="0" w:after="0" w:afterAutospacing="0"/>
        <w:ind w:firstLine="567"/>
        <w:rPr>
          <w:rFonts w:ascii="Calibri" w:hAnsi="Calibri"/>
          <w:sz w:val="28"/>
          <w:szCs w:val="28"/>
        </w:rPr>
      </w:pPr>
    </w:p>
    <w:p w:rsidR="009234C5" w:rsidRDefault="009234C5" w:rsidP="00C82FBE">
      <w:pPr>
        <w:ind w:firstLine="426"/>
        <w:rPr>
          <w:b w:val="0"/>
          <w:sz w:val="24"/>
          <w:szCs w:val="24"/>
        </w:rPr>
      </w:pPr>
    </w:p>
    <w:p w:rsidR="00D8688A" w:rsidRDefault="009234C5" w:rsidP="00F00F86">
      <w:pPr>
        <w:numPr>
          <w:ilvl w:val="0"/>
          <w:numId w:val="5"/>
        </w:numPr>
        <w:jc w:val="center"/>
        <w:rPr>
          <w:sz w:val="24"/>
          <w:szCs w:val="24"/>
        </w:rPr>
      </w:pPr>
      <w:r>
        <w:rPr>
          <w:b w:val="0"/>
          <w:sz w:val="24"/>
          <w:szCs w:val="24"/>
        </w:rPr>
        <w:br w:type="page"/>
      </w:r>
      <w:r w:rsidR="00C90BFF" w:rsidRPr="00F00F86">
        <w:rPr>
          <w:sz w:val="24"/>
          <w:szCs w:val="24"/>
        </w:rPr>
        <w:t xml:space="preserve">СОДЕРЖАНИЕ </w:t>
      </w:r>
      <w:r w:rsidR="00D8688A" w:rsidRPr="00F00F86">
        <w:rPr>
          <w:sz w:val="24"/>
          <w:szCs w:val="24"/>
        </w:rPr>
        <w:t xml:space="preserve"> ДИСЦИПЛИНЫ</w:t>
      </w:r>
    </w:p>
    <w:p w:rsidR="00F00F86" w:rsidRPr="00F00F86" w:rsidRDefault="00F00F86" w:rsidP="00B872E6">
      <w:pPr>
        <w:ind w:left="927"/>
        <w:rPr>
          <w:sz w:val="24"/>
          <w:szCs w:val="24"/>
        </w:rPr>
      </w:pPr>
    </w:p>
    <w:p w:rsidR="00D8688A" w:rsidRPr="00F00F86" w:rsidRDefault="00D8688A" w:rsidP="0099538E">
      <w:pPr>
        <w:keepNext/>
        <w:ind w:firstLine="426"/>
        <w:rPr>
          <w:szCs w:val="28"/>
        </w:rPr>
      </w:pPr>
      <w:r>
        <w:rPr>
          <w:rFonts w:ascii="Times New Roman" w:hAnsi="Times New Roman"/>
          <w:b/>
          <w:color w:val="000000"/>
          <w:sz w:val="28"/>
          <w:szCs w:val="28"/>
        </w:rPr>
        <w:t xml:space="preserve">2.1. Содержание разделов дисциплины (модуля)</w:t>
      </w:r>
    </w:p>
    <w:p w:rsidR="00D8688A" w:rsidRPr="0094651C" w:rsidRDefault="00D8688A" w:rsidP="00D8688A">
      <w:pPr>
        <w:tabs>
          <w:tab w:val="left" w:pos="7035"/>
        </w:tabs>
        <w:ind w:firstLine="709"/>
        <w:rPr>
          <w:sz w:val="24"/>
          <w:szCs w:val="24"/>
        </w:rPr>
        <w:keepNext/>
      </w:pPr>
      <w:r w:rsidRPr="0094651C">
        <w:rPr>
          <w:sz w:val="24"/>
          <w:szCs w:val="24"/>
        </w:rPr>
        <w:tab/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628"/>
        <w:gridCol w:w="561"/>
        <w:gridCol w:w="2358"/>
        <w:gridCol w:w="6023"/>
      </w:tblGrid>
      <w:tr w:rsidR="00D8688A" w:rsidRPr="00EF193B" w:rsidTr="00F82C7F">
        <w:trPr>
          <w:cantSplit/>
          <w:trHeight w:val="1433"/>
        </w:trPr>
        <w:tc>
          <w:tcPr>
            <w:tcW w:w="328" w:type="pct"/>
            <w:textDirection w:val="btLr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№ семестра/курса</w:t>
            </w:r>
          </w:p>
        </w:tc>
        <w:tc>
          <w:tcPr>
            <w:tcW w:w="293" w:type="pct"/>
            <w:textDirection w:val="btLr"/>
            <w:vAlign w:val="center"/>
          </w:tcPr>
          <w:p w:rsidR="00D8688A" w:rsidRPr="00EF193B" w:rsidRDefault="00D8688A" w:rsidP="002C6105">
            <w:pPr>
              <w:jc w:val="center"/>
              <w:rPr>
                <w:b w:val="0"/>
                <w:sz w:val="24"/>
                <w:szCs w:val="24"/>
              </w:rPr>
            </w:pPr>
            <w:r w:rsidRPr="00EF193B">
              <w:rPr>
                <w:b w:val="0"/>
                <w:sz w:val="24"/>
                <w:szCs w:val="24"/>
              </w:rPr>
              <w:t>№раздела</w:t>
            </w:r>
          </w:p>
        </w:tc>
        <w:tc>
          <w:tcPr>
            <w:tcW w:w="1232" w:type="pct"/>
            <w:vAlign w:val="center"/>
          </w:tcPr>
          <w:p w:rsidR="00192EAF" w:rsidRPr="00EF193B" w:rsidRDefault="00D8688A" w:rsidP="002C6105">
            <w:pPr>
              <w:jc w:val="center"/>
              <w:rPr>
                <w:b w:val="0"/>
                <w:sz w:val="24"/>
                <w:szCs w:val="24"/>
              </w:rPr>
            </w:pPr>
            <w:r w:rsidRPr="00EF193B">
              <w:rPr>
                <w:b w:val="0"/>
                <w:sz w:val="24"/>
                <w:szCs w:val="24"/>
              </w:rPr>
              <w:t xml:space="preserve">Наименование </w:t>
            </w:r>
          </w:p>
          <w:p w:rsidR="00D8688A" w:rsidRPr="00EF193B" w:rsidRDefault="00D8688A" w:rsidP="002C6105">
            <w:pPr>
              <w:jc w:val="center"/>
              <w:rPr>
                <w:b w:val="0"/>
                <w:sz w:val="24"/>
                <w:szCs w:val="24"/>
              </w:rPr>
            </w:pPr>
            <w:r w:rsidRPr="00EF193B">
              <w:rPr>
                <w:b w:val="0"/>
                <w:sz w:val="24"/>
                <w:szCs w:val="24"/>
              </w:rPr>
              <w:t>раздела  дисциплины</w:t>
            </w:r>
          </w:p>
        </w:tc>
        <w:tc>
          <w:tcPr>
            <w:tcW w:w="3147" w:type="pct"/>
            <w:vAlign w:val="center"/>
          </w:tcPr>
          <w:p w:rsidR="00192EAF" w:rsidRPr="00EF193B" w:rsidRDefault="00D8688A" w:rsidP="00AE35C5">
            <w:pPr>
              <w:jc w:val="center"/>
              <w:rPr>
                <w:b w:val="0"/>
                <w:sz w:val="24"/>
                <w:szCs w:val="24"/>
              </w:rPr>
            </w:pPr>
            <w:r w:rsidRPr="00EF193B">
              <w:rPr>
                <w:b w:val="0"/>
                <w:sz w:val="24"/>
                <w:szCs w:val="24"/>
              </w:rPr>
              <w:t xml:space="preserve">Содержание раздела </w:t>
            </w:r>
          </w:p>
          <w:p w:rsidR="00D8688A" w:rsidRPr="00EF193B" w:rsidRDefault="00D8688A" w:rsidP="00AE35C5">
            <w:pPr>
              <w:jc w:val="center"/>
              <w:rPr>
                <w:b w:val="0"/>
                <w:sz w:val="24"/>
                <w:szCs w:val="24"/>
              </w:rPr>
            </w:pPr>
            <w:r w:rsidRPr="00EF193B">
              <w:rPr>
                <w:b w:val="0"/>
                <w:sz w:val="24"/>
                <w:szCs w:val="24"/>
              </w:rPr>
              <w:t>в дидактических единицах</w:t>
            </w:r>
          </w:p>
        </w:tc>
      </w:tr>
      <w:tr w:rsidR="002C6105" w:rsidRPr="00EF193B" w:rsidTr="00F82C7F">
        <w:trPr>
          <w:cantSplit/>
          <w:trHeight w:val="144"/>
        </w:trPr>
        <w:tc>
          <w:tcPr>
            <w:tcW w:w="328" w:type="pct"/>
          </w:tcPr>
          <w:p w:rsidR="002C6105" w:rsidRPr="00EF193B" w:rsidRDefault="002C6105" w:rsidP="002C6105">
            <w:pPr>
              <w:jc w:val="center"/>
              <w:rPr>
                <w:b w:val="0"/>
                <w:sz w:val="24"/>
                <w:szCs w:val="24"/>
              </w:rPr>
            </w:pPr>
            <w:r w:rsidRPr="00EF193B">
              <w:rPr>
                <w:b w:val="0"/>
                <w:sz w:val="24"/>
                <w:szCs w:val="24"/>
              </w:rPr>
              <w:t>1</w:t>
            </w:r>
          </w:p>
        </w:tc>
        <w:tc>
          <w:tcPr>
            <w:tcW w:w="293" w:type="pct"/>
          </w:tcPr>
          <w:p w:rsidR="002C6105" w:rsidRPr="00EF193B" w:rsidRDefault="002C6105" w:rsidP="002C6105">
            <w:pPr>
              <w:jc w:val="center"/>
              <w:rPr>
                <w:b w:val="0"/>
                <w:sz w:val="24"/>
                <w:szCs w:val="24"/>
              </w:rPr>
            </w:pPr>
            <w:r w:rsidRPr="00EF193B">
              <w:rPr>
                <w:b w:val="0"/>
                <w:sz w:val="24"/>
                <w:szCs w:val="24"/>
              </w:rPr>
              <w:t>2</w:t>
            </w:r>
          </w:p>
        </w:tc>
        <w:tc>
          <w:tcPr>
            <w:tcW w:w="1232" w:type="pct"/>
          </w:tcPr>
          <w:p w:rsidR="002C6105" w:rsidRPr="00EF193B" w:rsidRDefault="002C6105" w:rsidP="002C6105">
            <w:pPr>
              <w:jc w:val="center"/>
              <w:rPr>
                <w:b w:val="0"/>
                <w:sz w:val="24"/>
                <w:szCs w:val="24"/>
              </w:rPr>
            </w:pPr>
            <w:r w:rsidRPr="00EF193B">
              <w:rPr>
                <w:b w:val="0"/>
                <w:sz w:val="24"/>
                <w:szCs w:val="24"/>
              </w:rPr>
              <w:t>3</w:t>
            </w:r>
          </w:p>
        </w:tc>
        <w:tc>
          <w:tcPr>
            <w:tcW w:w="3147" w:type="pct"/>
          </w:tcPr>
          <w:p w:rsidR="002C6105" w:rsidRPr="00EF193B" w:rsidRDefault="002C6105" w:rsidP="002C6105">
            <w:pPr>
              <w:jc w:val="center"/>
              <w:rPr>
                <w:b w:val="0"/>
                <w:sz w:val="24"/>
                <w:szCs w:val="24"/>
              </w:rPr>
            </w:pPr>
            <w:r w:rsidRPr="00EF193B">
              <w:rPr>
                <w:b w:val="0"/>
                <w:sz w:val="24"/>
                <w:szCs w:val="24"/>
              </w:rPr>
              <w:t>4</w:t>
            </w:r>
          </w:p>
        </w:tc>
      </w:tr>
      <w:tr w:rsidR="009F51B4" w:rsidRPr="00EF193B" w:rsidTr="00F82C7F">
        <w:tc>
          <w:tcPr>
            <w:tcW w:w="328" w:type="pct"/>
            <w:vMerge w:val="restart"/>
            <w:vAlign w:val="center"/>
          </w:tcPr>
          <w:p w:rsidR="009F51B4" w:rsidRPr="00EF193B" w:rsidRDefault="009F51B4" w:rsidP="00E25E07">
            <w:pPr>
              <w:jc w:val="center"/>
              <w:rPr>
                <w:b w:val="0"/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 xml:space="preserve">4</w:t>
            </w:r>
          </w:p>
        </w:tc>
        <w:tc>
          <w:tcPr>
            <w:tcW w:w="293" w:type="pct"/>
            <w:vAlign w:val="center"/>
          </w:tcPr>
          <w:p w:rsidR="009F51B4" w:rsidRPr="00EF193B" w:rsidRDefault="009F51B4" w:rsidP="00711912">
            <w:pPr>
              <w:jc w:val="center"/>
              <w:rPr>
                <w:b w:val="0"/>
                <w:sz w:val="24"/>
                <w:szCs w:val="24"/>
              </w:rPr>
            </w:pPr>
            <w:r w:rsidRPr="00EF193B">
              <w:rPr>
                <w:b w:val="0"/>
                <w:sz w:val="24"/>
                <w:szCs w:val="24"/>
              </w:rPr>
              <w:t>1</w:t>
            </w:r>
          </w:p>
        </w:tc>
        <w:tc>
          <w:tcPr>
            <w:tcW w:w="1232" w:type="pct"/>
          </w:tcPr>
          <w:p w:rsidR="009F51B4" w:rsidRPr="00EF193B" w:rsidRDefault="009F51B4" w:rsidP="00E25E07">
            <w:pPr>
              <w:jc w:val="both"/>
              <w:rPr>
                <w:sz w:val="24"/>
                <w:szCs w:val="24"/>
              </w:rPr>
            </w:pPr>
            <w:r w:rsidRPr="00EF193B">
              <w:rPr>
                <w:sz w:val="24"/>
                <w:szCs w:val="24"/>
              </w:rPr>
              <w:t>Теоретические основы ЧС</w:t>
            </w:r>
          </w:p>
        </w:tc>
        <w:tc>
          <w:tcPr>
            <w:tcW w:w="3147" w:type="pct"/>
          </w:tcPr>
          <w:p w:rsidR="009F51B4" w:rsidRPr="00EF193B" w:rsidRDefault="009F51B4" w:rsidP="00EF193B">
            <w:pPr>
              <w:snapToGrid w:val="0"/>
              <w:ind w:hanging="3"/>
              <w:jc w:val="both"/>
              <w:rPr>
                <w:b w:val="0"/>
                <w:sz w:val="24"/>
                <w:szCs w:val="24"/>
              </w:rPr>
            </w:pPr>
            <w:r w:rsidRPr="00EF193B">
              <w:rPr>
                <w:b w:val="0"/>
                <w:sz w:val="24"/>
                <w:szCs w:val="24"/>
              </w:rPr>
              <w:t>Предмет и задачи безопасности жизнедеятельности. Классифик</w:t>
            </w:r>
            <w:r w:rsidRPr="00EF193B">
              <w:rPr>
                <w:b w:val="0"/>
                <w:sz w:val="24"/>
                <w:szCs w:val="24"/>
              </w:rPr>
              <w:t>а</w:t>
            </w:r>
            <w:r w:rsidRPr="00EF193B">
              <w:rPr>
                <w:b w:val="0"/>
                <w:sz w:val="24"/>
                <w:szCs w:val="24"/>
              </w:rPr>
              <w:t>ция ЧС.</w:t>
            </w:r>
          </w:p>
          <w:p w:rsidR="009F51B4" w:rsidRPr="00EF193B" w:rsidRDefault="009F51B4" w:rsidP="00EF193B">
            <w:pPr>
              <w:snapToGrid w:val="0"/>
              <w:ind w:hanging="3"/>
              <w:jc w:val="both"/>
              <w:rPr>
                <w:b w:val="0"/>
                <w:sz w:val="24"/>
                <w:szCs w:val="24"/>
              </w:rPr>
            </w:pPr>
            <w:r w:rsidRPr="00EF193B">
              <w:rPr>
                <w:b w:val="0"/>
                <w:sz w:val="24"/>
                <w:szCs w:val="24"/>
              </w:rPr>
              <w:t>Единая государственная система предупреждения и ликвидации ЧС.</w:t>
            </w:r>
          </w:p>
        </w:tc>
      </w:tr>
      <w:tr w:rsidR="009F51B4" w:rsidRPr="00EF193B" w:rsidTr="00F82C7F">
        <w:tc>
          <w:tcPr>
            <w:tcW w:w="328" w:type="pct"/>
            <w:vMerge/>
            <w:vAlign w:val="center"/>
          </w:tcPr>
          <w:p w:rsidR="009F51B4" w:rsidRPr="00EF193B" w:rsidRDefault="009F51B4" w:rsidP="00E25E07">
            <w:pPr>
              <w:jc w:val="center"/>
              <w:rPr>
                <w:b w:val="0"/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 xml:space="preserve">4</w:t>
            </w:r>
          </w:p>
        </w:tc>
        <w:tc>
          <w:tcPr>
            <w:tcW w:w="293" w:type="pct"/>
            <w:vAlign w:val="center"/>
          </w:tcPr>
          <w:p w:rsidR="009F51B4" w:rsidRPr="00EF193B" w:rsidRDefault="009F51B4" w:rsidP="00711912">
            <w:pPr>
              <w:jc w:val="center"/>
              <w:rPr>
                <w:b w:val="0"/>
                <w:sz w:val="24"/>
                <w:szCs w:val="24"/>
              </w:rPr>
            </w:pPr>
            <w:r w:rsidRPr="00EF193B">
              <w:rPr>
                <w:b w:val="0"/>
                <w:sz w:val="24"/>
                <w:szCs w:val="24"/>
              </w:rPr>
              <w:t>2</w:t>
            </w:r>
          </w:p>
        </w:tc>
        <w:tc>
          <w:tcPr>
            <w:tcW w:w="1232" w:type="pct"/>
          </w:tcPr>
          <w:p w:rsidR="009F51B4" w:rsidRPr="00EF193B" w:rsidRDefault="009F51B4" w:rsidP="00E25E07">
            <w:pPr>
              <w:jc w:val="both"/>
              <w:rPr>
                <w:sz w:val="24"/>
                <w:szCs w:val="24"/>
              </w:rPr>
            </w:pPr>
            <w:r w:rsidRPr="00EF193B">
              <w:rPr>
                <w:sz w:val="24"/>
                <w:szCs w:val="24"/>
              </w:rPr>
              <w:t>ЧС природного, техногенного, экологического и социального характера</w:t>
            </w:r>
          </w:p>
        </w:tc>
        <w:tc>
          <w:tcPr>
            <w:tcW w:w="3147" w:type="pct"/>
          </w:tcPr>
          <w:p w:rsidR="009F51B4" w:rsidRPr="00EF193B" w:rsidRDefault="009F51B4" w:rsidP="00EF193B">
            <w:pPr>
              <w:tabs>
                <w:tab w:val="left" w:pos="1276"/>
              </w:tabs>
              <w:snapToGrid w:val="0"/>
              <w:ind w:left="139" w:hanging="3"/>
              <w:jc w:val="both"/>
              <w:rPr>
                <w:b w:val="0"/>
                <w:sz w:val="24"/>
                <w:szCs w:val="24"/>
              </w:rPr>
            </w:pPr>
            <w:r w:rsidRPr="00EF193B">
              <w:rPr>
                <w:b w:val="0"/>
                <w:sz w:val="24"/>
                <w:szCs w:val="24"/>
              </w:rPr>
              <w:t>ЧС природного характера. Действия населения в ЧС. ЧС локального характера в природных условиях.</w:t>
            </w:r>
          </w:p>
          <w:p w:rsidR="009F51B4" w:rsidRPr="00EF193B" w:rsidRDefault="009F51B4" w:rsidP="00EF193B">
            <w:pPr>
              <w:tabs>
                <w:tab w:val="left" w:pos="1276"/>
              </w:tabs>
              <w:snapToGrid w:val="0"/>
              <w:ind w:hanging="3"/>
              <w:jc w:val="both"/>
              <w:rPr>
                <w:b w:val="0"/>
                <w:sz w:val="24"/>
                <w:szCs w:val="24"/>
              </w:rPr>
            </w:pPr>
            <w:r w:rsidRPr="00EF193B">
              <w:rPr>
                <w:b w:val="0"/>
                <w:sz w:val="24"/>
                <w:szCs w:val="24"/>
              </w:rPr>
              <w:t>ЧС техногенного характера. Действия населения в ЧС.</w:t>
            </w:r>
          </w:p>
          <w:p w:rsidR="009F51B4" w:rsidRPr="00EF193B" w:rsidRDefault="009F51B4" w:rsidP="00EF193B">
            <w:pPr>
              <w:tabs>
                <w:tab w:val="left" w:pos="1276"/>
              </w:tabs>
              <w:snapToGrid w:val="0"/>
              <w:ind w:hanging="3"/>
              <w:jc w:val="both"/>
              <w:rPr>
                <w:b w:val="0"/>
                <w:sz w:val="24"/>
                <w:szCs w:val="24"/>
              </w:rPr>
            </w:pPr>
            <w:r w:rsidRPr="00EF193B">
              <w:rPr>
                <w:b w:val="0"/>
                <w:sz w:val="24"/>
                <w:szCs w:val="24"/>
              </w:rPr>
              <w:t>ЧС экологического характера.</w:t>
            </w:r>
          </w:p>
          <w:p w:rsidR="009F51B4" w:rsidRPr="00EF193B" w:rsidRDefault="009F51B4" w:rsidP="00EF193B">
            <w:pPr>
              <w:tabs>
                <w:tab w:val="left" w:pos="1276"/>
              </w:tabs>
              <w:snapToGrid w:val="0"/>
              <w:ind w:hanging="3"/>
              <w:jc w:val="both"/>
              <w:rPr>
                <w:b w:val="0"/>
                <w:sz w:val="24"/>
                <w:szCs w:val="24"/>
              </w:rPr>
            </w:pPr>
            <w:r w:rsidRPr="00EF193B">
              <w:rPr>
                <w:b w:val="0"/>
                <w:sz w:val="24"/>
                <w:szCs w:val="24"/>
              </w:rPr>
              <w:t>ЧС социального характера.</w:t>
            </w:r>
          </w:p>
        </w:tc>
      </w:tr>
      <w:tr w:rsidR="009F51B4" w:rsidRPr="00EF193B" w:rsidTr="00F82C7F">
        <w:tc>
          <w:tcPr>
            <w:tcW w:w="328" w:type="pct"/>
            <w:vMerge/>
            <w:vAlign w:val="center"/>
          </w:tcPr>
          <w:p w:rsidR="009F51B4" w:rsidRPr="00EF193B" w:rsidRDefault="009F51B4" w:rsidP="00E25E07">
            <w:pPr>
              <w:jc w:val="center"/>
              <w:rPr>
                <w:b w:val="0"/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 xml:space="preserve">4</w:t>
            </w:r>
          </w:p>
        </w:tc>
        <w:tc>
          <w:tcPr>
            <w:tcW w:w="293" w:type="pct"/>
            <w:vAlign w:val="center"/>
          </w:tcPr>
          <w:p w:rsidR="009F51B4" w:rsidRPr="00EF193B" w:rsidRDefault="009F51B4" w:rsidP="00711912">
            <w:pPr>
              <w:jc w:val="center"/>
              <w:rPr>
                <w:b w:val="0"/>
                <w:sz w:val="24"/>
                <w:szCs w:val="24"/>
              </w:rPr>
            </w:pPr>
            <w:r w:rsidRPr="00EF193B">
              <w:rPr>
                <w:b w:val="0"/>
                <w:sz w:val="24"/>
                <w:szCs w:val="24"/>
              </w:rPr>
              <w:t>3</w:t>
            </w:r>
          </w:p>
        </w:tc>
        <w:tc>
          <w:tcPr>
            <w:tcW w:w="1232" w:type="pct"/>
          </w:tcPr>
          <w:p w:rsidR="009F51B4" w:rsidRPr="00EF193B" w:rsidRDefault="009F51B4" w:rsidP="00E25E07">
            <w:pPr>
              <w:jc w:val="both"/>
              <w:rPr>
                <w:sz w:val="24"/>
                <w:szCs w:val="24"/>
              </w:rPr>
            </w:pPr>
            <w:r w:rsidRPr="00EF193B">
              <w:rPr>
                <w:sz w:val="24"/>
                <w:szCs w:val="24"/>
              </w:rPr>
              <w:t>Методы з</w:t>
            </w:r>
            <w:r w:rsidRPr="00EF193B">
              <w:rPr>
                <w:sz w:val="24"/>
                <w:szCs w:val="24"/>
              </w:rPr>
              <w:t>а</w:t>
            </w:r>
            <w:r w:rsidRPr="00EF193B">
              <w:rPr>
                <w:sz w:val="24"/>
                <w:szCs w:val="24"/>
              </w:rPr>
              <w:t>щиты от ЧС</w:t>
            </w:r>
          </w:p>
        </w:tc>
        <w:tc>
          <w:tcPr>
            <w:tcW w:w="3147" w:type="pct"/>
          </w:tcPr>
          <w:p w:rsidR="009F51B4" w:rsidRPr="00EF193B" w:rsidRDefault="009F51B4" w:rsidP="00EF193B">
            <w:pPr>
              <w:ind w:hanging="3"/>
              <w:jc w:val="both"/>
              <w:rPr>
                <w:b w:val="0"/>
                <w:sz w:val="24"/>
                <w:szCs w:val="24"/>
              </w:rPr>
            </w:pPr>
            <w:r w:rsidRPr="00EF193B">
              <w:rPr>
                <w:b w:val="0"/>
                <w:sz w:val="24"/>
                <w:szCs w:val="24"/>
              </w:rPr>
              <w:t>Общественная опасность экстремизма и терроризма. Виды террористических актов и способы их осуществления.</w:t>
            </w:r>
          </w:p>
          <w:p w:rsidR="009F51B4" w:rsidRPr="00EF193B" w:rsidRDefault="009F51B4" w:rsidP="00EF193B">
            <w:pPr>
              <w:snapToGrid w:val="0"/>
              <w:ind w:hanging="3"/>
              <w:jc w:val="both"/>
              <w:rPr>
                <w:b w:val="0"/>
                <w:sz w:val="24"/>
                <w:szCs w:val="24"/>
              </w:rPr>
            </w:pPr>
            <w:r w:rsidRPr="00EF193B">
              <w:rPr>
                <w:b w:val="0"/>
                <w:sz w:val="24"/>
                <w:szCs w:val="24"/>
              </w:rPr>
              <w:t>Национальная безопасность. Стратегические национальные при</w:t>
            </w:r>
            <w:r w:rsidRPr="00EF193B">
              <w:rPr>
                <w:b w:val="0"/>
                <w:sz w:val="24"/>
                <w:szCs w:val="24"/>
              </w:rPr>
              <w:t>о</w:t>
            </w:r>
            <w:r w:rsidRPr="00EF193B">
              <w:rPr>
                <w:b w:val="0"/>
                <w:sz w:val="24"/>
                <w:szCs w:val="24"/>
              </w:rPr>
              <w:t>ритеты.</w:t>
            </w:r>
          </w:p>
          <w:p w:rsidR="009F51B4" w:rsidRPr="00EF193B" w:rsidRDefault="009F51B4" w:rsidP="00EF193B">
            <w:pPr>
              <w:pStyle w:val="af0"/>
              <w:tabs>
                <w:tab w:val="left" w:pos="-1985"/>
              </w:tabs>
              <w:snapToGrid w:val="0"/>
              <w:ind w:hanging="3"/>
              <w:rPr>
                <w:sz w:val="24"/>
                <w:lang w:val="ru-RU"/>
              </w:rPr>
            </w:pPr>
            <w:r w:rsidRPr="00EF193B">
              <w:rPr>
                <w:sz w:val="24"/>
                <w:lang w:val="ru-RU"/>
              </w:rPr>
              <w:t>Гражданская оборона: задачи, принципы организации, руководство. Силы гражданской обороны.</w:t>
            </w:r>
          </w:p>
          <w:p w:rsidR="009F51B4" w:rsidRPr="00EF193B" w:rsidRDefault="009F51B4" w:rsidP="00EF193B">
            <w:pPr>
              <w:pStyle w:val="af0"/>
              <w:tabs>
                <w:tab w:val="left" w:pos="-1985"/>
              </w:tabs>
              <w:snapToGrid w:val="0"/>
              <w:ind w:hanging="3"/>
              <w:rPr>
                <w:sz w:val="24"/>
                <w:lang w:val="ru-RU"/>
              </w:rPr>
            </w:pPr>
            <w:r w:rsidRPr="00EF193B">
              <w:rPr>
                <w:sz w:val="24"/>
                <w:lang w:val="ru-RU"/>
              </w:rPr>
              <w:t xml:space="preserve">Защита населения в ЧС. </w:t>
            </w:r>
          </w:p>
          <w:p w:rsidR="009F51B4" w:rsidRPr="00EF193B" w:rsidRDefault="009F51B4" w:rsidP="00EF193B">
            <w:pPr>
              <w:ind w:hanging="3"/>
              <w:jc w:val="both"/>
              <w:rPr>
                <w:b w:val="0"/>
                <w:sz w:val="24"/>
                <w:szCs w:val="24"/>
              </w:rPr>
            </w:pPr>
            <w:r w:rsidRPr="00EF193B">
              <w:rPr>
                <w:b w:val="0"/>
                <w:sz w:val="24"/>
                <w:szCs w:val="24"/>
              </w:rPr>
              <w:t xml:space="preserve">Первая помощь в очаге ЧС. </w:t>
            </w:r>
            <w:r w:rsidRPr="00EF193B">
              <w:rPr>
                <w:b w:val="0"/>
                <w:bCs/>
                <w:color w:val="000000"/>
                <w:sz w:val="24"/>
                <w:szCs w:val="24"/>
              </w:rPr>
              <w:t>Способы временной остановки кров</w:t>
            </w:r>
            <w:r w:rsidRPr="00EF193B">
              <w:rPr>
                <w:b w:val="0"/>
                <w:bCs/>
                <w:color w:val="000000"/>
                <w:sz w:val="24"/>
                <w:szCs w:val="24"/>
              </w:rPr>
              <w:t>о</w:t>
            </w:r>
            <w:r w:rsidRPr="00EF193B">
              <w:rPr>
                <w:b w:val="0"/>
                <w:bCs/>
                <w:color w:val="000000"/>
                <w:sz w:val="24"/>
                <w:szCs w:val="24"/>
              </w:rPr>
              <w:t xml:space="preserve">течений. </w:t>
            </w:r>
          </w:p>
          <w:p w:rsidR="009F51B4" w:rsidRPr="00EF193B" w:rsidRDefault="009F51B4" w:rsidP="00EF193B">
            <w:pPr>
              <w:ind w:hanging="3"/>
              <w:jc w:val="both"/>
              <w:rPr>
                <w:b w:val="0"/>
                <w:sz w:val="24"/>
                <w:szCs w:val="24"/>
              </w:rPr>
            </w:pPr>
            <w:r w:rsidRPr="00EF193B">
              <w:rPr>
                <w:b w:val="0"/>
                <w:sz w:val="24"/>
                <w:szCs w:val="24"/>
              </w:rPr>
              <w:t>Первая помощь в очаге ЧС. Базовая сердечно-легочная р</w:t>
            </w:r>
            <w:r w:rsidRPr="00EF193B">
              <w:rPr>
                <w:b w:val="0"/>
                <w:bCs/>
                <w:color w:val="000000"/>
                <w:sz w:val="24"/>
                <w:szCs w:val="24"/>
              </w:rPr>
              <w:t>еанимация.</w:t>
            </w:r>
          </w:p>
          <w:p w:rsidR="009F51B4" w:rsidRPr="00EF193B" w:rsidRDefault="009F51B4" w:rsidP="00EF193B">
            <w:pPr>
              <w:ind w:hanging="3"/>
              <w:jc w:val="both"/>
              <w:rPr>
                <w:b w:val="0"/>
                <w:sz w:val="24"/>
                <w:szCs w:val="24"/>
              </w:rPr>
            </w:pPr>
            <w:r w:rsidRPr="00EF193B">
              <w:rPr>
                <w:b w:val="0"/>
                <w:sz w:val="24"/>
                <w:szCs w:val="24"/>
              </w:rPr>
              <w:t>Первая помощь в очаге ЧС. Транспортировка пострадавших из очага поражения.</w:t>
            </w:r>
          </w:p>
        </w:tc>
      </w:tr>
    </w:tbl>
    <w:p w:rsidR="00F00F86" w:rsidRDefault="00F00F86" w:rsidP="00F00F86">
      <w:pPr>
        <w:jc w:val="both"/>
      </w:pPr>
    </w:p>
    <w:p w:rsidR="00412B94" w:rsidRPr="00F82C7F" w:rsidRDefault="00412B94" w:rsidP="009D63DF">
      <w:pPr>
        <w:widowControl/>
        <w:suppressAutoHyphens w:val="0"/>
        <w:autoSpaceDE/>
        <w:spacing w:line="276" w:lineRule="auto"/>
        <w:jc w:val="center"/>
        <w:rPr>
          <w:b w:val="0"/>
          <w:szCs w:val="28"/>
        </w:rPr>
      </w:pPr>
    </w:p>
    <w:p w:rsidR="00D8688A" w:rsidRPr="00F82C7F" w:rsidRDefault="00D8688A" w:rsidP="00F00F86">
      <w:pPr>
        <w:keepNext/>
        <w:widowControl/>
        <w:suppressAutoHyphens w:val="0"/>
        <w:autoSpaceDE/>
        <w:spacing w:line="276" w:lineRule="auto"/>
        <w:ind w:left="426"/>
        <w:jc w:val="center"/>
        <w:rPr>
          <w:b w:val="0"/>
          <w:szCs w:val="28"/>
        </w:rPr>
      </w:pPr>
      <w:r>
        <w:rPr>
          <w:rFonts w:ascii="Times New Roman" w:hAnsi="Times New Roman"/>
          <w:b/>
          <w:color w:val="000000"/>
          <w:sz w:val="28"/>
          <w:szCs w:val="28"/>
        </w:rPr>
        <w:t xml:space="preserve">3. САМОСТОЯТЕЛЬНАЯ РАБОТА ОБУЧАЮЩЕГОСЯ</w:t>
      </w:r>
    </w:p>
    <w:p w:rsidR="009D63DF" w:rsidRPr="00F82C7F" w:rsidRDefault="009D63DF" w:rsidP="00F22218">
      <w:pPr>
        <w:jc w:val="center"/>
        <w:rPr>
          <w:rFonts w:cs="TimesNewRomanPSMT"/>
          <w:b w:val="0"/>
          <w:szCs w:val="28"/>
        </w:rPr>
        <w:keepNext/>
      </w:pPr>
    </w:p>
    <w:p w:rsidR="009D63DF" w:rsidRPr="00F00F86" w:rsidRDefault="009D63DF" w:rsidP="0099538E">
      <w:pPr>
        <w:jc w:val="both"/>
        <w:rPr>
          <w:rFonts w:cs="TimesNewRomanPSMT"/>
          <w:b w:val="0"/>
          <w:szCs w:val="28"/>
        </w:rPr>
      </w:pPr>
      <w:r>
        <w:rPr>
          <w:rFonts w:cs="TimesNewRomanPSMT"/>
          <w:b w:val="0"/>
          <w:szCs w:val="28"/>
        </w:rPr>
        <w:t xml:space="preserve">Самостоятельная работа осуществляется в объеме 38 часов.  </w:t>
      </w:r>
    </w:p>
    <w:p w:rsidR="009D63DF" w:rsidRPr="00F00F86" w:rsidRDefault="009D63DF" w:rsidP="0099538E">
      <w:pPr>
        <w:jc w:val="both"/>
        <w:rPr>
          <w:rFonts w:cs="TimesNewRomanPSMT"/>
          <w:b w:val="0"/>
          <w:szCs w:val="28"/>
        </w:rPr>
      </w:pPr>
      <w:r>
        <w:rPr>
          <w:rFonts w:cs="TimesNewRomanPSMT"/>
          <w:b w:val="0"/>
          <w:color w:val="000000"/>
          <w:szCs w:val="28"/>
        </w:rPr>
        <w:t xml:space="preserve">Видами самостоятельной работы обучающегося являются:</w:t>
      </w:r>
    </w:p>
    <w:p w:rsidR="005E6D6B" w:rsidRPr="00F00F86" w:rsidRDefault="005E6D6B" w:rsidP="0014715E">
      <w:pPr>
        <w:numPr>
          <w:ilvl w:val="0"/>
          <w:numId w:val="2"/>
        </w:numPr>
        <w:ind w:left="567"/>
        <w:jc w:val="both"/>
        <w:rPr>
          <w:rFonts w:cs="TimesNewRomanPSMT"/>
          <w:b w:val="0"/>
          <w:szCs w:val="28"/>
        </w:rPr>
      </w:pPr>
      <w:r w:rsidRPr="00F00F86">
        <w:rPr>
          <w:b w:val="0"/>
          <w:szCs w:val="28"/>
        </w:rPr>
        <w:t>подготовка к устному собеседованию по теоретическим вопросам;</w:t>
      </w:r>
    </w:p>
    <w:p w:rsidR="005E6D6B" w:rsidRPr="00F00F86" w:rsidRDefault="005E6D6B" w:rsidP="0014715E">
      <w:pPr>
        <w:numPr>
          <w:ilvl w:val="0"/>
          <w:numId w:val="2"/>
        </w:numPr>
        <w:ind w:left="567"/>
        <w:jc w:val="both"/>
        <w:rPr>
          <w:rFonts w:cs="TimesNewRomanPSMT"/>
          <w:b w:val="0"/>
          <w:szCs w:val="28"/>
        </w:rPr>
      </w:pPr>
      <w:r w:rsidRPr="00F00F86">
        <w:rPr>
          <w:b w:val="0"/>
          <w:bCs/>
          <w:szCs w:val="28"/>
        </w:rPr>
        <w:t>подготовка к защите рефератов (электронных презентаций)</w:t>
      </w:r>
      <w:r w:rsidRPr="00F00F86">
        <w:rPr>
          <w:rFonts w:cs="TimesNewRomanPSMT"/>
          <w:b w:val="0"/>
          <w:szCs w:val="28"/>
        </w:rPr>
        <w:t>;</w:t>
      </w:r>
    </w:p>
    <w:p w:rsidR="005E6D6B" w:rsidRPr="00F00F86" w:rsidRDefault="005E6D6B" w:rsidP="0014715E">
      <w:pPr>
        <w:numPr>
          <w:ilvl w:val="0"/>
          <w:numId w:val="2"/>
        </w:numPr>
        <w:ind w:left="567"/>
        <w:jc w:val="both"/>
        <w:rPr>
          <w:rFonts w:cs="TimesNewRomanPSMT"/>
          <w:b w:val="0"/>
          <w:szCs w:val="28"/>
        </w:rPr>
      </w:pPr>
      <w:r w:rsidRPr="00F00F86">
        <w:rPr>
          <w:rFonts w:cs="TimesNewRomanPSMT"/>
          <w:b w:val="0"/>
          <w:szCs w:val="28"/>
        </w:rPr>
        <w:t>подготовка к контрольной работе;</w:t>
      </w:r>
    </w:p>
    <w:p w:rsidR="005E6D6B" w:rsidRPr="00F00F86" w:rsidRDefault="005E6D6B" w:rsidP="0014715E">
      <w:pPr>
        <w:numPr>
          <w:ilvl w:val="0"/>
          <w:numId w:val="2"/>
        </w:numPr>
        <w:ind w:left="567"/>
        <w:jc w:val="both"/>
        <w:rPr>
          <w:rFonts w:cs="TimesNewRomanPSMT"/>
          <w:b w:val="0"/>
          <w:szCs w:val="28"/>
        </w:rPr>
      </w:pPr>
      <w:r w:rsidRPr="00F00F86">
        <w:rPr>
          <w:rFonts w:cs="TimesNewRomanPSMT"/>
          <w:b w:val="0"/>
          <w:szCs w:val="28"/>
        </w:rPr>
        <w:t>подготовка к тестированию;</w:t>
      </w:r>
    </w:p>
    <w:p w:rsidR="005E6D6B" w:rsidRPr="00F00F86" w:rsidRDefault="005E6D6B" w:rsidP="0014715E">
      <w:pPr>
        <w:numPr>
          <w:ilvl w:val="0"/>
          <w:numId w:val="2"/>
        </w:numPr>
        <w:ind w:left="567"/>
        <w:jc w:val="both"/>
        <w:rPr>
          <w:rFonts w:cs="TimesNewRomanPSMT"/>
          <w:b w:val="0"/>
          <w:szCs w:val="28"/>
        </w:rPr>
      </w:pPr>
      <w:r w:rsidRPr="00F00F86">
        <w:rPr>
          <w:rFonts w:cs="TimesNewRomanPSMT"/>
          <w:b w:val="0"/>
          <w:szCs w:val="28"/>
        </w:rPr>
        <w:t xml:space="preserve">подготовка к отработке практического навыка; </w:t>
      </w:r>
    </w:p>
    <w:p w:rsidR="005E6D6B" w:rsidRPr="00F00F86" w:rsidRDefault="005E6D6B" w:rsidP="0014715E">
      <w:pPr>
        <w:numPr>
          <w:ilvl w:val="0"/>
          <w:numId w:val="2"/>
        </w:numPr>
        <w:ind w:left="567"/>
        <w:jc w:val="both"/>
        <w:rPr>
          <w:rFonts w:cs="TimesNewRomanPSMT"/>
          <w:b w:val="0"/>
          <w:szCs w:val="28"/>
        </w:rPr>
      </w:pPr>
      <w:r w:rsidRPr="00F00F86">
        <w:rPr>
          <w:rFonts w:cs="TimesNewRomanPSMT"/>
          <w:b w:val="0"/>
          <w:szCs w:val="28"/>
        </w:rPr>
        <w:t>написание конспектов.</w:t>
      </w:r>
    </w:p>
    <w:p w:rsidR="009D63DF" w:rsidRPr="00F82C7F" w:rsidRDefault="009D63DF" w:rsidP="00F22218">
      <w:pPr>
        <w:jc w:val="center"/>
        <w:rPr>
          <w:rFonts w:cs="TimesNewRomanPSMT"/>
          <w:b w:val="0"/>
          <w:szCs w:val="28"/>
        </w:rPr>
      </w:pPr>
    </w:p>
    <w:p>
      <w:pPr>
        <w:keepNext/>
        <w:spacing w:after="160"/>
      </w:pPr>
      <w:r>
        <w:rPr>
          <w:rFonts w:ascii="Times New Roman" w:hAnsi="Times New Roman"/>
          <w:b/>
          <w:sz w:val="28"/>
        </w:rPr>
        <w:t>4. ОЦЕНОЧНЫЕ СРЕДСТВА ДЛЯ ТЕКУЩЕГО КОНТРОЛЯ УСПЕВАЕМОСТИ И ПРОМЕЖУТОЧНОЙ АТТЕСТАЦИИ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4.1. Формы текущего контроля успеваемости указаны в Оценочных средствах.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4.2. Рейтинговая система оценки знаний обучающихся по дисциплине (модулю): нет.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4.3. Лабораторные работы: нет.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4.4. Курсовая работа/курсовой проект: нет.</w:t>
      </w:r>
    </w:p>
    <w:p w:rsidR="00192EAF" w:rsidRPr="00F82C7F" w:rsidRDefault="00F00F86" w:rsidP="00192EAF">
      <w:pPr>
        <w:numPr>
          <w:ilvl w:val="0"/>
          <w:numId w:val="6"/>
        </w:numPr>
        <w:tabs>
          <w:tab w:val="left" w:pos="0"/>
        </w:tabs>
        <w:jc w:val="center"/>
        <w:rPr>
          <w:b w:val="0"/>
          <w:szCs w:val="28"/>
        </w:rPr>
      </w:pPr>
      <w:r w:rsidRPr="00F82C7F">
        <w:rPr>
          <w:b w:val="0"/>
          <w:szCs w:val="28"/>
        </w:rPr>
        <w:t xml:space="preserve">УЧЕБНО-МЕТОДИЧЕСКОЕ </w:t>
      </w:r>
    </w:p>
    <w:p w:rsidR="00F00F86" w:rsidRPr="00F82C7F" w:rsidRDefault="00F00F86" w:rsidP="00192EAF">
      <w:pPr>
        <w:tabs>
          <w:tab w:val="left" w:pos="0"/>
        </w:tabs>
        <w:ind w:left="450"/>
        <w:jc w:val="center"/>
        <w:rPr>
          <w:b w:val="0"/>
          <w:szCs w:val="28"/>
        </w:rPr>
      </w:pPr>
      <w:r w:rsidRPr="00F82C7F">
        <w:rPr>
          <w:b w:val="0"/>
          <w:szCs w:val="28"/>
        </w:rPr>
        <w:t>И ИНФОРМА</w:t>
      </w:r>
      <w:r w:rsidR="009F51B4" w:rsidRPr="00F82C7F">
        <w:rPr>
          <w:b w:val="0"/>
          <w:szCs w:val="28"/>
        </w:rPr>
        <w:t>ЦИОННОЕ ОБЕСПЕЧЕНИЕ ДИСЦИПЛИНЫ</w:t>
      </w:r>
    </w:p>
    <w:p w:rsidR="003C30D4" w:rsidRPr="003C30D4" w:rsidRDefault="003C30D4" w:rsidP="003C30D4">
      <w:pPr>
        <w:rPr>
          <w:b w:val="0"/>
          <w:bCs/>
          <w:szCs w:val="28"/>
        </w:rPr>
      </w:pPr>
      <w:r w:rsidRPr="003C30D4">
        <w:rPr>
          <w:b w:val="0"/>
          <w:bCs/>
          <w:szCs w:val="28"/>
        </w:rPr>
        <w:t>5.1 Основная литература</w:t>
      </w:r>
    </w:p>
    <w:tbl>
      <w:tblPr>
        <w:tblW w:w="9498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26"/>
        <w:gridCol w:w="9072"/>
      </w:tblGrid>
      <w:tr w:rsidR="003C30D4" w:rsidRPr="00C90BFF" w:rsidTr="00EF193B">
        <w:trPr>
          <w:trHeight w:val="230"/>
        </w:trPr>
        <w:tc>
          <w:tcPr>
            <w:tcW w:w="426" w:type="dxa"/>
            <w:vMerge w:val="restart"/>
            <w:shd w:val="clear" w:color="auto" w:fill="auto"/>
            <w:vAlign w:val="center"/>
          </w:tcPr>
          <w:p w:rsidR="003C30D4" w:rsidRPr="00C90BFF" w:rsidRDefault="003C30D4" w:rsidP="00F6190F">
            <w:pPr>
              <w:suppressAutoHyphens w:val="0"/>
              <w:autoSpaceDN w:val="0"/>
              <w:jc w:val="center"/>
              <w:rPr>
                <w:rFonts w:eastAsia="Calibri"/>
                <w:sz w:val="20"/>
                <w:lang w:val="en-US" w:eastAsia="en-US"/>
              </w:rPr>
            </w:pPr>
            <w:r w:rsidRPr="00C90BFF">
              <w:rPr>
                <w:rFonts w:eastAsia="Calibri"/>
                <w:sz w:val="20"/>
                <w:lang w:val="en-US" w:eastAsia="en-US"/>
              </w:rPr>
              <w:t>№ п/п</w:t>
            </w:r>
          </w:p>
        </w:tc>
        <w:tc>
          <w:tcPr>
            <w:tcW w:w="9072" w:type="dxa"/>
            <w:vMerge w:val="restart"/>
            <w:shd w:val="clear" w:color="auto" w:fill="auto"/>
            <w:vAlign w:val="center"/>
          </w:tcPr>
          <w:p w:rsidR="003C30D4" w:rsidRPr="00C90BFF" w:rsidRDefault="003C30D4" w:rsidP="00F6190F">
            <w:pPr>
              <w:suppressAutoHyphens w:val="0"/>
              <w:autoSpaceDN w:val="0"/>
              <w:jc w:val="center"/>
              <w:rPr>
                <w:rFonts w:eastAsia="Calibri"/>
                <w:sz w:val="20"/>
                <w:lang w:eastAsia="en-US"/>
              </w:rPr>
            </w:pPr>
            <w:r w:rsidRPr="00C90BFF">
              <w:rPr>
                <w:rFonts w:eastAsia="Calibri"/>
                <w:sz w:val="20"/>
                <w:lang w:eastAsia="en-US"/>
              </w:rPr>
              <w:t xml:space="preserve">Автор (ы), наименование, место издания </w:t>
            </w:r>
            <w:r w:rsidRPr="00C90BFF">
              <w:rPr>
                <w:rFonts w:eastAsia="Calibri"/>
                <w:sz w:val="20"/>
                <w:lang w:eastAsia="en-US"/>
              </w:rPr>
              <w:br/>
              <w:t>и издательство, год</w:t>
            </w:r>
          </w:p>
        </w:tc>
      </w:tr>
      <w:tr w:rsidR="003C30D4" w:rsidRPr="00C90BFF" w:rsidTr="00EF193B">
        <w:trPr>
          <w:trHeight w:val="161"/>
        </w:trPr>
        <w:tc>
          <w:tcPr>
            <w:tcW w:w="426" w:type="dxa"/>
            <w:shd w:val="clear" w:color="auto" w:fill="auto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</w:t>
            </w:r>
          </w:p>
        </w:tc>
        <w:tc>
          <w:tcPr>
            <w:tcW w:w="9072" w:type="dxa"/>
            <w:shd w:val="clear" w:color="auto" w:fill="auto"/>
          </w:tcPr>
          <w:p w:rsidR="003C30D4" w:rsidRPr="00C90BFF" w:rsidRDefault="003C30D4" w:rsidP="00F6190F">
            <w:pPr>
              <w:suppressAutoHyphens w:val="0"/>
              <w:autoSpaceDN w:val="0"/>
              <w:spacing w:line="210" w:lineRule="exact"/>
              <w:jc w:val="center"/>
              <w:rPr>
                <w:rFonts w:eastAsia="Calibri"/>
                <w:b w:val="0"/>
                <w:sz w:val="20"/>
                <w:lang w:eastAsia="en-US"/>
              </w:rPr>
            </w:pPr>
            <w:r w:rsidRPr="00C90BFF">
              <w:rPr>
                <w:rFonts w:eastAsia="Calibri"/>
                <w:b w:val="0"/>
                <w:sz w:val="20"/>
                <w:lang w:eastAsia="en-US"/>
              </w:rPr>
              <w:t>2</w:t>
            </w:r>
          </w:p>
        </w:tc>
      </w:tr>
      <w:tr w:rsidR="003C30D4" w:rsidRPr="00C90BFF" w:rsidTr="00EF193B">
        <w:trPr>
          <w:trHeight w:val="269"/>
        </w:trPr>
        <w:tc>
          <w:tcPr>
            <w:tcW w:w="426" w:type="dxa"/>
            <w:shd w:val="clear" w:color="auto" w:fill="auto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</w:t>
            </w:r>
          </w:p>
        </w:tc>
        <w:tc>
          <w:tcPr>
            <w:tcW w:w="9072" w:type="dxa"/>
            <w:shd w:val="clear" w:color="auto" w:fill="auto"/>
          </w:tcPr>
          <w:p w:rsidR="003C30D4" w:rsidRPr="00C90BFF" w:rsidRDefault="003C30D4" w:rsidP="00F6190F">
            <w:pPr>
              <w:suppressAutoHyphens w:val="0"/>
              <w:autoSpaceDN w:val="0"/>
              <w:rPr>
                <w:b w:val="0"/>
                <w:sz w:val="24"/>
                <w:szCs w:val="24"/>
                <w:lang w:eastAsia="en-US"/>
              </w:rPr>
            </w:pPr>
            <w:r w:rsidRPr="00B37E5E">
              <w:rPr>
                <w:b w:val="0"/>
                <w:sz w:val="24"/>
                <w:szCs w:val="24"/>
                <w:lang w:eastAsia="en-US"/>
              </w:rPr>
              <w:t xml:space="preserve">Безопасность жизнедеятельности : учебник / Э. А. </w:t>
            </w:r>
            <w:proofErr w:type="spellStart"/>
            <w:r w:rsidRPr="00B37E5E">
              <w:rPr>
                <w:b w:val="0"/>
                <w:sz w:val="24"/>
                <w:szCs w:val="24"/>
                <w:lang w:eastAsia="en-US"/>
              </w:rPr>
              <w:t>Арустамов</w:t>
            </w:r>
            <w:proofErr w:type="spellEnd"/>
            <w:r w:rsidRPr="00B37E5E">
              <w:rPr>
                <w:b w:val="0"/>
                <w:sz w:val="24"/>
                <w:szCs w:val="24"/>
                <w:lang w:eastAsia="en-US"/>
              </w:rPr>
              <w:t>, А. Е. Волощенко, Н. В. К</w:t>
            </w:r>
            <w:r w:rsidRPr="00B37E5E">
              <w:rPr>
                <w:b w:val="0"/>
                <w:sz w:val="24"/>
                <w:szCs w:val="24"/>
                <w:lang w:eastAsia="en-US"/>
              </w:rPr>
              <w:t>о</w:t>
            </w:r>
            <w:r w:rsidRPr="00B37E5E">
              <w:rPr>
                <w:b w:val="0"/>
                <w:sz w:val="24"/>
                <w:szCs w:val="24"/>
                <w:lang w:eastAsia="en-US"/>
              </w:rPr>
              <w:t xml:space="preserve">солапова, Н. А. Прокопенко ; под ред. Э. А. </w:t>
            </w:r>
            <w:proofErr w:type="spellStart"/>
            <w:r w:rsidRPr="00B37E5E">
              <w:rPr>
                <w:b w:val="0"/>
                <w:sz w:val="24"/>
                <w:szCs w:val="24"/>
                <w:lang w:eastAsia="en-US"/>
              </w:rPr>
              <w:t>Арустамова</w:t>
            </w:r>
            <w:proofErr w:type="spellEnd"/>
            <w:r w:rsidRPr="00B37E5E">
              <w:rPr>
                <w:b w:val="0"/>
                <w:sz w:val="24"/>
                <w:szCs w:val="24"/>
                <w:lang w:eastAsia="en-US"/>
              </w:rPr>
              <w:t xml:space="preserve">. – 23-е изд., пересмотр. – Москва : Дашков и К°, 2021. – 446 с. – (Учебные издания для бакалавров). – ISBN 978-5-394-04381-9. – URL:  </w:t>
            </w:r>
            <w:hyperlink r:id="rId7" w:history="1">
              <w:r w:rsidRPr="00717CC5">
                <w:rPr>
                  <w:rStyle w:val="ab"/>
                  <w:b w:val="0"/>
                  <w:sz w:val="24"/>
                  <w:szCs w:val="24"/>
                  <w:lang w:eastAsia="en-US"/>
                </w:rPr>
                <w:t>https://biblioclub.ru/index.php?page=book&amp;id=621846</w:t>
              </w:r>
            </w:hyperlink>
            <w:r>
              <w:rPr>
                <w:b w:val="0"/>
                <w:sz w:val="24"/>
                <w:szCs w:val="24"/>
                <w:lang w:eastAsia="en-US"/>
              </w:rPr>
              <w:t xml:space="preserve"> </w:t>
            </w:r>
            <w:r w:rsidRPr="00B37E5E">
              <w:rPr>
                <w:b w:val="0"/>
                <w:sz w:val="24"/>
                <w:szCs w:val="24"/>
                <w:lang w:eastAsia="en-US"/>
              </w:rPr>
              <w:t xml:space="preserve"> (дата о</w:t>
            </w:r>
            <w:r w:rsidRPr="00B37E5E">
              <w:rPr>
                <w:b w:val="0"/>
                <w:sz w:val="24"/>
                <w:szCs w:val="24"/>
                <w:lang w:eastAsia="en-US"/>
              </w:rPr>
              <w:t>б</w:t>
            </w:r>
            <w:r w:rsidRPr="00B37E5E">
              <w:rPr>
                <w:b w:val="0"/>
                <w:sz w:val="24"/>
                <w:szCs w:val="24"/>
                <w:lang w:eastAsia="en-US"/>
              </w:rPr>
              <w:t>ращения: 21.02.</w:t>
            </w:r>
            <w:r w:rsidR="002219D7">
              <w:rPr>
                <w:b w:val="0"/>
                <w:sz w:val="24"/>
                <w:szCs w:val="24"/>
                <w:lang w:eastAsia="en-US"/>
              </w:rPr>
              <w:t>2023</w:t>
            </w:r>
            <w:r w:rsidRPr="00B37E5E">
              <w:rPr>
                <w:b w:val="0"/>
                <w:sz w:val="24"/>
                <w:szCs w:val="24"/>
                <w:lang w:eastAsia="en-US"/>
              </w:rPr>
              <w:t>). – Режим доступа: ЭБС «Университетская библиотека ONLINE». - Текст : электронный.</w:t>
            </w:r>
          </w:p>
        </w:tc>
      </w:tr>
      <w:tr w:rsidR="003C30D4" w:rsidRPr="00C90BFF" w:rsidTr="00EF193B">
        <w:trPr>
          <w:trHeight w:val="269"/>
        </w:trPr>
        <w:tc>
          <w:tcPr>
            <w:tcW w:w="426" w:type="dxa"/>
            <w:shd w:val="clear" w:color="auto" w:fill="auto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</w:t>
            </w:r>
          </w:p>
        </w:tc>
        <w:tc>
          <w:tcPr>
            <w:tcW w:w="9072" w:type="dxa"/>
            <w:shd w:val="clear" w:color="auto" w:fill="auto"/>
          </w:tcPr>
          <w:p w:rsidR="003C30D4" w:rsidRPr="00C90BFF" w:rsidRDefault="003C30D4" w:rsidP="00F6190F">
            <w:pPr>
              <w:rPr>
                <w:b w:val="0"/>
                <w:sz w:val="24"/>
                <w:szCs w:val="24"/>
              </w:rPr>
            </w:pPr>
            <w:proofErr w:type="spellStart"/>
            <w:r w:rsidRPr="00C90BFF">
              <w:rPr>
                <w:b w:val="0"/>
                <w:iCs/>
                <w:sz w:val="24"/>
                <w:szCs w:val="24"/>
                <w:lang w:eastAsia="ru-RU"/>
              </w:rPr>
              <w:t>Каракеян</w:t>
            </w:r>
            <w:proofErr w:type="spellEnd"/>
            <w:r w:rsidRPr="00C90BFF">
              <w:rPr>
                <w:b w:val="0"/>
                <w:iCs/>
                <w:sz w:val="24"/>
                <w:szCs w:val="24"/>
                <w:lang w:eastAsia="ru-RU"/>
              </w:rPr>
              <w:t>, В. И. </w:t>
            </w:r>
            <w:r w:rsidRPr="00C90BFF">
              <w:rPr>
                <w:b w:val="0"/>
                <w:sz w:val="24"/>
                <w:szCs w:val="24"/>
                <w:lang w:eastAsia="ru-RU"/>
              </w:rPr>
              <w:t xml:space="preserve"> Безопасность жизнедеятельности : учебник и практикум для вузов / В. И. </w:t>
            </w:r>
            <w:proofErr w:type="spellStart"/>
            <w:r w:rsidRPr="00C90BFF">
              <w:rPr>
                <w:b w:val="0"/>
                <w:sz w:val="24"/>
                <w:szCs w:val="24"/>
                <w:lang w:eastAsia="ru-RU"/>
              </w:rPr>
              <w:t>Каракеян</w:t>
            </w:r>
            <w:proofErr w:type="spellEnd"/>
            <w:r w:rsidRPr="00C90BFF">
              <w:rPr>
                <w:b w:val="0"/>
                <w:sz w:val="24"/>
                <w:szCs w:val="24"/>
                <w:lang w:eastAsia="ru-RU"/>
              </w:rPr>
              <w:t xml:space="preserve">, И. М. Никулина. — 3-е изд., </w:t>
            </w:r>
            <w:proofErr w:type="spellStart"/>
            <w:r w:rsidRPr="00C90BFF">
              <w:rPr>
                <w:b w:val="0"/>
                <w:sz w:val="24"/>
                <w:szCs w:val="24"/>
                <w:lang w:eastAsia="ru-RU"/>
              </w:rPr>
              <w:t>перераб</w:t>
            </w:r>
            <w:proofErr w:type="spellEnd"/>
            <w:r w:rsidRPr="00C90BFF">
              <w:rPr>
                <w:b w:val="0"/>
                <w:sz w:val="24"/>
                <w:szCs w:val="24"/>
                <w:lang w:eastAsia="ru-RU"/>
              </w:rPr>
              <w:t xml:space="preserve">. и доп. — Москва : Издательство Юрайт, 2021. — 313 с. — (Бакалавр. Академический курс). — ISBN 978-5-534-05849-9. – URL: </w:t>
            </w:r>
            <w:hyperlink r:id="rId8" w:history="1">
              <w:r w:rsidRPr="00C90BFF">
                <w:rPr>
                  <w:b w:val="0"/>
                  <w:color w:val="0000FF"/>
                  <w:sz w:val="24"/>
                  <w:szCs w:val="24"/>
                  <w:u w:val="single"/>
                  <w:lang w:eastAsia="ru-RU"/>
                </w:rPr>
                <w:t>https://urait.ru/bcode/468409</w:t>
              </w:r>
            </w:hyperlink>
            <w:r w:rsidRPr="00C90BFF">
              <w:rPr>
                <w:b w:val="0"/>
                <w:sz w:val="24"/>
                <w:szCs w:val="24"/>
                <w:lang w:eastAsia="ru-RU"/>
              </w:rPr>
              <w:t xml:space="preserve"> (дата обращения: </w:t>
            </w:r>
            <w:r>
              <w:rPr>
                <w:b w:val="0"/>
                <w:sz w:val="24"/>
                <w:szCs w:val="24"/>
                <w:lang w:eastAsia="en-US"/>
              </w:rPr>
              <w:t>21.02.</w:t>
            </w:r>
            <w:r w:rsidR="002219D7">
              <w:rPr>
                <w:b w:val="0"/>
                <w:sz w:val="24"/>
                <w:szCs w:val="24"/>
                <w:lang w:eastAsia="en-US"/>
              </w:rPr>
              <w:t>2023</w:t>
            </w:r>
            <w:r w:rsidRPr="00C90BFF">
              <w:rPr>
                <w:b w:val="0"/>
                <w:sz w:val="24"/>
                <w:szCs w:val="24"/>
                <w:lang w:eastAsia="ru-RU"/>
              </w:rPr>
              <w:t>). - Режим доступа: Образовательная платформа Юрайт [сайт]. - Текст : электронный.</w:t>
            </w:r>
          </w:p>
        </w:tc>
      </w:tr>
    </w:tbl>
    <w:p w:rsidR="003C30D4" w:rsidRPr="0094651C" w:rsidRDefault="003C30D4" w:rsidP="003C30D4">
      <w:pPr>
        <w:rPr>
          <w:b w:val="0"/>
          <w:sz w:val="24"/>
          <w:szCs w:val="24"/>
        </w:rPr>
      </w:pPr>
    </w:p>
    <w:p w:rsidR="003C30D4" w:rsidRPr="003C30D4" w:rsidRDefault="003C30D4" w:rsidP="003C30D4">
      <w:pPr>
        <w:rPr>
          <w:b w:val="0"/>
          <w:bCs/>
          <w:szCs w:val="28"/>
        </w:rPr>
      </w:pPr>
      <w:r w:rsidRPr="003C30D4">
        <w:rPr>
          <w:b w:val="0"/>
          <w:bCs/>
          <w:szCs w:val="28"/>
        </w:rPr>
        <w:t>5.2 Дополнительная литература</w:t>
      </w:r>
    </w:p>
    <w:tbl>
      <w:tblPr>
        <w:tblW w:w="9498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26"/>
        <w:gridCol w:w="9072"/>
      </w:tblGrid>
      <w:tr w:rsidR="003C30D4" w:rsidRPr="00C90BFF" w:rsidTr="00EF193B">
        <w:trPr>
          <w:trHeight w:val="276"/>
        </w:trPr>
        <w:tc>
          <w:tcPr>
            <w:tcW w:w="426" w:type="dxa"/>
            <w:vMerge w:val="restart"/>
            <w:shd w:val="clear" w:color="auto" w:fill="auto"/>
            <w:vAlign w:val="center"/>
          </w:tcPr>
          <w:p w:rsidR="003C30D4" w:rsidRPr="007D28C7" w:rsidRDefault="003C30D4" w:rsidP="00F6190F">
            <w:pPr>
              <w:suppressAutoHyphens w:val="0"/>
              <w:autoSpaceDN w:val="0"/>
              <w:jc w:val="center"/>
              <w:rPr>
                <w:rFonts w:eastAsia="Calibri"/>
                <w:sz w:val="24"/>
                <w:szCs w:val="24"/>
                <w:lang w:val="en-US" w:eastAsia="en-US"/>
              </w:rPr>
            </w:pPr>
            <w:r w:rsidRPr="007D28C7">
              <w:rPr>
                <w:rFonts w:eastAsia="Calibri"/>
                <w:sz w:val="24"/>
                <w:szCs w:val="24"/>
                <w:lang w:val="en-US" w:eastAsia="en-US"/>
              </w:rPr>
              <w:t>№ п/п</w:t>
            </w:r>
          </w:p>
        </w:tc>
        <w:tc>
          <w:tcPr>
            <w:tcW w:w="9072" w:type="dxa"/>
            <w:vMerge w:val="restart"/>
            <w:shd w:val="clear" w:color="auto" w:fill="auto"/>
            <w:vAlign w:val="center"/>
          </w:tcPr>
          <w:p w:rsidR="003C30D4" w:rsidRDefault="003C30D4" w:rsidP="00F6190F">
            <w:pPr>
              <w:suppressAutoHyphens w:val="0"/>
              <w:autoSpaceDN w:val="0"/>
              <w:jc w:val="center"/>
              <w:rPr>
                <w:rFonts w:eastAsia="Calibri"/>
                <w:sz w:val="20"/>
                <w:szCs w:val="22"/>
                <w:lang w:eastAsia="en-US"/>
              </w:rPr>
            </w:pPr>
            <w:r w:rsidRPr="00C90BFF">
              <w:rPr>
                <w:rFonts w:eastAsia="Calibri"/>
                <w:sz w:val="20"/>
                <w:szCs w:val="22"/>
                <w:lang w:eastAsia="en-US"/>
              </w:rPr>
              <w:t xml:space="preserve">Автор (ы), наименование, место издания </w:t>
            </w:r>
          </w:p>
          <w:p w:rsidR="003C30D4" w:rsidRPr="00C90BFF" w:rsidRDefault="003C30D4" w:rsidP="00F6190F">
            <w:pPr>
              <w:suppressAutoHyphens w:val="0"/>
              <w:autoSpaceDN w:val="0"/>
              <w:jc w:val="center"/>
              <w:rPr>
                <w:rFonts w:eastAsia="Calibri"/>
                <w:sz w:val="20"/>
                <w:szCs w:val="22"/>
                <w:lang w:eastAsia="en-US"/>
              </w:rPr>
            </w:pPr>
            <w:r w:rsidRPr="00C90BFF">
              <w:rPr>
                <w:rFonts w:eastAsia="Calibri"/>
                <w:sz w:val="20"/>
                <w:szCs w:val="22"/>
                <w:lang w:eastAsia="en-US"/>
              </w:rPr>
              <w:t>и издательство, год</w:t>
            </w:r>
          </w:p>
        </w:tc>
      </w:tr>
      <w:tr w:rsidR="003C30D4" w:rsidRPr="00C90BFF" w:rsidTr="00EF193B">
        <w:trPr>
          <w:trHeight w:val="109"/>
        </w:trPr>
        <w:tc>
          <w:tcPr>
            <w:tcW w:w="426" w:type="dxa"/>
            <w:shd w:val="clear" w:color="auto" w:fill="auto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</w:t>
            </w:r>
          </w:p>
        </w:tc>
        <w:tc>
          <w:tcPr>
            <w:tcW w:w="9072" w:type="dxa"/>
            <w:shd w:val="clear" w:color="auto" w:fill="auto"/>
          </w:tcPr>
          <w:p w:rsidR="003C30D4" w:rsidRPr="00C90BFF" w:rsidRDefault="003C30D4" w:rsidP="00F6190F">
            <w:pPr>
              <w:suppressAutoHyphens w:val="0"/>
              <w:autoSpaceDN w:val="0"/>
              <w:spacing w:line="210" w:lineRule="exact"/>
              <w:jc w:val="center"/>
              <w:rPr>
                <w:rFonts w:eastAsia="Calibri"/>
                <w:b w:val="0"/>
                <w:sz w:val="16"/>
                <w:szCs w:val="16"/>
                <w:lang w:eastAsia="en-US"/>
              </w:rPr>
            </w:pPr>
            <w:r w:rsidRPr="00C90BFF">
              <w:rPr>
                <w:rFonts w:eastAsia="Calibri"/>
                <w:b w:val="0"/>
                <w:sz w:val="16"/>
                <w:szCs w:val="16"/>
                <w:lang w:eastAsia="en-US"/>
              </w:rPr>
              <w:t>2</w:t>
            </w:r>
          </w:p>
        </w:tc>
      </w:tr>
      <w:tr w:rsidR="003C30D4" w:rsidRPr="00C90BFF" w:rsidTr="00EF193B">
        <w:trPr>
          <w:trHeight w:val="109"/>
        </w:trPr>
        <w:tc>
          <w:tcPr>
            <w:tcW w:w="426" w:type="dxa"/>
            <w:shd w:val="clear" w:color="auto" w:fill="auto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</w:t>
            </w:r>
          </w:p>
        </w:tc>
        <w:tc>
          <w:tcPr>
            <w:tcW w:w="9072" w:type="dxa"/>
            <w:shd w:val="clear" w:color="auto" w:fill="auto"/>
          </w:tcPr>
          <w:p w:rsidR="003C30D4" w:rsidRPr="00C90BFF" w:rsidRDefault="003C30D4" w:rsidP="00F6190F">
            <w:pPr>
              <w:suppressAutoHyphens w:val="0"/>
              <w:autoSpaceDN w:val="0"/>
              <w:jc w:val="both"/>
              <w:rPr>
                <w:rFonts w:eastAsia="Calibri"/>
                <w:b w:val="0"/>
                <w:sz w:val="16"/>
                <w:szCs w:val="16"/>
                <w:lang w:eastAsia="en-US"/>
              </w:rPr>
            </w:pPr>
            <w:r w:rsidRPr="00C90BFF">
              <w:rPr>
                <w:b w:val="0"/>
                <w:sz w:val="24"/>
                <w:szCs w:val="24"/>
                <w:lang w:eastAsia="ru-RU"/>
              </w:rPr>
              <w:t>Акимова, Л. А.  Методика обучения и воспитания безопасности жизнедеятельности в обр</w:t>
            </w:r>
            <w:r w:rsidRPr="00C90BFF">
              <w:rPr>
                <w:b w:val="0"/>
                <w:sz w:val="24"/>
                <w:szCs w:val="24"/>
                <w:lang w:eastAsia="ru-RU"/>
              </w:rPr>
              <w:t>а</w:t>
            </w:r>
            <w:r w:rsidRPr="00C90BFF">
              <w:rPr>
                <w:b w:val="0"/>
                <w:sz w:val="24"/>
                <w:szCs w:val="24"/>
                <w:lang w:eastAsia="ru-RU"/>
              </w:rPr>
              <w:t xml:space="preserve">зовательных организациях : учебник для вузов / Л. А. Акимова, Е. Е. </w:t>
            </w:r>
            <w:proofErr w:type="spellStart"/>
            <w:r w:rsidRPr="00C90BFF">
              <w:rPr>
                <w:b w:val="0"/>
                <w:sz w:val="24"/>
                <w:szCs w:val="24"/>
                <w:lang w:eastAsia="ru-RU"/>
              </w:rPr>
              <w:t>Лутовина</w:t>
            </w:r>
            <w:proofErr w:type="spellEnd"/>
            <w:r w:rsidRPr="00C90BFF">
              <w:rPr>
                <w:b w:val="0"/>
                <w:sz w:val="24"/>
                <w:szCs w:val="24"/>
                <w:lang w:eastAsia="ru-RU"/>
              </w:rPr>
              <w:t xml:space="preserve">. – 2-е изд., </w:t>
            </w:r>
            <w:proofErr w:type="spellStart"/>
            <w:r w:rsidRPr="00C90BFF">
              <w:rPr>
                <w:b w:val="0"/>
                <w:sz w:val="24"/>
                <w:szCs w:val="24"/>
                <w:lang w:eastAsia="ru-RU"/>
              </w:rPr>
              <w:t>перераб</w:t>
            </w:r>
            <w:proofErr w:type="spellEnd"/>
            <w:r w:rsidRPr="00C90BFF">
              <w:rPr>
                <w:b w:val="0"/>
                <w:sz w:val="24"/>
                <w:szCs w:val="24"/>
                <w:lang w:eastAsia="ru-RU"/>
              </w:rPr>
              <w:t>. и доп. – Москва : Издательство Юрайт, 2021. – 336 с. – (Высшее обр</w:t>
            </w:r>
            <w:r w:rsidRPr="00C90BFF">
              <w:rPr>
                <w:b w:val="0"/>
                <w:sz w:val="24"/>
                <w:szCs w:val="24"/>
                <w:lang w:eastAsia="ru-RU"/>
              </w:rPr>
              <w:t>а</w:t>
            </w:r>
            <w:r w:rsidRPr="00C90BFF">
              <w:rPr>
                <w:b w:val="0"/>
                <w:sz w:val="24"/>
                <w:szCs w:val="24"/>
                <w:lang w:eastAsia="ru-RU"/>
              </w:rPr>
              <w:t xml:space="preserve">зование). – ISBN 978-5-534-11985-5. – URL: </w:t>
            </w:r>
            <w:hyperlink r:id="rId9" w:history="1">
              <w:r w:rsidRPr="005C6927">
                <w:rPr>
                  <w:rStyle w:val="ab"/>
                  <w:b w:val="0"/>
                  <w:sz w:val="24"/>
                  <w:szCs w:val="24"/>
                  <w:lang w:eastAsia="ru-RU"/>
                </w:rPr>
                <w:t>https://urait.ru/bcode/476417</w:t>
              </w:r>
            </w:hyperlink>
            <w:r>
              <w:rPr>
                <w:b w:val="0"/>
                <w:sz w:val="24"/>
                <w:szCs w:val="24"/>
                <w:lang w:eastAsia="ru-RU"/>
              </w:rPr>
              <w:t xml:space="preserve"> </w:t>
            </w:r>
            <w:r w:rsidRPr="00C90BFF">
              <w:rPr>
                <w:b w:val="0"/>
                <w:sz w:val="24"/>
                <w:szCs w:val="24"/>
                <w:lang w:eastAsia="ru-RU"/>
              </w:rPr>
              <w:t>(дата обращ</w:t>
            </w:r>
            <w:r w:rsidRPr="00C90BFF">
              <w:rPr>
                <w:b w:val="0"/>
                <w:sz w:val="24"/>
                <w:szCs w:val="24"/>
                <w:lang w:eastAsia="ru-RU"/>
              </w:rPr>
              <w:t>е</w:t>
            </w:r>
            <w:r w:rsidRPr="00C90BFF">
              <w:rPr>
                <w:b w:val="0"/>
                <w:sz w:val="24"/>
                <w:szCs w:val="24"/>
                <w:lang w:eastAsia="ru-RU"/>
              </w:rPr>
              <w:t xml:space="preserve">ния: </w:t>
            </w:r>
            <w:r>
              <w:rPr>
                <w:b w:val="0"/>
                <w:sz w:val="24"/>
                <w:szCs w:val="24"/>
                <w:lang w:eastAsia="en-US"/>
              </w:rPr>
              <w:t>21.02.</w:t>
            </w:r>
            <w:r w:rsidR="002219D7">
              <w:rPr>
                <w:b w:val="0"/>
                <w:sz w:val="24"/>
                <w:szCs w:val="24"/>
                <w:lang w:eastAsia="en-US"/>
              </w:rPr>
              <w:t>2023</w:t>
            </w:r>
            <w:r w:rsidRPr="00C90BFF">
              <w:rPr>
                <w:b w:val="0"/>
                <w:sz w:val="24"/>
                <w:szCs w:val="24"/>
                <w:lang w:eastAsia="ru-RU"/>
              </w:rPr>
              <w:t>). Режим доступа: Образовательная платформа Юрайт [сайт]. – Текст : электронный.</w:t>
            </w:r>
          </w:p>
        </w:tc>
      </w:tr>
      <w:tr w:rsidR="003C30D4" w:rsidRPr="00C90BFF" w:rsidTr="00EF193B">
        <w:trPr>
          <w:trHeight w:val="109"/>
        </w:trPr>
        <w:tc>
          <w:tcPr>
            <w:tcW w:w="426" w:type="dxa"/>
            <w:shd w:val="clear" w:color="auto" w:fill="auto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</w:t>
            </w:r>
          </w:p>
        </w:tc>
        <w:tc>
          <w:tcPr>
            <w:tcW w:w="9072" w:type="dxa"/>
            <w:shd w:val="clear" w:color="auto" w:fill="auto"/>
          </w:tcPr>
          <w:p w:rsidR="003C30D4" w:rsidRPr="00C90BFF" w:rsidRDefault="003C30D4" w:rsidP="00F6190F">
            <w:pPr>
              <w:suppressAutoHyphens w:val="0"/>
              <w:autoSpaceDN w:val="0"/>
              <w:jc w:val="both"/>
              <w:rPr>
                <w:b w:val="0"/>
                <w:sz w:val="24"/>
                <w:szCs w:val="24"/>
                <w:lang w:eastAsia="ru-RU"/>
              </w:rPr>
            </w:pPr>
            <w:r w:rsidRPr="00C90BFF">
              <w:rPr>
                <w:b w:val="0"/>
                <w:sz w:val="24"/>
                <w:szCs w:val="24"/>
                <w:lang w:eastAsia="en-US"/>
              </w:rPr>
              <w:t>Безопасность жизнедеятельности для педагогических и гуманитарных направлений</w:t>
            </w:r>
            <w:r w:rsidRPr="00C90BFF">
              <w:rPr>
                <w:b w:val="0"/>
                <w:sz w:val="24"/>
                <w:szCs w:val="24"/>
                <w:lang w:val="en-US" w:eastAsia="en-US"/>
              </w:rPr>
              <w:t> </w:t>
            </w:r>
            <w:r w:rsidRPr="00C90BFF">
              <w:rPr>
                <w:b w:val="0"/>
                <w:sz w:val="24"/>
                <w:szCs w:val="24"/>
                <w:lang w:eastAsia="en-US"/>
              </w:rPr>
              <w:t>: уче</w:t>
            </w:r>
            <w:r w:rsidRPr="00C90BFF">
              <w:rPr>
                <w:b w:val="0"/>
                <w:sz w:val="24"/>
                <w:szCs w:val="24"/>
                <w:lang w:eastAsia="en-US"/>
              </w:rPr>
              <w:t>б</w:t>
            </w:r>
            <w:r w:rsidRPr="00C90BFF">
              <w:rPr>
                <w:b w:val="0"/>
                <w:sz w:val="24"/>
                <w:szCs w:val="24"/>
                <w:lang w:eastAsia="en-US"/>
              </w:rPr>
              <w:t>ник и практикум для прикладного бакалавриата</w:t>
            </w:r>
            <w:r w:rsidRPr="00C90BFF">
              <w:rPr>
                <w:b w:val="0"/>
                <w:sz w:val="24"/>
                <w:szCs w:val="24"/>
                <w:lang w:val="en-US" w:eastAsia="en-US"/>
              </w:rPr>
              <w:t> </w:t>
            </w:r>
            <w:r w:rsidRPr="00C90BFF">
              <w:rPr>
                <w:b w:val="0"/>
                <w:sz w:val="24"/>
                <w:szCs w:val="24"/>
                <w:lang w:eastAsia="en-US"/>
              </w:rPr>
              <w:t>/ В.</w:t>
            </w:r>
            <w:r w:rsidRPr="00C90BFF">
              <w:rPr>
                <w:b w:val="0"/>
                <w:sz w:val="24"/>
                <w:szCs w:val="24"/>
                <w:lang w:val="en-US" w:eastAsia="en-US"/>
              </w:rPr>
              <w:t> </w:t>
            </w:r>
            <w:r w:rsidRPr="00C90BFF">
              <w:rPr>
                <w:b w:val="0"/>
                <w:sz w:val="24"/>
                <w:szCs w:val="24"/>
                <w:lang w:eastAsia="en-US"/>
              </w:rPr>
              <w:t>П.</w:t>
            </w:r>
            <w:r w:rsidRPr="00C90BFF">
              <w:rPr>
                <w:b w:val="0"/>
                <w:sz w:val="24"/>
                <w:szCs w:val="24"/>
                <w:lang w:val="en-US" w:eastAsia="en-US"/>
              </w:rPr>
              <w:t> </w:t>
            </w:r>
            <w:r w:rsidRPr="00C90BFF">
              <w:rPr>
                <w:b w:val="0"/>
                <w:sz w:val="24"/>
                <w:szCs w:val="24"/>
                <w:lang w:eastAsia="en-US"/>
              </w:rPr>
              <w:t>Соломин [и др.]</w:t>
            </w:r>
            <w:r w:rsidRPr="00C90BFF">
              <w:rPr>
                <w:b w:val="0"/>
                <w:sz w:val="24"/>
                <w:szCs w:val="24"/>
                <w:lang w:val="en-US" w:eastAsia="en-US"/>
              </w:rPr>
              <w:t> </w:t>
            </w:r>
            <w:r w:rsidRPr="00C90BFF">
              <w:rPr>
                <w:b w:val="0"/>
                <w:sz w:val="24"/>
                <w:szCs w:val="24"/>
                <w:lang w:eastAsia="en-US"/>
              </w:rPr>
              <w:t>; под общей редакцией В.</w:t>
            </w:r>
            <w:r w:rsidRPr="00C90BFF">
              <w:rPr>
                <w:b w:val="0"/>
                <w:sz w:val="24"/>
                <w:szCs w:val="24"/>
                <w:lang w:val="en-US" w:eastAsia="en-US"/>
              </w:rPr>
              <w:t> </w:t>
            </w:r>
            <w:r w:rsidRPr="00C90BFF">
              <w:rPr>
                <w:b w:val="0"/>
                <w:sz w:val="24"/>
                <w:szCs w:val="24"/>
                <w:lang w:eastAsia="en-US"/>
              </w:rPr>
              <w:t>П.</w:t>
            </w:r>
            <w:r w:rsidRPr="00C90BFF">
              <w:rPr>
                <w:b w:val="0"/>
                <w:sz w:val="24"/>
                <w:szCs w:val="24"/>
                <w:lang w:val="en-US" w:eastAsia="en-US"/>
              </w:rPr>
              <w:t> </w:t>
            </w:r>
            <w:r w:rsidRPr="00C90BFF">
              <w:rPr>
                <w:b w:val="0"/>
                <w:sz w:val="24"/>
                <w:szCs w:val="24"/>
                <w:lang w:eastAsia="en-US"/>
              </w:rPr>
              <w:t>Соломина.</w:t>
            </w:r>
            <w:r w:rsidRPr="00C90BFF">
              <w:rPr>
                <w:b w:val="0"/>
                <w:sz w:val="24"/>
                <w:szCs w:val="24"/>
                <w:lang w:val="en-US" w:eastAsia="en-US"/>
              </w:rPr>
              <w:t> </w:t>
            </w:r>
            <w:r w:rsidRPr="00C90BFF">
              <w:rPr>
                <w:b w:val="0"/>
                <w:sz w:val="24"/>
                <w:szCs w:val="24"/>
                <w:lang w:eastAsia="en-US"/>
              </w:rPr>
              <w:t>— Москва</w:t>
            </w:r>
            <w:r w:rsidRPr="00C90BFF">
              <w:rPr>
                <w:b w:val="0"/>
                <w:sz w:val="24"/>
                <w:szCs w:val="24"/>
                <w:lang w:val="en-US" w:eastAsia="en-US"/>
              </w:rPr>
              <w:t> </w:t>
            </w:r>
            <w:r w:rsidRPr="00C90BFF">
              <w:rPr>
                <w:b w:val="0"/>
                <w:sz w:val="24"/>
                <w:szCs w:val="24"/>
                <w:lang w:eastAsia="en-US"/>
              </w:rPr>
              <w:t>: Издательство Юрайт, 2021.</w:t>
            </w:r>
            <w:r w:rsidRPr="00C90BFF">
              <w:rPr>
                <w:b w:val="0"/>
                <w:sz w:val="24"/>
                <w:szCs w:val="24"/>
                <w:lang w:val="en-US" w:eastAsia="en-US"/>
              </w:rPr>
              <w:t> </w:t>
            </w:r>
            <w:r w:rsidRPr="00C90BFF">
              <w:rPr>
                <w:b w:val="0"/>
                <w:sz w:val="24"/>
                <w:szCs w:val="24"/>
                <w:lang w:eastAsia="en-US"/>
              </w:rPr>
              <w:t>— 399</w:t>
            </w:r>
            <w:r w:rsidRPr="00C90BFF">
              <w:rPr>
                <w:b w:val="0"/>
                <w:sz w:val="24"/>
                <w:szCs w:val="24"/>
                <w:lang w:val="en-US" w:eastAsia="en-US"/>
              </w:rPr>
              <w:t> </w:t>
            </w:r>
            <w:r w:rsidRPr="00C90BFF">
              <w:rPr>
                <w:b w:val="0"/>
                <w:sz w:val="24"/>
                <w:szCs w:val="24"/>
                <w:lang w:eastAsia="en-US"/>
              </w:rPr>
              <w:t>с.</w:t>
            </w:r>
            <w:r w:rsidRPr="00C90BFF">
              <w:rPr>
                <w:b w:val="0"/>
                <w:sz w:val="24"/>
                <w:szCs w:val="24"/>
                <w:lang w:val="en-US" w:eastAsia="en-US"/>
              </w:rPr>
              <w:t> </w:t>
            </w:r>
            <w:r w:rsidRPr="00C90BFF">
              <w:rPr>
                <w:b w:val="0"/>
                <w:sz w:val="24"/>
                <w:szCs w:val="24"/>
                <w:lang w:eastAsia="en-US"/>
              </w:rPr>
              <w:t>— (Бак</w:t>
            </w:r>
            <w:r w:rsidRPr="00C90BFF">
              <w:rPr>
                <w:b w:val="0"/>
                <w:sz w:val="24"/>
                <w:szCs w:val="24"/>
                <w:lang w:eastAsia="en-US"/>
              </w:rPr>
              <w:t>а</w:t>
            </w:r>
            <w:r w:rsidRPr="00C90BFF">
              <w:rPr>
                <w:b w:val="0"/>
                <w:sz w:val="24"/>
                <w:szCs w:val="24"/>
                <w:lang w:eastAsia="en-US"/>
              </w:rPr>
              <w:t>лавр. Прикладной курс).</w:t>
            </w:r>
            <w:r w:rsidRPr="00C90BFF">
              <w:rPr>
                <w:b w:val="0"/>
                <w:sz w:val="24"/>
                <w:szCs w:val="24"/>
                <w:lang w:val="en-US" w:eastAsia="en-US"/>
              </w:rPr>
              <w:t> </w:t>
            </w:r>
            <w:r w:rsidRPr="00C90BFF">
              <w:rPr>
                <w:b w:val="0"/>
                <w:sz w:val="24"/>
                <w:szCs w:val="24"/>
                <w:lang w:eastAsia="en-US"/>
              </w:rPr>
              <w:t xml:space="preserve">— </w:t>
            </w:r>
            <w:r w:rsidRPr="00C90BFF">
              <w:rPr>
                <w:b w:val="0"/>
                <w:sz w:val="24"/>
                <w:szCs w:val="24"/>
                <w:lang w:val="en-US" w:eastAsia="en-US"/>
              </w:rPr>
              <w:t>ISBN </w:t>
            </w:r>
            <w:r w:rsidRPr="00C90BFF">
              <w:rPr>
                <w:b w:val="0"/>
                <w:sz w:val="24"/>
                <w:szCs w:val="24"/>
                <w:lang w:eastAsia="en-US"/>
              </w:rPr>
              <w:t>978-5-534-01400-6. —</w:t>
            </w:r>
            <w:r w:rsidRPr="00C90BFF">
              <w:rPr>
                <w:b w:val="0"/>
                <w:sz w:val="24"/>
                <w:szCs w:val="24"/>
                <w:lang w:val="en-US" w:eastAsia="en-US"/>
              </w:rPr>
              <w:t>URL</w:t>
            </w:r>
            <w:r w:rsidRPr="00C90BFF">
              <w:rPr>
                <w:b w:val="0"/>
                <w:sz w:val="24"/>
                <w:szCs w:val="24"/>
                <w:lang w:eastAsia="en-US"/>
              </w:rPr>
              <w:t xml:space="preserve">: </w:t>
            </w:r>
            <w:hyperlink r:id="rId10" w:history="1">
              <w:r w:rsidRPr="00C90BFF">
                <w:rPr>
                  <w:b w:val="0"/>
                  <w:color w:val="0000FF"/>
                  <w:sz w:val="24"/>
                  <w:szCs w:val="24"/>
                  <w:u w:val="single"/>
                  <w:lang w:val="en-US" w:eastAsia="en-US"/>
                </w:rPr>
                <w:t>https</w:t>
              </w:r>
              <w:r w:rsidRPr="00C90BFF">
                <w:rPr>
                  <w:b w:val="0"/>
                  <w:color w:val="0000FF"/>
                  <w:sz w:val="24"/>
                  <w:szCs w:val="24"/>
                  <w:u w:val="single"/>
                  <w:lang w:eastAsia="en-US"/>
                </w:rPr>
                <w:t>://</w:t>
              </w:r>
              <w:proofErr w:type="spellStart"/>
              <w:r w:rsidRPr="00C90BFF">
                <w:rPr>
                  <w:b w:val="0"/>
                  <w:color w:val="0000FF"/>
                  <w:sz w:val="24"/>
                  <w:szCs w:val="24"/>
                  <w:u w:val="single"/>
                  <w:lang w:val="en-US" w:eastAsia="en-US"/>
                </w:rPr>
                <w:t>urait</w:t>
              </w:r>
              <w:proofErr w:type="spellEnd"/>
              <w:r w:rsidRPr="00C90BFF">
                <w:rPr>
                  <w:b w:val="0"/>
                  <w:color w:val="0000FF"/>
                  <w:sz w:val="24"/>
                  <w:szCs w:val="24"/>
                  <w:u w:val="single"/>
                  <w:lang w:eastAsia="en-US"/>
                </w:rPr>
                <w:t>.</w:t>
              </w:r>
              <w:r w:rsidRPr="00C90BFF">
                <w:rPr>
                  <w:b w:val="0"/>
                  <w:color w:val="0000FF"/>
                  <w:sz w:val="24"/>
                  <w:szCs w:val="24"/>
                  <w:u w:val="single"/>
                  <w:lang w:val="en-US" w:eastAsia="en-US"/>
                </w:rPr>
                <w:t>ru</w:t>
              </w:r>
              <w:r w:rsidRPr="00C90BFF">
                <w:rPr>
                  <w:b w:val="0"/>
                  <w:color w:val="0000FF"/>
                  <w:sz w:val="24"/>
                  <w:szCs w:val="24"/>
                  <w:u w:val="single"/>
                  <w:lang w:eastAsia="en-US"/>
                </w:rPr>
                <w:t>/</w:t>
              </w:r>
              <w:r w:rsidRPr="00C90BFF">
                <w:rPr>
                  <w:b w:val="0"/>
                  <w:color w:val="0000FF"/>
                  <w:sz w:val="24"/>
                  <w:szCs w:val="24"/>
                  <w:u w:val="single"/>
                  <w:lang w:val="en-US" w:eastAsia="en-US"/>
                </w:rPr>
                <w:t>bcode</w:t>
              </w:r>
              <w:r w:rsidRPr="00C90BFF">
                <w:rPr>
                  <w:b w:val="0"/>
                  <w:color w:val="0000FF"/>
                  <w:sz w:val="24"/>
                  <w:szCs w:val="24"/>
                  <w:u w:val="single"/>
                  <w:lang w:eastAsia="en-US"/>
                </w:rPr>
                <w:t>/468713</w:t>
              </w:r>
            </w:hyperlink>
            <w:r w:rsidRPr="00C90BFF">
              <w:rPr>
                <w:b w:val="0"/>
                <w:sz w:val="24"/>
                <w:szCs w:val="24"/>
                <w:lang w:eastAsia="en-US"/>
              </w:rPr>
              <w:t xml:space="preserve"> (дата обращения: </w:t>
            </w:r>
            <w:r>
              <w:rPr>
                <w:b w:val="0"/>
                <w:sz w:val="24"/>
                <w:szCs w:val="24"/>
                <w:lang w:eastAsia="en-US"/>
              </w:rPr>
              <w:t>21.02.</w:t>
            </w:r>
            <w:r w:rsidR="002219D7">
              <w:rPr>
                <w:b w:val="0"/>
                <w:sz w:val="24"/>
                <w:szCs w:val="24"/>
                <w:lang w:eastAsia="en-US"/>
              </w:rPr>
              <w:t>2023</w:t>
            </w:r>
            <w:r w:rsidRPr="00C90BFF">
              <w:rPr>
                <w:b w:val="0"/>
                <w:sz w:val="24"/>
                <w:szCs w:val="24"/>
                <w:lang w:eastAsia="en-US"/>
              </w:rPr>
              <w:t>). - Режим доступа: Образов</w:t>
            </w:r>
            <w:r w:rsidRPr="00C90BFF">
              <w:rPr>
                <w:b w:val="0"/>
                <w:sz w:val="24"/>
                <w:szCs w:val="24"/>
                <w:lang w:eastAsia="en-US"/>
              </w:rPr>
              <w:t>а</w:t>
            </w:r>
            <w:r w:rsidRPr="00C90BFF">
              <w:rPr>
                <w:b w:val="0"/>
                <w:sz w:val="24"/>
                <w:szCs w:val="24"/>
                <w:lang w:eastAsia="en-US"/>
              </w:rPr>
              <w:t>тельная платформа Юрайт [сайт]. - Текст : электронный.</w:t>
            </w:r>
          </w:p>
        </w:tc>
      </w:tr>
      <w:tr w:rsidR="003C30D4" w:rsidRPr="00C90BFF" w:rsidTr="00EF193B">
        <w:trPr>
          <w:trHeight w:val="269"/>
        </w:trPr>
        <w:tc>
          <w:tcPr>
            <w:tcW w:w="426" w:type="dxa"/>
            <w:shd w:val="clear" w:color="auto" w:fill="auto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4</w:t>
            </w:r>
          </w:p>
        </w:tc>
        <w:tc>
          <w:tcPr>
            <w:tcW w:w="9072" w:type="dxa"/>
            <w:shd w:val="clear" w:color="auto" w:fill="auto"/>
          </w:tcPr>
          <w:p w:rsidR="003C30D4" w:rsidRPr="00C90BFF" w:rsidRDefault="003C30D4" w:rsidP="00F6190F">
            <w:pPr>
              <w:suppressAutoHyphens w:val="0"/>
              <w:autoSpaceDN w:val="0"/>
              <w:rPr>
                <w:rFonts w:eastAsia="Calibri"/>
                <w:b w:val="0"/>
                <w:sz w:val="24"/>
                <w:szCs w:val="24"/>
              </w:rPr>
            </w:pPr>
            <w:r w:rsidRPr="00C90BFF">
              <w:rPr>
                <w:b w:val="0"/>
                <w:sz w:val="24"/>
                <w:szCs w:val="24"/>
                <w:lang w:eastAsia="en-US"/>
              </w:rPr>
              <w:t>Безопасность жизнедеятельности. Практикум</w:t>
            </w:r>
            <w:r w:rsidRPr="00C90BFF">
              <w:rPr>
                <w:b w:val="0"/>
                <w:sz w:val="24"/>
                <w:szCs w:val="24"/>
                <w:lang w:val="en-US" w:eastAsia="en-US"/>
              </w:rPr>
              <w:t> </w:t>
            </w:r>
            <w:r w:rsidRPr="00C90BFF">
              <w:rPr>
                <w:b w:val="0"/>
                <w:sz w:val="24"/>
                <w:szCs w:val="24"/>
                <w:lang w:eastAsia="en-US"/>
              </w:rPr>
              <w:t>: учебное пособие для академического бакалавриата</w:t>
            </w:r>
            <w:r w:rsidRPr="00C90BFF">
              <w:rPr>
                <w:b w:val="0"/>
                <w:sz w:val="24"/>
                <w:szCs w:val="24"/>
                <w:lang w:val="en-US" w:eastAsia="en-US"/>
              </w:rPr>
              <w:t> </w:t>
            </w:r>
            <w:r w:rsidRPr="00C90BFF">
              <w:rPr>
                <w:b w:val="0"/>
                <w:sz w:val="24"/>
                <w:szCs w:val="24"/>
                <w:lang w:eastAsia="en-US"/>
              </w:rPr>
              <w:t>/ Я.</w:t>
            </w:r>
            <w:r w:rsidRPr="00C90BFF">
              <w:rPr>
                <w:b w:val="0"/>
                <w:sz w:val="24"/>
                <w:szCs w:val="24"/>
                <w:lang w:val="en-US" w:eastAsia="en-US"/>
              </w:rPr>
              <w:t> </w:t>
            </w:r>
            <w:r w:rsidRPr="00C90BFF">
              <w:rPr>
                <w:b w:val="0"/>
                <w:sz w:val="24"/>
                <w:szCs w:val="24"/>
                <w:lang w:eastAsia="en-US"/>
              </w:rPr>
              <w:t>Д.</w:t>
            </w:r>
            <w:r w:rsidRPr="00C90BFF">
              <w:rPr>
                <w:b w:val="0"/>
                <w:sz w:val="24"/>
                <w:szCs w:val="24"/>
                <w:lang w:val="en-US" w:eastAsia="en-US"/>
              </w:rPr>
              <w:t> </w:t>
            </w:r>
            <w:r w:rsidRPr="00C90BFF">
              <w:rPr>
                <w:b w:val="0"/>
                <w:sz w:val="24"/>
                <w:szCs w:val="24"/>
                <w:lang w:eastAsia="en-US"/>
              </w:rPr>
              <w:t>Вишняков [и др.]</w:t>
            </w:r>
            <w:r w:rsidRPr="00C90BFF">
              <w:rPr>
                <w:b w:val="0"/>
                <w:sz w:val="24"/>
                <w:szCs w:val="24"/>
                <w:lang w:val="en-US" w:eastAsia="en-US"/>
              </w:rPr>
              <w:t> </w:t>
            </w:r>
            <w:r w:rsidRPr="00C90BFF">
              <w:rPr>
                <w:b w:val="0"/>
                <w:sz w:val="24"/>
                <w:szCs w:val="24"/>
                <w:lang w:eastAsia="en-US"/>
              </w:rPr>
              <w:t>; под общей редакцией Я.</w:t>
            </w:r>
            <w:r w:rsidRPr="00C90BFF">
              <w:rPr>
                <w:b w:val="0"/>
                <w:sz w:val="24"/>
                <w:szCs w:val="24"/>
                <w:lang w:val="en-US" w:eastAsia="en-US"/>
              </w:rPr>
              <w:t> </w:t>
            </w:r>
            <w:r w:rsidRPr="00C90BFF">
              <w:rPr>
                <w:b w:val="0"/>
                <w:sz w:val="24"/>
                <w:szCs w:val="24"/>
                <w:lang w:eastAsia="en-US"/>
              </w:rPr>
              <w:t>Д.</w:t>
            </w:r>
            <w:r w:rsidRPr="00C90BFF">
              <w:rPr>
                <w:b w:val="0"/>
                <w:sz w:val="24"/>
                <w:szCs w:val="24"/>
                <w:lang w:val="en-US" w:eastAsia="en-US"/>
              </w:rPr>
              <w:t> </w:t>
            </w:r>
            <w:r w:rsidRPr="00C90BFF">
              <w:rPr>
                <w:b w:val="0"/>
                <w:sz w:val="24"/>
                <w:szCs w:val="24"/>
                <w:lang w:eastAsia="en-US"/>
              </w:rPr>
              <w:t>Вишнякова.</w:t>
            </w:r>
            <w:r w:rsidRPr="00C90BFF">
              <w:rPr>
                <w:b w:val="0"/>
                <w:sz w:val="24"/>
                <w:szCs w:val="24"/>
                <w:lang w:val="en-US" w:eastAsia="en-US"/>
              </w:rPr>
              <w:t> </w:t>
            </w:r>
            <w:r w:rsidRPr="00C90BFF">
              <w:rPr>
                <w:b w:val="0"/>
                <w:sz w:val="24"/>
                <w:szCs w:val="24"/>
                <w:lang w:eastAsia="en-US"/>
              </w:rPr>
              <w:t>— Москва</w:t>
            </w:r>
            <w:r w:rsidRPr="00C90BFF">
              <w:rPr>
                <w:b w:val="0"/>
                <w:sz w:val="24"/>
                <w:szCs w:val="24"/>
                <w:lang w:val="en-US" w:eastAsia="en-US"/>
              </w:rPr>
              <w:t> </w:t>
            </w:r>
            <w:r w:rsidRPr="00C90BFF">
              <w:rPr>
                <w:b w:val="0"/>
                <w:sz w:val="24"/>
                <w:szCs w:val="24"/>
                <w:lang w:eastAsia="en-US"/>
              </w:rPr>
              <w:t>: И</w:t>
            </w:r>
            <w:r w:rsidRPr="00C90BFF">
              <w:rPr>
                <w:b w:val="0"/>
                <w:sz w:val="24"/>
                <w:szCs w:val="24"/>
                <w:lang w:eastAsia="en-US"/>
              </w:rPr>
              <w:t>з</w:t>
            </w:r>
            <w:r w:rsidRPr="00C90BFF">
              <w:rPr>
                <w:b w:val="0"/>
                <w:sz w:val="24"/>
                <w:szCs w:val="24"/>
                <w:lang w:eastAsia="en-US"/>
              </w:rPr>
              <w:t>дательство Юрайт, 2019.</w:t>
            </w:r>
            <w:r w:rsidRPr="00C90BFF">
              <w:rPr>
                <w:b w:val="0"/>
                <w:sz w:val="24"/>
                <w:szCs w:val="24"/>
                <w:lang w:val="en-US" w:eastAsia="en-US"/>
              </w:rPr>
              <w:t> </w:t>
            </w:r>
            <w:r w:rsidRPr="00C90BFF">
              <w:rPr>
                <w:b w:val="0"/>
                <w:sz w:val="24"/>
                <w:szCs w:val="24"/>
                <w:lang w:eastAsia="en-US"/>
              </w:rPr>
              <w:t>— 249</w:t>
            </w:r>
            <w:r w:rsidRPr="00C90BFF">
              <w:rPr>
                <w:b w:val="0"/>
                <w:sz w:val="24"/>
                <w:szCs w:val="24"/>
                <w:lang w:val="en-US" w:eastAsia="en-US"/>
              </w:rPr>
              <w:t> </w:t>
            </w:r>
            <w:r w:rsidRPr="00C90BFF">
              <w:rPr>
                <w:b w:val="0"/>
                <w:sz w:val="24"/>
                <w:szCs w:val="24"/>
                <w:lang w:eastAsia="en-US"/>
              </w:rPr>
              <w:t>с.</w:t>
            </w:r>
            <w:r w:rsidRPr="00C90BFF">
              <w:rPr>
                <w:b w:val="0"/>
                <w:sz w:val="24"/>
                <w:szCs w:val="24"/>
                <w:lang w:val="en-US" w:eastAsia="en-US"/>
              </w:rPr>
              <w:t> </w:t>
            </w:r>
            <w:r w:rsidRPr="00C90BFF">
              <w:rPr>
                <w:b w:val="0"/>
                <w:sz w:val="24"/>
                <w:szCs w:val="24"/>
                <w:lang w:eastAsia="en-US"/>
              </w:rPr>
              <w:t>— (Высшее образование).</w:t>
            </w:r>
            <w:r w:rsidRPr="00C90BFF">
              <w:rPr>
                <w:b w:val="0"/>
                <w:sz w:val="24"/>
                <w:szCs w:val="24"/>
                <w:lang w:val="en-US" w:eastAsia="en-US"/>
              </w:rPr>
              <w:t> </w:t>
            </w:r>
            <w:r w:rsidRPr="00C90BFF">
              <w:rPr>
                <w:b w:val="0"/>
                <w:sz w:val="24"/>
                <w:szCs w:val="24"/>
                <w:lang w:eastAsia="en-US"/>
              </w:rPr>
              <w:t xml:space="preserve">— </w:t>
            </w:r>
            <w:r w:rsidRPr="00C90BFF">
              <w:rPr>
                <w:b w:val="0"/>
                <w:sz w:val="24"/>
                <w:szCs w:val="24"/>
                <w:lang w:val="en-US" w:eastAsia="en-US"/>
              </w:rPr>
              <w:t>ISBN </w:t>
            </w:r>
            <w:r w:rsidRPr="00C90BFF">
              <w:rPr>
                <w:b w:val="0"/>
                <w:sz w:val="24"/>
                <w:szCs w:val="24"/>
                <w:lang w:eastAsia="en-US"/>
              </w:rPr>
              <w:t xml:space="preserve">978-5-534-02481-4. – </w:t>
            </w:r>
            <w:r w:rsidRPr="00C90BFF">
              <w:rPr>
                <w:b w:val="0"/>
                <w:sz w:val="24"/>
                <w:szCs w:val="24"/>
                <w:lang w:val="en-US" w:eastAsia="en-US"/>
              </w:rPr>
              <w:t>URL</w:t>
            </w:r>
            <w:r w:rsidRPr="00C90BFF">
              <w:rPr>
                <w:b w:val="0"/>
                <w:sz w:val="24"/>
                <w:szCs w:val="24"/>
                <w:lang w:eastAsia="en-US"/>
              </w:rPr>
              <w:t xml:space="preserve">: </w:t>
            </w:r>
            <w:hyperlink r:id="rId11" w:tgtFrame="_blank" w:history="1">
              <w:r w:rsidRPr="00C90BFF">
                <w:rPr>
                  <w:b w:val="0"/>
                  <w:color w:val="0000FF"/>
                  <w:sz w:val="24"/>
                  <w:szCs w:val="24"/>
                  <w:u w:val="single"/>
                  <w:lang w:val="en-US" w:eastAsia="en-US"/>
                </w:rPr>
                <w:t>https</w:t>
              </w:r>
              <w:r w:rsidRPr="00C90BFF">
                <w:rPr>
                  <w:b w:val="0"/>
                  <w:color w:val="0000FF"/>
                  <w:sz w:val="24"/>
                  <w:szCs w:val="24"/>
                  <w:u w:val="single"/>
                  <w:lang w:eastAsia="en-US"/>
                </w:rPr>
                <w:t>://</w:t>
              </w:r>
              <w:proofErr w:type="spellStart"/>
              <w:r w:rsidRPr="00C90BFF">
                <w:rPr>
                  <w:b w:val="0"/>
                  <w:color w:val="0000FF"/>
                  <w:sz w:val="24"/>
                  <w:szCs w:val="24"/>
                  <w:u w:val="single"/>
                  <w:lang w:val="en-US" w:eastAsia="en-US"/>
                </w:rPr>
                <w:t>urait</w:t>
              </w:r>
              <w:proofErr w:type="spellEnd"/>
              <w:r w:rsidRPr="00C90BFF">
                <w:rPr>
                  <w:b w:val="0"/>
                  <w:color w:val="0000FF"/>
                  <w:sz w:val="24"/>
                  <w:szCs w:val="24"/>
                  <w:u w:val="single"/>
                  <w:lang w:eastAsia="en-US"/>
                </w:rPr>
                <w:t>.</w:t>
              </w:r>
              <w:r w:rsidRPr="00C90BFF">
                <w:rPr>
                  <w:b w:val="0"/>
                  <w:color w:val="0000FF"/>
                  <w:sz w:val="24"/>
                  <w:szCs w:val="24"/>
                  <w:u w:val="single"/>
                  <w:lang w:val="en-US" w:eastAsia="en-US"/>
                </w:rPr>
                <w:t>ru</w:t>
              </w:r>
              <w:r w:rsidRPr="00C90BFF">
                <w:rPr>
                  <w:b w:val="0"/>
                  <w:color w:val="0000FF"/>
                  <w:sz w:val="24"/>
                  <w:szCs w:val="24"/>
                  <w:u w:val="single"/>
                  <w:lang w:eastAsia="en-US"/>
                </w:rPr>
                <w:t>/</w:t>
              </w:r>
              <w:r w:rsidRPr="00C90BFF">
                <w:rPr>
                  <w:b w:val="0"/>
                  <w:color w:val="0000FF"/>
                  <w:sz w:val="24"/>
                  <w:szCs w:val="24"/>
                  <w:u w:val="single"/>
                  <w:lang w:val="en-US" w:eastAsia="en-US"/>
                </w:rPr>
                <w:t>bcode</w:t>
              </w:r>
              <w:r w:rsidRPr="00C90BFF">
                <w:rPr>
                  <w:b w:val="0"/>
                  <w:color w:val="0000FF"/>
                  <w:sz w:val="24"/>
                  <w:szCs w:val="24"/>
                  <w:u w:val="single"/>
                  <w:lang w:eastAsia="en-US"/>
                </w:rPr>
                <w:t>/433085</w:t>
              </w:r>
            </w:hyperlink>
            <w:r w:rsidRPr="00C90BFF">
              <w:rPr>
                <w:b w:val="0"/>
                <w:sz w:val="24"/>
                <w:szCs w:val="24"/>
                <w:lang w:eastAsia="en-US"/>
              </w:rPr>
              <w:t xml:space="preserve"> (дата обращения: </w:t>
            </w:r>
            <w:r>
              <w:rPr>
                <w:b w:val="0"/>
                <w:sz w:val="24"/>
                <w:szCs w:val="24"/>
                <w:lang w:eastAsia="en-US"/>
              </w:rPr>
              <w:t>21.02.</w:t>
            </w:r>
            <w:r w:rsidR="002219D7">
              <w:rPr>
                <w:b w:val="0"/>
                <w:sz w:val="24"/>
                <w:szCs w:val="24"/>
                <w:lang w:eastAsia="en-US"/>
              </w:rPr>
              <w:t>2023</w:t>
            </w:r>
            <w:r w:rsidRPr="00C90BFF">
              <w:rPr>
                <w:b w:val="0"/>
                <w:sz w:val="24"/>
                <w:szCs w:val="24"/>
                <w:lang w:eastAsia="en-US"/>
              </w:rPr>
              <w:t>). - Режим доступа: Образов</w:t>
            </w:r>
            <w:r w:rsidRPr="00C90BFF">
              <w:rPr>
                <w:b w:val="0"/>
                <w:sz w:val="24"/>
                <w:szCs w:val="24"/>
                <w:lang w:eastAsia="en-US"/>
              </w:rPr>
              <w:t>а</w:t>
            </w:r>
            <w:r w:rsidRPr="00C90BFF">
              <w:rPr>
                <w:b w:val="0"/>
                <w:sz w:val="24"/>
                <w:szCs w:val="24"/>
                <w:lang w:eastAsia="en-US"/>
              </w:rPr>
              <w:t>тельная платформа Юрайт [сайт]. - Текст : электронный.</w:t>
            </w:r>
          </w:p>
        </w:tc>
      </w:tr>
      <w:tr w:rsidR="003C30D4" w:rsidRPr="00C90BFF" w:rsidTr="00EF193B">
        <w:trPr>
          <w:trHeight w:val="269"/>
        </w:trPr>
        <w:tc>
          <w:tcPr>
            <w:tcW w:w="426" w:type="dxa"/>
            <w:shd w:val="clear" w:color="auto" w:fill="auto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5</w:t>
            </w:r>
          </w:p>
        </w:tc>
        <w:tc>
          <w:tcPr>
            <w:tcW w:w="9072" w:type="dxa"/>
            <w:shd w:val="clear" w:color="auto" w:fill="auto"/>
          </w:tcPr>
          <w:p w:rsidR="003C30D4" w:rsidRPr="00C90BFF" w:rsidRDefault="003C30D4" w:rsidP="00F6190F">
            <w:pPr>
              <w:suppressAutoHyphens w:val="0"/>
              <w:autoSpaceDN w:val="0"/>
              <w:rPr>
                <w:b w:val="0"/>
                <w:sz w:val="24"/>
                <w:szCs w:val="24"/>
                <w:lang w:eastAsia="en-US"/>
              </w:rPr>
            </w:pPr>
            <w:r w:rsidRPr="00C90BFF">
              <w:rPr>
                <w:b w:val="0"/>
                <w:sz w:val="24"/>
                <w:szCs w:val="24"/>
                <w:lang w:eastAsia="ru-RU"/>
              </w:rPr>
              <w:t>Беляков, Г. И.  Безопасность жизнедеятельности. Охрана труда в 3 т. Т. 3 : учебник для в</w:t>
            </w:r>
            <w:r w:rsidRPr="00C90BFF">
              <w:rPr>
                <w:b w:val="0"/>
                <w:sz w:val="24"/>
                <w:szCs w:val="24"/>
                <w:lang w:eastAsia="ru-RU"/>
              </w:rPr>
              <w:t>у</w:t>
            </w:r>
            <w:r w:rsidRPr="00C90BFF">
              <w:rPr>
                <w:b w:val="0"/>
                <w:sz w:val="24"/>
                <w:szCs w:val="24"/>
                <w:lang w:eastAsia="ru-RU"/>
              </w:rPr>
              <w:t xml:space="preserve">зов / Г. И. Беляков. – 4-е изд., </w:t>
            </w:r>
            <w:proofErr w:type="spellStart"/>
            <w:r w:rsidRPr="00C90BFF">
              <w:rPr>
                <w:b w:val="0"/>
                <w:sz w:val="24"/>
                <w:szCs w:val="24"/>
                <w:lang w:eastAsia="ru-RU"/>
              </w:rPr>
              <w:t>перераб</w:t>
            </w:r>
            <w:proofErr w:type="spellEnd"/>
            <w:r w:rsidRPr="00C90BFF">
              <w:rPr>
                <w:b w:val="0"/>
                <w:sz w:val="24"/>
                <w:szCs w:val="24"/>
                <w:lang w:eastAsia="ru-RU"/>
              </w:rPr>
              <w:t xml:space="preserve">. и доп. – Москва : Издательство Юрайт, 2020. – 484 с. – (Высшее образование). – ISBN 978-5-534-12635-8. –  URL: </w:t>
            </w:r>
            <w:hyperlink r:id="rId12" w:history="1">
              <w:r w:rsidRPr="005C6927">
                <w:rPr>
                  <w:rStyle w:val="ab"/>
                  <w:b w:val="0"/>
                  <w:sz w:val="24"/>
                  <w:szCs w:val="24"/>
                  <w:lang w:eastAsia="ru-RU"/>
                </w:rPr>
                <w:t>https://urait.ru/bcode/447908</w:t>
              </w:r>
            </w:hyperlink>
            <w:r>
              <w:rPr>
                <w:b w:val="0"/>
                <w:sz w:val="24"/>
                <w:szCs w:val="24"/>
                <w:lang w:eastAsia="ru-RU"/>
              </w:rPr>
              <w:t xml:space="preserve"> </w:t>
            </w:r>
            <w:r w:rsidRPr="00C90BFF">
              <w:rPr>
                <w:b w:val="0"/>
                <w:sz w:val="24"/>
                <w:szCs w:val="24"/>
                <w:lang w:eastAsia="ru-RU"/>
              </w:rPr>
              <w:t xml:space="preserve"> (дата обращения: </w:t>
            </w:r>
            <w:r>
              <w:rPr>
                <w:b w:val="0"/>
                <w:sz w:val="24"/>
                <w:szCs w:val="24"/>
                <w:lang w:eastAsia="en-US"/>
              </w:rPr>
              <w:t>21.02.</w:t>
            </w:r>
            <w:r w:rsidR="002219D7">
              <w:rPr>
                <w:b w:val="0"/>
                <w:sz w:val="24"/>
                <w:szCs w:val="24"/>
                <w:lang w:eastAsia="en-US"/>
              </w:rPr>
              <w:t>2023</w:t>
            </w:r>
            <w:r w:rsidRPr="00C90BFF">
              <w:rPr>
                <w:b w:val="0"/>
                <w:sz w:val="24"/>
                <w:szCs w:val="24"/>
                <w:lang w:eastAsia="ru-RU"/>
              </w:rPr>
              <w:t>).-  Режим доступа: Образов</w:t>
            </w:r>
            <w:r w:rsidRPr="00C90BFF">
              <w:rPr>
                <w:b w:val="0"/>
                <w:sz w:val="24"/>
                <w:szCs w:val="24"/>
                <w:lang w:eastAsia="ru-RU"/>
              </w:rPr>
              <w:t>а</w:t>
            </w:r>
            <w:r w:rsidRPr="00C90BFF">
              <w:rPr>
                <w:b w:val="0"/>
                <w:sz w:val="24"/>
                <w:szCs w:val="24"/>
                <w:lang w:eastAsia="ru-RU"/>
              </w:rPr>
              <w:t>тельная платформа Юрайт [сайт]. – Текст : электронный.</w:t>
            </w:r>
          </w:p>
        </w:tc>
      </w:tr>
      <w:tr w:rsidR="003C30D4" w:rsidRPr="00C90BFF" w:rsidTr="00EF193B">
        <w:trPr>
          <w:trHeight w:val="269"/>
        </w:trPr>
        <w:tc>
          <w:tcPr>
            <w:tcW w:w="426" w:type="dxa"/>
            <w:shd w:val="clear" w:color="auto" w:fill="auto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6</w:t>
            </w:r>
          </w:p>
        </w:tc>
        <w:tc>
          <w:tcPr>
            <w:tcW w:w="9072" w:type="dxa"/>
            <w:shd w:val="clear" w:color="auto" w:fill="auto"/>
          </w:tcPr>
          <w:p w:rsidR="003C30D4" w:rsidRPr="00C90BFF" w:rsidRDefault="003C30D4" w:rsidP="00F6190F">
            <w:pPr>
              <w:suppressAutoHyphens w:val="0"/>
              <w:autoSpaceDN w:val="0"/>
              <w:rPr>
                <w:rFonts w:eastAsia="Calibri"/>
                <w:b w:val="0"/>
                <w:sz w:val="24"/>
                <w:szCs w:val="24"/>
              </w:rPr>
            </w:pPr>
            <w:r w:rsidRPr="00C90BFF">
              <w:rPr>
                <w:b w:val="0"/>
                <w:iCs/>
                <w:sz w:val="24"/>
                <w:szCs w:val="24"/>
                <w:lang w:eastAsia="en-US"/>
              </w:rPr>
              <w:t>Кафтан, В.</w:t>
            </w:r>
            <w:r w:rsidRPr="00C90BFF">
              <w:rPr>
                <w:b w:val="0"/>
                <w:iCs/>
                <w:sz w:val="24"/>
                <w:szCs w:val="24"/>
                <w:lang w:val="en-US" w:eastAsia="en-US"/>
              </w:rPr>
              <w:t> </w:t>
            </w:r>
            <w:r w:rsidRPr="00C90BFF">
              <w:rPr>
                <w:b w:val="0"/>
                <w:iCs/>
                <w:sz w:val="24"/>
                <w:szCs w:val="24"/>
                <w:lang w:eastAsia="en-US"/>
              </w:rPr>
              <w:t>В.</w:t>
            </w:r>
            <w:r w:rsidRPr="00C90BFF">
              <w:rPr>
                <w:b w:val="0"/>
                <w:iCs/>
                <w:sz w:val="24"/>
                <w:szCs w:val="24"/>
                <w:lang w:val="en-US" w:eastAsia="en-US"/>
              </w:rPr>
              <w:t> </w:t>
            </w:r>
            <w:r w:rsidRPr="00C90BFF">
              <w:rPr>
                <w:b w:val="0"/>
                <w:sz w:val="24"/>
                <w:szCs w:val="24"/>
                <w:lang w:eastAsia="en-US"/>
              </w:rPr>
              <w:t xml:space="preserve"> Противодействие терроризму</w:t>
            </w:r>
            <w:r w:rsidRPr="00C90BFF">
              <w:rPr>
                <w:b w:val="0"/>
                <w:sz w:val="24"/>
                <w:szCs w:val="24"/>
                <w:lang w:val="en-US" w:eastAsia="en-US"/>
              </w:rPr>
              <w:t> </w:t>
            </w:r>
            <w:r w:rsidRPr="00C90BFF">
              <w:rPr>
                <w:b w:val="0"/>
                <w:sz w:val="24"/>
                <w:szCs w:val="24"/>
                <w:lang w:eastAsia="en-US"/>
              </w:rPr>
              <w:t>: учебное пособие для бакалавриата и м</w:t>
            </w:r>
            <w:r w:rsidRPr="00C90BFF">
              <w:rPr>
                <w:b w:val="0"/>
                <w:sz w:val="24"/>
                <w:szCs w:val="24"/>
                <w:lang w:eastAsia="en-US"/>
              </w:rPr>
              <w:t>а</w:t>
            </w:r>
            <w:r w:rsidRPr="00C90BFF">
              <w:rPr>
                <w:b w:val="0"/>
                <w:sz w:val="24"/>
                <w:szCs w:val="24"/>
                <w:lang w:eastAsia="en-US"/>
              </w:rPr>
              <w:t>гистратуры</w:t>
            </w:r>
            <w:r w:rsidRPr="00C90BFF">
              <w:rPr>
                <w:b w:val="0"/>
                <w:sz w:val="24"/>
                <w:szCs w:val="24"/>
                <w:lang w:val="en-US" w:eastAsia="en-US"/>
              </w:rPr>
              <w:t> </w:t>
            </w:r>
            <w:r w:rsidRPr="00C90BFF">
              <w:rPr>
                <w:b w:val="0"/>
                <w:sz w:val="24"/>
                <w:szCs w:val="24"/>
                <w:lang w:eastAsia="en-US"/>
              </w:rPr>
              <w:t>/ В.</w:t>
            </w:r>
            <w:r w:rsidRPr="00C90BFF">
              <w:rPr>
                <w:b w:val="0"/>
                <w:sz w:val="24"/>
                <w:szCs w:val="24"/>
                <w:lang w:val="en-US" w:eastAsia="en-US"/>
              </w:rPr>
              <w:t> </w:t>
            </w:r>
            <w:r w:rsidRPr="00C90BFF">
              <w:rPr>
                <w:b w:val="0"/>
                <w:sz w:val="24"/>
                <w:szCs w:val="24"/>
                <w:lang w:eastAsia="en-US"/>
              </w:rPr>
              <w:t>В.</w:t>
            </w:r>
            <w:r w:rsidRPr="00C90BFF">
              <w:rPr>
                <w:b w:val="0"/>
                <w:sz w:val="24"/>
                <w:szCs w:val="24"/>
                <w:lang w:val="en-US" w:eastAsia="en-US"/>
              </w:rPr>
              <w:t> </w:t>
            </w:r>
            <w:r w:rsidRPr="00C90BFF">
              <w:rPr>
                <w:b w:val="0"/>
                <w:sz w:val="24"/>
                <w:szCs w:val="24"/>
                <w:lang w:eastAsia="en-US"/>
              </w:rPr>
              <w:t>Кафтан.</w:t>
            </w:r>
            <w:r w:rsidRPr="00C90BFF">
              <w:rPr>
                <w:b w:val="0"/>
                <w:sz w:val="24"/>
                <w:szCs w:val="24"/>
                <w:lang w:val="en-US" w:eastAsia="en-US"/>
              </w:rPr>
              <w:t> </w:t>
            </w:r>
            <w:r w:rsidRPr="00C90BFF">
              <w:rPr>
                <w:b w:val="0"/>
                <w:sz w:val="24"/>
                <w:szCs w:val="24"/>
                <w:lang w:eastAsia="en-US"/>
              </w:rPr>
              <w:t xml:space="preserve">— 2-е изд., </w:t>
            </w:r>
            <w:proofErr w:type="spellStart"/>
            <w:r w:rsidRPr="00C90BFF">
              <w:rPr>
                <w:b w:val="0"/>
                <w:sz w:val="24"/>
                <w:szCs w:val="24"/>
                <w:lang w:eastAsia="en-US"/>
              </w:rPr>
              <w:t>испр</w:t>
            </w:r>
            <w:proofErr w:type="spellEnd"/>
            <w:r w:rsidRPr="00C90BFF">
              <w:rPr>
                <w:b w:val="0"/>
                <w:sz w:val="24"/>
                <w:szCs w:val="24"/>
                <w:lang w:eastAsia="en-US"/>
              </w:rPr>
              <w:t>. и доп.</w:t>
            </w:r>
            <w:r w:rsidRPr="00C90BFF">
              <w:rPr>
                <w:b w:val="0"/>
                <w:sz w:val="24"/>
                <w:szCs w:val="24"/>
                <w:lang w:val="en-US" w:eastAsia="en-US"/>
              </w:rPr>
              <w:t> </w:t>
            </w:r>
            <w:r w:rsidRPr="00C90BFF">
              <w:rPr>
                <w:b w:val="0"/>
                <w:sz w:val="24"/>
                <w:szCs w:val="24"/>
                <w:lang w:eastAsia="en-US"/>
              </w:rPr>
              <w:t>— Москва</w:t>
            </w:r>
            <w:r w:rsidRPr="00C90BFF">
              <w:rPr>
                <w:b w:val="0"/>
                <w:sz w:val="24"/>
                <w:szCs w:val="24"/>
                <w:lang w:val="en-US" w:eastAsia="en-US"/>
              </w:rPr>
              <w:t> </w:t>
            </w:r>
            <w:r w:rsidRPr="00C90BFF">
              <w:rPr>
                <w:b w:val="0"/>
                <w:sz w:val="24"/>
                <w:szCs w:val="24"/>
                <w:lang w:eastAsia="en-US"/>
              </w:rPr>
              <w:t>: Издательство Юрайт, 2018.</w:t>
            </w:r>
            <w:r w:rsidRPr="00C90BFF">
              <w:rPr>
                <w:b w:val="0"/>
                <w:sz w:val="24"/>
                <w:szCs w:val="24"/>
                <w:lang w:val="en-US" w:eastAsia="en-US"/>
              </w:rPr>
              <w:t> </w:t>
            </w:r>
            <w:r w:rsidRPr="00C90BFF">
              <w:rPr>
                <w:b w:val="0"/>
                <w:sz w:val="24"/>
                <w:szCs w:val="24"/>
                <w:lang w:eastAsia="en-US"/>
              </w:rPr>
              <w:t>— 261</w:t>
            </w:r>
            <w:r w:rsidRPr="00C90BFF">
              <w:rPr>
                <w:b w:val="0"/>
                <w:sz w:val="24"/>
                <w:szCs w:val="24"/>
                <w:lang w:val="en-US" w:eastAsia="en-US"/>
              </w:rPr>
              <w:t> </w:t>
            </w:r>
            <w:r w:rsidRPr="00C90BFF">
              <w:rPr>
                <w:b w:val="0"/>
                <w:sz w:val="24"/>
                <w:szCs w:val="24"/>
                <w:lang w:eastAsia="en-US"/>
              </w:rPr>
              <w:t>с.</w:t>
            </w:r>
            <w:r w:rsidRPr="00C90BFF">
              <w:rPr>
                <w:b w:val="0"/>
                <w:sz w:val="24"/>
                <w:szCs w:val="24"/>
                <w:lang w:val="en-US" w:eastAsia="en-US"/>
              </w:rPr>
              <w:t> </w:t>
            </w:r>
            <w:r w:rsidRPr="00C90BFF">
              <w:rPr>
                <w:b w:val="0"/>
                <w:sz w:val="24"/>
                <w:szCs w:val="24"/>
                <w:lang w:eastAsia="en-US"/>
              </w:rPr>
              <w:t>— (Высшее образование).</w:t>
            </w:r>
            <w:r w:rsidRPr="00C90BFF">
              <w:rPr>
                <w:b w:val="0"/>
                <w:sz w:val="24"/>
                <w:szCs w:val="24"/>
                <w:lang w:val="en-US" w:eastAsia="en-US"/>
              </w:rPr>
              <w:t> </w:t>
            </w:r>
            <w:r w:rsidRPr="00C90BFF">
              <w:rPr>
                <w:b w:val="0"/>
                <w:sz w:val="24"/>
                <w:szCs w:val="24"/>
                <w:lang w:eastAsia="en-US"/>
              </w:rPr>
              <w:t xml:space="preserve">— </w:t>
            </w:r>
            <w:r w:rsidRPr="00C90BFF">
              <w:rPr>
                <w:b w:val="0"/>
                <w:sz w:val="24"/>
                <w:szCs w:val="24"/>
                <w:lang w:val="en-US" w:eastAsia="en-US"/>
              </w:rPr>
              <w:t>ISBN </w:t>
            </w:r>
            <w:r w:rsidRPr="00C90BFF">
              <w:rPr>
                <w:b w:val="0"/>
                <w:sz w:val="24"/>
                <w:szCs w:val="24"/>
                <w:lang w:eastAsia="en-US"/>
              </w:rPr>
              <w:t xml:space="preserve">978-5-534-00322-2. — </w:t>
            </w:r>
            <w:r w:rsidRPr="00C90BFF">
              <w:rPr>
                <w:b w:val="0"/>
                <w:sz w:val="24"/>
                <w:szCs w:val="24"/>
                <w:lang w:val="en-US" w:eastAsia="en-US"/>
              </w:rPr>
              <w:t>URL</w:t>
            </w:r>
            <w:r w:rsidRPr="00C90BFF">
              <w:rPr>
                <w:b w:val="0"/>
                <w:sz w:val="24"/>
                <w:szCs w:val="24"/>
                <w:lang w:eastAsia="en-US"/>
              </w:rPr>
              <w:t xml:space="preserve">: </w:t>
            </w:r>
            <w:hyperlink r:id="rId13" w:tgtFrame="_blank" w:history="1">
              <w:r w:rsidRPr="00C90BFF">
                <w:rPr>
                  <w:b w:val="0"/>
                  <w:color w:val="0000FF"/>
                  <w:sz w:val="24"/>
                  <w:szCs w:val="24"/>
                  <w:u w:val="single"/>
                  <w:lang w:val="en-US" w:eastAsia="en-US"/>
                </w:rPr>
                <w:t>https</w:t>
              </w:r>
              <w:r w:rsidRPr="00C90BFF">
                <w:rPr>
                  <w:b w:val="0"/>
                  <w:color w:val="0000FF"/>
                  <w:sz w:val="24"/>
                  <w:szCs w:val="24"/>
                  <w:u w:val="single"/>
                  <w:lang w:eastAsia="en-US"/>
                </w:rPr>
                <w:t>://</w:t>
              </w:r>
              <w:proofErr w:type="spellStart"/>
              <w:r w:rsidRPr="00C90BFF">
                <w:rPr>
                  <w:b w:val="0"/>
                  <w:color w:val="0000FF"/>
                  <w:sz w:val="24"/>
                  <w:szCs w:val="24"/>
                  <w:u w:val="single"/>
                  <w:lang w:val="en-US" w:eastAsia="en-US"/>
                </w:rPr>
                <w:t>urait</w:t>
              </w:r>
              <w:proofErr w:type="spellEnd"/>
              <w:r w:rsidRPr="00C90BFF">
                <w:rPr>
                  <w:b w:val="0"/>
                  <w:color w:val="0000FF"/>
                  <w:sz w:val="24"/>
                  <w:szCs w:val="24"/>
                  <w:u w:val="single"/>
                  <w:lang w:eastAsia="en-US"/>
                </w:rPr>
                <w:t>.</w:t>
              </w:r>
              <w:r w:rsidRPr="00C90BFF">
                <w:rPr>
                  <w:b w:val="0"/>
                  <w:color w:val="0000FF"/>
                  <w:sz w:val="24"/>
                  <w:szCs w:val="24"/>
                  <w:u w:val="single"/>
                  <w:lang w:val="en-US" w:eastAsia="en-US"/>
                </w:rPr>
                <w:t>ru</w:t>
              </w:r>
              <w:r w:rsidRPr="00C90BFF">
                <w:rPr>
                  <w:b w:val="0"/>
                  <w:color w:val="0000FF"/>
                  <w:sz w:val="24"/>
                  <w:szCs w:val="24"/>
                  <w:u w:val="single"/>
                  <w:lang w:eastAsia="en-US"/>
                </w:rPr>
                <w:t>/</w:t>
              </w:r>
              <w:r w:rsidRPr="00C90BFF">
                <w:rPr>
                  <w:b w:val="0"/>
                  <w:color w:val="0000FF"/>
                  <w:sz w:val="24"/>
                  <w:szCs w:val="24"/>
                  <w:u w:val="single"/>
                  <w:lang w:val="en-US" w:eastAsia="en-US"/>
                </w:rPr>
                <w:t>bcode</w:t>
              </w:r>
              <w:r w:rsidRPr="00C90BFF">
                <w:rPr>
                  <w:b w:val="0"/>
                  <w:color w:val="0000FF"/>
                  <w:sz w:val="24"/>
                  <w:szCs w:val="24"/>
                  <w:u w:val="single"/>
                  <w:lang w:eastAsia="en-US"/>
                </w:rPr>
                <w:t>/413263</w:t>
              </w:r>
            </w:hyperlink>
            <w:r w:rsidRPr="00C90BFF">
              <w:rPr>
                <w:b w:val="0"/>
                <w:sz w:val="24"/>
                <w:szCs w:val="24"/>
                <w:lang w:eastAsia="en-US"/>
              </w:rPr>
              <w:t xml:space="preserve"> (дата обращения: </w:t>
            </w:r>
            <w:r>
              <w:rPr>
                <w:b w:val="0"/>
                <w:sz w:val="24"/>
                <w:szCs w:val="24"/>
                <w:lang w:eastAsia="en-US"/>
              </w:rPr>
              <w:t>21.02.</w:t>
            </w:r>
            <w:r w:rsidR="002219D7">
              <w:rPr>
                <w:b w:val="0"/>
                <w:sz w:val="24"/>
                <w:szCs w:val="24"/>
                <w:lang w:eastAsia="en-US"/>
              </w:rPr>
              <w:t>2023</w:t>
            </w:r>
            <w:r w:rsidRPr="00C90BFF">
              <w:rPr>
                <w:b w:val="0"/>
                <w:sz w:val="24"/>
                <w:szCs w:val="24"/>
                <w:lang w:eastAsia="en-US"/>
              </w:rPr>
              <w:t>). - Режим доступа: Образов</w:t>
            </w:r>
            <w:r w:rsidRPr="00C90BFF">
              <w:rPr>
                <w:b w:val="0"/>
                <w:sz w:val="24"/>
                <w:szCs w:val="24"/>
                <w:lang w:eastAsia="en-US"/>
              </w:rPr>
              <w:t>а</w:t>
            </w:r>
            <w:r w:rsidRPr="00C90BFF">
              <w:rPr>
                <w:b w:val="0"/>
                <w:sz w:val="24"/>
                <w:szCs w:val="24"/>
                <w:lang w:eastAsia="en-US"/>
              </w:rPr>
              <w:t>тельная платформа Юрайт [сайт]. - Текст : электронный.</w:t>
            </w:r>
          </w:p>
        </w:tc>
      </w:tr>
      <w:tr w:rsidR="003C30D4" w:rsidRPr="00C90BFF" w:rsidTr="00EF193B">
        <w:trPr>
          <w:trHeight w:val="269"/>
        </w:trPr>
        <w:tc>
          <w:tcPr>
            <w:tcW w:w="426" w:type="dxa"/>
            <w:shd w:val="clear" w:color="auto" w:fill="auto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7</w:t>
            </w:r>
          </w:p>
        </w:tc>
        <w:tc>
          <w:tcPr>
            <w:tcW w:w="9072" w:type="dxa"/>
            <w:shd w:val="clear" w:color="auto" w:fill="auto"/>
          </w:tcPr>
          <w:p w:rsidR="003C30D4" w:rsidRPr="00C90BFF" w:rsidRDefault="003C30D4" w:rsidP="00F6190F">
            <w:pPr>
              <w:suppressAutoHyphens w:val="0"/>
              <w:autoSpaceDN w:val="0"/>
              <w:rPr>
                <w:b w:val="0"/>
                <w:iCs/>
                <w:sz w:val="24"/>
                <w:szCs w:val="24"/>
                <w:lang w:eastAsia="en-US"/>
              </w:rPr>
            </w:pPr>
            <w:r w:rsidRPr="00C90BFF">
              <w:rPr>
                <w:b w:val="0"/>
                <w:sz w:val="24"/>
                <w:szCs w:val="24"/>
                <w:lang w:eastAsia="ru-RU"/>
              </w:rPr>
              <w:t xml:space="preserve">Резчиков, Е. А.  Безопасность жизнедеятельности : учебник для вузов / Е. А. Резчиков, А. В. Рязанцева. – 2-е изд., </w:t>
            </w:r>
            <w:proofErr w:type="spellStart"/>
            <w:r w:rsidRPr="00C90BFF">
              <w:rPr>
                <w:b w:val="0"/>
                <w:sz w:val="24"/>
                <w:szCs w:val="24"/>
                <w:lang w:eastAsia="ru-RU"/>
              </w:rPr>
              <w:t>перераб</w:t>
            </w:r>
            <w:proofErr w:type="spellEnd"/>
            <w:r w:rsidRPr="00C90BFF">
              <w:rPr>
                <w:b w:val="0"/>
                <w:sz w:val="24"/>
                <w:szCs w:val="24"/>
                <w:lang w:eastAsia="ru-RU"/>
              </w:rPr>
              <w:t xml:space="preserve">. и доп. – Москва : Издательство Юрайт, 2021. – 639 с. – (Высшее образование). – ISBN 978-5-534-12794-2. – URL: </w:t>
            </w:r>
            <w:hyperlink r:id="rId14" w:history="1">
              <w:r w:rsidRPr="005C6927">
                <w:rPr>
                  <w:rStyle w:val="ab"/>
                  <w:b w:val="0"/>
                  <w:sz w:val="24"/>
                  <w:szCs w:val="24"/>
                  <w:lang w:eastAsia="ru-RU"/>
                </w:rPr>
                <w:t>https://urait.ru/bcode/468920</w:t>
              </w:r>
            </w:hyperlink>
            <w:r>
              <w:rPr>
                <w:b w:val="0"/>
                <w:sz w:val="24"/>
                <w:szCs w:val="24"/>
                <w:lang w:eastAsia="ru-RU"/>
              </w:rPr>
              <w:t xml:space="preserve"> </w:t>
            </w:r>
            <w:r w:rsidRPr="00C90BFF">
              <w:rPr>
                <w:b w:val="0"/>
                <w:sz w:val="24"/>
                <w:szCs w:val="24"/>
                <w:lang w:eastAsia="ru-RU"/>
              </w:rPr>
              <w:t xml:space="preserve">(дата обращения: </w:t>
            </w:r>
            <w:r>
              <w:rPr>
                <w:b w:val="0"/>
                <w:sz w:val="24"/>
                <w:szCs w:val="24"/>
                <w:lang w:eastAsia="en-US"/>
              </w:rPr>
              <w:t>21.02.</w:t>
            </w:r>
            <w:r w:rsidR="002219D7">
              <w:rPr>
                <w:b w:val="0"/>
                <w:sz w:val="24"/>
                <w:szCs w:val="24"/>
                <w:lang w:eastAsia="en-US"/>
              </w:rPr>
              <w:t>2023</w:t>
            </w:r>
            <w:r w:rsidRPr="00C90BFF">
              <w:rPr>
                <w:b w:val="0"/>
                <w:sz w:val="24"/>
                <w:szCs w:val="24"/>
                <w:lang w:eastAsia="ru-RU"/>
              </w:rPr>
              <w:t>). – Режим доступа: Образов</w:t>
            </w:r>
            <w:r w:rsidRPr="00C90BFF">
              <w:rPr>
                <w:b w:val="0"/>
                <w:sz w:val="24"/>
                <w:szCs w:val="24"/>
                <w:lang w:eastAsia="ru-RU"/>
              </w:rPr>
              <w:t>а</w:t>
            </w:r>
            <w:r w:rsidRPr="00C90BFF">
              <w:rPr>
                <w:b w:val="0"/>
                <w:sz w:val="24"/>
                <w:szCs w:val="24"/>
                <w:lang w:eastAsia="ru-RU"/>
              </w:rPr>
              <w:t>тельная платформа Юрайт [сайт]. – Текст : электронный.</w:t>
            </w:r>
          </w:p>
        </w:tc>
      </w:tr>
      <w:tr w:rsidR="003C30D4" w:rsidRPr="00C90BFF" w:rsidTr="00EF193B">
        <w:trPr>
          <w:trHeight w:val="269"/>
        </w:trPr>
        <w:tc>
          <w:tcPr>
            <w:tcW w:w="426" w:type="dxa"/>
            <w:shd w:val="clear" w:color="auto" w:fill="auto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8</w:t>
            </w:r>
          </w:p>
        </w:tc>
        <w:tc>
          <w:tcPr>
            <w:tcW w:w="9072" w:type="dxa"/>
            <w:shd w:val="clear" w:color="auto" w:fill="auto"/>
          </w:tcPr>
          <w:p w:rsidR="003C30D4" w:rsidRPr="00C90BFF" w:rsidRDefault="003C30D4" w:rsidP="00F6190F">
            <w:pPr>
              <w:suppressAutoHyphens w:val="0"/>
              <w:autoSpaceDN w:val="0"/>
              <w:rPr>
                <w:b w:val="0"/>
                <w:iCs/>
                <w:sz w:val="24"/>
                <w:szCs w:val="24"/>
                <w:lang w:eastAsia="en-US"/>
              </w:rPr>
            </w:pPr>
            <w:proofErr w:type="spellStart"/>
            <w:r w:rsidRPr="00C90BFF">
              <w:rPr>
                <w:b w:val="0"/>
                <w:sz w:val="24"/>
                <w:szCs w:val="24"/>
                <w:lang w:eastAsia="ru-RU"/>
              </w:rPr>
              <w:t>Семехин</w:t>
            </w:r>
            <w:proofErr w:type="spellEnd"/>
            <w:r w:rsidRPr="00C90BFF">
              <w:rPr>
                <w:b w:val="0"/>
                <w:sz w:val="24"/>
                <w:szCs w:val="24"/>
                <w:lang w:eastAsia="ru-RU"/>
              </w:rPr>
              <w:t>, Ю. Г. Безопасность жизнедеятельности : учебное пособие : / Ю. Г. </w:t>
            </w:r>
            <w:proofErr w:type="spellStart"/>
            <w:r w:rsidRPr="00C90BFF">
              <w:rPr>
                <w:b w:val="0"/>
                <w:sz w:val="24"/>
                <w:szCs w:val="24"/>
                <w:lang w:eastAsia="ru-RU"/>
              </w:rPr>
              <w:t>Семехин</w:t>
            </w:r>
            <w:proofErr w:type="spellEnd"/>
            <w:r w:rsidRPr="00C90BFF">
              <w:rPr>
                <w:b w:val="0"/>
                <w:sz w:val="24"/>
                <w:szCs w:val="24"/>
                <w:lang w:eastAsia="ru-RU"/>
              </w:rPr>
              <w:t xml:space="preserve">, В. И. Бондин. – Изд. 2-е, стер. – Москва ; Берлин : Директ-Медиа, 2019. – 413 с. : табл. – ISBN 978-5-4499-0396-9. - URL: </w:t>
            </w:r>
            <w:hyperlink r:id="rId15" w:history="1">
              <w:r w:rsidRPr="00C90BFF">
                <w:rPr>
                  <w:b w:val="0"/>
                  <w:color w:val="0000FF"/>
                  <w:sz w:val="24"/>
                  <w:szCs w:val="24"/>
                  <w:u w:val="single"/>
                  <w:lang w:eastAsia="ru-RU"/>
                </w:rPr>
                <w:t>https://biblioclub.ru/index.php?page=book&amp;id=573927</w:t>
              </w:r>
            </w:hyperlink>
            <w:r w:rsidRPr="00C90BFF">
              <w:rPr>
                <w:b w:val="0"/>
                <w:sz w:val="24"/>
                <w:szCs w:val="24"/>
                <w:lang w:eastAsia="ru-RU"/>
              </w:rPr>
              <w:t xml:space="preserve">  (дата обращения: </w:t>
            </w:r>
            <w:r>
              <w:rPr>
                <w:b w:val="0"/>
                <w:sz w:val="24"/>
                <w:szCs w:val="24"/>
                <w:lang w:eastAsia="en-US"/>
              </w:rPr>
              <w:t>21.02.</w:t>
            </w:r>
            <w:r w:rsidR="002219D7">
              <w:rPr>
                <w:b w:val="0"/>
                <w:sz w:val="24"/>
                <w:szCs w:val="24"/>
                <w:lang w:eastAsia="en-US"/>
              </w:rPr>
              <w:t>2023</w:t>
            </w:r>
            <w:r w:rsidRPr="00C90BFF">
              <w:rPr>
                <w:b w:val="0"/>
                <w:sz w:val="24"/>
                <w:szCs w:val="24"/>
                <w:lang w:eastAsia="ru-RU"/>
              </w:rPr>
              <w:t xml:space="preserve">). – Режим доступа: </w:t>
            </w:r>
            <w:r w:rsidRPr="00C90BFF">
              <w:rPr>
                <w:rFonts w:eastAsia="Calibri"/>
                <w:b w:val="0"/>
                <w:sz w:val="24"/>
                <w:szCs w:val="24"/>
                <w:lang w:eastAsia="ru-RU"/>
              </w:rPr>
              <w:t xml:space="preserve">ЭБС «Университетская библиотека ONLINE». - </w:t>
            </w:r>
            <w:r w:rsidRPr="00C90BFF">
              <w:rPr>
                <w:b w:val="0"/>
                <w:sz w:val="24"/>
                <w:szCs w:val="24"/>
                <w:lang w:eastAsia="ru-RU"/>
              </w:rPr>
              <w:t>Текст : электронный.</w:t>
            </w:r>
          </w:p>
        </w:tc>
      </w:tr>
      <w:tr w:rsidR="003C30D4" w:rsidRPr="00C90BFF" w:rsidTr="00EF193B">
        <w:trPr>
          <w:trHeight w:val="269"/>
        </w:trPr>
        <w:tc>
          <w:tcPr>
            <w:tcW w:w="426" w:type="dxa"/>
            <w:shd w:val="clear" w:color="auto" w:fill="auto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9</w:t>
            </w:r>
          </w:p>
        </w:tc>
        <w:tc>
          <w:tcPr>
            <w:tcW w:w="9072" w:type="dxa"/>
            <w:shd w:val="clear" w:color="auto" w:fill="auto"/>
          </w:tcPr>
          <w:p w:rsidR="003C30D4" w:rsidRPr="00C90BFF" w:rsidRDefault="003C30D4" w:rsidP="00F6190F">
            <w:pPr>
              <w:suppressAutoHyphens w:val="0"/>
              <w:autoSpaceDN w:val="0"/>
              <w:rPr>
                <w:b w:val="0"/>
                <w:sz w:val="22"/>
                <w:szCs w:val="22"/>
                <w:lang w:eastAsia="en-US"/>
              </w:rPr>
            </w:pPr>
            <w:r w:rsidRPr="00C90BFF">
              <w:rPr>
                <w:b w:val="0"/>
                <w:sz w:val="24"/>
                <w:szCs w:val="24"/>
                <w:lang w:eastAsia="en-US"/>
              </w:rPr>
              <w:t>Сергеев, В. С. Безопасность жизнедеятельности : учебное пособие / В.</w:t>
            </w:r>
            <w:r w:rsidRPr="00C90BFF">
              <w:rPr>
                <w:b w:val="0"/>
                <w:sz w:val="24"/>
                <w:szCs w:val="24"/>
                <w:lang w:val="en-US" w:eastAsia="en-US"/>
              </w:rPr>
              <w:t> </w:t>
            </w:r>
            <w:r w:rsidRPr="00C90BFF">
              <w:rPr>
                <w:b w:val="0"/>
                <w:sz w:val="24"/>
                <w:szCs w:val="24"/>
                <w:lang w:eastAsia="en-US"/>
              </w:rPr>
              <w:t>С.</w:t>
            </w:r>
            <w:r w:rsidRPr="00C90BFF">
              <w:rPr>
                <w:b w:val="0"/>
                <w:sz w:val="24"/>
                <w:szCs w:val="24"/>
                <w:lang w:val="en-US" w:eastAsia="en-US"/>
              </w:rPr>
              <w:t> </w:t>
            </w:r>
            <w:r w:rsidRPr="00C90BFF">
              <w:rPr>
                <w:b w:val="0"/>
                <w:sz w:val="24"/>
                <w:szCs w:val="24"/>
                <w:lang w:eastAsia="en-US"/>
              </w:rPr>
              <w:t xml:space="preserve">Сергеев. – Москва : </w:t>
            </w:r>
            <w:proofErr w:type="spellStart"/>
            <w:r w:rsidRPr="00C90BFF">
              <w:rPr>
                <w:b w:val="0"/>
                <w:sz w:val="24"/>
                <w:szCs w:val="24"/>
                <w:lang w:eastAsia="en-US"/>
              </w:rPr>
              <w:t>Владос</w:t>
            </w:r>
            <w:proofErr w:type="spellEnd"/>
            <w:r w:rsidRPr="00C90BFF">
              <w:rPr>
                <w:b w:val="0"/>
                <w:sz w:val="24"/>
                <w:szCs w:val="24"/>
                <w:lang w:eastAsia="en-US"/>
              </w:rPr>
              <w:t xml:space="preserve">, 2018. – 481 с. - (Учебник для вузов (бакалавриат) – </w:t>
            </w:r>
            <w:r w:rsidRPr="00C90BFF">
              <w:rPr>
                <w:b w:val="0"/>
                <w:sz w:val="24"/>
                <w:szCs w:val="24"/>
                <w:lang w:val="en-US" w:eastAsia="en-US"/>
              </w:rPr>
              <w:t>ISBN</w:t>
            </w:r>
            <w:r w:rsidRPr="00C90BFF">
              <w:rPr>
                <w:b w:val="0"/>
                <w:sz w:val="24"/>
                <w:szCs w:val="24"/>
                <w:lang w:eastAsia="en-US"/>
              </w:rPr>
              <w:t xml:space="preserve"> 978-5-906992-88-8 – </w:t>
            </w:r>
            <w:r w:rsidRPr="00C90BFF">
              <w:rPr>
                <w:b w:val="0"/>
                <w:sz w:val="24"/>
                <w:szCs w:val="24"/>
                <w:lang w:val="en-US" w:eastAsia="en-US"/>
              </w:rPr>
              <w:t>URL</w:t>
            </w:r>
            <w:r w:rsidRPr="00C90BFF">
              <w:rPr>
                <w:b w:val="0"/>
                <w:sz w:val="24"/>
                <w:szCs w:val="24"/>
                <w:lang w:eastAsia="en-US"/>
              </w:rPr>
              <w:t xml:space="preserve">: </w:t>
            </w:r>
            <w:hyperlink r:id="rId16" w:history="1">
              <w:r w:rsidRPr="00C90BFF">
                <w:rPr>
                  <w:b w:val="0"/>
                  <w:color w:val="0000FF"/>
                  <w:sz w:val="24"/>
                  <w:szCs w:val="24"/>
                  <w:u w:val="single"/>
                  <w:lang w:val="en-US" w:eastAsia="en-US"/>
                </w:rPr>
                <w:t>https</w:t>
              </w:r>
              <w:r w:rsidRPr="00C90BFF">
                <w:rPr>
                  <w:b w:val="0"/>
                  <w:color w:val="0000FF"/>
                  <w:sz w:val="24"/>
                  <w:szCs w:val="24"/>
                  <w:u w:val="single"/>
                  <w:lang w:eastAsia="en-US"/>
                </w:rPr>
                <w:t>://</w:t>
              </w:r>
              <w:r w:rsidRPr="00C90BFF">
                <w:rPr>
                  <w:b w:val="0"/>
                  <w:color w:val="0000FF"/>
                  <w:sz w:val="24"/>
                  <w:szCs w:val="24"/>
                  <w:u w:val="single"/>
                  <w:lang w:val="en-US" w:eastAsia="en-US"/>
                </w:rPr>
                <w:t>biblioclub</w:t>
              </w:r>
              <w:r w:rsidRPr="00C90BFF">
                <w:rPr>
                  <w:b w:val="0"/>
                  <w:color w:val="0000FF"/>
                  <w:sz w:val="24"/>
                  <w:szCs w:val="24"/>
                  <w:u w:val="single"/>
                  <w:lang w:eastAsia="en-US"/>
                </w:rPr>
                <w:t>.</w:t>
              </w:r>
              <w:r w:rsidRPr="00C90BFF">
                <w:rPr>
                  <w:b w:val="0"/>
                  <w:color w:val="0000FF"/>
                  <w:sz w:val="24"/>
                  <w:szCs w:val="24"/>
                  <w:u w:val="single"/>
                  <w:lang w:val="en-US" w:eastAsia="en-US"/>
                </w:rPr>
                <w:t>ru</w:t>
              </w:r>
              <w:r w:rsidRPr="00C90BFF">
                <w:rPr>
                  <w:b w:val="0"/>
                  <w:color w:val="0000FF"/>
                  <w:sz w:val="24"/>
                  <w:szCs w:val="24"/>
                  <w:u w:val="single"/>
                  <w:lang w:eastAsia="en-US"/>
                </w:rPr>
                <w:t>/</w:t>
              </w:r>
              <w:r w:rsidRPr="00C90BFF">
                <w:rPr>
                  <w:b w:val="0"/>
                  <w:color w:val="0000FF"/>
                  <w:sz w:val="24"/>
                  <w:szCs w:val="24"/>
                  <w:u w:val="single"/>
                  <w:lang w:val="en-US" w:eastAsia="en-US"/>
                </w:rPr>
                <w:t>index</w:t>
              </w:r>
              <w:r w:rsidRPr="00C90BFF">
                <w:rPr>
                  <w:b w:val="0"/>
                  <w:color w:val="0000FF"/>
                  <w:sz w:val="24"/>
                  <w:szCs w:val="24"/>
                  <w:u w:val="single"/>
                  <w:lang w:eastAsia="en-US"/>
                </w:rPr>
                <w:t>.</w:t>
              </w:r>
              <w:r w:rsidRPr="00C90BFF">
                <w:rPr>
                  <w:b w:val="0"/>
                  <w:color w:val="0000FF"/>
                  <w:sz w:val="24"/>
                  <w:szCs w:val="24"/>
                  <w:u w:val="single"/>
                  <w:lang w:val="en-US" w:eastAsia="en-US"/>
                </w:rPr>
                <w:t>php</w:t>
              </w:r>
              <w:r w:rsidRPr="00C90BFF">
                <w:rPr>
                  <w:b w:val="0"/>
                  <w:color w:val="0000FF"/>
                  <w:sz w:val="24"/>
                  <w:szCs w:val="24"/>
                  <w:u w:val="single"/>
                  <w:lang w:eastAsia="en-US"/>
                </w:rPr>
                <w:t>?</w:t>
              </w:r>
              <w:r w:rsidRPr="00C90BFF">
                <w:rPr>
                  <w:b w:val="0"/>
                  <w:color w:val="0000FF"/>
                  <w:sz w:val="24"/>
                  <w:szCs w:val="24"/>
                  <w:u w:val="single"/>
                  <w:lang w:val="en-US" w:eastAsia="en-US"/>
                </w:rPr>
                <w:t>page</w:t>
              </w:r>
              <w:r w:rsidRPr="00C90BFF">
                <w:rPr>
                  <w:b w:val="0"/>
                  <w:color w:val="0000FF"/>
                  <w:sz w:val="24"/>
                  <w:szCs w:val="24"/>
                  <w:u w:val="single"/>
                  <w:lang w:eastAsia="en-US"/>
                </w:rPr>
                <w:t>=</w:t>
              </w:r>
              <w:r w:rsidRPr="00C90BFF">
                <w:rPr>
                  <w:b w:val="0"/>
                  <w:color w:val="0000FF"/>
                  <w:sz w:val="24"/>
                  <w:szCs w:val="24"/>
                  <w:u w:val="single"/>
                  <w:lang w:val="en-US" w:eastAsia="en-US"/>
                </w:rPr>
                <w:t>book</w:t>
              </w:r>
              <w:r w:rsidRPr="00C90BFF">
                <w:rPr>
                  <w:b w:val="0"/>
                  <w:color w:val="0000FF"/>
                  <w:sz w:val="24"/>
                  <w:szCs w:val="24"/>
                  <w:u w:val="single"/>
                  <w:lang w:eastAsia="en-US"/>
                </w:rPr>
                <w:t>&amp;</w:t>
              </w:r>
              <w:r w:rsidRPr="00C90BFF">
                <w:rPr>
                  <w:b w:val="0"/>
                  <w:color w:val="0000FF"/>
                  <w:sz w:val="24"/>
                  <w:szCs w:val="24"/>
                  <w:u w:val="single"/>
                  <w:lang w:val="en-US" w:eastAsia="en-US"/>
                </w:rPr>
                <w:t>id</w:t>
              </w:r>
              <w:r w:rsidRPr="00C90BFF">
                <w:rPr>
                  <w:b w:val="0"/>
                  <w:color w:val="0000FF"/>
                  <w:sz w:val="24"/>
                  <w:szCs w:val="24"/>
                  <w:u w:val="single"/>
                  <w:lang w:eastAsia="en-US"/>
                </w:rPr>
                <w:t>=486156</w:t>
              </w:r>
            </w:hyperlink>
            <w:r w:rsidRPr="00C90BFF">
              <w:rPr>
                <w:b w:val="0"/>
                <w:sz w:val="24"/>
                <w:szCs w:val="24"/>
                <w:lang w:eastAsia="en-US"/>
              </w:rPr>
              <w:t xml:space="preserve"> (дата обращ</w:t>
            </w:r>
            <w:r w:rsidRPr="00C90BFF">
              <w:rPr>
                <w:b w:val="0"/>
                <w:sz w:val="24"/>
                <w:szCs w:val="24"/>
                <w:lang w:eastAsia="en-US"/>
              </w:rPr>
              <w:t>е</w:t>
            </w:r>
            <w:r w:rsidRPr="00C90BFF">
              <w:rPr>
                <w:b w:val="0"/>
                <w:sz w:val="24"/>
                <w:szCs w:val="24"/>
                <w:lang w:eastAsia="en-US"/>
              </w:rPr>
              <w:t xml:space="preserve">ния: </w:t>
            </w:r>
            <w:r>
              <w:rPr>
                <w:b w:val="0"/>
                <w:sz w:val="24"/>
                <w:szCs w:val="24"/>
                <w:lang w:eastAsia="en-US"/>
              </w:rPr>
              <w:t>21.02.</w:t>
            </w:r>
            <w:r w:rsidR="002219D7">
              <w:rPr>
                <w:b w:val="0"/>
                <w:sz w:val="24"/>
                <w:szCs w:val="24"/>
                <w:lang w:eastAsia="en-US"/>
              </w:rPr>
              <w:t>2023</w:t>
            </w:r>
            <w:r w:rsidRPr="00C90BFF">
              <w:rPr>
                <w:b w:val="0"/>
                <w:sz w:val="24"/>
                <w:szCs w:val="24"/>
                <w:lang w:eastAsia="en-US"/>
              </w:rPr>
              <w:t xml:space="preserve">). – Режим доступа: </w:t>
            </w:r>
            <w:r w:rsidRPr="00C90BFF">
              <w:rPr>
                <w:rFonts w:eastAsia="Calibri"/>
                <w:b w:val="0"/>
                <w:sz w:val="24"/>
                <w:szCs w:val="24"/>
                <w:lang w:eastAsia="en-US"/>
              </w:rPr>
              <w:t xml:space="preserve">ЭБС «Университетская библиотека </w:t>
            </w:r>
            <w:r w:rsidRPr="00C90BFF">
              <w:rPr>
                <w:rFonts w:eastAsia="Calibri"/>
                <w:b w:val="0"/>
                <w:sz w:val="24"/>
                <w:szCs w:val="24"/>
                <w:lang w:val="en-US" w:eastAsia="en-US"/>
              </w:rPr>
              <w:t>ONLINE</w:t>
            </w:r>
            <w:r w:rsidRPr="00C90BFF">
              <w:rPr>
                <w:rFonts w:eastAsia="Calibri"/>
                <w:b w:val="0"/>
                <w:sz w:val="24"/>
                <w:szCs w:val="24"/>
                <w:lang w:eastAsia="en-US"/>
              </w:rPr>
              <w:t xml:space="preserve">». - </w:t>
            </w:r>
            <w:r w:rsidRPr="00C90BFF">
              <w:rPr>
                <w:b w:val="0"/>
                <w:sz w:val="24"/>
                <w:szCs w:val="24"/>
                <w:lang w:eastAsia="en-US"/>
              </w:rPr>
              <w:t>Текст : электронный.</w:t>
            </w:r>
            <w:r w:rsidRPr="00C90BFF">
              <w:rPr>
                <w:b w:val="0"/>
                <w:sz w:val="22"/>
                <w:szCs w:val="22"/>
                <w:lang w:eastAsia="en-US"/>
              </w:rPr>
              <w:t xml:space="preserve"> </w:t>
            </w:r>
          </w:p>
        </w:tc>
      </w:tr>
      <w:tr w:rsidR="003C30D4" w:rsidRPr="00C90BFF" w:rsidTr="00EF193B">
        <w:trPr>
          <w:trHeight w:val="269"/>
        </w:trPr>
        <w:tc>
          <w:tcPr>
            <w:tcW w:w="426" w:type="dxa"/>
            <w:shd w:val="clear" w:color="auto" w:fill="auto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10</w:t>
            </w:r>
          </w:p>
        </w:tc>
        <w:tc>
          <w:tcPr>
            <w:tcW w:w="9072" w:type="dxa"/>
            <w:shd w:val="clear" w:color="auto" w:fill="auto"/>
          </w:tcPr>
          <w:p w:rsidR="003C30D4" w:rsidRPr="00C90BFF" w:rsidRDefault="003C30D4" w:rsidP="00F6190F">
            <w:pPr>
              <w:suppressAutoHyphens w:val="0"/>
              <w:autoSpaceDN w:val="0"/>
              <w:rPr>
                <w:rFonts w:eastAsia="Calibri"/>
                <w:b w:val="0"/>
                <w:sz w:val="24"/>
                <w:szCs w:val="24"/>
              </w:rPr>
            </w:pPr>
            <w:r w:rsidRPr="00C90BFF">
              <w:rPr>
                <w:b w:val="0"/>
                <w:sz w:val="24"/>
                <w:szCs w:val="24"/>
                <w:lang w:eastAsia="ru-RU"/>
              </w:rPr>
              <w:t>Суворова, Г. М.  Информационная безопасность : учебное пособие для вузов / Г. М. Сув</w:t>
            </w:r>
            <w:r w:rsidRPr="00C90BFF">
              <w:rPr>
                <w:b w:val="0"/>
                <w:sz w:val="24"/>
                <w:szCs w:val="24"/>
                <w:lang w:eastAsia="ru-RU"/>
              </w:rPr>
              <w:t>о</w:t>
            </w:r>
            <w:r w:rsidRPr="00C90BFF">
              <w:rPr>
                <w:b w:val="0"/>
                <w:sz w:val="24"/>
                <w:szCs w:val="24"/>
                <w:lang w:eastAsia="ru-RU"/>
              </w:rPr>
              <w:t xml:space="preserve">рова. — Москва : Издательство Юрайт, 2021. – 253 с. – (Высшее образование). – ISBN 978-5-534-13960-0. – URL: </w:t>
            </w:r>
            <w:hyperlink r:id="rId17" w:history="1">
              <w:r w:rsidRPr="005C6927">
                <w:rPr>
                  <w:rStyle w:val="ab"/>
                  <w:b w:val="0"/>
                  <w:sz w:val="24"/>
                  <w:szCs w:val="24"/>
                  <w:lang w:eastAsia="ru-RU"/>
                </w:rPr>
                <w:t>https://urait.ru/bcode/467370</w:t>
              </w:r>
            </w:hyperlink>
            <w:r>
              <w:rPr>
                <w:b w:val="0"/>
                <w:sz w:val="24"/>
                <w:szCs w:val="24"/>
                <w:lang w:eastAsia="ru-RU"/>
              </w:rPr>
              <w:t xml:space="preserve"> </w:t>
            </w:r>
            <w:r w:rsidRPr="00C90BFF">
              <w:rPr>
                <w:b w:val="0"/>
                <w:sz w:val="24"/>
                <w:szCs w:val="24"/>
                <w:lang w:eastAsia="ru-RU"/>
              </w:rPr>
              <w:t xml:space="preserve">(дата обращения: </w:t>
            </w:r>
            <w:r>
              <w:rPr>
                <w:b w:val="0"/>
                <w:sz w:val="24"/>
                <w:szCs w:val="24"/>
                <w:lang w:eastAsia="en-US"/>
              </w:rPr>
              <w:t>21.02.</w:t>
            </w:r>
            <w:r w:rsidR="002219D7">
              <w:rPr>
                <w:b w:val="0"/>
                <w:sz w:val="24"/>
                <w:szCs w:val="24"/>
                <w:lang w:eastAsia="en-US"/>
              </w:rPr>
              <w:t>2023</w:t>
            </w:r>
            <w:r w:rsidRPr="00C90BFF">
              <w:rPr>
                <w:b w:val="0"/>
                <w:sz w:val="24"/>
                <w:szCs w:val="24"/>
                <w:lang w:eastAsia="ru-RU"/>
              </w:rPr>
              <w:t>).</w:t>
            </w:r>
            <w:r w:rsidRPr="00C90BFF">
              <w:rPr>
                <w:b w:val="0"/>
                <w:szCs w:val="28"/>
                <w:lang w:eastAsia="ru-RU"/>
              </w:rPr>
              <w:t xml:space="preserve"> </w:t>
            </w:r>
            <w:r w:rsidRPr="00C90BFF">
              <w:rPr>
                <w:b w:val="0"/>
                <w:sz w:val="24"/>
                <w:szCs w:val="24"/>
                <w:lang w:eastAsia="ru-RU"/>
              </w:rPr>
              <w:t>Режим доступа: Образовательная платформа Юрайт [сайт]. – Текст : эле</w:t>
            </w:r>
            <w:r w:rsidRPr="00C90BFF">
              <w:rPr>
                <w:b w:val="0"/>
                <w:sz w:val="24"/>
                <w:szCs w:val="24"/>
                <w:lang w:eastAsia="ru-RU"/>
              </w:rPr>
              <w:t>к</w:t>
            </w:r>
            <w:r w:rsidRPr="00C90BFF">
              <w:rPr>
                <w:b w:val="0"/>
                <w:sz w:val="24"/>
                <w:szCs w:val="24"/>
                <w:lang w:eastAsia="ru-RU"/>
              </w:rPr>
              <w:t>тронный</w:t>
            </w:r>
            <w:r w:rsidRPr="00C90BFF">
              <w:rPr>
                <w:b w:val="0"/>
                <w:szCs w:val="28"/>
                <w:lang w:eastAsia="ru-RU"/>
              </w:rPr>
              <w:t>.</w:t>
            </w:r>
          </w:p>
        </w:tc>
      </w:tr>
      <w:tr w:rsidR="003C30D4" w:rsidRPr="00C90BFF" w:rsidTr="00EF193B">
        <w:trPr>
          <w:trHeight w:val="269"/>
        </w:trPr>
        <w:tc>
          <w:tcPr>
            <w:tcW w:w="426" w:type="dxa"/>
            <w:shd w:val="clear" w:color="auto" w:fill="auto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11</w:t>
            </w:r>
          </w:p>
        </w:tc>
        <w:tc>
          <w:tcPr>
            <w:tcW w:w="9072" w:type="dxa"/>
            <w:shd w:val="clear" w:color="auto" w:fill="auto"/>
          </w:tcPr>
          <w:p w:rsidR="003C30D4" w:rsidRPr="00C90BFF" w:rsidRDefault="003C30D4" w:rsidP="00F6190F">
            <w:pPr>
              <w:widowControl/>
              <w:suppressAutoHyphens w:val="0"/>
              <w:autoSpaceDE/>
              <w:jc w:val="both"/>
              <w:rPr>
                <w:b w:val="0"/>
                <w:sz w:val="24"/>
                <w:szCs w:val="24"/>
                <w:lang w:eastAsia="ru-RU"/>
              </w:rPr>
            </w:pPr>
            <w:proofErr w:type="spellStart"/>
            <w:r w:rsidRPr="00C90BFF">
              <w:rPr>
                <w:b w:val="0"/>
                <w:sz w:val="24"/>
                <w:szCs w:val="24"/>
                <w:lang w:eastAsia="ru-RU"/>
              </w:rPr>
              <w:t>Танашев</w:t>
            </w:r>
            <w:proofErr w:type="spellEnd"/>
            <w:r w:rsidRPr="00C90BFF">
              <w:rPr>
                <w:b w:val="0"/>
                <w:sz w:val="24"/>
                <w:szCs w:val="24"/>
                <w:lang w:eastAsia="ru-RU"/>
              </w:rPr>
              <w:t>, В. Р. Безопасность жизнедеятельности : учебное пособие / В. Р. </w:t>
            </w:r>
            <w:proofErr w:type="spellStart"/>
            <w:r w:rsidRPr="00C90BFF">
              <w:rPr>
                <w:b w:val="0"/>
                <w:sz w:val="24"/>
                <w:szCs w:val="24"/>
                <w:lang w:eastAsia="ru-RU"/>
              </w:rPr>
              <w:t>Танашев</w:t>
            </w:r>
            <w:proofErr w:type="spellEnd"/>
            <w:r w:rsidRPr="00C90BFF">
              <w:rPr>
                <w:b w:val="0"/>
                <w:sz w:val="24"/>
                <w:szCs w:val="24"/>
                <w:lang w:eastAsia="ru-RU"/>
              </w:rPr>
              <w:t xml:space="preserve">. – 2-е изд. – Москва ; Берлин : Директ-Медиа, 2019. – 315 с. : табл. – ISBN 978-5-4499-0395-2. – URL: </w:t>
            </w:r>
            <w:hyperlink r:id="rId18" w:history="1">
              <w:r w:rsidRPr="00C90BFF">
                <w:rPr>
                  <w:b w:val="0"/>
                  <w:color w:val="0000FF"/>
                  <w:sz w:val="24"/>
                  <w:szCs w:val="24"/>
                  <w:u w:val="single"/>
                  <w:lang w:eastAsia="ru-RU"/>
                </w:rPr>
                <w:t>https://biblioclub.ru/index.php?page=book&amp;id=596693</w:t>
              </w:r>
            </w:hyperlink>
            <w:r w:rsidRPr="00C90BFF">
              <w:rPr>
                <w:b w:val="0"/>
                <w:sz w:val="24"/>
                <w:szCs w:val="24"/>
                <w:lang w:eastAsia="ru-RU"/>
              </w:rPr>
              <w:t xml:space="preserve"> (дата обращения: </w:t>
            </w:r>
            <w:r>
              <w:rPr>
                <w:b w:val="0"/>
                <w:sz w:val="24"/>
                <w:szCs w:val="24"/>
                <w:lang w:eastAsia="en-US"/>
              </w:rPr>
              <w:t>21.02.</w:t>
            </w:r>
            <w:r w:rsidR="002219D7">
              <w:rPr>
                <w:b w:val="0"/>
                <w:sz w:val="24"/>
                <w:szCs w:val="24"/>
                <w:lang w:eastAsia="en-US"/>
              </w:rPr>
              <w:t>2023</w:t>
            </w:r>
            <w:r w:rsidRPr="00C90BFF">
              <w:rPr>
                <w:b w:val="0"/>
                <w:sz w:val="24"/>
                <w:szCs w:val="24"/>
                <w:lang w:eastAsia="ru-RU"/>
              </w:rPr>
              <w:t xml:space="preserve">). – Режим доступа: </w:t>
            </w:r>
            <w:r w:rsidRPr="00C90BFF">
              <w:rPr>
                <w:rFonts w:eastAsia="Calibri"/>
                <w:b w:val="0"/>
                <w:sz w:val="24"/>
                <w:szCs w:val="24"/>
                <w:lang w:eastAsia="ru-RU"/>
              </w:rPr>
              <w:t xml:space="preserve">ЭБС «Университетская библиотека ONLINE». - </w:t>
            </w:r>
            <w:r w:rsidRPr="00C90BFF">
              <w:rPr>
                <w:b w:val="0"/>
                <w:sz w:val="24"/>
                <w:szCs w:val="24"/>
                <w:lang w:eastAsia="ru-RU"/>
              </w:rPr>
              <w:t>Текст : электронный.</w:t>
            </w:r>
          </w:p>
        </w:tc>
      </w:tr>
    </w:tbl>
    <w:p w:rsidR="003C30D4" w:rsidRPr="0094651C" w:rsidRDefault="003C30D4" w:rsidP="003C30D4">
      <w:pPr>
        <w:ind w:firstLine="567"/>
        <w:jc w:val="both"/>
        <w:rPr>
          <w:b w:val="0"/>
          <w:sz w:val="24"/>
          <w:szCs w:val="24"/>
        </w:rPr>
      </w:pPr>
    </w:p>
    <w:p w:rsidR="003C30D4" w:rsidRPr="003C30D4" w:rsidRDefault="003C30D4" w:rsidP="003C30D4">
      <w:pPr>
        <w:jc w:val="both"/>
        <w:rPr>
          <w:b w:val="0"/>
          <w:bCs/>
          <w:szCs w:val="28"/>
        </w:rPr>
      </w:pPr>
      <w:r w:rsidRPr="003C30D4">
        <w:rPr>
          <w:b w:val="0"/>
          <w:bCs/>
          <w:szCs w:val="28"/>
        </w:rPr>
        <w:t>5.3 Профессиональные базы данных и информационно-справочные системы:</w:t>
      </w:r>
    </w:p>
    <w:p w:rsidR="003C30D4" w:rsidRPr="004D4BDE" w:rsidRDefault="003C30D4" w:rsidP="003C30D4">
      <w:pPr>
        <w:widowControl/>
        <w:numPr>
          <w:ilvl w:val="0"/>
          <w:numId w:val="15"/>
        </w:numPr>
        <w:tabs>
          <w:tab w:val="left" w:pos="284"/>
        </w:tabs>
        <w:suppressAutoHyphens w:val="0"/>
        <w:autoSpaceDE/>
        <w:ind w:left="426"/>
        <w:jc w:val="both"/>
        <w:rPr>
          <w:b w:val="0"/>
          <w:szCs w:val="28"/>
          <w:lang w:eastAsia="ru-RU"/>
        </w:rPr>
      </w:pPr>
      <w:r w:rsidRPr="004D4BDE">
        <w:rPr>
          <w:b w:val="0"/>
          <w:szCs w:val="28"/>
          <w:lang w:eastAsia="ru-RU"/>
        </w:rPr>
        <w:t xml:space="preserve">Университетская библиотека ONLAIN : электронная библиотека. – URL: </w:t>
      </w:r>
      <w:hyperlink r:id="rId19" w:history="1">
        <w:r w:rsidRPr="004D4BDE">
          <w:rPr>
            <w:rStyle w:val="ab"/>
            <w:b w:val="0"/>
            <w:szCs w:val="28"/>
            <w:lang w:eastAsia="ru-RU"/>
          </w:rPr>
          <w:t>http://biblioclub.ru</w:t>
        </w:r>
      </w:hyperlink>
      <w:r w:rsidRPr="004D4BDE">
        <w:rPr>
          <w:b w:val="0"/>
          <w:szCs w:val="28"/>
          <w:lang w:eastAsia="ru-RU"/>
        </w:rPr>
        <w:t xml:space="preserve"> (дата обращения: </w:t>
      </w:r>
      <w:r w:rsidRPr="004D4BDE">
        <w:rPr>
          <w:b w:val="0"/>
          <w:szCs w:val="28"/>
          <w:lang w:eastAsia="en-US"/>
        </w:rPr>
        <w:t>21.02.</w:t>
      </w:r>
      <w:r w:rsidR="002219D7">
        <w:rPr>
          <w:b w:val="0"/>
          <w:szCs w:val="28"/>
          <w:lang w:eastAsia="en-US"/>
        </w:rPr>
        <w:t>2023</w:t>
      </w:r>
      <w:r w:rsidRPr="004D4BDE">
        <w:rPr>
          <w:b w:val="0"/>
          <w:szCs w:val="28"/>
          <w:lang w:eastAsia="ru-RU"/>
        </w:rPr>
        <w:t>). – Москва, 2006. – Режим д</w:t>
      </w:r>
      <w:r w:rsidRPr="004D4BDE">
        <w:rPr>
          <w:b w:val="0"/>
          <w:szCs w:val="28"/>
          <w:lang w:eastAsia="ru-RU"/>
        </w:rPr>
        <w:t>о</w:t>
      </w:r>
      <w:r w:rsidRPr="004D4BDE">
        <w:rPr>
          <w:b w:val="0"/>
          <w:szCs w:val="28"/>
          <w:lang w:eastAsia="ru-RU"/>
        </w:rPr>
        <w:t>ступа: для зарегистрированных пользователей. – Текст : электронный.</w:t>
      </w:r>
    </w:p>
    <w:p w:rsidR="003C30D4" w:rsidRPr="004D4BDE" w:rsidRDefault="003C30D4" w:rsidP="003C30D4">
      <w:pPr>
        <w:widowControl/>
        <w:numPr>
          <w:ilvl w:val="0"/>
          <w:numId w:val="15"/>
        </w:numPr>
        <w:tabs>
          <w:tab w:val="left" w:pos="284"/>
        </w:tabs>
        <w:suppressAutoHyphens w:val="0"/>
        <w:autoSpaceDE/>
        <w:ind w:left="426"/>
        <w:jc w:val="both"/>
        <w:rPr>
          <w:b w:val="0"/>
          <w:szCs w:val="28"/>
          <w:lang w:eastAsia="ru-RU"/>
        </w:rPr>
      </w:pPr>
      <w:r w:rsidRPr="004D4BDE">
        <w:rPr>
          <w:b w:val="0"/>
          <w:szCs w:val="28"/>
          <w:lang w:eastAsia="ru-RU"/>
        </w:rPr>
        <w:t xml:space="preserve">ЮРАЙТ: образовательная платформа : сайт. – Москва, 2013. – URL: </w:t>
      </w:r>
      <w:hyperlink r:id="rId20" w:history="1">
        <w:r w:rsidRPr="004D4BDE">
          <w:rPr>
            <w:b w:val="0"/>
            <w:szCs w:val="28"/>
            <w:lang w:eastAsia="ru-RU"/>
          </w:rPr>
          <w:t>https://urait.ru</w:t>
        </w:r>
      </w:hyperlink>
      <w:r w:rsidRPr="004D4BDE">
        <w:rPr>
          <w:b w:val="0"/>
          <w:szCs w:val="28"/>
          <w:lang w:eastAsia="ru-RU"/>
        </w:rPr>
        <w:t xml:space="preserve"> (дата обращения: </w:t>
      </w:r>
      <w:r>
        <w:rPr>
          <w:b w:val="0"/>
          <w:szCs w:val="28"/>
          <w:lang w:eastAsia="en-US"/>
        </w:rPr>
        <w:t>21.02.</w:t>
      </w:r>
      <w:r w:rsidR="002219D7">
        <w:rPr>
          <w:b w:val="0"/>
          <w:szCs w:val="28"/>
          <w:lang w:eastAsia="en-US"/>
        </w:rPr>
        <w:t>2023</w:t>
      </w:r>
      <w:r w:rsidRPr="004D4BDE">
        <w:rPr>
          <w:b w:val="0"/>
          <w:szCs w:val="28"/>
          <w:lang w:eastAsia="ru-RU"/>
        </w:rPr>
        <w:t>). – Режим доступа: для зарег</w:t>
      </w:r>
      <w:r w:rsidRPr="004D4BDE">
        <w:rPr>
          <w:b w:val="0"/>
          <w:szCs w:val="28"/>
          <w:lang w:eastAsia="ru-RU"/>
        </w:rPr>
        <w:t>и</w:t>
      </w:r>
      <w:r w:rsidRPr="004D4BDE">
        <w:rPr>
          <w:b w:val="0"/>
          <w:szCs w:val="28"/>
          <w:lang w:eastAsia="ru-RU"/>
        </w:rPr>
        <w:t>стрир</w:t>
      </w:r>
      <w:r>
        <w:rPr>
          <w:b w:val="0"/>
          <w:szCs w:val="28"/>
          <w:lang w:eastAsia="ru-RU"/>
        </w:rPr>
        <w:t>ованных</w:t>
      </w:r>
      <w:r w:rsidRPr="004D4BDE">
        <w:rPr>
          <w:b w:val="0"/>
          <w:szCs w:val="28"/>
          <w:lang w:eastAsia="ru-RU"/>
        </w:rPr>
        <w:t xml:space="preserve"> пользователей. – Текст: электронный.</w:t>
      </w:r>
    </w:p>
    <w:p w:rsidR="003C30D4" w:rsidRDefault="003C30D4" w:rsidP="003C30D4">
      <w:pPr>
        <w:widowControl/>
        <w:numPr>
          <w:ilvl w:val="0"/>
          <w:numId w:val="15"/>
        </w:numPr>
        <w:tabs>
          <w:tab w:val="left" w:pos="284"/>
        </w:tabs>
        <w:suppressAutoHyphens w:val="0"/>
        <w:autoSpaceDE/>
        <w:ind w:left="426"/>
        <w:jc w:val="both"/>
        <w:rPr>
          <w:b w:val="0"/>
        </w:rPr>
      </w:pPr>
      <w:r w:rsidRPr="008931F2">
        <w:rPr>
          <w:b w:val="0"/>
        </w:rPr>
        <w:t>Гарант : справочно-правовая система / Сервисный Центр Гарант-Рязань. –  Режим доступа: из 9 ауд. филиала библиотеки юридического института. –  Текст : электронный.</w:t>
      </w:r>
    </w:p>
    <w:p w:rsidR="003C30D4" w:rsidRDefault="003C30D4" w:rsidP="003C30D4">
      <w:pPr>
        <w:widowControl/>
        <w:numPr>
          <w:ilvl w:val="0"/>
          <w:numId w:val="15"/>
        </w:numPr>
        <w:tabs>
          <w:tab w:val="left" w:pos="284"/>
        </w:tabs>
        <w:suppressAutoHyphens w:val="0"/>
        <w:autoSpaceDE/>
        <w:ind w:left="426"/>
        <w:jc w:val="both"/>
        <w:rPr>
          <w:b w:val="0"/>
        </w:rPr>
      </w:pPr>
      <w:r w:rsidRPr="008931F2">
        <w:rPr>
          <w:b w:val="0"/>
        </w:rPr>
        <w:t>КонсультантПлюс : информационно-поисковая система и иные информ</w:t>
      </w:r>
      <w:r w:rsidRPr="008931F2">
        <w:rPr>
          <w:b w:val="0"/>
        </w:rPr>
        <w:t>а</w:t>
      </w:r>
      <w:r w:rsidRPr="008931F2">
        <w:rPr>
          <w:b w:val="0"/>
        </w:rPr>
        <w:t>ционные ресурсы Общероссийской Сети Распространения Правовой И</w:t>
      </w:r>
      <w:r w:rsidRPr="008931F2">
        <w:rPr>
          <w:b w:val="0"/>
        </w:rPr>
        <w:t>н</w:t>
      </w:r>
      <w:r w:rsidRPr="008931F2">
        <w:rPr>
          <w:b w:val="0"/>
        </w:rPr>
        <w:t>формации КонсультантПлюс / ООО «Консультант-Ока». – Рязань, 2020. – Режим дост</w:t>
      </w:r>
      <w:r w:rsidRPr="008931F2">
        <w:rPr>
          <w:b w:val="0"/>
        </w:rPr>
        <w:t>у</w:t>
      </w:r>
      <w:r w:rsidRPr="008931F2">
        <w:rPr>
          <w:b w:val="0"/>
        </w:rPr>
        <w:t>па: в сети университета.</w:t>
      </w:r>
    </w:p>
    <w:p w:rsidR="003C30D4" w:rsidRDefault="003C30D4" w:rsidP="003C30D4">
      <w:pPr>
        <w:widowControl/>
        <w:numPr>
          <w:ilvl w:val="0"/>
          <w:numId w:val="15"/>
        </w:numPr>
        <w:tabs>
          <w:tab w:val="left" w:pos="284"/>
        </w:tabs>
        <w:suppressAutoHyphens w:val="0"/>
        <w:autoSpaceDE/>
        <w:ind w:left="426"/>
        <w:jc w:val="both"/>
        <w:rPr>
          <w:rStyle w:val="FontStyle30"/>
          <w:b w:val="0"/>
          <w:szCs w:val="28"/>
          <w:lang w:eastAsia="ru-RU"/>
        </w:rPr>
      </w:pPr>
      <w:r>
        <w:rPr>
          <w:rStyle w:val="FontStyle30"/>
          <w:b w:val="0"/>
          <w:color w:val="000000"/>
          <w:szCs w:val="28"/>
          <w:lang w:eastAsia="en-US"/>
        </w:rPr>
        <w:t xml:space="preserve">Научная библиотека РГУ имени С. А. Есенина: сайт. – URL: https://library.rsu-rzn.ru/marc/Default.asp (дата обращения: 21.02.2023). – Режим доступа: свободный. – Текст: электронный.</w:t>
      </w:r>
    </w:p>
    <w:p w:rsidR="003C30D4" w:rsidRDefault="003C30D4" w:rsidP="003C30D4">
      <w:pPr>
        <w:widowControl/>
        <w:numPr>
          <w:ilvl w:val="0"/>
          <w:numId w:val="15"/>
        </w:numPr>
        <w:tabs>
          <w:tab w:val="left" w:pos="284"/>
        </w:tabs>
        <w:suppressAutoHyphens w:val="0"/>
        <w:autoSpaceDE/>
        <w:ind w:left="426"/>
        <w:jc w:val="both"/>
        <w:rPr>
          <w:b w:val="0"/>
        </w:rPr>
      </w:pPr>
      <w:r w:rsidRPr="008931F2">
        <w:rPr>
          <w:b w:val="0"/>
          <w:szCs w:val="28"/>
          <w:lang w:eastAsia="en-US"/>
        </w:rPr>
        <w:t>Научная электронная библиотека</w:t>
      </w:r>
      <w:r>
        <w:rPr>
          <w:b w:val="0"/>
          <w:szCs w:val="28"/>
          <w:lang w:eastAsia="en-US"/>
        </w:rPr>
        <w:t xml:space="preserve"> </w:t>
      </w:r>
      <w:r w:rsidRPr="008931F2">
        <w:rPr>
          <w:b w:val="0"/>
          <w:szCs w:val="28"/>
          <w:lang w:eastAsia="en-US"/>
        </w:rPr>
        <w:t xml:space="preserve">: сайт. </w:t>
      </w:r>
      <w:r>
        <w:rPr>
          <w:b w:val="0"/>
          <w:szCs w:val="28"/>
          <w:lang w:eastAsia="ru-RU"/>
        </w:rPr>
        <w:t xml:space="preserve">– </w:t>
      </w:r>
      <w:r w:rsidRPr="008931F2">
        <w:rPr>
          <w:b w:val="0"/>
          <w:szCs w:val="28"/>
          <w:lang w:val="en-US" w:eastAsia="en-US"/>
        </w:rPr>
        <w:t>UR</w:t>
      </w:r>
      <w:r w:rsidRPr="008931F2">
        <w:rPr>
          <w:b w:val="0"/>
          <w:szCs w:val="28"/>
          <w:lang w:eastAsia="en-US"/>
        </w:rPr>
        <w:t xml:space="preserve">L: </w:t>
      </w:r>
      <w:hyperlink r:id="rId22" w:history="1">
        <w:r w:rsidRPr="008931F2">
          <w:rPr>
            <w:rStyle w:val="ab"/>
            <w:b w:val="0"/>
            <w:szCs w:val="28"/>
            <w:lang w:val="en-US" w:eastAsia="en-US"/>
          </w:rPr>
          <w:t>http</w:t>
        </w:r>
        <w:r w:rsidRPr="008931F2">
          <w:rPr>
            <w:rStyle w:val="ab"/>
            <w:b w:val="0"/>
            <w:szCs w:val="28"/>
            <w:lang w:eastAsia="en-US"/>
          </w:rPr>
          <w:t>s://</w:t>
        </w:r>
        <w:proofErr w:type="spellStart"/>
        <w:r w:rsidRPr="008931F2">
          <w:rPr>
            <w:rStyle w:val="ab"/>
            <w:b w:val="0"/>
            <w:szCs w:val="28"/>
            <w:lang w:val="en-US" w:eastAsia="en-US"/>
          </w:rPr>
          <w:t>elibrar</w:t>
        </w:r>
        <w:proofErr w:type="spellEnd"/>
        <w:r w:rsidRPr="008931F2">
          <w:rPr>
            <w:rStyle w:val="ab"/>
            <w:b w:val="0"/>
            <w:szCs w:val="28"/>
            <w:lang w:eastAsia="en-US"/>
          </w:rPr>
          <w:t>y.</w:t>
        </w:r>
        <w:r w:rsidRPr="008931F2">
          <w:rPr>
            <w:rStyle w:val="ab"/>
            <w:b w:val="0"/>
            <w:szCs w:val="28"/>
            <w:lang w:val="en-US" w:eastAsia="en-US"/>
          </w:rPr>
          <w:t>r</w:t>
        </w:r>
        <w:r w:rsidRPr="008931F2">
          <w:rPr>
            <w:rStyle w:val="ab"/>
            <w:b w:val="0"/>
            <w:szCs w:val="28"/>
            <w:lang w:eastAsia="en-US"/>
          </w:rPr>
          <w:t>u</w:t>
        </w:r>
      </w:hyperlink>
      <w:r w:rsidRPr="008931F2">
        <w:rPr>
          <w:b w:val="0"/>
          <w:szCs w:val="28"/>
          <w:lang w:eastAsia="en-US"/>
        </w:rPr>
        <w:t xml:space="preserve"> (дата о</w:t>
      </w:r>
      <w:r w:rsidRPr="008931F2">
        <w:rPr>
          <w:b w:val="0"/>
          <w:szCs w:val="28"/>
          <w:lang w:eastAsia="en-US"/>
        </w:rPr>
        <w:t>б</w:t>
      </w:r>
      <w:r w:rsidRPr="008931F2">
        <w:rPr>
          <w:b w:val="0"/>
          <w:szCs w:val="28"/>
          <w:lang w:eastAsia="en-US"/>
        </w:rPr>
        <w:t xml:space="preserve">ращения: </w:t>
      </w:r>
      <w:r>
        <w:rPr>
          <w:b w:val="0"/>
          <w:szCs w:val="28"/>
          <w:lang w:eastAsia="en-US"/>
        </w:rPr>
        <w:t>21.02.</w:t>
      </w:r>
      <w:r w:rsidR="002219D7">
        <w:rPr>
          <w:b w:val="0"/>
          <w:szCs w:val="28"/>
          <w:lang w:eastAsia="en-US"/>
        </w:rPr>
        <w:t>2023</w:t>
      </w:r>
      <w:r w:rsidRPr="008931F2">
        <w:rPr>
          <w:b w:val="0"/>
          <w:szCs w:val="28"/>
          <w:lang w:eastAsia="en-US"/>
        </w:rPr>
        <w:t>)</w:t>
      </w:r>
      <w:r>
        <w:rPr>
          <w:b w:val="0"/>
          <w:szCs w:val="28"/>
          <w:lang w:eastAsia="en-US"/>
        </w:rPr>
        <w:t>.</w:t>
      </w:r>
      <w:r w:rsidRPr="008931F2">
        <w:rPr>
          <w:b w:val="0"/>
          <w:szCs w:val="28"/>
          <w:lang w:eastAsia="en-US"/>
        </w:rPr>
        <w:t xml:space="preserve"> – Режим доступа: </w:t>
      </w:r>
      <w:r>
        <w:rPr>
          <w:b w:val="0"/>
          <w:szCs w:val="28"/>
          <w:lang w:eastAsia="en-US"/>
        </w:rPr>
        <w:t>свободный</w:t>
      </w:r>
      <w:r w:rsidRPr="008931F2">
        <w:rPr>
          <w:b w:val="0"/>
          <w:szCs w:val="28"/>
          <w:lang w:eastAsia="en-US"/>
        </w:rPr>
        <w:t>. – Текст : электро</w:t>
      </w:r>
      <w:r w:rsidRPr="008931F2">
        <w:rPr>
          <w:b w:val="0"/>
          <w:szCs w:val="28"/>
          <w:lang w:eastAsia="en-US"/>
        </w:rPr>
        <w:t>н</w:t>
      </w:r>
      <w:r w:rsidRPr="008931F2">
        <w:rPr>
          <w:b w:val="0"/>
          <w:szCs w:val="28"/>
          <w:lang w:eastAsia="en-US"/>
        </w:rPr>
        <w:t>ный</w:t>
      </w:r>
      <w:r w:rsidRPr="008931F2">
        <w:rPr>
          <w:b w:val="0"/>
          <w:szCs w:val="28"/>
        </w:rPr>
        <w:t>.</w:t>
      </w:r>
    </w:p>
    <w:p w:rsidR="003C30D4" w:rsidRPr="009A5E35" w:rsidRDefault="003C30D4" w:rsidP="003C30D4">
      <w:pPr>
        <w:widowControl/>
        <w:numPr>
          <w:ilvl w:val="0"/>
          <w:numId w:val="15"/>
        </w:numPr>
        <w:tabs>
          <w:tab w:val="left" w:pos="284"/>
        </w:tabs>
        <w:suppressAutoHyphens w:val="0"/>
        <w:autoSpaceDE/>
        <w:ind w:left="426"/>
        <w:jc w:val="both"/>
        <w:rPr>
          <w:b w:val="0"/>
        </w:rPr>
      </w:pPr>
      <w:r w:rsidRPr="009A5E35">
        <w:rPr>
          <w:rStyle w:val="FontStyle30"/>
          <w:b w:val="0"/>
          <w:szCs w:val="28"/>
        </w:rPr>
        <w:t xml:space="preserve">Универсальная база данных </w:t>
      </w:r>
      <w:proofErr w:type="spellStart"/>
      <w:r w:rsidRPr="009A5E35">
        <w:rPr>
          <w:rStyle w:val="FontStyle30"/>
          <w:b w:val="0"/>
          <w:szCs w:val="28"/>
          <w:lang w:val="en-US"/>
        </w:rPr>
        <w:t>EastView</w:t>
      </w:r>
      <w:proofErr w:type="spellEnd"/>
      <w:r w:rsidRPr="009A5E35">
        <w:rPr>
          <w:rStyle w:val="FontStyle30"/>
          <w:b w:val="0"/>
          <w:szCs w:val="28"/>
        </w:rPr>
        <w:t xml:space="preserve"> : </w:t>
      </w:r>
      <w:r w:rsidRPr="009A5E35">
        <w:rPr>
          <w:b w:val="0"/>
          <w:szCs w:val="28"/>
        </w:rPr>
        <w:t xml:space="preserve">электронная библиотека : сайт.  – </w:t>
      </w:r>
      <w:r w:rsidRPr="009A5E35">
        <w:rPr>
          <w:b w:val="0"/>
          <w:szCs w:val="28"/>
          <w:lang w:val="en-US"/>
        </w:rPr>
        <w:t>URL</w:t>
      </w:r>
      <w:r w:rsidRPr="009A5E35">
        <w:rPr>
          <w:b w:val="0"/>
          <w:szCs w:val="28"/>
        </w:rPr>
        <w:t xml:space="preserve">: </w:t>
      </w:r>
      <w:hyperlink r:id="rId23" w:history="1">
        <w:r w:rsidRPr="009A5E35">
          <w:rPr>
            <w:rStyle w:val="ab"/>
            <w:rFonts w:eastAsia="MS Gothic"/>
            <w:b w:val="0"/>
            <w:szCs w:val="28"/>
            <w:lang w:val="en-US"/>
          </w:rPr>
          <w:t>https</w:t>
        </w:r>
        <w:r w:rsidRPr="009A5E35">
          <w:rPr>
            <w:rStyle w:val="ab"/>
            <w:rFonts w:eastAsia="MS Gothic"/>
            <w:b w:val="0"/>
            <w:szCs w:val="28"/>
          </w:rPr>
          <w:t>://</w:t>
        </w:r>
        <w:proofErr w:type="spellStart"/>
        <w:r w:rsidRPr="009A5E35">
          <w:rPr>
            <w:rStyle w:val="ab"/>
            <w:rFonts w:eastAsia="MS Gothic"/>
            <w:b w:val="0"/>
            <w:szCs w:val="28"/>
            <w:lang w:val="en-US"/>
          </w:rPr>
          <w:t>dlib</w:t>
        </w:r>
        <w:proofErr w:type="spellEnd"/>
        <w:r w:rsidRPr="009A5E35">
          <w:rPr>
            <w:rStyle w:val="ab"/>
            <w:rFonts w:eastAsia="MS Gothic"/>
            <w:b w:val="0"/>
            <w:szCs w:val="28"/>
          </w:rPr>
          <w:t>.</w:t>
        </w:r>
        <w:r w:rsidRPr="009A5E35">
          <w:rPr>
            <w:rStyle w:val="ab"/>
            <w:rFonts w:eastAsia="MS Gothic"/>
            <w:b w:val="0"/>
            <w:szCs w:val="28"/>
            <w:lang w:val="en-US"/>
          </w:rPr>
          <w:t>eastview</w:t>
        </w:r>
        <w:r w:rsidRPr="009A5E35">
          <w:rPr>
            <w:rStyle w:val="ab"/>
            <w:rFonts w:eastAsia="MS Gothic"/>
            <w:b w:val="0"/>
            <w:szCs w:val="28"/>
          </w:rPr>
          <w:t>.</w:t>
        </w:r>
        <w:r w:rsidRPr="009A5E35">
          <w:rPr>
            <w:rStyle w:val="ab"/>
            <w:rFonts w:eastAsia="MS Gothic"/>
            <w:b w:val="0"/>
            <w:szCs w:val="28"/>
            <w:lang w:val="en-US"/>
          </w:rPr>
          <w:t>com</w:t>
        </w:r>
      </w:hyperlink>
      <w:r w:rsidRPr="009A5E35">
        <w:rPr>
          <w:rStyle w:val="ab"/>
          <w:rFonts w:eastAsia="MS Gothic"/>
          <w:b w:val="0"/>
          <w:szCs w:val="28"/>
        </w:rPr>
        <w:t xml:space="preserve"> </w:t>
      </w:r>
      <w:r w:rsidRPr="009A5E35">
        <w:rPr>
          <w:b w:val="0"/>
          <w:szCs w:val="28"/>
        </w:rPr>
        <w:t>(дата обращения: 21.02.</w:t>
      </w:r>
      <w:r w:rsidR="002219D7">
        <w:rPr>
          <w:b w:val="0"/>
          <w:szCs w:val="28"/>
        </w:rPr>
        <w:t>2023</w:t>
      </w:r>
      <w:r w:rsidRPr="009A5E35">
        <w:rPr>
          <w:b w:val="0"/>
          <w:szCs w:val="28"/>
        </w:rPr>
        <w:t xml:space="preserve">).  </w:t>
      </w:r>
      <w:r w:rsidRPr="009A5E35">
        <w:rPr>
          <w:rStyle w:val="FontStyle30"/>
          <w:b w:val="0"/>
          <w:szCs w:val="28"/>
        </w:rPr>
        <w:t xml:space="preserve">– </w:t>
      </w:r>
      <w:r w:rsidRPr="009A5E35">
        <w:rPr>
          <w:b w:val="0"/>
          <w:szCs w:val="28"/>
        </w:rPr>
        <w:t>Режим доступа: в с</w:t>
      </w:r>
      <w:r w:rsidRPr="009A5E35">
        <w:rPr>
          <w:b w:val="0"/>
          <w:szCs w:val="28"/>
        </w:rPr>
        <w:t>е</w:t>
      </w:r>
      <w:r w:rsidRPr="009A5E35">
        <w:rPr>
          <w:b w:val="0"/>
          <w:szCs w:val="28"/>
        </w:rPr>
        <w:t xml:space="preserve">ти университета. – Текст: электронный. </w:t>
      </w:r>
    </w:p>
    <w:p w:rsidR="003C30D4" w:rsidRDefault="003C30D4" w:rsidP="003C30D4">
      <w:pPr>
        <w:widowControl/>
        <w:numPr>
          <w:ilvl w:val="0"/>
          <w:numId w:val="15"/>
        </w:numPr>
        <w:tabs>
          <w:tab w:val="left" w:pos="284"/>
        </w:tabs>
        <w:suppressAutoHyphens w:val="0"/>
        <w:autoSpaceDE/>
        <w:ind w:left="426"/>
        <w:jc w:val="both"/>
        <w:rPr>
          <w:b w:val="0"/>
          <w:szCs w:val="28"/>
        </w:rPr>
      </w:pPr>
      <w:proofErr w:type="spellStart"/>
      <w:r w:rsidRPr="009A5E35">
        <w:rPr>
          <w:b w:val="0"/>
          <w:szCs w:val="28"/>
          <w:lang w:val="en-US"/>
        </w:rPr>
        <w:t>Polpred</w:t>
      </w:r>
      <w:proofErr w:type="spellEnd"/>
      <w:r w:rsidRPr="009A5E35">
        <w:rPr>
          <w:b w:val="0"/>
          <w:szCs w:val="28"/>
        </w:rPr>
        <w:t>.</w:t>
      </w:r>
      <w:r w:rsidRPr="009A5E35">
        <w:rPr>
          <w:b w:val="0"/>
          <w:szCs w:val="28"/>
          <w:lang w:val="en-US"/>
        </w:rPr>
        <w:t>com</w:t>
      </w:r>
      <w:r w:rsidRPr="009A5E35">
        <w:rPr>
          <w:rStyle w:val="FontStyle31"/>
          <w:b/>
          <w:szCs w:val="28"/>
          <w:lang w:eastAsia="en-US"/>
        </w:rPr>
        <w:t xml:space="preserve"> </w:t>
      </w:r>
      <w:r w:rsidRPr="009A5E35">
        <w:rPr>
          <w:rStyle w:val="FontStyle31"/>
          <w:szCs w:val="28"/>
          <w:lang w:eastAsia="en-US"/>
        </w:rPr>
        <w:t>Обзор СМИ</w:t>
      </w:r>
      <w:r w:rsidRPr="009A5E35">
        <w:rPr>
          <w:rStyle w:val="FontStyle30"/>
          <w:b w:val="0"/>
          <w:szCs w:val="28"/>
          <w:lang w:eastAsia="en-US"/>
        </w:rPr>
        <w:t xml:space="preserve">:  сайт. </w:t>
      </w:r>
      <w:r w:rsidRPr="009A5E35">
        <w:rPr>
          <w:rStyle w:val="FontStyle30"/>
          <w:b w:val="0"/>
          <w:szCs w:val="28"/>
        </w:rPr>
        <w:t xml:space="preserve">– </w:t>
      </w:r>
      <w:r w:rsidRPr="009A5E35">
        <w:rPr>
          <w:rStyle w:val="FontStyle30"/>
          <w:b w:val="0"/>
          <w:szCs w:val="28"/>
          <w:lang w:eastAsia="en-US"/>
        </w:rPr>
        <w:t xml:space="preserve"> </w:t>
      </w:r>
      <w:r w:rsidRPr="009A5E35">
        <w:rPr>
          <w:rStyle w:val="FontStyle30"/>
          <w:b w:val="0"/>
          <w:szCs w:val="28"/>
          <w:lang w:val="en-US" w:eastAsia="en-US"/>
        </w:rPr>
        <w:t>URL</w:t>
      </w:r>
      <w:r w:rsidRPr="009A5E35">
        <w:rPr>
          <w:rStyle w:val="FontStyle30"/>
          <w:b w:val="0"/>
          <w:szCs w:val="28"/>
          <w:lang w:eastAsia="en-US"/>
        </w:rPr>
        <w:t xml:space="preserve">: </w:t>
      </w:r>
      <w:hyperlink r:id="rId24" w:history="1">
        <w:r w:rsidRPr="009A5E35">
          <w:rPr>
            <w:rStyle w:val="ab"/>
            <w:b w:val="0"/>
            <w:szCs w:val="28"/>
            <w:lang w:val="en-US" w:eastAsia="en-US"/>
          </w:rPr>
          <w:t>http</w:t>
        </w:r>
        <w:r w:rsidRPr="009A5E35">
          <w:rPr>
            <w:rStyle w:val="ab"/>
            <w:b w:val="0"/>
            <w:szCs w:val="28"/>
            <w:lang w:eastAsia="en-US"/>
          </w:rPr>
          <w:t>://</w:t>
        </w:r>
        <w:proofErr w:type="spellStart"/>
        <w:r w:rsidRPr="009A5E35">
          <w:rPr>
            <w:rStyle w:val="ab"/>
            <w:b w:val="0"/>
            <w:szCs w:val="28"/>
            <w:lang w:val="en-US" w:eastAsia="en-US"/>
          </w:rPr>
          <w:t>polpred</w:t>
        </w:r>
        <w:proofErr w:type="spellEnd"/>
        <w:r w:rsidRPr="009A5E35">
          <w:rPr>
            <w:rStyle w:val="ab"/>
            <w:b w:val="0"/>
            <w:szCs w:val="28"/>
            <w:lang w:eastAsia="en-US"/>
          </w:rPr>
          <w:t>.</w:t>
        </w:r>
        <w:r w:rsidRPr="009A5E35">
          <w:rPr>
            <w:rStyle w:val="ab"/>
            <w:b w:val="0"/>
            <w:szCs w:val="28"/>
            <w:lang w:val="en-US" w:eastAsia="en-US"/>
          </w:rPr>
          <w:t>com</w:t>
        </w:r>
      </w:hyperlink>
      <w:r w:rsidRPr="009A5E35">
        <w:rPr>
          <w:rStyle w:val="ab"/>
          <w:b w:val="0"/>
          <w:szCs w:val="28"/>
          <w:lang w:eastAsia="en-US"/>
        </w:rPr>
        <w:t xml:space="preserve"> </w:t>
      </w:r>
      <w:r w:rsidRPr="009A5E35">
        <w:rPr>
          <w:b w:val="0"/>
          <w:szCs w:val="28"/>
        </w:rPr>
        <w:t>(дата обращения: 21.02.</w:t>
      </w:r>
      <w:r w:rsidR="002219D7">
        <w:rPr>
          <w:b w:val="0"/>
          <w:szCs w:val="28"/>
        </w:rPr>
        <w:t>2023</w:t>
      </w:r>
      <w:r w:rsidRPr="009A5E35">
        <w:rPr>
          <w:b w:val="0"/>
          <w:szCs w:val="28"/>
        </w:rPr>
        <w:t>). – Режим доступа: для зарегистрированных пользователей. – Текст : электронный.</w:t>
      </w:r>
    </w:p>
    <w:p w:rsidR="003C30D4" w:rsidRDefault="003C30D4" w:rsidP="003C30D4">
      <w:pPr>
        <w:numPr>
          <w:ilvl w:val="0"/>
          <w:numId w:val="15"/>
        </w:numPr>
        <w:ind w:left="426"/>
        <w:jc w:val="both"/>
        <w:rPr>
          <w:b w:val="0"/>
        </w:rPr>
      </w:pPr>
      <w:r>
        <w:rPr>
          <w:b w:val="0"/>
          <w:color w:val="000000"/>
        </w:rPr>
        <w:t xml:space="preserve">Книги. – Текст: электронный // Электронная библиотека научной библиотеки РГУ имени С.А. Есенина: сайт. – URL: https://library.rsu-rzn.ru/marc/Default.asp (дата обращения: 21.02.2023). – Режим доступа: свободный.</w:t>
      </w:r>
    </w:p>
    <w:p w:rsidR="003C30D4" w:rsidRDefault="003C30D4" w:rsidP="003C30D4">
      <w:pPr>
        <w:numPr>
          <w:ilvl w:val="0"/>
          <w:numId w:val="15"/>
        </w:numPr>
        <w:ind w:left="426"/>
        <w:jc w:val="both"/>
        <w:rPr>
          <w:b w:val="0"/>
        </w:rPr>
      </w:pPr>
      <w:r>
        <w:rPr>
          <w:b w:val="0"/>
          <w:color w:val="000000"/>
          <w:lang w:bidi="ru-RU"/>
        </w:rPr>
        <w:t xml:space="preserve">Статьи из журналов фонда НБ РГУ. – Текст: электронный // Электронная библиотека научной библиотеки РГУ имени С.А. Есенина : сайт. – URL: https://library.rsu-rzn.ru/marc/Default.asp (дата обращения: 21.02.2023). –  Режим доступа: свободный. </w:t>
      </w:r>
    </w:p>
    <w:p w:rsidR="003C30D4" w:rsidRPr="009A5E35" w:rsidRDefault="003C30D4" w:rsidP="003C30D4">
      <w:pPr>
        <w:numPr>
          <w:ilvl w:val="0"/>
          <w:numId w:val="15"/>
        </w:numPr>
        <w:ind w:left="426" w:hanging="426"/>
        <w:jc w:val="both"/>
        <w:rPr>
          <w:b w:val="0"/>
        </w:rPr>
      </w:pPr>
      <w:r>
        <w:rPr>
          <w:b w:val="0"/>
          <w:color w:val="000000"/>
        </w:rPr>
        <w:t xml:space="preserve">Труды преподавателей РГУ имени С.А. Есенина. – Текст: электронный // Электронная библиотека научной библиотеки РГУ имени С.А. Есенина: сайт. – URL: https://library.rsu-rzn.ru/marc/Default.asp (дата обращения: 21.02.2023). – Режим доступа: свободный.</w:t>
      </w:r>
    </w:p>
    <w:p w:rsidR="003C30D4" w:rsidRDefault="003C30D4" w:rsidP="003C30D4">
      <w:pPr>
        <w:pStyle w:val="ae"/>
        <w:numPr>
          <w:ilvl w:val="0"/>
          <w:numId w:val="15"/>
        </w:numPr>
        <w:ind w:left="426"/>
        <w:jc w:val="both"/>
        <w:rPr>
          <w:rFonts w:ascii="Times New Roman" w:hAnsi="Times New Roman" w:cs="Times New Roman"/>
          <w:sz w:val="28"/>
          <w:szCs w:val="28"/>
        </w:rPr>
      </w:pPr>
      <w:r w:rsidRPr="009A5E35">
        <w:rPr>
          <w:rFonts w:ascii="Times New Roman" w:hAnsi="Times New Roman" w:cs="Times New Roman"/>
          <w:sz w:val="28"/>
          <w:szCs w:val="28"/>
          <w:lang w:val="en-US"/>
        </w:rPr>
        <w:t>Scopus</w:t>
      </w:r>
      <w:r w:rsidRPr="009A5E35">
        <w:rPr>
          <w:rFonts w:ascii="Times New Roman" w:hAnsi="Times New Roman" w:cs="Times New Roman"/>
          <w:sz w:val="28"/>
          <w:szCs w:val="28"/>
        </w:rPr>
        <w:t xml:space="preserve">: реферативная база данных / </w:t>
      </w:r>
      <w:proofErr w:type="spellStart"/>
      <w:r w:rsidRPr="009A5E35">
        <w:rPr>
          <w:rFonts w:ascii="Times New Roman" w:hAnsi="Times New Roman" w:cs="Times New Roman"/>
          <w:sz w:val="28"/>
          <w:szCs w:val="28"/>
        </w:rPr>
        <w:t>Elsevier</w:t>
      </w:r>
      <w:proofErr w:type="spellEnd"/>
      <w:r w:rsidRPr="009A5E35">
        <w:rPr>
          <w:rFonts w:ascii="Times New Roman" w:hAnsi="Times New Roman" w:cs="Times New Roman"/>
          <w:sz w:val="28"/>
          <w:szCs w:val="28"/>
        </w:rPr>
        <w:t xml:space="preserve"> </w:t>
      </w:r>
      <w:r w:rsidRPr="009A5E35">
        <w:rPr>
          <w:rFonts w:ascii="Times New Roman" w:hAnsi="Times New Roman" w:cs="Times New Roman"/>
          <w:sz w:val="28"/>
          <w:szCs w:val="28"/>
          <w:lang w:val="en-US"/>
        </w:rPr>
        <w:t>BV</w:t>
      </w:r>
      <w:r w:rsidRPr="009A5E35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9A5E35">
        <w:rPr>
          <w:rFonts w:ascii="Times New Roman" w:hAnsi="Times New Roman" w:cs="Times New Roman"/>
          <w:sz w:val="28"/>
          <w:szCs w:val="28"/>
        </w:rPr>
        <w:t>Scopus</w:t>
      </w:r>
      <w:proofErr w:type="spellEnd"/>
      <w:r w:rsidRPr="009A5E35">
        <w:rPr>
          <w:rFonts w:ascii="Times New Roman" w:hAnsi="Times New Roman" w:cs="Times New Roman"/>
          <w:sz w:val="28"/>
          <w:szCs w:val="28"/>
        </w:rPr>
        <w:t xml:space="preserve"> (в рамках наци</w:t>
      </w:r>
      <w:r w:rsidRPr="009A5E35">
        <w:rPr>
          <w:rFonts w:ascii="Times New Roman" w:hAnsi="Times New Roman" w:cs="Times New Roman"/>
          <w:sz w:val="28"/>
          <w:szCs w:val="28"/>
        </w:rPr>
        <w:t>о</w:t>
      </w:r>
      <w:r w:rsidRPr="009A5E35">
        <w:rPr>
          <w:rFonts w:ascii="Times New Roman" w:hAnsi="Times New Roman" w:cs="Times New Roman"/>
          <w:sz w:val="28"/>
          <w:szCs w:val="28"/>
        </w:rPr>
        <w:t xml:space="preserve">нальной подписки, осуществляющей при поддержке РФФИ). – </w:t>
      </w:r>
      <w:r w:rsidRPr="009A5E35">
        <w:rPr>
          <w:rFonts w:ascii="Times New Roman" w:hAnsi="Times New Roman" w:cs="Times New Roman"/>
          <w:sz w:val="28"/>
          <w:szCs w:val="28"/>
          <w:lang w:val="en-US"/>
        </w:rPr>
        <w:t>URL</w:t>
      </w:r>
      <w:r w:rsidRPr="009A5E35">
        <w:rPr>
          <w:rFonts w:ascii="Times New Roman" w:hAnsi="Times New Roman" w:cs="Times New Roman"/>
          <w:sz w:val="28"/>
          <w:szCs w:val="28"/>
        </w:rPr>
        <w:t xml:space="preserve">: </w:t>
      </w:r>
      <w:hyperlink r:id="rId27" w:history="1">
        <w:r w:rsidRPr="009A5E35">
          <w:rPr>
            <w:rStyle w:val="ab"/>
            <w:rFonts w:ascii="Times New Roman" w:hAnsi="Times New Roman"/>
            <w:sz w:val="28"/>
            <w:szCs w:val="28"/>
            <w:lang w:val="en-US"/>
          </w:rPr>
          <w:t>http</w:t>
        </w:r>
        <w:r w:rsidRPr="009A5E35">
          <w:rPr>
            <w:rStyle w:val="ab"/>
            <w:rFonts w:ascii="Times New Roman" w:hAnsi="Times New Roman"/>
            <w:sz w:val="28"/>
            <w:szCs w:val="28"/>
          </w:rPr>
          <w:t>://</w:t>
        </w:r>
        <w:r w:rsidRPr="009A5E35">
          <w:rPr>
            <w:rStyle w:val="ab"/>
            <w:rFonts w:ascii="Times New Roman" w:hAnsi="Times New Roman"/>
            <w:sz w:val="28"/>
            <w:szCs w:val="28"/>
            <w:lang w:val="en-US"/>
          </w:rPr>
          <w:t>www</w:t>
        </w:r>
        <w:r w:rsidRPr="009A5E35">
          <w:rPr>
            <w:rStyle w:val="ab"/>
            <w:rFonts w:ascii="Times New Roman" w:hAnsi="Times New Roman"/>
            <w:sz w:val="28"/>
            <w:szCs w:val="28"/>
          </w:rPr>
          <w:t>.</w:t>
        </w:r>
        <w:proofErr w:type="spellStart"/>
        <w:r w:rsidRPr="009A5E35">
          <w:rPr>
            <w:rStyle w:val="ab"/>
            <w:rFonts w:ascii="Times New Roman" w:hAnsi="Times New Roman"/>
            <w:sz w:val="28"/>
            <w:szCs w:val="28"/>
            <w:lang w:val="en-US"/>
          </w:rPr>
          <w:t>scopus</w:t>
        </w:r>
        <w:proofErr w:type="spellEnd"/>
        <w:r w:rsidRPr="009A5E35">
          <w:rPr>
            <w:rStyle w:val="ab"/>
            <w:rFonts w:ascii="Times New Roman" w:hAnsi="Times New Roman"/>
            <w:sz w:val="28"/>
            <w:szCs w:val="28"/>
          </w:rPr>
          <w:t>.</w:t>
        </w:r>
        <w:r w:rsidRPr="009A5E35">
          <w:rPr>
            <w:rStyle w:val="ab"/>
            <w:rFonts w:ascii="Times New Roman" w:hAnsi="Times New Roman"/>
            <w:sz w:val="28"/>
            <w:szCs w:val="28"/>
            <w:lang w:val="en-US"/>
          </w:rPr>
          <w:t>com</w:t>
        </w:r>
        <w:r w:rsidRPr="009A5E35">
          <w:rPr>
            <w:rStyle w:val="ab"/>
            <w:rFonts w:ascii="Times New Roman" w:hAnsi="Times New Roman"/>
            <w:sz w:val="28"/>
            <w:szCs w:val="28"/>
          </w:rPr>
          <w:t>/</w:t>
        </w:r>
      </w:hyperlink>
      <w:r w:rsidRPr="009A5E35">
        <w:rPr>
          <w:rFonts w:ascii="Times New Roman" w:hAnsi="Times New Roman" w:cs="Times New Roman"/>
          <w:sz w:val="28"/>
          <w:szCs w:val="28"/>
        </w:rPr>
        <w:t xml:space="preserve"> (дата обращения: 21.02.</w:t>
      </w:r>
      <w:r w:rsidR="002219D7">
        <w:rPr>
          <w:rFonts w:ascii="Times New Roman" w:hAnsi="Times New Roman" w:cs="Times New Roman"/>
          <w:sz w:val="28"/>
          <w:szCs w:val="28"/>
        </w:rPr>
        <w:t>2023</w:t>
      </w:r>
      <w:r w:rsidRPr="009A5E35">
        <w:rPr>
          <w:rFonts w:ascii="Times New Roman" w:hAnsi="Times New Roman" w:cs="Times New Roman"/>
          <w:sz w:val="28"/>
          <w:szCs w:val="28"/>
        </w:rPr>
        <w:t>). – Режим доступа: в сети университета. – Текст : электронный.</w:t>
      </w:r>
    </w:p>
    <w:p w:rsidR="003C30D4" w:rsidRPr="007D28C7" w:rsidRDefault="003C30D4" w:rsidP="003C30D4">
      <w:pPr>
        <w:pStyle w:val="ae"/>
        <w:numPr>
          <w:ilvl w:val="0"/>
          <w:numId w:val="15"/>
        </w:numPr>
        <w:ind w:left="426"/>
        <w:jc w:val="both"/>
        <w:rPr>
          <w:rFonts w:ascii="Times New Roman" w:hAnsi="Times New Roman" w:cs="Times New Roman"/>
          <w:sz w:val="28"/>
          <w:szCs w:val="28"/>
        </w:rPr>
      </w:pPr>
      <w:r w:rsidRPr="007D28C7">
        <w:rPr>
          <w:rFonts w:ascii="Times New Roman" w:hAnsi="Times New Roman" w:cs="Times New Roman"/>
          <w:sz w:val="28"/>
          <w:szCs w:val="28"/>
        </w:rPr>
        <w:t xml:space="preserve">Web </w:t>
      </w:r>
      <w:proofErr w:type="spellStart"/>
      <w:r w:rsidRPr="007D28C7">
        <w:rPr>
          <w:rFonts w:ascii="Times New Roman" w:hAnsi="Times New Roman" w:cs="Times New Roman"/>
          <w:sz w:val="28"/>
          <w:szCs w:val="28"/>
        </w:rPr>
        <w:t>of</w:t>
      </w:r>
      <w:proofErr w:type="spellEnd"/>
      <w:r w:rsidRPr="007D28C7">
        <w:rPr>
          <w:rFonts w:ascii="Times New Roman" w:hAnsi="Times New Roman" w:cs="Times New Roman"/>
          <w:sz w:val="28"/>
          <w:szCs w:val="28"/>
        </w:rPr>
        <w:t xml:space="preserve"> Science (</w:t>
      </w:r>
      <w:proofErr w:type="spellStart"/>
      <w:r w:rsidRPr="007D28C7">
        <w:rPr>
          <w:rFonts w:ascii="Times New Roman" w:hAnsi="Times New Roman" w:cs="Times New Roman"/>
          <w:sz w:val="28"/>
          <w:szCs w:val="28"/>
        </w:rPr>
        <w:t>WoS</w:t>
      </w:r>
      <w:proofErr w:type="spellEnd"/>
      <w:r w:rsidRPr="007D28C7">
        <w:rPr>
          <w:rFonts w:ascii="Times New Roman" w:hAnsi="Times New Roman" w:cs="Times New Roman"/>
          <w:sz w:val="28"/>
          <w:szCs w:val="28"/>
        </w:rPr>
        <w:t>):  международная база данных индексов научного цитирования (в рамках Национальной подписки, осуществленной при поддержке Минобрнауки РФ) – URL: https://www.internauka.org/blog/baza-dannyh-web-science. (дата обращения: 21.02.</w:t>
      </w:r>
      <w:r w:rsidR="002219D7">
        <w:rPr>
          <w:rFonts w:ascii="Times New Roman" w:hAnsi="Times New Roman" w:cs="Times New Roman"/>
          <w:sz w:val="28"/>
          <w:szCs w:val="28"/>
        </w:rPr>
        <w:t>2023</w:t>
      </w:r>
      <w:r w:rsidRPr="007D28C7">
        <w:rPr>
          <w:rFonts w:ascii="Times New Roman" w:hAnsi="Times New Roman" w:cs="Times New Roman"/>
          <w:sz w:val="28"/>
          <w:szCs w:val="28"/>
        </w:rPr>
        <w:t>).  – Режим доступа: в с</w:t>
      </w:r>
      <w:r w:rsidRPr="007D28C7">
        <w:rPr>
          <w:rFonts w:ascii="Times New Roman" w:hAnsi="Times New Roman" w:cs="Times New Roman"/>
          <w:sz w:val="28"/>
          <w:szCs w:val="28"/>
        </w:rPr>
        <w:t>е</w:t>
      </w:r>
      <w:r w:rsidRPr="007D28C7">
        <w:rPr>
          <w:rFonts w:ascii="Times New Roman" w:hAnsi="Times New Roman" w:cs="Times New Roman"/>
          <w:sz w:val="28"/>
          <w:szCs w:val="28"/>
        </w:rPr>
        <w:t>ти университета. – Текст : электронный.</w:t>
      </w:r>
    </w:p>
    <w:p w:rsidR="003C30D4" w:rsidRPr="0094651C" w:rsidRDefault="003C30D4" w:rsidP="003C30D4">
      <w:pPr>
        <w:jc w:val="both"/>
        <w:rPr>
          <w:b w:val="0"/>
          <w:sz w:val="24"/>
          <w:szCs w:val="24"/>
        </w:rPr>
      </w:pPr>
    </w:p>
    <w:p w:rsidR="003C30D4" w:rsidRPr="003C30D4" w:rsidRDefault="003C30D4" w:rsidP="003C30D4">
      <w:pPr>
        <w:widowControl/>
        <w:suppressAutoHyphens w:val="0"/>
        <w:jc w:val="both"/>
        <w:rPr>
          <w:rFonts w:cs="TimesNewRomanPSMT"/>
          <w:b w:val="0"/>
          <w:bCs/>
          <w:szCs w:val="28"/>
        </w:rPr>
      </w:pPr>
      <w:r w:rsidRPr="003C30D4">
        <w:rPr>
          <w:rFonts w:cs="TimesNewRomanPSMT"/>
          <w:b w:val="0"/>
          <w:bCs/>
          <w:szCs w:val="28"/>
        </w:rPr>
        <w:t>5.4. Перечень ресурсов информационно-телекоммуникационной сети «И</w:t>
      </w:r>
      <w:r w:rsidRPr="003C30D4">
        <w:rPr>
          <w:rFonts w:cs="TimesNewRomanPSMT"/>
          <w:b w:val="0"/>
          <w:bCs/>
          <w:szCs w:val="28"/>
        </w:rPr>
        <w:t>н</w:t>
      </w:r>
      <w:r w:rsidRPr="003C30D4">
        <w:rPr>
          <w:rFonts w:cs="TimesNewRomanPSMT"/>
          <w:b w:val="0"/>
          <w:bCs/>
          <w:szCs w:val="28"/>
        </w:rPr>
        <w:t>тернет», необходимых для освоения дисциплины:</w:t>
      </w:r>
    </w:p>
    <w:p w:rsidR="003C30D4" w:rsidRPr="009A5E35" w:rsidRDefault="003C30D4" w:rsidP="003C30D4">
      <w:pPr>
        <w:pStyle w:val="110"/>
        <w:numPr>
          <w:ilvl w:val="0"/>
          <w:numId w:val="16"/>
        </w:numPr>
        <w:tabs>
          <w:tab w:val="left" w:pos="426"/>
        </w:tabs>
        <w:ind w:left="426" w:hanging="426"/>
        <w:jc w:val="both"/>
        <w:rPr>
          <w:color w:val="7030A0"/>
          <w:sz w:val="28"/>
          <w:szCs w:val="28"/>
          <w:lang w:eastAsia="en-US"/>
        </w:rPr>
      </w:pPr>
      <w:r w:rsidRPr="009A5E35">
        <w:rPr>
          <w:rStyle w:val="FontStyle31"/>
          <w:b w:val="0"/>
          <w:color w:val="000000"/>
          <w:sz w:val="28"/>
          <w:szCs w:val="28"/>
          <w:lang w:val="en-US" w:eastAsia="en-US"/>
        </w:rPr>
        <w:t>Moodle</w:t>
      </w:r>
      <w:r w:rsidRPr="009A5E35">
        <w:rPr>
          <w:rStyle w:val="FontStyle30"/>
          <w:color w:val="000000"/>
          <w:sz w:val="28"/>
          <w:szCs w:val="28"/>
          <w:lang w:eastAsia="en-US"/>
        </w:rPr>
        <w:t xml:space="preserve">: среда дистанционного обучения / </w:t>
      </w:r>
      <w:proofErr w:type="spellStart"/>
      <w:r w:rsidRPr="009A5E35">
        <w:rPr>
          <w:rStyle w:val="FontStyle30"/>
          <w:color w:val="000000"/>
          <w:sz w:val="28"/>
          <w:szCs w:val="28"/>
          <w:lang w:eastAsia="en-US"/>
        </w:rPr>
        <w:t>Ряз</w:t>
      </w:r>
      <w:proofErr w:type="spellEnd"/>
      <w:r w:rsidRPr="009A5E35">
        <w:rPr>
          <w:rStyle w:val="FontStyle30"/>
          <w:color w:val="000000"/>
          <w:sz w:val="28"/>
          <w:szCs w:val="28"/>
          <w:lang w:eastAsia="en-US"/>
        </w:rPr>
        <w:t xml:space="preserve">. гос. ун-т. </w:t>
      </w:r>
      <w:r w:rsidRPr="009A5E35">
        <w:rPr>
          <w:color w:val="000000"/>
          <w:sz w:val="28"/>
          <w:szCs w:val="28"/>
        </w:rPr>
        <w:t xml:space="preserve">– </w:t>
      </w:r>
      <w:r w:rsidRPr="009A5E35">
        <w:rPr>
          <w:rStyle w:val="FontStyle30"/>
          <w:color w:val="000000"/>
          <w:sz w:val="28"/>
          <w:szCs w:val="28"/>
          <w:lang w:eastAsia="en-US"/>
        </w:rPr>
        <w:t xml:space="preserve">Рязань, [б. г.]. </w:t>
      </w:r>
      <w:r w:rsidRPr="009A5E35">
        <w:rPr>
          <w:color w:val="000000"/>
          <w:sz w:val="28"/>
          <w:szCs w:val="28"/>
        </w:rPr>
        <w:t xml:space="preserve">– </w:t>
      </w:r>
      <w:r w:rsidRPr="009A5E35">
        <w:rPr>
          <w:rStyle w:val="FontStyle30"/>
          <w:color w:val="000000"/>
          <w:sz w:val="28"/>
          <w:szCs w:val="28"/>
          <w:lang w:eastAsia="en-US"/>
        </w:rPr>
        <w:t xml:space="preserve">Доступ, после регистрации из </w:t>
      </w:r>
      <w:r w:rsidRPr="009A5E35">
        <w:rPr>
          <w:rStyle w:val="a8"/>
          <w:color w:val="000000"/>
        </w:rPr>
        <w:t>сети РГУ имени С. А. Есенина</w:t>
      </w:r>
      <w:r w:rsidRPr="009A5E35">
        <w:rPr>
          <w:rStyle w:val="FontStyle30"/>
          <w:color w:val="000000"/>
          <w:sz w:val="28"/>
          <w:szCs w:val="28"/>
          <w:lang w:eastAsia="en-US"/>
        </w:rPr>
        <w:t>, из любой то</w:t>
      </w:r>
      <w:r w:rsidRPr="009A5E35">
        <w:rPr>
          <w:rStyle w:val="FontStyle30"/>
          <w:color w:val="000000"/>
          <w:sz w:val="28"/>
          <w:szCs w:val="28"/>
          <w:lang w:eastAsia="en-US"/>
        </w:rPr>
        <w:t>ч</w:t>
      </w:r>
      <w:r w:rsidRPr="009A5E35">
        <w:rPr>
          <w:rStyle w:val="FontStyle30"/>
          <w:color w:val="000000"/>
          <w:sz w:val="28"/>
          <w:szCs w:val="28"/>
          <w:lang w:eastAsia="en-US"/>
        </w:rPr>
        <w:t xml:space="preserve">ки, имеющей доступ к Интернету. – Режим доступа: </w:t>
      </w:r>
      <w:hyperlink r:id="rId28" w:history="1">
        <w:r w:rsidRPr="009A5E35">
          <w:rPr>
            <w:rStyle w:val="ab"/>
            <w:sz w:val="28"/>
            <w:szCs w:val="28"/>
            <w:lang w:eastAsia="en-US"/>
          </w:rPr>
          <w:t>http://e-learn2.rsu.edu.ru/moodle2</w:t>
        </w:r>
      </w:hyperlink>
      <w:r w:rsidRPr="009A5E35">
        <w:rPr>
          <w:rStyle w:val="FontStyle30"/>
          <w:color w:val="000000"/>
          <w:sz w:val="28"/>
          <w:szCs w:val="28"/>
          <w:lang w:eastAsia="en-US"/>
        </w:rPr>
        <w:t xml:space="preserve"> (дата обращения</w:t>
      </w:r>
      <w:r w:rsidRPr="000E09F5">
        <w:rPr>
          <w:rStyle w:val="FontStyle30"/>
          <w:color w:val="000000"/>
          <w:sz w:val="28"/>
          <w:szCs w:val="28"/>
          <w:lang w:eastAsia="en-US"/>
        </w:rPr>
        <w:t xml:space="preserve">: </w:t>
      </w:r>
      <w:r w:rsidRPr="000E09F5">
        <w:rPr>
          <w:sz w:val="28"/>
          <w:szCs w:val="28"/>
          <w:lang w:eastAsia="en-US"/>
        </w:rPr>
        <w:t>21.02.</w:t>
      </w:r>
      <w:r w:rsidR="002219D7">
        <w:rPr>
          <w:sz w:val="28"/>
          <w:szCs w:val="28"/>
          <w:lang w:eastAsia="en-US"/>
        </w:rPr>
        <w:t>2023</w:t>
      </w:r>
      <w:r w:rsidRPr="009A5E35">
        <w:rPr>
          <w:rStyle w:val="FontStyle30"/>
          <w:color w:val="000000"/>
          <w:sz w:val="28"/>
          <w:szCs w:val="28"/>
          <w:lang w:eastAsia="en-US"/>
        </w:rPr>
        <w:t>)</w:t>
      </w:r>
      <w:r w:rsidRPr="009A5E35">
        <w:rPr>
          <w:color w:val="000000"/>
          <w:sz w:val="28"/>
          <w:szCs w:val="28"/>
        </w:rPr>
        <w:t>.</w:t>
      </w:r>
      <w:r w:rsidRPr="009A5E35">
        <w:rPr>
          <w:sz w:val="28"/>
          <w:szCs w:val="28"/>
        </w:rPr>
        <w:t xml:space="preserve"> – Текст: электро</w:t>
      </w:r>
      <w:r w:rsidRPr="009A5E35">
        <w:rPr>
          <w:sz w:val="28"/>
          <w:szCs w:val="28"/>
        </w:rPr>
        <w:t>н</w:t>
      </w:r>
      <w:r w:rsidRPr="009A5E35">
        <w:rPr>
          <w:sz w:val="28"/>
          <w:szCs w:val="28"/>
        </w:rPr>
        <w:t xml:space="preserve">ный. </w:t>
      </w:r>
    </w:p>
    <w:p w:rsidR="003C30D4" w:rsidRDefault="003C30D4" w:rsidP="003C30D4">
      <w:pPr>
        <w:pStyle w:val="110"/>
        <w:numPr>
          <w:ilvl w:val="0"/>
          <w:numId w:val="16"/>
        </w:numPr>
        <w:tabs>
          <w:tab w:val="left" w:pos="426"/>
        </w:tabs>
        <w:ind w:left="426" w:hanging="426"/>
        <w:jc w:val="both"/>
        <w:rPr>
          <w:sz w:val="28"/>
          <w:szCs w:val="28"/>
          <w:lang w:eastAsia="en-US"/>
        </w:rPr>
      </w:pPr>
      <w:r w:rsidRPr="009A5E35">
        <w:rPr>
          <w:sz w:val="28"/>
          <w:szCs w:val="28"/>
        </w:rPr>
        <w:t>Единое окно доступа к образовательным ресурсам</w:t>
      </w:r>
      <w:r w:rsidRPr="009A5E35">
        <w:rPr>
          <w:rStyle w:val="FontStyle30"/>
          <w:sz w:val="28"/>
          <w:szCs w:val="28"/>
          <w:lang w:eastAsia="en-US"/>
        </w:rPr>
        <w:t xml:space="preserve">: федеральный портал. </w:t>
      </w:r>
      <w:r w:rsidRPr="009A5E35">
        <w:rPr>
          <w:sz w:val="28"/>
          <w:szCs w:val="28"/>
        </w:rPr>
        <w:t>–</w:t>
      </w:r>
      <w:r w:rsidRPr="009A5E35">
        <w:rPr>
          <w:sz w:val="28"/>
          <w:szCs w:val="28"/>
          <w:lang w:val="en-US"/>
        </w:rPr>
        <w:t>URL</w:t>
      </w:r>
      <w:r w:rsidRPr="009A5E35">
        <w:rPr>
          <w:rStyle w:val="FontStyle30"/>
          <w:sz w:val="28"/>
          <w:szCs w:val="28"/>
        </w:rPr>
        <w:t xml:space="preserve">: </w:t>
      </w:r>
      <w:hyperlink r:id="rId29" w:history="1">
        <w:r w:rsidRPr="009A5E35">
          <w:rPr>
            <w:rStyle w:val="ab"/>
            <w:sz w:val="28"/>
            <w:szCs w:val="28"/>
            <w:lang w:val="en-US"/>
          </w:rPr>
          <w:t>http</w:t>
        </w:r>
        <w:r w:rsidRPr="009A5E35">
          <w:rPr>
            <w:rStyle w:val="ab"/>
            <w:sz w:val="28"/>
            <w:szCs w:val="28"/>
          </w:rPr>
          <w:t>://</w:t>
        </w:r>
        <w:r w:rsidRPr="009A5E35">
          <w:rPr>
            <w:rStyle w:val="ab"/>
            <w:sz w:val="28"/>
            <w:szCs w:val="28"/>
            <w:lang w:val="en-US"/>
          </w:rPr>
          <w:t>window</w:t>
        </w:r>
        <w:r w:rsidRPr="009A5E35">
          <w:rPr>
            <w:rStyle w:val="ab"/>
            <w:sz w:val="28"/>
            <w:szCs w:val="28"/>
          </w:rPr>
          <w:t>.</w:t>
        </w:r>
        <w:r w:rsidRPr="009A5E35">
          <w:rPr>
            <w:rStyle w:val="ab"/>
            <w:sz w:val="28"/>
            <w:szCs w:val="28"/>
            <w:lang w:val="en-US"/>
          </w:rPr>
          <w:t>edu</w:t>
        </w:r>
        <w:r w:rsidRPr="009A5E35">
          <w:rPr>
            <w:rStyle w:val="ab"/>
            <w:sz w:val="28"/>
            <w:szCs w:val="28"/>
          </w:rPr>
          <w:t>.</w:t>
        </w:r>
        <w:r w:rsidRPr="009A5E35">
          <w:rPr>
            <w:rStyle w:val="ab"/>
            <w:sz w:val="28"/>
            <w:szCs w:val="28"/>
            <w:lang w:val="en-US"/>
          </w:rPr>
          <w:t>ru</w:t>
        </w:r>
      </w:hyperlink>
      <w:r w:rsidRPr="009A5E35">
        <w:rPr>
          <w:rStyle w:val="FontStyle30"/>
          <w:sz w:val="28"/>
          <w:szCs w:val="28"/>
        </w:rPr>
        <w:t xml:space="preserve"> </w:t>
      </w:r>
      <w:r w:rsidRPr="009A5E35">
        <w:rPr>
          <w:sz w:val="28"/>
          <w:szCs w:val="28"/>
        </w:rPr>
        <w:t xml:space="preserve">(дата обращения: </w:t>
      </w:r>
      <w:r w:rsidRPr="009A5E35">
        <w:rPr>
          <w:rStyle w:val="FontStyle30"/>
          <w:color w:val="000000"/>
          <w:sz w:val="28"/>
          <w:szCs w:val="28"/>
          <w:lang w:eastAsia="en-US"/>
        </w:rPr>
        <w:t>2</w:t>
      </w:r>
      <w:r>
        <w:rPr>
          <w:rStyle w:val="FontStyle30"/>
          <w:color w:val="000000"/>
          <w:sz w:val="28"/>
          <w:szCs w:val="28"/>
          <w:lang w:eastAsia="en-US"/>
        </w:rPr>
        <w:t>1</w:t>
      </w:r>
      <w:r w:rsidRPr="009A5E35">
        <w:rPr>
          <w:rStyle w:val="FontStyle30"/>
          <w:color w:val="000000"/>
          <w:sz w:val="28"/>
          <w:szCs w:val="28"/>
          <w:lang w:eastAsia="en-US"/>
        </w:rPr>
        <w:t>.02.</w:t>
      </w:r>
      <w:r w:rsidR="002219D7">
        <w:rPr>
          <w:rStyle w:val="FontStyle30"/>
          <w:color w:val="000000"/>
          <w:sz w:val="28"/>
          <w:szCs w:val="28"/>
          <w:lang w:eastAsia="en-US"/>
        </w:rPr>
        <w:t>2023</w:t>
      </w:r>
      <w:r w:rsidRPr="009A5E35">
        <w:rPr>
          <w:sz w:val="28"/>
          <w:szCs w:val="28"/>
        </w:rPr>
        <w:t>)</w:t>
      </w:r>
      <w:r w:rsidRPr="009A5E35">
        <w:rPr>
          <w:sz w:val="28"/>
          <w:szCs w:val="28"/>
          <w:lang w:eastAsia="ar-SA"/>
        </w:rPr>
        <w:t>.</w:t>
      </w:r>
      <w:r w:rsidRPr="009A5E35">
        <w:rPr>
          <w:sz w:val="28"/>
          <w:szCs w:val="28"/>
        </w:rPr>
        <w:t xml:space="preserve"> – Режим дост</w:t>
      </w:r>
      <w:r w:rsidRPr="009A5E35">
        <w:rPr>
          <w:sz w:val="28"/>
          <w:szCs w:val="28"/>
        </w:rPr>
        <w:t>у</w:t>
      </w:r>
      <w:r w:rsidRPr="009A5E35">
        <w:rPr>
          <w:sz w:val="28"/>
          <w:szCs w:val="28"/>
        </w:rPr>
        <w:t>па: свободный. – Текст : электронный.</w:t>
      </w:r>
    </w:p>
    <w:p w:rsidR="003C30D4" w:rsidRDefault="003C30D4" w:rsidP="003C30D4">
      <w:pPr>
        <w:pStyle w:val="110"/>
        <w:numPr>
          <w:ilvl w:val="0"/>
          <w:numId w:val="16"/>
        </w:numPr>
        <w:tabs>
          <w:tab w:val="left" w:pos="426"/>
        </w:tabs>
        <w:ind w:left="426" w:hanging="426"/>
        <w:jc w:val="both"/>
        <w:rPr>
          <w:sz w:val="28"/>
          <w:szCs w:val="28"/>
          <w:lang w:eastAsia="en-US"/>
        </w:rPr>
      </w:pPr>
      <w:r w:rsidRPr="000E09F5">
        <w:rPr>
          <w:sz w:val="28"/>
          <w:szCs w:val="28"/>
        </w:rPr>
        <w:t>КиберЛенинка</w:t>
      </w:r>
      <w:r w:rsidRPr="000E09F5">
        <w:rPr>
          <w:sz w:val="28"/>
          <w:szCs w:val="28"/>
          <w:lang w:eastAsia="ar-SA"/>
        </w:rPr>
        <w:t>:</w:t>
      </w:r>
      <w:r w:rsidRPr="000E09F5">
        <w:rPr>
          <w:bCs/>
          <w:sz w:val="28"/>
          <w:szCs w:val="28"/>
          <w:lang w:eastAsia="ar-SA"/>
        </w:rPr>
        <w:t xml:space="preserve"> научная электронная : сайт. – Москва, 2012. – </w:t>
      </w:r>
      <w:r w:rsidRPr="000E09F5">
        <w:rPr>
          <w:bCs/>
          <w:sz w:val="28"/>
          <w:szCs w:val="28"/>
          <w:lang w:val="en-US" w:eastAsia="ar-SA"/>
        </w:rPr>
        <w:t>URL</w:t>
      </w:r>
      <w:r w:rsidRPr="000E09F5">
        <w:rPr>
          <w:bCs/>
          <w:sz w:val="28"/>
          <w:szCs w:val="28"/>
          <w:lang w:eastAsia="ar-SA"/>
        </w:rPr>
        <w:t xml:space="preserve">: </w:t>
      </w:r>
      <w:hyperlink r:id="rId30" w:history="1">
        <w:r w:rsidRPr="000E09F5">
          <w:rPr>
            <w:rStyle w:val="ab"/>
            <w:sz w:val="28"/>
            <w:szCs w:val="28"/>
          </w:rPr>
          <w:t>http://cyberleninka.ru</w:t>
        </w:r>
      </w:hyperlink>
      <w:r w:rsidRPr="000E09F5">
        <w:rPr>
          <w:rStyle w:val="ab"/>
          <w:sz w:val="28"/>
          <w:szCs w:val="28"/>
        </w:rPr>
        <w:t xml:space="preserve">  </w:t>
      </w:r>
      <w:r w:rsidRPr="000E09F5">
        <w:rPr>
          <w:sz w:val="28"/>
          <w:szCs w:val="28"/>
        </w:rPr>
        <w:t xml:space="preserve">(дата обращения: </w:t>
      </w:r>
      <w:r w:rsidRPr="000E09F5">
        <w:rPr>
          <w:rStyle w:val="FontStyle30"/>
          <w:sz w:val="28"/>
          <w:szCs w:val="28"/>
          <w:lang w:eastAsia="en-US"/>
        </w:rPr>
        <w:t>2</w:t>
      </w:r>
      <w:r>
        <w:rPr>
          <w:rStyle w:val="FontStyle30"/>
          <w:sz w:val="28"/>
          <w:szCs w:val="28"/>
          <w:lang w:eastAsia="en-US"/>
        </w:rPr>
        <w:t>1</w:t>
      </w:r>
      <w:r w:rsidRPr="000E09F5">
        <w:rPr>
          <w:rStyle w:val="FontStyle30"/>
          <w:sz w:val="28"/>
          <w:szCs w:val="28"/>
          <w:lang w:eastAsia="en-US"/>
        </w:rPr>
        <w:t>.02.</w:t>
      </w:r>
      <w:r w:rsidR="002219D7">
        <w:rPr>
          <w:rStyle w:val="FontStyle30"/>
          <w:sz w:val="28"/>
          <w:szCs w:val="28"/>
          <w:lang w:eastAsia="en-US"/>
        </w:rPr>
        <w:t>2023</w:t>
      </w:r>
      <w:r w:rsidRPr="000E09F5">
        <w:rPr>
          <w:sz w:val="28"/>
          <w:szCs w:val="28"/>
        </w:rPr>
        <w:t>)</w:t>
      </w:r>
      <w:r w:rsidRPr="000E09F5">
        <w:rPr>
          <w:sz w:val="28"/>
          <w:szCs w:val="28"/>
          <w:lang w:eastAsia="ar-SA"/>
        </w:rPr>
        <w:t>.</w:t>
      </w:r>
      <w:r w:rsidRPr="000E09F5">
        <w:rPr>
          <w:sz w:val="28"/>
          <w:szCs w:val="28"/>
        </w:rPr>
        <w:t xml:space="preserve"> – Режим доступа: св</w:t>
      </w:r>
      <w:r w:rsidRPr="000E09F5">
        <w:rPr>
          <w:sz w:val="28"/>
          <w:szCs w:val="28"/>
        </w:rPr>
        <w:t>о</w:t>
      </w:r>
      <w:r w:rsidRPr="000E09F5">
        <w:rPr>
          <w:sz w:val="28"/>
          <w:szCs w:val="28"/>
        </w:rPr>
        <w:t xml:space="preserve">бодный. – Текст: электронный.  </w:t>
      </w:r>
    </w:p>
    <w:p w:rsidR="003C30D4" w:rsidRPr="000E09F5" w:rsidRDefault="003C30D4" w:rsidP="003C30D4">
      <w:pPr>
        <w:pStyle w:val="110"/>
        <w:numPr>
          <w:ilvl w:val="0"/>
          <w:numId w:val="16"/>
        </w:numPr>
        <w:tabs>
          <w:tab w:val="left" w:pos="426"/>
        </w:tabs>
        <w:ind w:left="426" w:hanging="426"/>
        <w:jc w:val="both"/>
        <w:rPr>
          <w:sz w:val="28"/>
          <w:szCs w:val="28"/>
        </w:rPr>
      </w:pPr>
      <w:proofErr w:type="spellStart"/>
      <w:r w:rsidRPr="000E09F5">
        <w:rPr>
          <w:sz w:val="28"/>
          <w:szCs w:val="28"/>
        </w:rPr>
        <w:t>Гарант.РУ</w:t>
      </w:r>
      <w:proofErr w:type="spellEnd"/>
      <w:r w:rsidRPr="000E09F5">
        <w:rPr>
          <w:sz w:val="28"/>
          <w:szCs w:val="28"/>
        </w:rPr>
        <w:t xml:space="preserve">: информационно-правовой портал: </w:t>
      </w:r>
      <w:r w:rsidRPr="000E09F5">
        <w:rPr>
          <w:rStyle w:val="FontStyle30"/>
          <w:sz w:val="28"/>
          <w:szCs w:val="28"/>
        </w:rPr>
        <w:t xml:space="preserve">официальный сайт. – </w:t>
      </w:r>
      <w:r w:rsidRPr="000E09F5">
        <w:rPr>
          <w:bCs/>
          <w:sz w:val="28"/>
          <w:szCs w:val="28"/>
          <w:lang w:val="en-US" w:eastAsia="ar-SA"/>
        </w:rPr>
        <w:t>URL</w:t>
      </w:r>
      <w:r w:rsidRPr="000E09F5">
        <w:rPr>
          <w:sz w:val="28"/>
          <w:szCs w:val="28"/>
        </w:rPr>
        <w:t xml:space="preserve">: </w:t>
      </w:r>
      <w:hyperlink r:id="rId31" w:history="1">
        <w:r w:rsidRPr="000E09F5">
          <w:rPr>
            <w:rStyle w:val="ab"/>
            <w:sz w:val="28"/>
            <w:szCs w:val="28"/>
          </w:rPr>
          <w:t>https://www.garant.ru</w:t>
        </w:r>
      </w:hyperlink>
      <w:r w:rsidRPr="000E09F5">
        <w:rPr>
          <w:sz w:val="28"/>
          <w:szCs w:val="28"/>
        </w:rPr>
        <w:t xml:space="preserve"> / (дата обращения: </w:t>
      </w:r>
      <w:r>
        <w:rPr>
          <w:sz w:val="28"/>
          <w:szCs w:val="28"/>
        </w:rPr>
        <w:t>21</w:t>
      </w:r>
      <w:r w:rsidRPr="000E09F5">
        <w:rPr>
          <w:sz w:val="28"/>
          <w:szCs w:val="28"/>
        </w:rPr>
        <w:t>.02.</w:t>
      </w:r>
      <w:r w:rsidR="002219D7">
        <w:rPr>
          <w:sz w:val="28"/>
          <w:szCs w:val="28"/>
        </w:rPr>
        <w:t>2023</w:t>
      </w:r>
      <w:r w:rsidRPr="000E09F5">
        <w:rPr>
          <w:sz w:val="28"/>
          <w:szCs w:val="28"/>
        </w:rPr>
        <w:t xml:space="preserve">). – Режим доступа: свободный. – Текст: электронный. </w:t>
      </w:r>
    </w:p>
    <w:p w:rsidR="003C30D4" w:rsidRDefault="003C30D4" w:rsidP="003C30D4">
      <w:pPr>
        <w:pStyle w:val="110"/>
        <w:numPr>
          <w:ilvl w:val="0"/>
          <w:numId w:val="16"/>
        </w:numPr>
        <w:tabs>
          <w:tab w:val="left" w:pos="426"/>
        </w:tabs>
        <w:ind w:left="426" w:hanging="426"/>
        <w:jc w:val="both"/>
        <w:rPr>
          <w:sz w:val="28"/>
          <w:szCs w:val="28"/>
        </w:rPr>
      </w:pPr>
      <w:r w:rsidRPr="000E09F5">
        <w:rPr>
          <w:rStyle w:val="FontStyle30"/>
          <w:sz w:val="28"/>
          <w:szCs w:val="28"/>
        </w:rPr>
        <w:t xml:space="preserve">КонсультантПлюс: справочная правовая система: официальный сайт. – </w:t>
      </w:r>
      <w:r w:rsidRPr="000E09F5">
        <w:rPr>
          <w:bCs/>
          <w:sz w:val="28"/>
          <w:szCs w:val="28"/>
          <w:lang w:val="en-US" w:eastAsia="ar-SA"/>
        </w:rPr>
        <w:t>URL</w:t>
      </w:r>
      <w:r w:rsidRPr="000E09F5">
        <w:rPr>
          <w:bCs/>
          <w:sz w:val="28"/>
          <w:szCs w:val="28"/>
          <w:lang w:eastAsia="ar-SA"/>
        </w:rPr>
        <w:t xml:space="preserve">: </w:t>
      </w:r>
      <w:hyperlink r:id="rId32" w:history="1">
        <w:r w:rsidRPr="000E09F5">
          <w:rPr>
            <w:rStyle w:val="ab"/>
            <w:sz w:val="28"/>
            <w:szCs w:val="28"/>
            <w:lang w:val="en-US"/>
          </w:rPr>
          <w:t>http</w:t>
        </w:r>
        <w:r w:rsidRPr="000E09F5">
          <w:rPr>
            <w:rStyle w:val="ab"/>
            <w:sz w:val="28"/>
            <w:szCs w:val="28"/>
          </w:rPr>
          <w:t>://</w:t>
        </w:r>
        <w:r w:rsidRPr="000E09F5">
          <w:rPr>
            <w:rStyle w:val="ab"/>
            <w:sz w:val="28"/>
            <w:szCs w:val="28"/>
            <w:lang w:val="en-US"/>
          </w:rPr>
          <w:t>www</w:t>
        </w:r>
        <w:r w:rsidRPr="000E09F5">
          <w:rPr>
            <w:rStyle w:val="ab"/>
            <w:sz w:val="28"/>
            <w:szCs w:val="28"/>
          </w:rPr>
          <w:t>.</w:t>
        </w:r>
        <w:r w:rsidRPr="000E09F5">
          <w:rPr>
            <w:rStyle w:val="ab"/>
            <w:sz w:val="28"/>
            <w:szCs w:val="28"/>
            <w:lang w:val="en-US"/>
          </w:rPr>
          <w:t>consultant</w:t>
        </w:r>
        <w:r w:rsidRPr="000E09F5">
          <w:rPr>
            <w:rStyle w:val="ab"/>
            <w:sz w:val="28"/>
            <w:szCs w:val="28"/>
          </w:rPr>
          <w:t>.</w:t>
        </w:r>
        <w:r w:rsidRPr="000E09F5">
          <w:rPr>
            <w:rStyle w:val="ab"/>
            <w:sz w:val="28"/>
            <w:szCs w:val="28"/>
            <w:lang w:val="en-US"/>
          </w:rPr>
          <w:t>ru</w:t>
        </w:r>
      </w:hyperlink>
      <w:r w:rsidRPr="000E09F5">
        <w:rPr>
          <w:sz w:val="28"/>
          <w:szCs w:val="28"/>
        </w:rPr>
        <w:t xml:space="preserve"> (дата обращения: </w:t>
      </w:r>
      <w:r>
        <w:rPr>
          <w:sz w:val="28"/>
          <w:szCs w:val="28"/>
        </w:rPr>
        <w:t>21</w:t>
      </w:r>
      <w:r w:rsidRPr="000E09F5">
        <w:rPr>
          <w:sz w:val="28"/>
          <w:szCs w:val="28"/>
        </w:rPr>
        <w:t>.02.</w:t>
      </w:r>
      <w:r w:rsidR="002219D7">
        <w:rPr>
          <w:sz w:val="28"/>
          <w:szCs w:val="28"/>
        </w:rPr>
        <w:t>2023</w:t>
      </w:r>
      <w:r w:rsidRPr="000E09F5">
        <w:rPr>
          <w:sz w:val="28"/>
          <w:szCs w:val="28"/>
        </w:rPr>
        <w:t>).  – Режим д</w:t>
      </w:r>
      <w:r w:rsidRPr="000E09F5">
        <w:rPr>
          <w:sz w:val="28"/>
          <w:szCs w:val="28"/>
        </w:rPr>
        <w:t>о</w:t>
      </w:r>
      <w:r w:rsidRPr="000E09F5">
        <w:rPr>
          <w:sz w:val="28"/>
          <w:szCs w:val="28"/>
        </w:rPr>
        <w:t>ступа: св</w:t>
      </w:r>
      <w:r w:rsidRPr="000E09F5">
        <w:rPr>
          <w:sz w:val="28"/>
          <w:szCs w:val="28"/>
        </w:rPr>
        <w:t>о</w:t>
      </w:r>
      <w:r w:rsidRPr="000E09F5">
        <w:rPr>
          <w:sz w:val="28"/>
          <w:szCs w:val="28"/>
        </w:rPr>
        <w:t>бодный. – Текст: электронный.</w:t>
      </w:r>
    </w:p>
    <w:p w:rsidR="003C30D4" w:rsidRPr="000E09F5" w:rsidRDefault="003C30D4" w:rsidP="003C30D4">
      <w:pPr>
        <w:pStyle w:val="110"/>
        <w:numPr>
          <w:ilvl w:val="0"/>
          <w:numId w:val="16"/>
        </w:numPr>
        <w:tabs>
          <w:tab w:val="left" w:pos="426"/>
        </w:tabs>
        <w:autoSpaceDN w:val="0"/>
        <w:ind w:left="426" w:hanging="426"/>
        <w:jc w:val="both"/>
        <w:rPr>
          <w:rFonts w:cs="TimesNewRomanPSMT"/>
          <w:sz w:val="28"/>
          <w:szCs w:val="28"/>
        </w:rPr>
      </w:pPr>
      <w:r w:rsidRPr="000E09F5">
        <w:rPr>
          <w:sz w:val="28"/>
          <w:szCs w:val="28"/>
          <w:lang w:eastAsia="en-US"/>
        </w:rPr>
        <w:t xml:space="preserve">Всемирная организация здравоохранения (ВОЗ) : официальный сайт. –  </w:t>
      </w:r>
      <w:r w:rsidRPr="000E09F5">
        <w:rPr>
          <w:sz w:val="28"/>
          <w:szCs w:val="28"/>
          <w:lang w:val="en-US" w:eastAsia="en-US"/>
        </w:rPr>
        <w:t>URL</w:t>
      </w:r>
      <w:r w:rsidRPr="000E09F5">
        <w:rPr>
          <w:sz w:val="28"/>
          <w:szCs w:val="28"/>
          <w:lang w:eastAsia="en-US"/>
        </w:rPr>
        <w:t xml:space="preserve">: </w:t>
      </w:r>
      <w:hyperlink r:id="rId33" w:history="1">
        <w:r w:rsidRPr="000E09F5">
          <w:rPr>
            <w:rStyle w:val="ab"/>
            <w:rFonts w:eastAsia="Calibri"/>
            <w:sz w:val="28"/>
            <w:szCs w:val="28"/>
            <w:lang w:val="en-US"/>
          </w:rPr>
          <w:t>http</w:t>
        </w:r>
        <w:r w:rsidRPr="000E09F5">
          <w:rPr>
            <w:rStyle w:val="ab"/>
            <w:rFonts w:eastAsia="Calibri"/>
            <w:sz w:val="28"/>
            <w:szCs w:val="28"/>
          </w:rPr>
          <w:t>://</w:t>
        </w:r>
        <w:r w:rsidRPr="000E09F5">
          <w:rPr>
            <w:rStyle w:val="ab"/>
            <w:rFonts w:eastAsia="Calibri"/>
            <w:sz w:val="28"/>
            <w:szCs w:val="28"/>
            <w:lang w:val="en-US"/>
          </w:rPr>
          <w:t>www</w:t>
        </w:r>
        <w:r w:rsidRPr="000E09F5">
          <w:rPr>
            <w:rStyle w:val="ab"/>
            <w:rFonts w:eastAsia="Calibri"/>
            <w:sz w:val="28"/>
            <w:szCs w:val="28"/>
          </w:rPr>
          <w:t>.</w:t>
        </w:r>
        <w:r w:rsidRPr="000E09F5">
          <w:rPr>
            <w:rStyle w:val="ab"/>
            <w:rFonts w:eastAsia="Calibri"/>
            <w:sz w:val="28"/>
            <w:szCs w:val="28"/>
            <w:lang w:val="en-US"/>
          </w:rPr>
          <w:t>who</w:t>
        </w:r>
        <w:r w:rsidRPr="000E09F5">
          <w:rPr>
            <w:rStyle w:val="ab"/>
            <w:rFonts w:eastAsia="Calibri"/>
            <w:sz w:val="28"/>
            <w:szCs w:val="28"/>
          </w:rPr>
          <w:t>.</w:t>
        </w:r>
        <w:r w:rsidRPr="000E09F5">
          <w:rPr>
            <w:rStyle w:val="ab"/>
            <w:rFonts w:eastAsia="Calibri"/>
            <w:sz w:val="28"/>
            <w:szCs w:val="28"/>
            <w:lang w:val="en-US"/>
          </w:rPr>
          <w:t>int</w:t>
        </w:r>
        <w:r w:rsidRPr="000E09F5">
          <w:rPr>
            <w:rStyle w:val="ab"/>
            <w:rFonts w:eastAsia="Calibri"/>
            <w:sz w:val="28"/>
            <w:szCs w:val="28"/>
          </w:rPr>
          <w:t>.</w:t>
        </w:r>
        <w:r w:rsidRPr="000E09F5">
          <w:rPr>
            <w:rStyle w:val="ab"/>
            <w:rFonts w:eastAsia="Calibri"/>
            <w:sz w:val="28"/>
            <w:szCs w:val="28"/>
            <w:lang w:val="en-US"/>
          </w:rPr>
          <w:t>ru</w:t>
        </w:r>
      </w:hyperlink>
      <w:r w:rsidRPr="000E09F5">
        <w:rPr>
          <w:sz w:val="28"/>
          <w:szCs w:val="28"/>
          <w:lang w:eastAsia="en-US"/>
        </w:rPr>
        <w:t xml:space="preserve">  (дата обращения: 21.02.</w:t>
      </w:r>
      <w:r w:rsidR="002219D7">
        <w:rPr>
          <w:sz w:val="28"/>
          <w:szCs w:val="28"/>
          <w:lang w:eastAsia="en-US"/>
        </w:rPr>
        <w:t>2023</w:t>
      </w:r>
      <w:r w:rsidRPr="000E09F5">
        <w:rPr>
          <w:sz w:val="28"/>
          <w:szCs w:val="28"/>
          <w:lang w:eastAsia="en-US"/>
        </w:rPr>
        <w:t>). – Режим дост</w:t>
      </w:r>
      <w:r w:rsidRPr="000E09F5">
        <w:rPr>
          <w:sz w:val="28"/>
          <w:szCs w:val="28"/>
          <w:lang w:eastAsia="en-US"/>
        </w:rPr>
        <w:t>у</w:t>
      </w:r>
      <w:r w:rsidRPr="000E09F5">
        <w:rPr>
          <w:sz w:val="28"/>
          <w:szCs w:val="28"/>
          <w:lang w:eastAsia="en-US"/>
        </w:rPr>
        <w:t>па: св</w:t>
      </w:r>
      <w:r w:rsidRPr="000E09F5">
        <w:rPr>
          <w:sz w:val="28"/>
          <w:szCs w:val="28"/>
          <w:lang w:eastAsia="en-US"/>
        </w:rPr>
        <w:t>о</w:t>
      </w:r>
      <w:r w:rsidRPr="000E09F5">
        <w:rPr>
          <w:sz w:val="28"/>
          <w:szCs w:val="28"/>
          <w:lang w:eastAsia="en-US"/>
        </w:rPr>
        <w:t>бодный. – Текст : электронный</w:t>
      </w:r>
      <w:r w:rsidRPr="000E09F5">
        <w:rPr>
          <w:sz w:val="28"/>
          <w:szCs w:val="28"/>
        </w:rPr>
        <w:t>.</w:t>
      </w:r>
    </w:p>
    <w:p w:rsidR="003C30D4" w:rsidRPr="00AF7CAA" w:rsidRDefault="003C30D4" w:rsidP="003C30D4">
      <w:pPr>
        <w:widowControl/>
        <w:numPr>
          <w:ilvl w:val="0"/>
          <w:numId w:val="16"/>
        </w:numPr>
        <w:tabs>
          <w:tab w:val="left" w:pos="426"/>
        </w:tabs>
        <w:suppressAutoHyphens w:val="0"/>
        <w:autoSpaceDE/>
        <w:ind w:left="426" w:hanging="426"/>
        <w:jc w:val="both"/>
        <w:rPr>
          <w:rStyle w:val="FontStyle30"/>
          <w:b w:val="0"/>
          <w:szCs w:val="28"/>
          <w:lang w:eastAsia="ru-RU"/>
        </w:rPr>
      </w:pPr>
      <w:r w:rsidRPr="00AF7CAA">
        <w:rPr>
          <w:b w:val="0"/>
          <w:szCs w:val="28"/>
        </w:rPr>
        <w:t xml:space="preserve">Все о первой помощи. Партнерство профессионалов первой помощи : сайт. </w:t>
      </w:r>
      <w:r w:rsidRPr="00AF7CAA">
        <w:rPr>
          <w:b w:val="0"/>
          <w:szCs w:val="28"/>
          <w:lang w:eastAsia="ru-RU"/>
        </w:rPr>
        <w:t xml:space="preserve">– </w:t>
      </w:r>
      <w:r w:rsidRPr="00AF7CAA">
        <w:rPr>
          <w:b w:val="0"/>
          <w:szCs w:val="28"/>
        </w:rPr>
        <w:t xml:space="preserve"> </w:t>
      </w:r>
      <w:r w:rsidRPr="00AF7CAA">
        <w:rPr>
          <w:b w:val="0"/>
          <w:szCs w:val="28"/>
          <w:lang w:val="en-US" w:eastAsia="en-US"/>
        </w:rPr>
        <w:t>URL</w:t>
      </w:r>
      <w:r w:rsidRPr="00AF7CAA">
        <w:rPr>
          <w:b w:val="0"/>
          <w:szCs w:val="28"/>
          <w:lang w:eastAsia="en-US"/>
        </w:rPr>
        <w:t xml:space="preserve">: </w:t>
      </w:r>
      <w:hyperlink r:id="rId34" w:history="1">
        <w:r w:rsidRPr="00AF7CAA">
          <w:rPr>
            <w:rStyle w:val="ab"/>
            <w:rFonts w:cs="TimesNewRomanPSMT"/>
            <w:b w:val="0"/>
            <w:szCs w:val="28"/>
            <w:lang w:val="en-US" w:eastAsia="en-US"/>
          </w:rPr>
          <w:t>http</w:t>
        </w:r>
        <w:r w:rsidRPr="00AF7CAA">
          <w:rPr>
            <w:rStyle w:val="ab"/>
            <w:rFonts w:cs="TimesNewRomanPSMT"/>
            <w:b w:val="0"/>
            <w:szCs w:val="28"/>
            <w:lang w:eastAsia="en-US"/>
          </w:rPr>
          <w:t>://</w:t>
        </w:r>
        <w:proofErr w:type="spellStart"/>
        <w:r w:rsidRPr="00AF7CAA">
          <w:rPr>
            <w:rStyle w:val="ab"/>
            <w:rFonts w:cs="TimesNewRomanPSMT"/>
            <w:b w:val="0"/>
            <w:szCs w:val="28"/>
            <w:lang w:val="en-US" w:eastAsia="en-US"/>
          </w:rPr>
          <w:t>allfirstaid</w:t>
        </w:r>
        <w:proofErr w:type="spellEnd"/>
        <w:r w:rsidRPr="00AF7CAA">
          <w:rPr>
            <w:rStyle w:val="ab"/>
            <w:rFonts w:cs="TimesNewRomanPSMT"/>
            <w:b w:val="0"/>
            <w:szCs w:val="28"/>
            <w:lang w:eastAsia="en-US"/>
          </w:rPr>
          <w:t>.</w:t>
        </w:r>
        <w:r w:rsidRPr="00AF7CAA">
          <w:rPr>
            <w:rStyle w:val="ab"/>
            <w:rFonts w:cs="TimesNewRomanPSMT"/>
            <w:b w:val="0"/>
            <w:szCs w:val="28"/>
            <w:lang w:val="en-US" w:eastAsia="en-US"/>
          </w:rPr>
          <w:t>ru</w:t>
        </w:r>
        <w:r w:rsidRPr="00AF7CAA">
          <w:rPr>
            <w:rStyle w:val="ab"/>
            <w:rFonts w:cs="TimesNewRomanPSMT"/>
            <w:b w:val="0"/>
            <w:szCs w:val="28"/>
          </w:rPr>
          <w:t>/</w:t>
        </w:r>
      </w:hyperlink>
      <w:r w:rsidRPr="00AF7CAA">
        <w:rPr>
          <w:rFonts w:cs="TimesNewRomanPSMT"/>
          <w:b w:val="0"/>
          <w:szCs w:val="28"/>
          <w:lang w:eastAsia="en-US"/>
        </w:rPr>
        <w:t xml:space="preserve"> </w:t>
      </w:r>
      <w:r w:rsidRPr="00AF7CAA">
        <w:rPr>
          <w:b w:val="0"/>
          <w:szCs w:val="28"/>
          <w:lang w:eastAsia="en-US"/>
        </w:rPr>
        <w:t>(дата обращения: 21.02.</w:t>
      </w:r>
      <w:r w:rsidR="002219D7">
        <w:rPr>
          <w:b w:val="0"/>
          <w:szCs w:val="28"/>
          <w:lang w:eastAsia="en-US"/>
        </w:rPr>
        <w:t>2023</w:t>
      </w:r>
      <w:r w:rsidRPr="00AF7CAA">
        <w:rPr>
          <w:b w:val="0"/>
          <w:szCs w:val="28"/>
          <w:lang w:eastAsia="en-US"/>
        </w:rPr>
        <w:t>).</w:t>
      </w:r>
      <w:r w:rsidRPr="00AF7CAA">
        <w:rPr>
          <w:b w:val="0"/>
          <w:szCs w:val="28"/>
          <w:lang w:eastAsia="ar-SA"/>
        </w:rPr>
        <w:t xml:space="preserve"> – </w:t>
      </w:r>
      <w:r w:rsidRPr="00AF7CAA">
        <w:rPr>
          <w:b w:val="0"/>
          <w:szCs w:val="28"/>
        </w:rPr>
        <w:t>Режим доступа</w:t>
      </w:r>
      <w:r w:rsidRPr="00AF7CAA">
        <w:rPr>
          <w:rStyle w:val="FontStyle30"/>
          <w:b w:val="0"/>
          <w:szCs w:val="28"/>
        </w:rPr>
        <w:t>: св</w:t>
      </w:r>
      <w:r w:rsidRPr="00AF7CAA">
        <w:rPr>
          <w:rStyle w:val="FontStyle30"/>
          <w:b w:val="0"/>
          <w:szCs w:val="28"/>
        </w:rPr>
        <w:t>о</w:t>
      </w:r>
      <w:r w:rsidRPr="00AF7CAA">
        <w:rPr>
          <w:rStyle w:val="FontStyle30"/>
          <w:b w:val="0"/>
          <w:szCs w:val="28"/>
        </w:rPr>
        <w:t>бодный. – Текст: электронный.</w:t>
      </w:r>
    </w:p>
    <w:p w:rsidR="003C30D4" w:rsidRPr="000E09F5" w:rsidRDefault="003C30D4" w:rsidP="003C30D4">
      <w:pPr>
        <w:pStyle w:val="110"/>
        <w:numPr>
          <w:ilvl w:val="0"/>
          <w:numId w:val="16"/>
        </w:numPr>
        <w:tabs>
          <w:tab w:val="left" w:pos="426"/>
        </w:tabs>
        <w:autoSpaceDN w:val="0"/>
        <w:ind w:left="426" w:hanging="426"/>
        <w:jc w:val="both"/>
        <w:rPr>
          <w:sz w:val="28"/>
          <w:szCs w:val="28"/>
        </w:rPr>
      </w:pPr>
      <w:r w:rsidRPr="000E09F5">
        <w:rPr>
          <w:sz w:val="28"/>
          <w:szCs w:val="28"/>
        </w:rPr>
        <w:t>Министерство Российской Федерации по делам гражданской обороны, чре</w:t>
      </w:r>
      <w:r w:rsidRPr="000E09F5">
        <w:rPr>
          <w:sz w:val="28"/>
          <w:szCs w:val="28"/>
        </w:rPr>
        <w:t>з</w:t>
      </w:r>
      <w:r w:rsidRPr="000E09F5">
        <w:rPr>
          <w:sz w:val="28"/>
          <w:szCs w:val="28"/>
        </w:rPr>
        <w:t>вычайным ситуациям и ликвидации последствий стихийных бедствий</w:t>
      </w:r>
      <w:r>
        <w:rPr>
          <w:sz w:val="28"/>
          <w:szCs w:val="28"/>
        </w:rPr>
        <w:t xml:space="preserve"> </w:t>
      </w:r>
      <w:r w:rsidRPr="000E09F5">
        <w:rPr>
          <w:sz w:val="28"/>
          <w:szCs w:val="28"/>
        </w:rPr>
        <w:t xml:space="preserve">: официальный сайт. – URL: </w:t>
      </w:r>
      <w:hyperlink r:id="rId35" w:history="1">
        <w:r w:rsidRPr="000E09F5">
          <w:rPr>
            <w:rStyle w:val="ab"/>
            <w:sz w:val="28"/>
            <w:szCs w:val="28"/>
          </w:rPr>
          <w:t>https://www.mchs.gov.ru/</w:t>
        </w:r>
      </w:hyperlink>
      <w:r w:rsidRPr="000E09F5">
        <w:rPr>
          <w:sz w:val="28"/>
          <w:szCs w:val="28"/>
        </w:rPr>
        <w:t xml:space="preserve"> (дата обращения: 21.02.</w:t>
      </w:r>
      <w:r w:rsidR="002219D7">
        <w:rPr>
          <w:sz w:val="28"/>
          <w:szCs w:val="28"/>
        </w:rPr>
        <w:t>2023</w:t>
      </w:r>
      <w:r w:rsidRPr="00AF7CAA">
        <w:rPr>
          <w:sz w:val="28"/>
          <w:szCs w:val="28"/>
        </w:rPr>
        <w:t>)</w:t>
      </w:r>
      <w:r w:rsidRPr="00AF7CAA">
        <w:rPr>
          <w:sz w:val="28"/>
          <w:szCs w:val="28"/>
          <w:lang w:eastAsia="en-US"/>
        </w:rPr>
        <w:t>. – Режим доступа: свободный.</w:t>
      </w:r>
      <w:r w:rsidRPr="00AF7CAA">
        <w:rPr>
          <w:sz w:val="28"/>
          <w:szCs w:val="28"/>
        </w:rPr>
        <w:t xml:space="preserve"> – Текст : электронный</w:t>
      </w:r>
      <w:r w:rsidRPr="000E09F5">
        <w:rPr>
          <w:sz w:val="28"/>
          <w:szCs w:val="28"/>
        </w:rPr>
        <w:t>.</w:t>
      </w:r>
    </w:p>
    <w:p w:rsidR="003C30D4" w:rsidRPr="00AF7CAA" w:rsidRDefault="003C30D4" w:rsidP="003C30D4">
      <w:pPr>
        <w:widowControl/>
        <w:numPr>
          <w:ilvl w:val="0"/>
          <w:numId w:val="16"/>
        </w:numPr>
        <w:tabs>
          <w:tab w:val="left" w:pos="426"/>
        </w:tabs>
        <w:suppressAutoHyphens w:val="0"/>
        <w:autoSpaceDE/>
        <w:ind w:left="426" w:hanging="426"/>
        <w:jc w:val="both"/>
        <w:rPr>
          <w:b w:val="0"/>
          <w:szCs w:val="28"/>
          <w:lang w:eastAsia="ru-RU"/>
        </w:rPr>
      </w:pPr>
      <w:r w:rsidRPr="00AF7CAA">
        <w:rPr>
          <w:rFonts w:cs="TimesNewRomanPSMT"/>
          <w:b w:val="0"/>
          <w:szCs w:val="28"/>
        </w:rPr>
        <w:t xml:space="preserve">Национальный антитеррористический комитет </w:t>
      </w:r>
      <w:r w:rsidRPr="00AF7CAA">
        <w:rPr>
          <w:b w:val="0"/>
          <w:szCs w:val="28"/>
        </w:rPr>
        <w:t>: о</w:t>
      </w:r>
      <w:r w:rsidRPr="00AF7CAA">
        <w:rPr>
          <w:rFonts w:eastAsia="Calibri"/>
          <w:b w:val="0"/>
          <w:szCs w:val="28"/>
        </w:rPr>
        <w:t xml:space="preserve">фициальный сайт. </w:t>
      </w:r>
      <w:r w:rsidRPr="00AF7CAA">
        <w:rPr>
          <w:b w:val="0"/>
          <w:szCs w:val="28"/>
          <w:lang w:eastAsia="ru-RU"/>
        </w:rPr>
        <w:t xml:space="preserve">– URL: </w:t>
      </w:r>
      <w:hyperlink r:id="rId36" w:history="1">
        <w:r w:rsidRPr="00AF7CAA">
          <w:rPr>
            <w:rStyle w:val="ab"/>
            <w:b w:val="0"/>
            <w:szCs w:val="28"/>
            <w:lang w:eastAsia="ru-RU"/>
          </w:rPr>
          <w:t>https://nac.gov.ru/</w:t>
        </w:r>
      </w:hyperlink>
      <w:r w:rsidRPr="00AF7CAA">
        <w:rPr>
          <w:b w:val="0"/>
          <w:szCs w:val="28"/>
          <w:lang w:eastAsia="ru-RU"/>
        </w:rPr>
        <w:t xml:space="preserve"> (дата обращения: </w:t>
      </w:r>
      <w:r w:rsidRPr="00AF7CAA">
        <w:rPr>
          <w:b w:val="0"/>
          <w:szCs w:val="28"/>
        </w:rPr>
        <w:t>2</w:t>
      </w:r>
      <w:r>
        <w:rPr>
          <w:b w:val="0"/>
          <w:szCs w:val="28"/>
        </w:rPr>
        <w:t>1</w:t>
      </w:r>
      <w:r w:rsidRPr="00AF7CAA">
        <w:rPr>
          <w:b w:val="0"/>
          <w:szCs w:val="28"/>
        </w:rPr>
        <w:t>.0</w:t>
      </w:r>
      <w:r>
        <w:rPr>
          <w:b w:val="0"/>
          <w:szCs w:val="28"/>
        </w:rPr>
        <w:t>2</w:t>
      </w:r>
      <w:r w:rsidRPr="00AF7CAA">
        <w:rPr>
          <w:b w:val="0"/>
          <w:szCs w:val="28"/>
        </w:rPr>
        <w:t>.</w:t>
      </w:r>
      <w:r w:rsidR="002219D7">
        <w:rPr>
          <w:b w:val="0"/>
          <w:szCs w:val="28"/>
        </w:rPr>
        <w:t>2023</w:t>
      </w:r>
      <w:r w:rsidRPr="00AF7CAA">
        <w:rPr>
          <w:b w:val="0"/>
          <w:szCs w:val="28"/>
          <w:lang w:eastAsia="ru-RU"/>
        </w:rPr>
        <w:t>).</w:t>
      </w:r>
      <w:r w:rsidRPr="00AF7CAA">
        <w:rPr>
          <w:b w:val="0"/>
          <w:szCs w:val="28"/>
          <w:lang w:eastAsia="ar-SA"/>
        </w:rPr>
        <w:t xml:space="preserve"> </w:t>
      </w:r>
      <w:r>
        <w:rPr>
          <w:b w:val="0"/>
          <w:szCs w:val="28"/>
          <w:lang w:eastAsia="ar-SA"/>
        </w:rPr>
        <w:t xml:space="preserve">– </w:t>
      </w:r>
      <w:r>
        <w:rPr>
          <w:b w:val="0"/>
          <w:szCs w:val="28"/>
        </w:rPr>
        <w:t>Режим доступа</w:t>
      </w:r>
      <w:r>
        <w:rPr>
          <w:rStyle w:val="FontStyle30"/>
          <w:b w:val="0"/>
        </w:rPr>
        <w:t xml:space="preserve">: </w:t>
      </w:r>
      <w:r w:rsidRPr="00AF7CAA">
        <w:rPr>
          <w:rStyle w:val="FontStyle30"/>
          <w:b w:val="0"/>
          <w:szCs w:val="28"/>
        </w:rPr>
        <w:t>свободный. – Текст: электронный</w:t>
      </w:r>
      <w:r>
        <w:rPr>
          <w:rStyle w:val="FontStyle30"/>
          <w:b w:val="0"/>
          <w:szCs w:val="28"/>
        </w:rPr>
        <w:t>.</w:t>
      </w:r>
    </w:p>
    <w:p w:rsidR="003C30D4" w:rsidRPr="00AF7CAA" w:rsidRDefault="003C30D4" w:rsidP="003C30D4">
      <w:pPr>
        <w:widowControl/>
        <w:numPr>
          <w:ilvl w:val="0"/>
          <w:numId w:val="16"/>
        </w:numPr>
        <w:tabs>
          <w:tab w:val="left" w:pos="426"/>
        </w:tabs>
        <w:suppressAutoHyphens w:val="0"/>
        <w:autoSpaceDE/>
        <w:autoSpaceDN w:val="0"/>
        <w:ind w:left="426" w:hanging="426"/>
        <w:jc w:val="both"/>
        <w:rPr>
          <w:b w:val="0"/>
          <w:sz w:val="22"/>
          <w:szCs w:val="28"/>
          <w:lang w:eastAsia="ru-RU"/>
        </w:rPr>
      </w:pPr>
      <w:r w:rsidRPr="00AF7CAA">
        <w:rPr>
          <w:rFonts w:cs="TimesNewRomanPSMT"/>
          <w:b w:val="0"/>
          <w:szCs w:val="28"/>
        </w:rPr>
        <w:t xml:space="preserve">Охрана труда и БЖД  : </w:t>
      </w:r>
      <w:r w:rsidRPr="00AF7CAA">
        <w:rPr>
          <w:b w:val="0"/>
          <w:szCs w:val="28"/>
        </w:rPr>
        <w:t>сайт.</w:t>
      </w:r>
      <w:r w:rsidRPr="00AF7CAA">
        <w:rPr>
          <w:b w:val="0"/>
          <w:szCs w:val="28"/>
          <w:lang w:eastAsia="ru-RU"/>
        </w:rPr>
        <w:t xml:space="preserve"> –</w:t>
      </w:r>
      <w:r w:rsidRPr="00AF7CAA">
        <w:rPr>
          <w:b w:val="0"/>
          <w:szCs w:val="28"/>
          <w:lang w:eastAsia="en-US"/>
        </w:rPr>
        <w:t xml:space="preserve"> </w:t>
      </w:r>
      <w:r w:rsidRPr="00AF7CAA">
        <w:rPr>
          <w:b w:val="0"/>
          <w:szCs w:val="28"/>
          <w:lang w:val="en-US" w:eastAsia="en-US"/>
        </w:rPr>
        <w:t>URL</w:t>
      </w:r>
      <w:r w:rsidRPr="00AF7CAA">
        <w:rPr>
          <w:b w:val="0"/>
          <w:szCs w:val="28"/>
          <w:lang w:eastAsia="en-US"/>
        </w:rPr>
        <w:t xml:space="preserve">: </w:t>
      </w:r>
      <w:hyperlink r:id="rId37" w:history="1">
        <w:r w:rsidRPr="00AF7CAA">
          <w:rPr>
            <w:rStyle w:val="ab"/>
            <w:rFonts w:cs="TimesNewRomanPSMT"/>
            <w:b w:val="0"/>
            <w:szCs w:val="28"/>
            <w:lang w:val="en-US"/>
          </w:rPr>
          <w:t>http</w:t>
        </w:r>
        <w:r w:rsidRPr="00AF7CAA">
          <w:rPr>
            <w:rStyle w:val="ab"/>
            <w:rFonts w:cs="TimesNewRomanPSMT"/>
            <w:b w:val="0"/>
            <w:szCs w:val="28"/>
          </w:rPr>
          <w:t>://</w:t>
        </w:r>
        <w:proofErr w:type="spellStart"/>
        <w:r w:rsidRPr="00AF7CAA">
          <w:rPr>
            <w:rStyle w:val="ab"/>
            <w:rFonts w:cs="TimesNewRomanPSMT"/>
            <w:b w:val="0"/>
            <w:szCs w:val="28"/>
            <w:lang w:val="en-US"/>
          </w:rPr>
          <w:t>ohrana</w:t>
        </w:r>
        <w:proofErr w:type="spellEnd"/>
        <w:r w:rsidRPr="00AF7CAA">
          <w:rPr>
            <w:rStyle w:val="ab"/>
            <w:rFonts w:cs="TimesNewRomanPSMT"/>
            <w:b w:val="0"/>
            <w:szCs w:val="28"/>
          </w:rPr>
          <w:t>-</w:t>
        </w:r>
        <w:proofErr w:type="spellStart"/>
        <w:r w:rsidRPr="00AF7CAA">
          <w:rPr>
            <w:rStyle w:val="ab"/>
            <w:rFonts w:cs="TimesNewRomanPSMT"/>
            <w:b w:val="0"/>
            <w:szCs w:val="28"/>
            <w:lang w:val="en-US"/>
          </w:rPr>
          <w:t>bgd</w:t>
        </w:r>
        <w:proofErr w:type="spellEnd"/>
        <w:r w:rsidRPr="00AF7CAA">
          <w:rPr>
            <w:rStyle w:val="ab"/>
            <w:rFonts w:cs="TimesNewRomanPSMT"/>
            <w:b w:val="0"/>
            <w:szCs w:val="28"/>
          </w:rPr>
          <w:t>.</w:t>
        </w:r>
        <w:proofErr w:type="spellStart"/>
        <w:r w:rsidRPr="00AF7CAA">
          <w:rPr>
            <w:rStyle w:val="ab"/>
            <w:rFonts w:cs="TimesNewRomanPSMT"/>
            <w:b w:val="0"/>
            <w:szCs w:val="28"/>
            <w:lang w:val="en-US"/>
          </w:rPr>
          <w:t>narod</w:t>
        </w:r>
        <w:proofErr w:type="spellEnd"/>
        <w:r w:rsidRPr="00AF7CAA">
          <w:rPr>
            <w:rStyle w:val="ab"/>
            <w:rFonts w:cs="TimesNewRomanPSMT"/>
            <w:b w:val="0"/>
            <w:szCs w:val="28"/>
          </w:rPr>
          <w:t>.</w:t>
        </w:r>
        <w:r w:rsidRPr="00AF7CAA">
          <w:rPr>
            <w:rStyle w:val="ab"/>
            <w:rFonts w:cs="TimesNewRomanPSMT"/>
            <w:b w:val="0"/>
            <w:szCs w:val="28"/>
            <w:lang w:val="en-US"/>
          </w:rPr>
          <w:t>ru</w:t>
        </w:r>
        <w:r w:rsidRPr="00AF7CAA">
          <w:rPr>
            <w:rStyle w:val="ab"/>
            <w:rFonts w:cs="TimesNewRomanPSMT"/>
            <w:b w:val="0"/>
            <w:szCs w:val="28"/>
          </w:rPr>
          <w:t>/</w:t>
        </w:r>
      </w:hyperlink>
      <w:r w:rsidRPr="00AF7CAA">
        <w:rPr>
          <w:b w:val="0"/>
          <w:szCs w:val="28"/>
          <w:lang w:eastAsia="en-US"/>
        </w:rPr>
        <w:t xml:space="preserve"> (дата обр</w:t>
      </w:r>
      <w:r w:rsidRPr="00AF7CAA">
        <w:rPr>
          <w:b w:val="0"/>
          <w:szCs w:val="28"/>
          <w:lang w:eastAsia="en-US"/>
        </w:rPr>
        <w:t>а</w:t>
      </w:r>
      <w:r w:rsidRPr="00AF7CAA">
        <w:rPr>
          <w:b w:val="0"/>
          <w:szCs w:val="28"/>
          <w:lang w:eastAsia="en-US"/>
        </w:rPr>
        <w:t xml:space="preserve">щения: </w:t>
      </w:r>
      <w:r w:rsidRPr="00AF7CAA">
        <w:rPr>
          <w:b w:val="0"/>
          <w:szCs w:val="28"/>
        </w:rPr>
        <w:t>21.02.</w:t>
      </w:r>
      <w:r w:rsidR="002219D7">
        <w:rPr>
          <w:b w:val="0"/>
          <w:szCs w:val="28"/>
        </w:rPr>
        <w:t>2023</w:t>
      </w:r>
      <w:r w:rsidRPr="00AF7CAA">
        <w:rPr>
          <w:b w:val="0"/>
          <w:szCs w:val="28"/>
          <w:lang w:eastAsia="ru-RU"/>
        </w:rPr>
        <w:t>)</w:t>
      </w:r>
      <w:r w:rsidRPr="00AF7CAA">
        <w:rPr>
          <w:b w:val="0"/>
          <w:szCs w:val="28"/>
          <w:lang w:eastAsia="en-US"/>
        </w:rPr>
        <w:t>. – Режим доступа: свободный.</w:t>
      </w:r>
      <w:r w:rsidRPr="00AF7CAA">
        <w:rPr>
          <w:b w:val="0"/>
          <w:szCs w:val="28"/>
          <w:lang w:eastAsia="ru-RU"/>
        </w:rPr>
        <w:t xml:space="preserve"> – Текст : электронный.</w:t>
      </w:r>
    </w:p>
    <w:p w:rsidR="003C30D4" w:rsidRPr="00AF7CAA" w:rsidRDefault="003C30D4" w:rsidP="003C30D4">
      <w:pPr>
        <w:widowControl/>
        <w:numPr>
          <w:ilvl w:val="0"/>
          <w:numId w:val="16"/>
        </w:numPr>
        <w:tabs>
          <w:tab w:val="left" w:pos="426"/>
        </w:tabs>
        <w:suppressAutoHyphens w:val="0"/>
        <w:autoSpaceDE/>
        <w:autoSpaceDN w:val="0"/>
        <w:ind w:left="426" w:hanging="426"/>
        <w:jc w:val="both"/>
        <w:rPr>
          <w:b w:val="0"/>
          <w:szCs w:val="28"/>
        </w:rPr>
      </w:pPr>
      <w:r w:rsidRPr="00AF7CAA">
        <w:rPr>
          <w:rStyle w:val="aff3"/>
          <w:szCs w:val="28"/>
        </w:rPr>
        <w:t>Российское образование</w:t>
      </w:r>
      <w:r w:rsidRPr="00AF7CAA">
        <w:rPr>
          <w:b w:val="0"/>
          <w:szCs w:val="28"/>
        </w:rPr>
        <w:t>: федеральный портал / ФГАУ ГНИИ ИТТ «Инфо</w:t>
      </w:r>
      <w:r w:rsidRPr="00AF7CAA">
        <w:rPr>
          <w:b w:val="0"/>
          <w:szCs w:val="28"/>
        </w:rPr>
        <w:t>р</w:t>
      </w:r>
      <w:r w:rsidRPr="00AF7CAA">
        <w:rPr>
          <w:b w:val="0"/>
          <w:szCs w:val="28"/>
        </w:rPr>
        <w:t xml:space="preserve">мика». – </w:t>
      </w:r>
      <w:r w:rsidRPr="00AF7CAA">
        <w:rPr>
          <w:b w:val="0"/>
          <w:szCs w:val="28"/>
          <w:lang w:val="en-US" w:eastAsia="en-US"/>
        </w:rPr>
        <w:t>URL</w:t>
      </w:r>
      <w:r w:rsidRPr="00AF7CAA">
        <w:rPr>
          <w:b w:val="0"/>
          <w:szCs w:val="28"/>
          <w:lang w:eastAsia="en-US"/>
        </w:rPr>
        <w:t xml:space="preserve">: </w:t>
      </w:r>
      <w:hyperlink r:id="rId38" w:history="1">
        <w:r w:rsidRPr="00AF7CAA">
          <w:rPr>
            <w:rStyle w:val="ab"/>
            <w:b w:val="0"/>
            <w:szCs w:val="28"/>
          </w:rPr>
          <w:t>http://www.edu.</w:t>
        </w:r>
        <w:r w:rsidRPr="00AF7CAA">
          <w:rPr>
            <w:rStyle w:val="ab"/>
            <w:b w:val="0"/>
            <w:szCs w:val="28"/>
            <w:lang w:val="en-US"/>
          </w:rPr>
          <w:t>ru</w:t>
        </w:r>
        <w:r w:rsidRPr="00AF7CAA">
          <w:rPr>
            <w:rStyle w:val="ab"/>
            <w:b w:val="0"/>
            <w:szCs w:val="28"/>
          </w:rPr>
          <w:t>/</w:t>
        </w:r>
      </w:hyperlink>
      <w:r w:rsidRPr="00AF7CAA">
        <w:rPr>
          <w:b w:val="0"/>
          <w:szCs w:val="28"/>
        </w:rPr>
        <w:t xml:space="preserve">  </w:t>
      </w:r>
      <w:r w:rsidRPr="00AF7CAA">
        <w:rPr>
          <w:b w:val="0"/>
          <w:szCs w:val="28"/>
          <w:lang w:eastAsia="en-US"/>
        </w:rPr>
        <w:t xml:space="preserve">(дата обращения: </w:t>
      </w:r>
      <w:r w:rsidRPr="00AF7CAA">
        <w:rPr>
          <w:b w:val="0"/>
          <w:szCs w:val="28"/>
        </w:rPr>
        <w:t>21.02.</w:t>
      </w:r>
      <w:r w:rsidR="002219D7">
        <w:rPr>
          <w:b w:val="0"/>
          <w:szCs w:val="28"/>
        </w:rPr>
        <w:t>2023</w:t>
      </w:r>
      <w:r w:rsidRPr="00AF7CAA">
        <w:rPr>
          <w:b w:val="0"/>
          <w:szCs w:val="28"/>
          <w:lang w:eastAsia="ru-RU"/>
        </w:rPr>
        <w:t>)</w:t>
      </w:r>
      <w:r w:rsidRPr="00AF7CAA">
        <w:rPr>
          <w:b w:val="0"/>
          <w:szCs w:val="28"/>
          <w:lang w:eastAsia="en-US"/>
        </w:rPr>
        <w:t>. – Режим дост</w:t>
      </w:r>
      <w:r w:rsidRPr="00AF7CAA">
        <w:rPr>
          <w:b w:val="0"/>
          <w:szCs w:val="28"/>
          <w:lang w:eastAsia="en-US"/>
        </w:rPr>
        <w:t>у</w:t>
      </w:r>
      <w:r w:rsidRPr="00AF7CAA">
        <w:rPr>
          <w:b w:val="0"/>
          <w:szCs w:val="28"/>
          <w:lang w:eastAsia="en-US"/>
        </w:rPr>
        <w:t>па: свободный.</w:t>
      </w:r>
      <w:r w:rsidRPr="00AF7CAA">
        <w:rPr>
          <w:b w:val="0"/>
          <w:szCs w:val="28"/>
          <w:lang w:eastAsia="ru-RU"/>
        </w:rPr>
        <w:t xml:space="preserve"> – Текст : электронный.</w:t>
      </w:r>
    </w:p>
    <w:p w:rsidR="003C30D4" w:rsidRPr="00AF7CAA" w:rsidRDefault="003C30D4" w:rsidP="003C30D4">
      <w:pPr>
        <w:widowControl/>
        <w:numPr>
          <w:ilvl w:val="0"/>
          <w:numId w:val="16"/>
        </w:numPr>
        <w:tabs>
          <w:tab w:val="left" w:pos="426"/>
        </w:tabs>
        <w:suppressAutoHyphens w:val="0"/>
        <w:autoSpaceDE/>
        <w:autoSpaceDN w:val="0"/>
        <w:ind w:left="426" w:hanging="426"/>
        <w:jc w:val="both"/>
        <w:rPr>
          <w:b w:val="0"/>
          <w:szCs w:val="28"/>
        </w:rPr>
      </w:pPr>
      <w:r w:rsidRPr="00AF7CAA">
        <w:rPr>
          <w:rFonts w:cs="TimesNewRomanPSMT"/>
          <w:b w:val="0"/>
          <w:szCs w:val="28"/>
        </w:rPr>
        <w:t xml:space="preserve">Стихийные бедствия и катастрофы : </w:t>
      </w:r>
      <w:r w:rsidRPr="00AF7CAA">
        <w:rPr>
          <w:b w:val="0"/>
          <w:szCs w:val="28"/>
        </w:rPr>
        <w:t xml:space="preserve">сайт. </w:t>
      </w:r>
      <w:r w:rsidRPr="00AF7CAA">
        <w:rPr>
          <w:b w:val="0"/>
          <w:szCs w:val="28"/>
          <w:lang w:eastAsia="en-US"/>
        </w:rPr>
        <w:t xml:space="preserve">–  </w:t>
      </w:r>
      <w:r w:rsidRPr="00AF7CAA">
        <w:rPr>
          <w:b w:val="0"/>
          <w:szCs w:val="28"/>
          <w:lang w:val="en-US" w:eastAsia="en-US"/>
        </w:rPr>
        <w:t>URL</w:t>
      </w:r>
      <w:r w:rsidRPr="00AF7CAA">
        <w:rPr>
          <w:b w:val="0"/>
          <w:szCs w:val="28"/>
          <w:lang w:eastAsia="en-US"/>
        </w:rPr>
        <w:t xml:space="preserve">: </w:t>
      </w:r>
      <w:hyperlink r:id="rId39" w:history="1">
        <w:r w:rsidRPr="00AF7CAA">
          <w:rPr>
            <w:rFonts w:eastAsia="Calibri"/>
            <w:b w:val="0"/>
            <w:szCs w:val="28"/>
            <w:lang w:val="en-US"/>
          </w:rPr>
          <w:t>http</w:t>
        </w:r>
        <w:r w:rsidRPr="00AF7CAA">
          <w:rPr>
            <w:rFonts w:eastAsia="Calibri"/>
            <w:b w:val="0"/>
            <w:szCs w:val="28"/>
          </w:rPr>
          <w:t>://</w:t>
        </w:r>
        <w:proofErr w:type="spellStart"/>
        <w:r w:rsidRPr="00AF7CAA">
          <w:rPr>
            <w:rFonts w:eastAsia="Calibri"/>
            <w:b w:val="0"/>
            <w:szCs w:val="28"/>
            <w:lang w:val="en-US"/>
          </w:rPr>
          <w:t>katastrofam</w:t>
        </w:r>
        <w:proofErr w:type="spellEnd"/>
        <w:r w:rsidRPr="00AF7CAA">
          <w:rPr>
            <w:rFonts w:eastAsia="Calibri"/>
            <w:b w:val="0"/>
            <w:szCs w:val="28"/>
          </w:rPr>
          <w:t>-</w:t>
        </w:r>
        <w:r w:rsidRPr="00AF7CAA">
          <w:rPr>
            <w:rFonts w:eastAsia="Calibri"/>
            <w:b w:val="0"/>
            <w:szCs w:val="28"/>
            <w:lang w:val="en-US"/>
          </w:rPr>
          <w:t>net</w:t>
        </w:r>
        <w:r w:rsidRPr="00AF7CAA">
          <w:rPr>
            <w:rFonts w:eastAsia="Calibri"/>
            <w:b w:val="0"/>
            <w:szCs w:val="28"/>
          </w:rPr>
          <w:t>.</w:t>
        </w:r>
        <w:r w:rsidRPr="00AF7CAA">
          <w:rPr>
            <w:rFonts w:eastAsia="Calibri"/>
            <w:b w:val="0"/>
            <w:szCs w:val="28"/>
            <w:lang w:val="en-US"/>
          </w:rPr>
          <w:t>ru</w:t>
        </w:r>
      </w:hyperlink>
      <w:r w:rsidRPr="00AF7CAA">
        <w:rPr>
          <w:b w:val="0"/>
          <w:szCs w:val="28"/>
          <w:lang w:eastAsia="en-US"/>
        </w:rPr>
        <w:t xml:space="preserve"> (дата обращения: </w:t>
      </w:r>
      <w:r w:rsidRPr="00AF7CAA">
        <w:rPr>
          <w:b w:val="0"/>
          <w:szCs w:val="28"/>
        </w:rPr>
        <w:t>21.02.</w:t>
      </w:r>
      <w:r w:rsidR="002219D7">
        <w:rPr>
          <w:b w:val="0"/>
          <w:szCs w:val="28"/>
        </w:rPr>
        <w:t>2023</w:t>
      </w:r>
      <w:r w:rsidRPr="00AF7CAA">
        <w:rPr>
          <w:b w:val="0"/>
          <w:szCs w:val="28"/>
          <w:lang w:eastAsia="ru-RU"/>
        </w:rPr>
        <w:t>)</w:t>
      </w:r>
      <w:r w:rsidRPr="00AF7CAA">
        <w:rPr>
          <w:b w:val="0"/>
          <w:szCs w:val="28"/>
          <w:lang w:eastAsia="en-US"/>
        </w:rPr>
        <w:t>. – Режим доступа: свободный.</w:t>
      </w:r>
      <w:r w:rsidRPr="00AF7CAA">
        <w:rPr>
          <w:b w:val="0"/>
          <w:szCs w:val="28"/>
          <w:lang w:eastAsia="ru-RU"/>
        </w:rPr>
        <w:t xml:space="preserve"> – Текст : электро</w:t>
      </w:r>
      <w:r w:rsidRPr="00AF7CAA">
        <w:rPr>
          <w:b w:val="0"/>
          <w:szCs w:val="28"/>
          <w:lang w:eastAsia="ru-RU"/>
        </w:rPr>
        <w:t>н</w:t>
      </w:r>
      <w:r w:rsidRPr="00AF7CAA">
        <w:rPr>
          <w:b w:val="0"/>
          <w:szCs w:val="28"/>
          <w:lang w:eastAsia="ru-RU"/>
        </w:rPr>
        <w:t>ный.</w:t>
      </w:r>
    </w:p>
    <w:p w:rsidR="003C30D4" w:rsidRPr="00AF7CAA" w:rsidRDefault="003C30D4" w:rsidP="003C30D4">
      <w:pPr>
        <w:widowControl/>
        <w:numPr>
          <w:ilvl w:val="0"/>
          <w:numId w:val="16"/>
        </w:numPr>
        <w:tabs>
          <w:tab w:val="left" w:pos="426"/>
        </w:tabs>
        <w:suppressAutoHyphens w:val="0"/>
        <w:autoSpaceDE/>
        <w:autoSpaceDN w:val="0"/>
        <w:ind w:left="426" w:hanging="426"/>
        <w:jc w:val="both"/>
        <w:rPr>
          <w:rStyle w:val="FontStyle30"/>
          <w:b w:val="0"/>
          <w:szCs w:val="28"/>
          <w:lang w:eastAsia="ru-RU"/>
        </w:rPr>
      </w:pPr>
      <w:r w:rsidRPr="00AF7CAA">
        <w:rPr>
          <w:rFonts w:cs="TimesNewRomanPSMT"/>
          <w:b w:val="0"/>
          <w:szCs w:val="28"/>
        </w:rPr>
        <w:t xml:space="preserve">Электронное научно-методическое издание для учителей ОБЖ. ОБЖ в школе : </w:t>
      </w:r>
      <w:r w:rsidRPr="00AF7CAA">
        <w:rPr>
          <w:b w:val="0"/>
          <w:szCs w:val="28"/>
        </w:rPr>
        <w:t xml:space="preserve">сайт. </w:t>
      </w:r>
      <w:r w:rsidRPr="00AF7CAA">
        <w:rPr>
          <w:b w:val="0"/>
          <w:szCs w:val="28"/>
          <w:lang w:eastAsia="en-US"/>
        </w:rPr>
        <w:t xml:space="preserve">– </w:t>
      </w:r>
      <w:r w:rsidRPr="00AF7CAA">
        <w:rPr>
          <w:b w:val="0"/>
          <w:szCs w:val="28"/>
          <w:lang w:val="en-US" w:eastAsia="en-US"/>
        </w:rPr>
        <w:t>URL</w:t>
      </w:r>
      <w:r w:rsidRPr="00AF7CAA">
        <w:rPr>
          <w:b w:val="0"/>
          <w:szCs w:val="28"/>
          <w:lang w:eastAsia="en-US"/>
        </w:rPr>
        <w:t xml:space="preserve">: </w:t>
      </w:r>
      <w:hyperlink r:id="rId40" w:history="1">
        <w:r w:rsidRPr="00AF7CAA">
          <w:rPr>
            <w:rStyle w:val="ab"/>
            <w:rFonts w:cs="TimesNewRomanPSMT"/>
            <w:b w:val="0"/>
            <w:szCs w:val="28"/>
            <w:lang w:val="en-US"/>
          </w:rPr>
          <w:t>http</w:t>
        </w:r>
        <w:r w:rsidRPr="00AF7CAA">
          <w:rPr>
            <w:rStyle w:val="ab"/>
            <w:rFonts w:cs="TimesNewRomanPSMT"/>
            <w:b w:val="0"/>
            <w:szCs w:val="28"/>
          </w:rPr>
          <w:t>://</w:t>
        </w:r>
        <w:r w:rsidRPr="00AF7CAA">
          <w:rPr>
            <w:rStyle w:val="ab"/>
            <w:rFonts w:cs="TimesNewRomanPSMT"/>
            <w:b w:val="0"/>
            <w:szCs w:val="28"/>
            <w:lang w:val="en-US"/>
          </w:rPr>
          <w:t>www</w:t>
        </w:r>
        <w:r w:rsidRPr="00AF7CAA">
          <w:rPr>
            <w:rStyle w:val="ab"/>
            <w:rFonts w:cs="TimesNewRomanPSMT"/>
            <w:b w:val="0"/>
            <w:szCs w:val="28"/>
          </w:rPr>
          <w:t>.</w:t>
        </w:r>
        <w:r w:rsidRPr="00AF7CAA">
          <w:rPr>
            <w:rStyle w:val="ab"/>
            <w:rFonts w:cs="TimesNewRomanPSMT"/>
            <w:b w:val="0"/>
            <w:szCs w:val="28"/>
            <w:lang w:val="en-US"/>
          </w:rPr>
          <w:t>school</w:t>
        </w:r>
        <w:r w:rsidRPr="00AF7CAA">
          <w:rPr>
            <w:rStyle w:val="ab"/>
            <w:rFonts w:cs="TimesNewRomanPSMT"/>
            <w:b w:val="0"/>
            <w:szCs w:val="28"/>
          </w:rPr>
          <w:t>-</w:t>
        </w:r>
        <w:proofErr w:type="spellStart"/>
        <w:r w:rsidRPr="00AF7CAA">
          <w:rPr>
            <w:rStyle w:val="ab"/>
            <w:rFonts w:cs="TimesNewRomanPSMT"/>
            <w:b w:val="0"/>
            <w:szCs w:val="28"/>
            <w:lang w:val="en-US"/>
          </w:rPr>
          <w:t>obz</w:t>
        </w:r>
        <w:proofErr w:type="spellEnd"/>
        <w:r w:rsidRPr="00AF7CAA">
          <w:rPr>
            <w:rStyle w:val="ab"/>
            <w:rFonts w:cs="TimesNewRomanPSMT"/>
            <w:b w:val="0"/>
            <w:szCs w:val="28"/>
          </w:rPr>
          <w:t>.</w:t>
        </w:r>
        <w:r w:rsidRPr="00AF7CAA">
          <w:rPr>
            <w:rStyle w:val="ab"/>
            <w:rFonts w:cs="TimesNewRomanPSMT"/>
            <w:b w:val="0"/>
            <w:szCs w:val="28"/>
            <w:lang w:val="en-US"/>
          </w:rPr>
          <w:t>org</w:t>
        </w:r>
        <w:r w:rsidRPr="00AF7CAA">
          <w:rPr>
            <w:rStyle w:val="ab"/>
            <w:rFonts w:cs="TimesNewRomanPSMT"/>
            <w:b w:val="0"/>
            <w:szCs w:val="28"/>
          </w:rPr>
          <w:t>/</w:t>
        </w:r>
      </w:hyperlink>
      <w:r w:rsidRPr="00AF7CAA">
        <w:rPr>
          <w:b w:val="0"/>
          <w:szCs w:val="28"/>
          <w:lang w:eastAsia="en-US"/>
        </w:rPr>
        <w:t xml:space="preserve"> (дата обращения: </w:t>
      </w:r>
      <w:r w:rsidRPr="00AF7CAA">
        <w:rPr>
          <w:b w:val="0"/>
          <w:szCs w:val="28"/>
        </w:rPr>
        <w:t>21.02.</w:t>
      </w:r>
      <w:r w:rsidR="002219D7">
        <w:rPr>
          <w:b w:val="0"/>
          <w:szCs w:val="28"/>
        </w:rPr>
        <w:t>2023</w:t>
      </w:r>
      <w:r w:rsidRPr="00AF7CAA">
        <w:rPr>
          <w:b w:val="0"/>
          <w:szCs w:val="28"/>
          <w:lang w:eastAsia="en-US"/>
        </w:rPr>
        <w:t xml:space="preserve">).  </w:t>
      </w:r>
      <w:r w:rsidRPr="00AF7CAA">
        <w:rPr>
          <w:b w:val="0"/>
          <w:szCs w:val="28"/>
          <w:lang w:eastAsia="ar-SA"/>
        </w:rPr>
        <w:t xml:space="preserve">– </w:t>
      </w:r>
      <w:r w:rsidRPr="00AF7CAA">
        <w:rPr>
          <w:b w:val="0"/>
          <w:szCs w:val="28"/>
        </w:rPr>
        <w:t>Р</w:t>
      </w:r>
      <w:r w:rsidRPr="00AF7CAA">
        <w:rPr>
          <w:b w:val="0"/>
          <w:szCs w:val="28"/>
        </w:rPr>
        <w:t>е</w:t>
      </w:r>
      <w:r w:rsidRPr="00AF7CAA">
        <w:rPr>
          <w:b w:val="0"/>
          <w:szCs w:val="28"/>
        </w:rPr>
        <w:t>жим доступа</w:t>
      </w:r>
      <w:r w:rsidRPr="00AF7CAA">
        <w:rPr>
          <w:rStyle w:val="FontStyle30"/>
          <w:b w:val="0"/>
          <w:szCs w:val="28"/>
        </w:rPr>
        <w:t>: свободный. – Текст: электронный.</w:t>
      </w:r>
    </w:p>
    <w:p w:rsidR="003C30D4" w:rsidRPr="009F51B4" w:rsidRDefault="003C30D4" w:rsidP="003C30D4">
      <w:pPr>
        <w:tabs>
          <w:tab w:val="left" w:pos="426"/>
        </w:tabs>
        <w:ind w:left="426" w:hanging="426"/>
        <w:rPr>
          <w:rFonts w:cs="TimesNewRomanPSMT"/>
          <w:b w:val="0"/>
          <w:szCs w:val="28"/>
        </w:rPr>
      </w:pPr>
    </w:p>
    <w:p w:rsidR="003C30D4" w:rsidRPr="003C30D4" w:rsidRDefault="003C30D4" w:rsidP="003C30D4">
      <w:pPr>
        <w:rPr>
          <w:rFonts w:cs="TimesNewRomanPSMT"/>
          <w:b w:val="0"/>
          <w:bCs/>
          <w:szCs w:val="28"/>
        </w:rPr>
      </w:pPr>
      <w:r w:rsidRPr="003C30D4">
        <w:rPr>
          <w:rFonts w:cs="TimesNewRomanPSMT"/>
          <w:b w:val="0"/>
          <w:bCs/>
          <w:szCs w:val="28"/>
        </w:rPr>
        <w:t>5.5. Периодические издания:</w:t>
      </w:r>
    </w:p>
    <w:p w:rsidR="003C30D4" w:rsidRPr="009F51B4" w:rsidRDefault="003C30D4" w:rsidP="003C30D4">
      <w:pPr>
        <w:numPr>
          <w:ilvl w:val="0"/>
          <w:numId w:val="4"/>
        </w:numPr>
        <w:tabs>
          <w:tab w:val="left" w:pos="426"/>
        </w:tabs>
        <w:ind w:left="284" w:hanging="284"/>
        <w:jc w:val="both"/>
        <w:rPr>
          <w:rFonts w:cs="TimesNewRomanPSMT"/>
          <w:b w:val="0"/>
          <w:szCs w:val="28"/>
        </w:rPr>
      </w:pPr>
      <w:r w:rsidRPr="009F51B4">
        <w:rPr>
          <w:rFonts w:cs="TimesNewRomanPSMT"/>
          <w:b w:val="0"/>
          <w:szCs w:val="28"/>
        </w:rPr>
        <w:t xml:space="preserve">Проблемы безопасности и чрезвычайных ситуаций : научный информационный сборник / учредитель ФГБУ науки Всероссийский институт научной и технической информации Российской академии наук; редакционная коллегия: Н.А.  </w:t>
      </w:r>
      <w:proofErr w:type="spellStart"/>
      <w:r w:rsidRPr="009F51B4">
        <w:rPr>
          <w:rFonts w:cs="TimesNewRomanPSMT"/>
          <w:b w:val="0"/>
          <w:szCs w:val="28"/>
        </w:rPr>
        <w:t>Махутов</w:t>
      </w:r>
      <w:proofErr w:type="spellEnd"/>
      <w:r w:rsidRPr="009F51B4">
        <w:rPr>
          <w:rFonts w:cs="TimesNewRomanPSMT"/>
          <w:b w:val="0"/>
          <w:szCs w:val="28"/>
        </w:rPr>
        <w:t xml:space="preserve"> (главный редактор) [ и др.]. – Москва, 1990 – </w:t>
      </w:r>
      <w:proofErr w:type="spellStart"/>
      <w:r w:rsidRPr="009F51B4">
        <w:rPr>
          <w:rFonts w:cs="TimesNewRomanPSMT"/>
          <w:b w:val="0"/>
          <w:szCs w:val="28"/>
        </w:rPr>
        <w:t>Ежекварт</w:t>
      </w:r>
      <w:proofErr w:type="spellEnd"/>
      <w:r w:rsidRPr="009F51B4">
        <w:rPr>
          <w:rFonts w:cs="TimesNewRomanPSMT"/>
          <w:b w:val="0"/>
          <w:szCs w:val="28"/>
        </w:rPr>
        <w:t xml:space="preserve">. – </w:t>
      </w:r>
      <w:r w:rsidRPr="009F51B4">
        <w:rPr>
          <w:rFonts w:cs="TimesNewRomanPSMT"/>
          <w:b w:val="0"/>
          <w:szCs w:val="28"/>
          <w:lang w:val="en-US"/>
        </w:rPr>
        <w:t>ISSN</w:t>
      </w:r>
      <w:r w:rsidRPr="009F51B4">
        <w:rPr>
          <w:rFonts w:cs="TimesNewRomanPSMT"/>
          <w:b w:val="0"/>
          <w:szCs w:val="28"/>
        </w:rPr>
        <w:t xml:space="preserve"> 0869-4176. – </w:t>
      </w:r>
      <w:r w:rsidRPr="009F51B4">
        <w:rPr>
          <w:rFonts w:cs="TimesNewRomanPSMT"/>
          <w:b w:val="0"/>
          <w:szCs w:val="28"/>
          <w:lang w:val="en-US"/>
        </w:rPr>
        <w:t>URL</w:t>
      </w:r>
      <w:r w:rsidRPr="009F51B4">
        <w:rPr>
          <w:rFonts w:cs="TimesNewRomanPSMT"/>
          <w:b w:val="0"/>
          <w:szCs w:val="28"/>
        </w:rPr>
        <w:t>:</w:t>
      </w:r>
      <w:r w:rsidRPr="009F51B4">
        <w:rPr>
          <w:szCs w:val="28"/>
        </w:rPr>
        <w:t xml:space="preserve"> </w:t>
      </w:r>
      <w:hyperlink r:id="rId41" w:history="1">
        <w:r w:rsidRPr="009F51B4">
          <w:rPr>
            <w:rStyle w:val="ab"/>
            <w:rFonts w:cs="TimesNewRomanPSMT"/>
            <w:b w:val="0"/>
            <w:szCs w:val="28"/>
          </w:rPr>
          <w:t>http://www.viniti.ru/products/publications/pub-132961</w:t>
        </w:r>
      </w:hyperlink>
      <w:r w:rsidRPr="009F51B4">
        <w:rPr>
          <w:rFonts w:cs="TimesNewRomanPSMT"/>
          <w:b w:val="0"/>
          <w:szCs w:val="28"/>
        </w:rPr>
        <w:t xml:space="preserve"> (дата обращения: 2</w:t>
      </w:r>
      <w:r>
        <w:rPr>
          <w:rFonts w:cs="TimesNewRomanPSMT"/>
          <w:b w:val="0"/>
          <w:szCs w:val="28"/>
        </w:rPr>
        <w:t>1.02</w:t>
      </w:r>
      <w:r w:rsidRPr="009F51B4">
        <w:rPr>
          <w:rFonts w:cs="TimesNewRomanPSMT"/>
          <w:b w:val="0"/>
          <w:szCs w:val="28"/>
        </w:rPr>
        <w:t>.</w:t>
      </w:r>
      <w:r w:rsidR="002219D7">
        <w:rPr>
          <w:rFonts w:cs="TimesNewRomanPSMT"/>
          <w:b w:val="0"/>
          <w:szCs w:val="28"/>
        </w:rPr>
        <w:t>2023</w:t>
      </w:r>
      <w:r w:rsidRPr="009F51B4">
        <w:rPr>
          <w:rFonts w:cs="TimesNewRomanPSMT"/>
          <w:b w:val="0"/>
          <w:szCs w:val="28"/>
        </w:rPr>
        <w:t xml:space="preserve">). </w:t>
      </w:r>
      <w:r w:rsidRPr="00AF7CAA">
        <w:rPr>
          <w:b w:val="0"/>
          <w:szCs w:val="28"/>
          <w:lang w:eastAsia="en-US"/>
        </w:rPr>
        <w:t>– Режим доступа: свободный.</w:t>
      </w:r>
      <w:r w:rsidRPr="00AF7CAA">
        <w:rPr>
          <w:b w:val="0"/>
          <w:szCs w:val="28"/>
          <w:lang w:eastAsia="ru-RU"/>
        </w:rPr>
        <w:t xml:space="preserve"> </w:t>
      </w:r>
      <w:r w:rsidRPr="009F51B4">
        <w:rPr>
          <w:rFonts w:cs="TimesNewRomanPSMT"/>
          <w:b w:val="0"/>
          <w:szCs w:val="28"/>
        </w:rPr>
        <w:t>– Текст: электронный.</w:t>
      </w:r>
    </w:p>
    <w:p w:rsidR="003C30D4" w:rsidRPr="006975F6" w:rsidRDefault="003C30D4" w:rsidP="003C30D4">
      <w:pPr>
        <w:numPr>
          <w:ilvl w:val="0"/>
          <w:numId w:val="4"/>
        </w:numPr>
        <w:tabs>
          <w:tab w:val="left" w:pos="426"/>
        </w:tabs>
        <w:ind w:left="284" w:hanging="284"/>
        <w:jc w:val="both"/>
        <w:rPr>
          <w:rFonts w:cs="TimesNewRomanPSMT"/>
          <w:b w:val="0"/>
          <w:szCs w:val="28"/>
        </w:rPr>
      </w:pPr>
      <w:r w:rsidRPr="006975F6">
        <w:rPr>
          <w:rFonts w:cs="TimesNewRomanPSMT"/>
          <w:b w:val="0"/>
          <w:szCs w:val="28"/>
        </w:rPr>
        <w:t xml:space="preserve">Технологии гражданской безопасности : научно-технический журнал / учредитель ФГБУ ВНИИ ГОЧС (ФЦ) ; Москва, 2003 – </w:t>
      </w:r>
      <w:proofErr w:type="spellStart"/>
      <w:r w:rsidRPr="006975F6">
        <w:rPr>
          <w:rFonts w:cs="TimesNewRomanPSMT"/>
          <w:b w:val="0"/>
          <w:szCs w:val="28"/>
        </w:rPr>
        <w:t>Ежекварт</w:t>
      </w:r>
      <w:proofErr w:type="spellEnd"/>
      <w:r w:rsidRPr="006975F6">
        <w:rPr>
          <w:rFonts w:cs="TimesNewRomanPSMT"/>
          <w:b w:val="0"/>
          <w:szCs w:val="28"/>
        </w:rPr>
        <w:t xml:space="preserve">. – </w:t>
      </w:r>
      <w:r w:rsidRPr="006975F6">
        <w:rPr>
          <w:rFonts w:cs="TimesNewRomanPSMT"/>
          <w:b w:val="0"/>
          <w:szCs w:val="28"/>
          <w:lang w:val="en-US"/>
        </w:rPr>
        <w:t>ISSN</w:t>
      </w:r>
      <w:r w:rsidRPr="006975F6">
        <w:rPr>
          <w:rFonts w:cs="TimesNewRomanPSMT"/>
          <w:b w:val="0"/>
          <w:szCs w:val="28"/>
        </w:rPr>
        <w:t xml:space="preserve"> 2311-3286. – </w:t>
      </w:r>
      <w:r w:rsidRPr="006975F6">
        <w:rPr>
          <w:rFonts w:cs="TimesNewRomanPSMT"/>
          <w:b w:val="0"/>
          <w:szCs w:val="28"/>
          <w:lang w:val="en-US"/>
        </w:rPr>
        <w:t>URL</w:t>
      </w:r>
      <w:r w:rsidRPr="006975F6">
        <w:rPr>
          <w:rFonts w:cs="TimesNewRomanPSMT"/>
          <w:b w:val="0"/>
          <w:szCs w:val="28"/>
        </w:rPr>
        <w:t xml:space="preserve">: </w:t>
      </w:r>
      <w:hyperlink r:id="rId42" w:history="1">
        <w:r w:rsidRPr="006975F6">
          <w:rPr>
            <w:rStyle w:val="ab"/>
            <w:rFonts w:cs="TimesNewRomanPSMT"/>
            <w:b w:val="0"/>
            <w:szCs w:val="28"/>
          </w:rPr>
          <w:t>http://www.vniigochs.ru/activity/e_library/e_library-civil_secur_tech_mag</w:t>
        </w:r>
      </w:hyperlink>
      <w:r w:rsidRPr="006975F6">
        <w:rPr>
          <w:rFonts w:cs="TimesNewRomanPSMT"/>
          <w:b w:val="0"/>
          <w:szCs w:val="28"/>
        </w:rPr>
        <w:t xml:space="preserve">  (дата обращения: 21.02.</w:t>
      </w:r>
      <w:r w:rsidR="002219D7">
        <w:rPr>
          <w:rFonts w:cs="TimesNewRomanPSMT"/>
          <w:b w:val="0"/>
          <w:szCs w:val="28"/>
        </w:rPr>
        <w:t>2023</w:t>
      </w:r>
      <w:r w:rsidRPr="006975F6">
        <w:rPr>
          <w:rFonts w:cs="TimesNewRomanPSMT"/>
          <w:b w:val="0"/>
          <w:szCs w:val="28"/>
        </w:rPr>
        <w:t>).</w:t>
      </w:r>
      <w:r w:rsidRPr="006975F6">
        <w:rPr>
          <w:b w:val="0"/>
          <w:szCs w:val="28"/>
          <w:lang w:eastAsia="en-US"/>
        </w:rPr>
        <w:t xml:space="preserve"> </w:t>
      </w:r>
      <w:r w:rsidRPr="00AF7CAA">
        <w:rPr>
          <w:b w:val="0"/>
          <w:szCs w:val="28"/>
          <w:lang w:eastAsia="en-US"/>
        </w:rPr>
        <w:t>– Режим доступа: свободный.</w:t>
      </w:r>
      <w:r w:rsidRPr="00AF7CAA">
        <w:rPr>
          <w:b w:val="0"/>
          <w:szCs w:val="28"/>
          <w:lang w:eastAsia="ru-RU"/>
        </w:rPr>
        <w:t xml:space="preserve"> </w:t>
      </w:r>
      <w:r w:rsidRPr="006975F6">
        <w:rPr>
          <w:rFonts w:cs="TimesNewRomanPSMT"/>
          <w:b w:val="0"/>
          <w:szCs w:val="28"/>
        </w:rPr>
        <w:t>– Текст : электронный.</w:t>
      </w:r>
    </w:p>
    <w:p w:rsidR="003C30D4" w:rsidRDefault="003C30D4" w:rsidP="003C30D4"/>
    <w:p w:rsidR="00F22218" w:rsidRPr="00F82C7F" w:rsidRDefault="00F22218" w:rsidP="00F82C7F">
      <w:pPr>
        <w:jc w:val="center"/>
        <w:rPr>
          <w:rFonts w:cs="TimesNewRomanPSMT"/>
          <w:b w:val="0"/>
          <w:szCs w:val="28"/>
        </w:rPr>
      </w:pPr>
      <w:r w:rsidRPr="00F82C7F">
        <w:rPr>
          <w:rFonts w:cs="TimesNewRomanPSMT"/>
          <w:b w:val="0"/>
          <w:szCs w:val="28"/>
        </w:rPr>
        <w:t>6. МАТЕРИАЛЬНО-ТЕХНИЧЕСКОЕ ОБЕСПЕЧЕНИЕ ДИСЦИПЛИНЫ</w:t>
      </w:r>
    </w:p>
    <w:p w:rsidR="00EA1B40" w:rsidRPr="00F82C7F" w:rsidRDefault="00F82C7F" w:rsidP="00F82C7F">
      <w:pPr>
        <w:ind w:firstLine="540"/>
        <w:jc w:val="both"/>
        <w:rPr>
          <w:rFonts w:cs="TimesNewRomanPSMT"/>
          <w:b w:val="0"/>
          <w:i/>
          <w:color w:val="000000"/>
          <w:szCs w:val="28"/>
        </w:rPr>
      </w:pPr>
      <w:r>
        <w:rPr>
          <w:rFonts w:cs="TimesNewRomanPSMT"/>
          <w:b w:val="0"/>
          <w:szCs w:val="28"/>
        </w:rPr>
        <w:t xml:space="preserve">6.1. </w:t>
      </w:r>
      <w:r w:rsidRPr="00F82C7F">
        <w:rPr>
          <w:b w:val="0"/>
          <w:szCs w:val="28"/>
        </w:rPr>
        <w:t>Требования к аудиториям (помещениям, местам) для проведения занятий:</w:t>
      </w:r>
      <w:r>
        <w:rPr>
          <w:szCs w:val="28"/>
        </w:rPr>
        <w:t xml:space="preserve"> </w:t>
      </w:r>
      <w:r w:rsidR="00EA1B40" w:rsidRPr="00F82C7F">
        <w:rPr>
          <w:rFonts w:cs="TimesNewRomanPSMT"/>
          <w:b w:val="0"/>
          <w:i/>
          <w:szCs w:val="28"/>
        </w:rPr>
        <w:t>Стандартно оборудованные лекционные а</w:t>
      </w:r>
      <w:r w:rsidR="00F22218" w:rsidRPr="00F82C7F">
        <w:rPr>
          <w:rFonts w:cs="TimesNewRomanPSMT"/>
          <w:b w:val="0"/>
          <w:i/>
          <w:szCs w:val="28"/>
        </w:rPr>
        <w:t>удитори</w:t>
      </w:r>
      <w:r w:rsidR="00EA1B40" w:rsidRPr="00F82C7F">
        <w:rPr>
          <w:rFonts w:cs="TimesNewRomanPSMT"/>
          <w:b w:val="0"/>
          <w:i/>
          <w:szCs w:val="28"/>
        </w:rPr>
        <w:t>и</w:t>
      </w:r>
      <w:r w:rsidR="00F22218" w:rsidRPr="00F82C7F">
        <w:rPr>
          <w:rFonts w:cs="TimesNewRomanPSMT"/>
          <w:b w:val="0"/>
          <w:i/>
          <w:szCs w:val="28"/>
        </w:rPr>
        <w:t xml:space="preserve"> для проведения интерактивных лекций</w:t>
      </w:r>
      <w:r w:rsidR="00EA1B40" w:rsidRPr="00F82C7F">
        <w:rPr>
          <w:rFonts w:cs="TimesNewRomanPSMT"/>
          <w:b w:val="0"/>
          <w:i/>
          <w:szCs w:val="28"/>
        </w:rPr>
        <w:t xml:space="preserve"> и практических занятий:</w:t>
      </w:r>
      <w:r w:rsidR="00EA1B40" w:rsidRPr="00F82C7F">
        <w:rPr>
          <w:i/>
          <w:color w:val="000000"/>
          <w:szCs w:val="28"/>
        </w:rPr>
        <w:t xml:space="preserve"> </w:t>
      </w:r>
      <w:r w:rsidR="00EA1B40" w:rsidRPr="00F82C7F">
        <w:rPr>
          <w:b w:val="0"/>
          <w:i/>
          <w:color w:val="000000"/>
          <w:szCs w:val="28"/>
        </w:rPr>
        <w:t xml:space="preserve">комплект учебной мебели, доска меловая, </w:t>
      </w:r>
      <w:r w:rsidR="00F22218" w:rsidRPr="00F82C7F">
        <w:rPr>
          <w:rFonts w:cs="TimesNewRomanPSMT"/>
          <w:b w:val="0"/>
          <w:i/>
          <w:szCs w:val="28"/>
        </w:rPr>
        <w:t>видеопроектор, экран настенный</w:t>
      </w:r>
      <w:r w:rsidR="00192EAF" w:rsidRPr="00F82C7F">
        <w:rPr>
          <w:rFonts w:cs="TimesNewRomanPSMT"/>
          <w:b w:val="0"/>
          <w:i/>
          <w:szCs w:val="28"/>
        </w:rPr>
        <w:t>, ноутбук</w:t>
      </w:r>
      <w:r w:rsidR="00F22218" w:rsidRPr="00F82C7F">
        <w:rPr>
          <w:rFonts w:cs="TimesNewRomanPSMT"/>
          <w:b w:val="0"/>
          <w:i/>
          <w:szCs w:val="28"/>
        </w:rPr>
        <w:t>.</w:t>
      </w:r>
      <w:r w:rsidR="00F22218" w:rsidRPr="00F82C7F">
        <w:rPr>
          <w:rFonts w:cs="TimesNewRomanPSMT"/>
          <w:b w:val="0"/>
          <w:i/>
          <w:color w:val="000000"/>
          <w:szCs w:val="28"/>
        </w:rPr>
        <w:t xml:space="preserve"> </w:t>
      </w:r>
    </w:p>
    <w:p w:rsidR="00F22218" w:rsidRPr="005328D2" w:rsidRDefault="00F82C7F" w:rsidP="00EA1B40">
      <w:pPr>
        <w:ind w:firstLine="567"/>
        <w:jc w:val="both"/>
        <w:rPr>
          <w:rFonts w:cs="TimesNewRomanPSMT"/>
          <w:b w:val="0"/>
          <w:szCs w:val="28"/>
        </w:rPr>
      </w:pPr>
      <w:r>
        <w:rPr>
          <w:rFonts w:cs="TimesNewRomanPSMT"/>
          <w:b w:val="0"/>
          <w:szCs w:val="28"/>
        </w:rPr>
        <w:t xml:space="preserve">6.2. </w:t>
      </w:r>
      <w:r w:rsidRPr="00F82C7F">
        <w:rPr>
          <w:b w:val="0"/>
          <w:szCs w:val="28"/>
        </w:rPr>
        <w:t>Требования к оборудованию рабочих мест преподавателя и обучающихся</w:t>
      </w:r>
      <w:r w:rsidRPr="00F82C7F">
        <w:rPr>
          <w:rFonts w:cs="TimesNewRomanPSMT"/>
          <w:b w:val="0"/>
          <w:szCs w:val="28"/>
        </w:rPr>
        <w:t>:</w:t>
      </w:r>
      <w:r>
        <w:rPr>
          <w:rFonts w:cs="TimesNewRomanPSMT"/>
          <w:b w:val="0"/>
          <w:szCs w:val="28"/>
        </w:rPr>
        <w:t xml:space="preserve"> </w:t>
      </w:r>
      <w:r w:rsidR="00F22218" w:rsidRPr="00F82C7F">
        <w:rPr>
          <w:rFonts w:cs="TimesNewRomanPSMT"/>
          <w:b w:val="0"/>
          <w:i/>
          <w:szCs w:val="28"/>
        </w:rPr>
        <w:t>Две специально оборудованные аудитории по защите населения в ЧС и оказанию первой помощи в оч</w:t>
      </w:r>
      <w:r w:rsidR="00F22218" w:rsidRPr="00F82C7F">
        <w:rPr>
          <w:rFonts w:cs="TimesNewRomanPSMT"/>
          <w:b w:val="0"/>
          <w:i/>
          <w:szCs w:val="28"/>
        </w:rPr>
        <w:t>а</w:t>
      </w:r>
      <w:r w:rsidR="00F22218" w:rsidRPr="00F82C7F">
        <w:rPr>
          <w:rFonts w:cs="TimesNewRomanPSMT"/>
          <w:b w:val="0"/>
          <w:i/>
          <w:szCs w:val="28"/>
        </w:rPr>
        <w:t>ге ЧС.</w:t>
      </w:r>
    </w:p>
    <w:p w:rsidR="00F22218" w:rsidRPr="00F82C7F" w:rsidRDefault="00F82C7F" w:rsidP="00EA1B40">
      <w:pPr>
        <w:ind w:firstLine="567"/>
        <w:jc w:val="both"/>
        <w:rPr>
          <w:rFonts w:cs="TimesNewRomanPSMT"/>
          <w:b w:val="0"/>
          <w:i/>
          <w:szCs w:val="28"/>
        </w:rPr>
      </w:pPr>
      <w:r>
        <w:rPr>
          <w:rFonts w:cs="TimesNewRomanPSMT"/>
          <w:b w:val="0"/>
          <w:szCs w:val="28"/>
        </w:rPr>
        <w:t xml:space="preserve">6.3. </w:t>
      </w:r>
      <w:r w:rsidRPr="00F82C7F">
        <w:rPr>
          <w:rFonts w:cs="TimesNewRomanPSMT"/>
          <w:b w:val="0"/>
          <w:szCs w:val="28"/>
        </w:rPr>
        <w:t>Требования к специализированному оборудованию:</w:t>
      </w:r>
      <w:r w:rsidRPr="00F82C7F">
        <w:rPr>
          <w:rFonts w:cs="TimesNewRomanPSMT"/>
          <w:szCs w:val="28"/>
        </w:rPr>
        <w:t xml:space="preserve"> </w:t>
      </w:r>
      <w:r w:rsidR="00AA4254" w:rsidRPr="00F82C7F">
        <w:rPr>
          <w:rFonts w:cs="TimesNewRomanPSMT"/>
          <w:b w:val="0"/>
          <w:i/>
          <w:szCs w:val="28"/>
        </w:rPr>
        <w:t>Специализированное</w:t>
      </w:r>
      <w:r w:rsidR="00F22218" w:rsidRPr="00F82C7F">
        <w:rPr>
          <w:rFonts w:cs="TimesNewRomanPSMT"/>
          <w:b w:val="0"/>
          <w:i/>
          <w:szCs w:val="28"/>
        </w:rPr>
        <w:t xml:space="preserve"> оборудовани</w:t>
      </w:r>
      <w:r w:rsidR="00AA4254" w:rsidRPr="00F82C7F">
        <w:rPr>
          <w:rFonts w:cs="TimesNewRomanPSMT"/>
          <w:b w:val="0"/>
          <w:i/>
          <w:szCs w:val="28"/>
        </w:rPr>
        <w:t>е</w:t>
      </w:r>
      <w:r w:rsidR="00F22218" w:rsidRPr="00F82C7F">
        <w:rPr>
          <w:rFonts w:cs="TimesNewRomanPSMT"/>
          <w:b w:val="0"/>
          <w:i/>
          <w:szCs w:val="28"/>
        </w:rPr>
        <w:t>: тренажер «Витим2-01У, 02У, 3У», тонометры для измерения артериального давления, санитарные носилки, носилочная лямка, жгуты медицинские, санитарные косынки, сумка санитарная, пакет перевязочный индивидуальный, индивидуальный противохимический пакет, КИМГЗ.</w:t>
      </w:r>
    </w:p>
    <w:p w:rsidR="00D46AF8" w:rsidRPr="0094651C" w:rsidRDefault="00D46AF8" w:rsidP="00F22218">
      <w:pPr>
        <w:jc w:val="both"/>
        <w:rPr>
          <w:rFonts w:cs="TimesNewRomanPSMT"/>
          <w:b w:val="0"/>
          <w:sz w:val="24"/>
          <w:szCs w:val="24"/>
        </w:rPr>
      </w:pPr>
    </w:p>
    <w:p w:rsidR="00F22218" w:rsidRPr="00F82C7F" w:rsidRDefault="00AA0729" w:rsidP="005328D2">
      <w:pPr>
        <w:ind w:left="426"/>
        <w:jc w:val="center"/>
        <w:rPr>
          <w:b w:val="0"/>
          <w:szCs w:val="28"/>
        </w:rPr>
      </w:pPr>
      <w:r w:rsidRPr="00F82C7F">
        <w:rPr>
          <w:b w:val="0"/>
          <w:szCs w:val="28"/>
        </w:rPr>
        <w:t>7</w:t>
      </w:r>
      <w:r w:rsidR="00F22218" w:rsidRPr="00F82C7F">
        <w:rPr>
          <w:b w:val="0"/>
          <w:szCs w:val="28"/>
        </w:rPr>
        <w:t xml:space="preserve">. МЕТОДИЧЕСКИЕ УКАЗАНИЯ ДЛЯ ОБУЧАЮЩИХСЯ </w:t>
      </w:r>
      <w:r w:rsidR="00F82C7F">
        <w:rPr>
          <w:b w:val="0"/>
          <w:szCs w:val="28"/>
        </w:rPr>
        <w:br/>
      </w:r>
      <w:r w:rsidR="00F22218" w:rsidRPr="00F82C7F">
        <w:rPr>
          <w:b w:val="0"/>
          <w:szCs w:val="28"/>
        </w:rPr>
        <w:t>ПО ОСВОЕНИЮ ДИСЦИПЛИНЫ</w:t>
      </w:r>
    </w:p>
    <w:p w:rsidR="00C82FBE" w:rsidRPr="00C82FBE" w:rsidRDefault="00C82FBE" w:rsidP="00C82FBE">
      <w:pPr>
        <w:ind w:left="567"/>
        <w:rPr>
          <w:b w:val="0"/>
          <w:sz w:val="24"/>
          <w:szCs w:val="24"/>
        </w:rPr>
      </w:pPr>
    </w:p>
    <w:tbl>
      <w:tblPr>
        <w:tblW w:w="9498" w:type="dxa"/>
        <w:tblInd w:w="-34" w:type="dxa"/>
        <w:tblLayout w:type="fixed"/>
        <w:tblLook w:val="0000" w:firstRow="0" w:lastRow="0" w:firstColumn="0" w:lastColumn="0" w:noHBand="0" w:noVBand="0"/>
      </w:tblPr>
      <w:tblGrid>
        <w:gridCol w:w="2816"/>
        <w:gridCol w:w="6682"/>
      </w:tblGrid>
      <w:tr w:rsidR="00F22218" w:rsidRPr="0094651C" w:rsidTr="00EF193B">
        <w:tc>
          <w:tcPr>
            <w:tcW w:w="28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:rsidR="00F22218" w:rsidRPr="0094651C" w:rsidRDefault="00F22218" w:rsidP="00D46AF8">
            <w:pPr>
              <w:jc w:val="center"/>
              <w:rPr>
                <w:b w:val="0"/>
                <w:sz w:val="24"/>
                <w:szCs w:val="24"/>
              </w:rPr>
            </w:pPr>
            <w:r w:rsidRPr="0094651C">
              <w:rPr>
                <w:b w:val="0"/>
                <w:sz w:val="24"/>
                <w:szCs w:val="24"/>
              </w:rPr>
              <w:t>Вид учебных занятий</w:t>
            </w:r>
          </w:p>
        </w:tc>
        <w:tc>
          <w:tcPr>
            <w:tcW w:w="66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:rsidR="00F22218" w:rsidRPr="0094651C" w:rsidRDefault="00F22218" w:rsidP="00D46AF8">
            <w:pPr>
              <w:tabs>
                <w:tab w:val="left" w:pos="720"/>
              </w:tabs>
              <w:spacing w:line="360" w:lineRule="auto"/>
              <w:jc w:val="center"/>
              <w:rPr>
                <w:b w:val="0"/>
                <w:sz w:val="24"/>
                <w:szCs w:val="24"/>
              </w:rPr>
            </w:pPr>
            <w:r w:rsidRPr="0094651C">
              <w:rPr>
                <w:b w:val="0"/>
                <w:sz w:val="24"/>
                <w:szCs w:val="24"/>
              </w:rPr>
              <w:t>Организация деятельности студента</w:t>
            </w:r>
          </w:p>
        </w:tc>
      </w:tr>
      <w:tr w:rsidR="00F22218" w:rsidRPr="0094651C" w:rsidTr="00EF193B">
        <w:tc>
          <w:tcPr>
            <w:tcW w:w="28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:rsidR="00F22218" w:rsidRPr="0094651C" w:rsidRDefault="00F22218" w:rsidP="00D46AF8">
            <w:pPr>
              <w:tabs>
                <w:tab w:val="left" w:pos="720"/>
              </w:tabs>
              <w:spacing w:line="360" w:lineRule="auto"/>
              <w:rPr>
                <w:b w:val="0"/>
                <w:sz w:val="24"/>
                <w:szCs w:val="24"/>
              </w:rPr>
            </w:pPr>
            <w:r w:rsidRPr="0094651C">
              <w:rPr>
                <w:b w:val="0"/>
                <w:sz w:val="24"/>
                <w:szCs w:val="24"/>
              </w:rPr>
              <w:t>Лекция</w:t>
            </w:r>
          </w:p>
        </w:tc>
        <w:tc>
          <w:tcPr>
            <w:tcW w:w="66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:rsidR="00F22218" w:rsidRPr="0094651C" w:rsidRDefault="00AA4254" w:rsidP="00D46AF8">
            <w:pPr>
              <w:jc w:val="both"/>
              <w:rPr>
                <w:b w:val="0"/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Написание конспекта лекций: кратко, схематично, последовательно фиксировать основные положения, выводы, формулировки, обобщения; помечать важные мысли, выделять ключевые слова, юридические</w:t>
            </w:r>
            <w:r>
              <w:rPr>
                <w:b w:val="0"/>
                <w:color w:val="000000"/>
                <w:sz w:val="24"/>
                <w:szCs w:val="24"/>
              </w:rPr>
              <w:t xml:space="preserve"> </w:t>
            </w:r>
            <w:r>
              <w:rPr>
                <w:b w:val="0"/>
                <w:sz w:val="24"/>
                <w:szCs w:val="24"/>
              </w:rPr>
              <w:t>термины. Обозначить вопросы, термины, материал, который вызывает трудности, пометить и попытаться найти ответ в рекомендуемых источниках. Если самостоятельно не удается разобраться в материале, необходимо сформулировать вопрос и задать преподавателю на консультации, на практическом занятии.</w:t>
            </w:r>
          </w:p>
        </w:tc>
      </w:tr>
      <w:tr w:rsidR="00F22218" w:rsidRPr="0094651C" w:rsidTr="00EF193B">
        <w:tc>
          <w:tcPr>
            <w:tcW w:w="28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:rsidR="00F22218" w:rsidRPr="0094651C" w:rsidRDefault="00F22218" w:rsidP="00AA4254">
            <w:pPr>
              <w:tabs>
                <w:tab w:val="left" w:pos="720"/>
              </w:tabs>
              <w:rPr>
                <w:b w:val="0"/>
                <w:sz w:val="24"/>
                <w:szCs w:val="24"/>
              </w:rPr>
            </w:pPr>
            <w:r w:rsidRPr="0094651C">
              <w:rPr>
                <w:b w:val="0"/>
                <w:sz w:val="24"/>
                <w:szCs w:val="24"/>
              </w:rPr>
              <w:t>Практические заняти</w:t>
            </w:r>
            <w:r w:rsidR="00AA4254">
              <w:rPr>
                <w:b w:val="0"/>
                <w:sz w:val="24"/>
                <w:szCs w:val="24"/>
              </w:rPr>
              <w:t>я</w:t>
            </w:r>
          </w:p>
        </w:tc>
        <w:tc>
          <w:tcPr>
            <w:tcW w:w="66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:rsidR="00F22218" w:rsidRPr="0094651C" w:rsidRDefault="00F22218" w:rsidP="00D46AF8">
            <w:pPr>
              <w:jc w:val="both"/>
              <w:rPr>
                <w:b w:val="0"/>
                <w:sz w:val="24"/>
                <w:szCs w:val="24"/>
              </w:rPr>
            </w:pPr>
            <w:r w:rsidRPr="0094651C">
              <w:rPr>
                <w:b w:val="0"/>
                <w:sz w:val="24"/>
                <w:szCs w:val="24"/>
              </w:rPr>
              <w:t xml:space="preserve"> </w:t>
            </w:r>
            <w:r w:rsidR="00AA4254">
              <w:rPr>
                <w:b w:val="0"/>
                <w:sz w:val="24"/>
                <w:szCs w:val="24"/>
              </w:rPr>
              <w:t>Проработка рабочей программы дисциплины, уделяя особое внимание целям и задачам, структуре и содержанию дисциплины. Конспектирование источников. Работа с конспектом лекций, подготовка ответов к контрольным вопросам, просмотр рекомендуемой литературы, работа с текстом нормативных правовых актов, материалов судебной практики, решение практических задач, выполнение индивидуальных домашний заданий.</w:t>
            </w:r>
          </w:p>
        </w:tc>
      </w:tr>
      <w:tr w:rsidR="00F22218" w:rsidRPr="0094651C" w:rsidTr="00EF193B">
        <w:tc>
          <w:tcPr>
            <w:tcW w:w="28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:rsidR="00F22218" w:rsidRPr="0094651C" w:rsidRDefault="00F22218" w:rsidP="00D46AF8">
            <w:pPr>
              <w:tabs>
                <w:tab w:val="left" w:pos="720"/>
              </w:tabs>
              <w:spacing w:line="360" w:lineRule="auto"/>
              <w:rPr>
                <w:b w:val="0"/>
                <w:sz w:val="24"/>
                <w:szCs w:val="24"/>
              </w:rPr>
            </w:pPr>
            <w:r w:rsidRPr="0094651C">
              <w:rPr>
                <w:b w:val="0"/>
                <w:sz w:val="24"/>
                <w:szCs w:val="24"/>
              </w:rPr>
              <w:t>Контрольная работа</w:t>
            </w:r>
          </w:p>
        </w:tc>
        <w:tc>
          <w:tcPr>
            <w:tcW w:w="66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:rsidR="00F22218" w:rsidRPr="0094651C" w:rsidRDefault="00AA4254" w:rsidP="00AA4254">
            <w:pPr>
              <w:jc w:val="both"/>
              <w:rPr>
                <w:b w:val="0"/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Знакомство с основной и дополнительной литературой, включая справочные издания, зарубежные источники, конспект основных положений, терминов, сведений, требующихся для запоминания и являющихся основополагающими в этой теме. Составление аннотаций к прочитанным литературным источникам и др.</w:t>
            </w:r>
          </w:p>
        </w:tc>
      </w:tr>
      <w:tr w:rsidR="00F22218" w:rsidRPr="0094651C" w:rsidTr="00EF193B">
        <w:tc>
          <w:tcPr>
            <w:tcW w:w="28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:rsidR="00F22218" w:rsidRPr="0094651C" w:rsidRDefault="00F22218" w:rsidP="00D46AF8">
            <w:pPr>
              <w:tabs>
                <w:tab w:val="left" w:pos="720"/>
              </w:tabs>
              <w:spacing w:line="360" w:lineRule="auto"/>
              <w:rPr>
                <w:b w:val="0"/>
                <w:sz w:val="24"/>
                <w:szCs w:val="24"/>
              </w:rPr>
            </w:pPr>
            <w:r w:rsidRPr="0094651C">
              <w:rPr>
                <w:b w:val="0"/>
                <w:sz w:val="24"/>
                <w:szCs w:val="24"/>
              </w:rPr>
              <w:t>Реферат/электронная презентация</w:t>
            </w:r>
          </w:p>
        </w:tc>
        <w:tc>
          <w:tcPr>
            <w:tcW w:w="66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:rsidR="00F22218" w:rsidRPr="00AA4254" w:rsidRDefault="00AA4254" w:rsidP="00AA4254">
            <w:pPr>
              <w:ind w:left="34" w:right="34"/>
              <w:jc w:val="both"/>
              <w:rPr>
                <w:b w:val="0"/>
                <w:sz w:val="24"/>
                <w:szCs w:val="24"/>
              </w:rPr>
            </w:pPr>
            <w:r w:rsidRPr="00AA4254">
              <w:rPr>
                <w:b w:val="0"/>
                <w:sz w:val="24"/>
                <w:szCs w:val="24"/>
              </w:rPr>
              <w:t>Поиск литературы и составление библиографии, использование от 3 до 5 научных работ, изложение мнения авторов и своего суждения по выбранному вопросу; изложение основных аспектов проблемы. Ознакомиться со структурой и оформлением реферата</w:t>
            </w:r>
            <w:r>
              <w:rPr>
                <w:b w:val="0"/>
                <w:sz w:val="24"/>
                <w:szCs w:val="24"/>
              </w:rPr>
              <w:t xml:space="preserve"> (электронной презентации)</w:t>
            </w:r>
            <w:r w:rsidRPr="00AA4254">
              <w:rPr>
                <w:b w:val="0"/>
                <w:sz w:val="24"/>
                <w:szCs w:val="24"/>
              </w:rPr>
              <w:t>.</w:t>
            </w:r>
          </w:p>
        </w:tc>
      </w:tr>
      <w:tr w:rsidR="00F22218" w:rsidRPr="0094651C" w:rsidTr="00EF193B">
        <w:tc>
          <w:tcPr>
            <w:tcW w:w="28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:rsidR="00F22218" w:rsidRPr="0094651C" w:rsidRDefault="00F22218" w:rsidP="00D46AF8">
            <w:pPr>
              <w:rPr>
                <w:b w:val="0"/>
                <w:sz w:val="24"/>
                <w:szCs w:val="24"/>
              </w:rPr>
            </w:pPr>
            <w:r w:rsidRPr="0094651C">
              <w:rPr>
                <w:b w:val="0"/>
                <w:sz w:val="24"/>
                <w:szCs w:val="24"/>
              </w:rPr>
              <w:t>Отработка практического навыка</w:t>
            </w:r>
          </w:p>
        </w:tc>
        <w:tc>
          <w:tcPr>
            <w:tcW w:w="66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:rsidR="00F22218" w:rsidRPr="0094651C" w:rsidRDefault="00F22218" w:rsidP="00D46AF8">
            <w:pPr>
              <w:rPr>
                <w:b w:val="0"/>
                <w:sz w:val="24"/>
                <w:szCs w:val="24"/>
              </w:rPr>
            </w:pPr>
            <w:r w:rsidRPr="0094651C">
              <w:rPr>
                <w:b w:val="0"/>
                <w:sz w:val="24"/>
                <w:szCs w:val="24"/>
              </w:rPr>
              <w:t>Конспектирование кафедральных методических разработок, поиск ответов на поставленные вопросы, повторение действий по оказанию первой помощи за преподавателем.</w:t>
            </w:r>
          </w:p>
        </w:tc>
      </w:tr>
      <w:tr w:rsidR="00F22218" w:rsidRPr="0094651C" w:rsidTr="00EF193B">
        <w:tc>
          <w:tcPr>
            <w:tcW w:w="28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:rsidR="00F22218" w:rsidRPr="0094651C" w:rsidRDefault="00F22218" w:rsidP="00D46AF8">
            <w:pPr>
              <w:tabs>
                <w:tab w:val="left" w:pos="720"/>
              </w:tabs>
              <w:spacing w:line="360" w:lineRule="auto"/>
              <w:rPr>
                <w:b w:val="0"/>
                <w:sz w:val="24"/>
                <w:szCs w:val="24"/>
              </w:rPr>
            </w:pPr>
            <w:r w:rsidRPr="0094651C">
              <w:rPr>
                <w:b w:val="0"/>
                <w:sz w:val="24"/>
                <w:szCs w:val="24"/>
              </w:rPr>
              <w:t>Подготовка к зачету</w:t>
            </w:r>
          </w:p>
        </w:tc>
        <w:tc>
          <w:tcPr>
            <w:tcW w:w="66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:rsidR="00F22218" w:rsidRPr="0094651C" w:rsidRDefault="00F22218" w:rsidP="00D46AF8">
            <w:pPr>
              <w:rPr>
                <w:b w:val="0"/>
                <w:sz w:val="24"/>
                <w:szCs w:val="24"/>
              </w:rPr>
            </w:pPr>
            <w:r w:rsidRPr="0094651C">
              <w:rPr>
                <w:b w:val="0"/>
                <w:sz w:val="24"/>
                <w:szCs w:val="24"/>
              </w:rPr>
              <w:t>При подготовке к зачету необходимо ориентироваться на конспекты лекций, рекомендуемую литературу и др.</w:t>
            </w:r>
          </w:p>
        </w:tc>
      </w:tr>
    </w:tbl>
    <w:p w:rsidR="00F22218" w:rsidRPr="0094651C" w:rsidRDefault="00F22218" w:rsidP="00F22218">
      <w:pPr>
        <w:ind w:firstLine="567"/>
        <w:jc w:val="both"/>
        <w:rPr>
          <w:b w:val="0"/>
          <w:sz w:val="24"/>
          <w:szCs w:val="24"/>
        </w:rPr>
      </w:pPr>
    </w:p>
    <w:p w:rsidR="00AA4254" w:rsidRDefault="00AA4254" w:rsidP="00AA4254">
      <w:pPr>
        <w:widowControl/>
        <w:suppressAutoHyphens w:val="0"/>
        <w:autoSpaceDE/>
        <w:ind w:left="735"/>
        <w:jc w:val="center"/>
        <w:rPr>
          <w:sz w:val="24"/>
          <w:szCs w:val="24"/>
        </w:rPr>
      </w:pPr>
    </w:p>
    <w:p w:rsidR="00AA4254" w:rsidRPr="00F82C7F" w:rsidRDefault="00AA4254" w:rsidP="00AA4254">
      <w:pPr>
        <w:widowControl/>
        <w:suppressAutoHyphens w:val="0"/>
        <w:autoSpaceDE/>
        <w:ind w:left="735"/>
        <w:jc w:val="center"/>
        <w:rPr>
          <w:b w:val="0"/>
          <w:szCs w:val="28"/>
        </w:rPr>
      </w:pPr>
      <w:r w:rsidRPr="00F82C7F">
        <w:rPr>
          <w:b w:val="0"/>
          <w:szCs w:val="28"/>
        </w:rPr>
        <w:t xml:space="preserve">8. </w:t>
      </w:r>
      <w:r w:rsidR="006A1556" w:rsidRPr="00F82C7F">
        <w:rPr>
          <w:b w:val="0"/>
          <w:szCs w:val="28"/>
        </w:rPr>
        <w:t>ТРЕБОВАНИЯ К ПРОГРАММНОМУ ОБЕСПЕЧЕНИЮ</w:t>
      </w:r>
    </w:p>
    <w:p w:rsidR="006A1556" w:rsidRPr="00F82C7F" w:rsidRDefault="006A1556" w:rsidP="00AA4254">
      <w:pPr>
        <w:widowControl/>
        <w:suppressAutoHyphens w:val="0"/>
        <w:autoSpaceDE/>
        <w:ind w:left="735"/>
        <w:jc w:val="center"/>
        <w:rPr>
          <w:b w:val="0"/>
          <w:szCs w:val="28"/>
        </w:rPr>
      </w:pPr>
      <w:r w:rsidRPr="00F82C7F">
        <w:rPr>
          <w:b w:val="0"/>
          <w:szCs w:val="28"/>
        </w:rPr>
        <w:t>УЧЕБНОГО ПРОЦЕ</w:t>
      </w:r>
      <w:r w:rsidRPr="00F82C7F">
        <w:rPr>
          <w:b w:val="0"/>
          <w:szCs w:val="28"/>
        </w:rPr>
        <w:t>С</w:t>
      </w:r>
      <w:r w:rsidRPr="00F82C7F">
        <w:rPr>
          <w:b w:val="0"/>
          <w:szCs w:val="28"/>
        </w:rPr>
        <w:t>СА</w:t>
      </w:r>
    </w:p>
    <w:p w:rsidR="00C53A7A" w:rsidRDefault="00C53A7A" w:rsidP="00382A64">
      <w:pPr>
        <w:ind w:left="568"/>
        <w:rPr>
          <w:szCs w:val="28"/>
        </w:rPr>
      </w:pPr>
    </w:p>
    <w:p w:rsidR="00C53A7A" w:rsidRPr="00463861" w:rsidRDefault="00C53A7A" w:rsidP="00C53A7A">
      <w:pPr>
        <w:ind w:firstLine="567"/>
        <w:jc w:val="both"/>
        <w:rPr>
          <w:b w:val="0"/>
          <w:szCs w:val="28"/>
        </w:rPr>
      </w:pPr>
      <w:r w:rsidRPr="00A64512">
        <w:rPr>
          <w:szCs w:val="28"/>
        </w:rPr>
        <w:t>Стандартный набор ПО: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4219"/>
        <w:gridCol w:w="5245"/>
      </w:tblGrid>
      <w:tr w:rsidR="00C53A7A" w:rsidRPr="00D21208" w:rsidTr="00D21208">
        <w:tc>
          <w:tcPr>
            <w:tcW w:w="4219" w:type="dxa"/>
            <w:shd w:val="clear" w:color="auto" w:fill="auto"/>
          </w:tcPr>
          <w:p w:rsidR="00C53A7A" w:rsidRPr="00D21208" w:rsidRDefault="00C53A7A" w:rsidP="00D21208">
            <w:pPr>
              <w:jc w:val="center"/>
              <w:rPr>
                <w:b w:val="0"/>
                <w:bCs/>
                <w:sz w:val="24"/>
                <w:szCs w:val="24"/>
              </w:rPr>
            </w:pPr>
            <w:r w:rsidRPr="00D21208">
              <w:rPr>
                <w:b w:val="0"/>
                <w:bCs/>
                <w:sz w:val="24"/>
                <w:szCs w:val="24"/>
              </w:rPr>
              <w:t>Название ПО</w:t>
            </w:r>
          </w:p>
        </w:tc>
        <w:tc>
          <w:tcPr>
            <w:tcW w:w="5245" w:type="dxa"/>
            <w:shd w:val="clear" w:color="auto" w:fill="auto"/>
          </w:tcPr>
          <w:p w:rsidR="00C53A7A" w:rsidRPr="00D21208" w:rsidRDefault="00C53A7A" w:rsidP="00D21208">
            <w:pPr>
              <w:jc w:val="center"/>
              <w:rPr>
                <w:b w:val="0"/>
                <w:bCs/>
                <w:sz w:val="24"/>
                <w:szCs w:val="24"/>
              </w:rPr>
            </w:pPr>
            <w:r w:rsidRPr="00D21208">
              <w:rPr>
                <w:b w:val="0"/>
                <w:bCs/>
                <w:sz w:val="24"/>
                <w:szCs w:val="24"/>
              </w:rPr>
              <w:t>Основание</w:t>
            </w:r>
          </w:p>
        </w:tc>
      </w:tr>
      <w:tr w:rsidR="00C53A7A" w:rsidRPr="00D21208" w:rsidTr="00D21208">
        <w:tc>
          <w:tcPr>
            <w:tcW w:w="4219" w:type="dxa"/>
            <w:shd w:val="clear" w:color="auto" w:fill="auto"/>
          </w:tcPr>
          <w:p w:rsidR="00C53A7A" w:rsidRPr="00D21208" w:rsidRDefault="00C53A7A" w:rsidP="00D21208">
            <w:pPr>
              <w:rPr>
                <w:b w:val="0"/>
                <w:bCs/>
                <w:sz w:val="24"/>
                <w:szCs w:val="24"/>
              </w:rPr>
            </w:pPr>
            <w:r w:rsidRPr="00D21208">
              <w:rPr>
                <w:b w:val="0"/>
                <w:bCs/>
                <w:sz w:val="24"/>
                <w:szCs w:val="24"/>
              </w:rPr>
              <w:t xml:space="preserve">Операционная система </w:t>
            </w:r>
            <w:r w:rsidRPr="00D21208">
              <w:rPr>
                <w:b w:val="0"/>
                <w:bCs/>
                <w:sz w:val="24"/>
                <w:szCs w:val="24"/>
              </w:rPr>
              <w:br/>
              <w:t>РЕД ОС 8.0 «Рабочая станция»</w:t>
            </w:r>
          </w:p>
        </w:tc>
        <w:tc>
          <w:tcPr>
            <w:tcW w:w="5245" w:type="dxa"/>
            <w:shd w:val="clear" w:color="auto" w:fill="auto"/>
          </w:tcPr>
          <w:p w:rsidR="00C53A7A" w:rsidRPr="00D21208" w:rsidRDefault="00C53A7A" w:rsidP="00D21208">
            <w:pPr>
              <w:rPr>
                <w:b w:val="0"/>
                <w:bCs/>
                <w:sz w:val="24"/>
                <w:szCs w:val="24"/>
              </w:rPr>
            </w:pPr>
            <w:r w:rsidRPr="00D21208">
              <w:rPr>
                <w:b w:val="0"/>
                <w:bCs/>
                <w:sz w:val="24"/>
                <w:szCs w:val="24"/>
              </w:rPr>
              <w:t>Соглашение №93/03-22У от  11.03.2022</w:t>
            </w:r>
          </w:p>
        </w:tc>
      </w:tr>
      <w:tr w:rsidR="00C53A7A" w:rsidRPr="00D21208" w:rsidTr="00D21208">
        <w:tc>
          <w:tcPr>
            <w:tcW w:w="4219" w:type="dxa"/>
            <w:shd w:val="clear" w:color="auto" w:fill="auto"/>
          </w:tcPr>
          <w:p w:rsidR="00C53A7A" w:rsidRPr="00D21208" w:rsidRDefault="00C53A7A" w:rsidP="00D21208">
            <w:pPr>
              <w:rPr>
                <w:b w:val="0"/>
                <w:bCs/>
                <w:sz w:val="24"/>
                <w:szCs w:val="24"/>
              </w:rPr>
            </w:pPr>
            <w:r w:rsidRPr="00D21208">
              <w:rPr>
                <w:b w:val="0"/>
                <w:bCs/>
                <w:sz w:val="24"/>
                <w:szCs w:val="24"/>
              </w:rPr>
              <w:t xml:space="preserve">Архиватор </w:t>
            </w:r>
            <w:r w:rsidRPr="00D21208">
              <w:rPr>
                <w:b w:val="0"/>
                <w:bCs/>
                <w:sz w:val="24"/>
                <w:szCs w:val="24"/>
              </w:rPr>
              <w:br/>
            </w:r>
            <w:r w:rsidRPr="00D21208">
              <w:rPr>
                <w:b w:val="0"/>
                <w:bCs/>
                <w:sz w:val="24"/>
                <w:szCs w:val="24"/>
                <w:lang w:val="en-US"/>
              </w:rPr>
              <w:t>Engrampa</w:t>
            </w:r>
            <w:r w:rsidRPr="00D21208">
              <w:rPr>
                <w:b w:val="0"/>
                <w:bCs/>
                <w:sz w:val="24"/>
                <w:szCs w:val="24"/>
              </w:rPr>
              <w:t xml:space="preserve"> – </w:t>
            </w:r>
            <w:r w:rsidRPr="00D21208">
              <w:rPr>
                <w:b w:val="0"/>
                <w:bCs/>
                <w:sz w:val="24"/>
                <w:szCs w:val="24"/>
                <w:lang w:val="en-US"/>
              </w:rPr>
              <w:t>Archive</w:t>
            </w:r>
            <w:r w:rsidRPr="00D21208">
              <w:rPr>
                <w:b w:val="0"/>
                <w:bCs/>
                <w:sz w:val="24"/>
                <w:szCs w:val="24"/>
              </w:rPr>
              <w:t xml:space="preserve"> </w:t>
            </w:r>
            <w:r w:rsidRPr="00D21208">
              <w:rPr>
                <w:b w:val="0"/>
                <w:bCs/>
                <w:sz w:val="24"/>
                <w:szCs w:val="24"/>
                <w:lang w:val="en-US"/>
              </w:rPr>
              <w:t>Manager</w:t>
            </w:r>
            <w:r w:rsidRPr="00D21208">
              <w:rPr>
                <w:b w:val="0"/>
                <w:bCs/>
                <w:sz w:val="24"/>
                <w:szCs w:val="24"/>
              </w:rPr>
              <w:t xml:space="preserve"> </w:t>
            </w:r>
          </w:p>
        </w:tc>
        <w:tc>
          <w:tcPr>
            <w:tcW w:w="5245" w:type="dxa"/>
            <w:shd w:val="clear" w:color="auto" w:fill="auto"/>
          </w:tcPr>
          <w:p w:rsidR="00C53A7A" w:rsidRPr="00D21208" w:rsidRDefault="00C53A7A" w:rsidP="00D21208">
            <w:pPr>
              <w:rPr>
                <w:b w:val="0"/>
                <w:bCs/>
                <w:sz w:val="24"/>
                <w:szCs w:val="24"/>
              </w:rPr>
            </w:pPr>
            <w:r w:rsidRPr="00D21208">
              <w:rPr>
                <w:b w:val="0"/>
                <w:bCs/>
                <w:sz w:val="24"/>
                <w:szCs w:val="24"/>
              </w:rPr>
              <w:t>Свободно распространяемое ПО</w:t>
            </w:r>
          </w:p>
        </w:tc>
      </w:tr>
      <w:tr w:rsidR="00C53A7A" w:rsidRPr="00D21208" w:rsidTr="00D21208">
        <w:tc>
          <w:tcPr>
            <w:tcW w:w="4219" w:type="dxa"/>
            <w:shd w:val="clear" w:color="auto" w:fill="auto"/>
          </w:tcPr>
          <w:p w:rsidR="00C53A7A" w:rsidRPr="00D21208" w:rsidRDefault="00C53A7A" w:rsidP="00D21208">
            <w:pPr>
              <w:rPr>
                <w:b w:val="0"/>
                <w:bCs/>
                <w:sz w:val="24"/>
                <w:szCs w:val="24"/>
                <w:lang w:val="en-US"/>
              </w:rPr>
            </w:pPr>
            <w:r w:rsidRPr="00D21208">
              <w:rPr>
                <w:b w:val="0"/>
                <w:bCs/>
                <w:sz w:val="24"/>
                <w:szCs w:val="24"/>
              </w:rPr>
              <w:t>Файловые</w:t>
            </w:r>
            <w:r w:rsidRPr="00D21208">
              <w:rPr>
                <w:b w:val="0"/>
                <w:bCs/>
                <w:sz w:val="24"/>
                <w:szCs w:val="24"/>
                <w:lang w:val="en-US"/>
              </w:rPr>
              <w:t xml:space="preserve"> </w:t>
            </w:r>
            <w:r w:rsidRPr="00D21208">
              <w:rPr>
                <w:b w:val="0"/>
                <w:bCs/>
                <w:sz w:val="24"/>
                <w:szCs w:val="24"/>
              </w:rPr>
              <w:t>менеджеры</w:t>
            </w:r>
            <w:r w:rsidRPr="00D21208">
              <w:rPr>
                <w:b w:val="0"/>
                <w:bCs/>
                <w:sz w:val="24"/>
                <w:szCs w:val="24"/>
                <w:lang w:val="en-US"/>
              </w:rPr>
              <w:t>:</w:t>
            </w:r>
          </w:p>
          <w:p w:rsidR="00C53A7A" w:rsidRPr="00D21208" w:rsidRDefault="00C53A7A" w:rsidP="00D21208">
            <w:pPr>
              <w:rPr>
                <w:b w:val="0"/>
                <w:bCs/>
                <w:sz w:val="24"/>
                <w:szCs w:val="24"/>
                <w:lang w:val="en-US"/>
              </w:rPr>
            </w:pPr>
            <w:r w:rsidRPr="00D21208">
              <w:rPr>
                <w:b w:val="0"/>
                <w:bCs/>
                <w:sz w:val="24"/>
                <w:szCs w:val="24"/>
                <w:lang w:val="en-US"/>
              </w:rPr>
              <w:t>Midnight Commander</w:t>
            </w:r>
          </w:p>
          <w:p w:rsidR="00C53A7A" w:rsidRPr="00D21208" w:rsidRDefault="00C53A7A" w:rsidP="00D21208">
            <w:pPr>
              <w:rPr>
                <w:b w:val="0"/>
                <w:bCs/>
                <w:sz w:val="24"/>
                <w:szCs w:val="24"/>
                <w:lang w:val="en-US"/>
              </w:rPr>
            </w:pPr>
            <w:r w:rsidRPr="00D21208">
              <w:rPr>
                <w:b w:val="0"/>
                <w:bCs/>
                <w:sz w:val="24"/>
                <w:szCs w:val="24"/>
                <w:lang w:val="en-US"/>
              </w:rPr>
              <w:t>Double Commander</w:t>
            </w:r>
          </w:p>
        </w:tc>
        <w:tc>
          <w:tcPr>
            <w:tcW w:w="5245" w:type="dxa"/>
            <w:shd w:val="clear" w:color="auto" w:fill="auto"/>
          </w:tcPr>
          <w:p w:rsidR="00C53A7A" w:rsidRPr="00D21208" w:rsidRDefault="00C53A7A" w:rsidP="00D21208">
            <w:pPr>
              <w:rPr>
                <w:b w:val="0"/>
                <w:bCs/>
                <w:sz w:val="24"/>
                <w:szCs w:val="24"/>
              </w:rPr>
            </w:pPr>
            <w:r w:rsidRPr="00D21208">
              <w:rPr>
                <w:b w:val="0"/>
                <w:bCs/>
                <w:sz w:val="24"/>
                <w:szCs w:val="24"/>
              </w:rPr>
              <w:t>Свободно распространяемое ПО</w:t>
            </w:r>
          </w:p>
        </w:tc>
      </w:tr>
      <w:tr w:rsidR="00C53A7A" w:rsidRPr="00D21208" w:rsidTr="00D21208">
        <w:tc>
          <w:tcPr>
            <w:tcW w:w="4219" w:type="dxa"/>
            <w:shd w:val="clear" w:color="auto" w:fill="auto"/>
          </w:tcPr>
          <w:p w:rsidR="00C53A7A" w:rsidRPr="00D21208" w:rsidRDefault="00C53A7A" w:rsidP="00D21208">
            <w:pPr>
              <w:rPr>
                <w:b w:val="0"/>
                <w:bCs/>
                <w:sz w:val="24"/>
                <w:szCs w:val="24"/>
              </w:rPr>
            </w:pPr>
            <w:r w:rsidRPr="00D21208">
              <w:rPr>
                <w:b w:val="0"/>
                <w:bCs/>
                <w:sz w:val="24"/>
                <w:szCs w:val="24"/>
              </w:rPr>
              <w:t>Интернет-браузеры:</w:t>
            </w:r>
            <w:r w:rsidRPr="00D21208">
              <w:rPr>
                <w:b w:val="0"/>
                <w:bCs/>
                <w:sz w:val="24"/>
                <w:szCs w:val="24"/>
              </w:rPr>
              <w:br/>
            </w:r>
            <w:r w:rsidRPr="00D21208">
              <w:rPr>
                <w:b w:val="0"/>
                <w:bCs/>
                <w:sz w:val="24"/>
                <w:szCs w:val="24"/>
                <w:lang w:val="en-US"/>
              </w:rPr>
              <w:t>Chromium</w:t>
            </w:r>
          </w:p>
          <w:p w:rsidR="00C53A7A" w:rsidRPr="00D21208" w:rsidRDefault="00C53A7A" w:rsidP="00D21208">
            <w:pPr>
              <w:rPr>
                <w:b w:val="0"/>
                <w:bCs/>
                <w:sz w:val="24"/>
                <w:szCs w:val="24"/>
              </w:rPr>
            </w:pPr>
            <w:r w:rsidRPr="00D21208">
              <w:rPr>
                <w:b w:val="0"/>
                <w:bCs/>
                <w:sz w:val="24"/>
                <w:szCs w:val="24"/>
                <w:lang w:val="en-US"/>
              </w:rPr>
              <w:t>Firefox</w:t>
            </w:r>
          </w:p>
        </w:tc>
        <w:tc>
          <w:tcPr>
            <w:tcW w:w="5245" w:type="dxa"/>
            <w:shd w:val="clear" w:color="auto" w:fill="auto"/>
          </w:tcPr>
          <w:p w:rsidR="00C53A7A" w:rsidRPr="00D21208" w:rsidRDefault="00C53A7A" w:rsidP="00D21208">
            <w:pPr>
              <w:rPr>
                <w:b w:val="0"/>
                <w:bCs/>
                <w:sz w:val="24"/>
                <w:szCs w:val="24"/>
              </w:rPr>
            </w:pPr>
            <w:r w:rsidRPr="00D21208">
              <w:rPr>
                <w:b w:val="0"/>
                <w:bCs/>
                <w:sz w:val="24"/>
                <w:szCs w:val="24"/>
              </w:rPr>
              <w:t>Свободно распространяемое ПО</w:t>
            </w:r>
          </w:p>
        </w:tc>
      </w:tr>
      <w:tr w:rsidR="00C53A7A" w:rsidRPr="00D21208" w:rsidTr="00D21208">
        <w:trPr>
          <w:trHeight w:val="713"/>
        </w:trPr>
        <w:tc>
          <w:tcPr>
            <w:tcW w:w="4219" w:type="dxa"/>
            <w:shd w:val="clear" w:color="auto" w:fill="auto"/>
          </w:tcPr>
          <w:p w:rsidR="00C53A7A" w:rsidRPr="00D21208" w:rsidRDefault="00C53A7A" w:rsidP="00D21208">
            <w:pPr>
              <w:rPr>
                <w:b w:val="0"/>
                <w:bCs/>
                <w:sz w:val="24"/>
                <w:szCs w:val="24"/>
              </w:rPr>
            </w:pPr>
            <w:r w:rsidRPr="00D21208">
              <w:rPr>
                <w:b w:val="0"/>
                <w:bCs/>
                <w:sz w:val="24"/>
                <w:szCs w:val="24"/>
              </w:rPr>
              <w:t xml:space="preserve">Программа для просмотра и редактирования графических файлов </w:t>
            </w:r>
            <w:r w:rsidRPr="00D21208">
              <w:rPr>
                <w:b w:val="0"/>
                <w:bCs/>
                <w:sz w:val="24"/>
                <w:szCs w:val="24"/>
                <w:lang w:val="en-US"/>
              </w:rPr>
              <w:t>Pix</w:t>
            </w:r>
          </w:p>
        </w:tc>
        <w:tc>
          <w:tcPr>
            <w:tcW w:w="5245" w:type="dxa"/>
            <w:shd w:val="clear" w:color="auto" w:fill="auto"/>
          </w:tcPr>
          <w:p w:rsidR="00C53A7A" w:rsidRPr="00D21208" w:rsidRDefault="00C53A7A" w:rsidP="00D21208">
            <w:pPr>
              <w:rPr>
                <w:b w:val="0"/>
                <w:bCs/>
                <w:sz w:val="24"/>
                <w:szCs w:val="24"/>
              </w:rPr>
            </w:pPr>
            <w:r w:rsidRPr="00D21208">
              <w:rPr>
                <w:b w:val="0"/>
                <w:bCs/>
                <w:sz w:val="24"/>
                <w:szCs w:val="24"/>
              </w:rPr>
              <w:t>Свободно распространяемое ПО</w:t>
            </w:r>
          </w:p>
        </w:tc>
      </w:tr>
      <w:tr w:rsidR="00C53A7A" w:rsidRPr="00D21208" w:rsidTr="00D21208">
        <w:trPr>
          <w:trHeight w:val="899"/>
        </w:trPr>
        <w:tc>
          <w:tcPr>
            <w:tcW w:w="4219" w:type="dxa"/>
            <w:shd w:val="clear" w:color="auto" w:fill="auto"/>
          </w:tcPr>
          <w:p w:rsidR="00C53A7A" w:rsidRPr="00D21208" w:rsidRDefault="00C53A7A" w:rsidP="00D21208">
            <w:pPr>
              <w:rPr>
                <w:b w:val="0"/>
                <w:bCs/>
                <w:sz w:val="24"/>
                <w:szCs w:val="24"/>
              </w:rPr>
            </w:pPr>
            <w:r w:rsidRPr="00D21208">
              <w:rPr>
                <w:b w:val="0"/>
                <w:bCs/>
                <w:sz w:val="24"/>
                <w:szCs w:val="24"/>
              </w:rPr>
              <w:t xml:space="preserve">Программа для просмотра и редактирования </w:t>
            </w:r>
            <w:r w:rsidRPr="00D21208">
              <w:rPr>
                <w:b w:val="0"/>
                <w:bCs/>
                <w:sz w:val="24"/>
                <w:szCs w:val="24"/>
              </w:rPr>
              <w:br/>
            </w:r>
            <w:proofErr w:type="spellStart"/>
            <w:r w:rsidRPr="00D21208">
              <w:rPr>
                <w:b w:val="0"/>
                <w:bCs/>
                <w:sz w:val="24"/>
                <w:szCs w:val="24"/>
                <w:lang w:val="en-US"/>
              </w:rPr>
              <w:t>Atril</w:t>
            </w:r>
            <w:proofErr w:type="spellEnd"/>
            <w:r w:rsidRPr="00D21208">
              <w:rPr>
                <w:b w:val="0"/>
                <w:bCs/>
                <w:sz w:val="24"/>
                <w:szCs w:val="24"/>
              </w:rPr>
              <w:t xml:space="preserve"> – </w:t>
            </w:r>
            <w:r w:rsidRPr="00D21208">
              <w:rPr>
                <w:b w:val="0"/>
                <w:bCs/>
                <w:sz w:val="24"/>
                <w:szCs w:val="24"/>
                <w:lang w:val="en-US"/>
              </w:rPr>
              <w:t>Document</w:t>
            </w:r>
            <w:r w:rsidRPr="00D21208">
              <w:rPr>
                <w:b w:val="0"/>
                <w:bCs/>
                <w:sz w:val="24"/>
                <w:szCs w:val="24"/>
              </w:rPr>
              <w:t xml:space="preserve"> </w:t>
            </w:r>
            <w:r w:rsidRPr="00D21208">
              <w:rPr>
                <w:b w:val="0"/>
                <w:bCs/>
                <w:sz w:val="24"/>
                <w:szCs w:val="24"/>
                <w:lang w:val="en-US"/>
              </w:rPr>
              <w:t>Viewer</w:t>
            </w:r>
          </w:p>
        </w:tc>
        <w:tc>
          <w:tcPr>
            <w:tcW w:w="5245" w:type="dxa"/>
            <w:shd w:val="clear" w:color="auto" w:fill="auto"/>
          </w:tcPr>
          <w:p w:rsidR="00C53A7A" w:rsidRPr="00D21208" w:rsidRDefault="00C53A7A" w:rsidP="00D21208">
            <w:pPr>
              <w:rPr>
                <w:b w:val="0"/>
                <w:bCs/>
                <w:sz w:val="24"/>
                <w:szCs w:val="24"/>
              </w:rPr>
            </w:pPr>
            <w:r w:rsidRPr="00D21208">
              <w:rPr>
                <w:b w:val="0"/>
                <w:bCs/>
                <w:sz w:val="24"/>
                <w:szCs w:val="24"/>
              </w:rPr>
              <w:t>Свободно распространяемое ПО</w:t>
            </w:r>
          </w:p>
        </w:tc>
      </w:tr>
      <w:tr w:rsidR="00C53A7A" w:rsidRPr="00D21208" w:rsidTr="00D21208">
        <w:trPr>
          <w:trHeight w:val="357"/>
        </w:trPr>
        <w:tc>
          <w:tcPr>
            <w:tcW w:w="4219" w:type="dxa"/>
            <w:shd w:val="clear" w:color="auto" w:fill="auto"/>
          </w:tcPr>
          <w:p w:rsidR="00C53A7A" w:rsidRPr="00D21208" w:rsidRDefault="00C53A7A" w:rsidP="00D21208">
            <w:pPr>
              <w:rPr>
                <w:b w:val="0"/>
                <w:bCs/>
                <w:sz w:val="24"/>
                <w:szCs w:val="24"/>
                <w:lang w:val="en-US"/>
              </w:rPr>
            </w:pPr>
            <w:r w:rsidRPr="00D21208">
              <w:rPr>
                <w:b w:val="0"/>
                <w:bCs/>
                <w:sz w:val="24"/>
                <w:szCs w:val="24"/>
              </w:rPr>
              <w:t>Медиа</w:t>
            </w:r>
            <w:r w:rsidRPr="00D21208">
              <w:rPr>
                <w:b w:val="0"/>
                <w:bCs/>
                <w:sz w:val="24"/>
                <w:szCs w:val="24"/>
                <w:lang w:val="en-US"/>
              </w:rPr>
              <w:t>-</w:t>
            </w:r>
            <w:r w:rsidRPr="00D21208">
              <w:rPr>
                <w:b w:val="0"/>
                <w:bCs/>
                <w:sz w:val="24"/>
                <w:szCs w:val="24"/>
              </w:rPr>
              <w:t>плеер</w:t>
            </w:r>
            <w:r w:rsidRPr="00D21208">
              <w:rPr>
                <w:b w:val="0"/>
                <w:bCs/>
                <w:sz w:val="24"/>
                <w:szCs w:val="24"/>
                <w:lang w:val="en-US"/>
              </w:rPr>
              <w:t xml:space="preserve"> VLC media player </w:t>
            </w:r>
          </w:p>
        </w:tc>
        <w:tc>
          <w:tcPr>
            <w:tcW w:w="5245" w:type="dxa"/>
            <w:shd w:val="clear" w:color="auto" w:fill="auto"/>
          </w:tcPr>
          <w:p w:rsidR="00C53A7A" w:rsidRPr="00D21208" w:rsidRDefault="00C53A7A" w:rsidP="00D21208">
            <w:pPr>
              <w:rPr>
                <w:b w:val="0"/>
                <w:bCs/>
                <w:sz w:val="24"/>
                <w:szCs w:val="24"/>
              </w:rPr>
            </w:pPr>
            <w:r w:rsidRPr="00D21208">
              <w:rPr>
                <w:b w:val="0"/>
                <w:bCs/>
                <w:sz w:val="24"/>
                <w:szCs w:val="24"/>
              </w:rPr>
              <w:t>Свободно распространяемое ПО</w:t>
            </w:r>
          </w:p>
        </w:tc>
      </w:tr>
      <w:tr w:rsidR="00C53A7A" w:rsidRPr="00D21208" w:rsidTr="00D21208">
        <w:trPr>
          <w:trHeight w:val="357"/>
        </w:trPr>
        <w:tc>
          <w:tcPr>
            <w:tcW w:w="4219" w:type="dxa"/>
            <w:shd w:val="clear" w:color="auto" w:fill="auto"/>
          </w:tcPr>
          <w:p w:rsidR="00C53A7A" w:rsidRPr="00D21208" w:rsidRDefault="00C53A7A" w:rsidP="00D21208">
            <w:pPr>
              <w:rPr>
                <w:b w:val="0"/>
                <w:bCs/>
                <w:sz w:val="24"/>
                <w:szCs w:val="24"/>
              </w:rPr>
            </w:pPr>
            <w:r w:rsidRPr="00D21208">
              <w:rPr>
                <w:b w:val="0"/>
                <w:bCs/>
                <w:sz w:val="24"/>
                <w:szCs w:val="24"/>
              </w:rPr>
              <w:t xml:space="preserve">Офисный пакет </w:t>
            </w:r>
            <w:proofErr w:type="spellStart"/>
            <w:r w:rsidRPr="00D21208">
              <w:rPr>
                <w:b w:val="0"/>
                <w:bCs/>
                <w:sz w:val="24"/>
                <w:szCs w:val="24"/>
              </w:rPr>
              <w:t>Libre</w:t>
            </w:r>
            <w:proofErr w:type="spellEnd"/>
            <w:r w:rsidRPr="00D21208">
              <w:rPr>
                <w:b w:val="0"/>
                <w:bCs/>
                <w:sz w:val="24"/>
                <w:szCs w:val="24"/>
              </w:rPr>
              <w:t xml:space="preserve"> Office </w:t>
            </w:r>
          </w:p>
        </w:tc>
        <w:tc>
          <w:tcPr>
            <w:tcW w:w="5245" w:type="dxa"/>
            <w:shd w:val="clear" w:color="auto" w:fill="auto"/>
          </w:tcPr>
          <w:p w:rsidR="00C53A7A" w:rsidRPr="00D21208" w:rsidRDefault="00C53A7A" w:rsidP="00D21208">
            <w:pPr>
              <w:rPr>
                <w:b w:val="0"/>
                <w:bCs/>
                <w:sz w:val="24"/>
                <w:szCs w:val="24"/>
              </w:rPr>
            </w:pPr>
            <w:r w:rsidRPr="00D21208">
              <w:rPr>
                <w:b w:val="0"/>
                <w:bCs/>
                <w:sz w:val="24"/>
                <w:szCs w:val="24"/>
              </w:rPr>
              <w:t>Свободно распространяемое ПО</w:t>
            </w:r>
          </w:p>
        </w:tc>
      </w:tr>
      <w:tr w:rsidR="00C53A7A" w:rsidRPr="00D21208" w:rsidTr="00D21208">
        <w:trPr>
          <w:trHeight w:val="681"/>
        </w:trPr>
        <w:tc>
          <w:tcPr>
            <w:tcW w:w="4219" w:type="dxa"/>
            <w:shd w:val="clear" w:color="auto" w:fill="auto"/>
          </w:tcPr>
          <w:p w:rsidR="00C53A7A" w:rsidRPr="00D21208" w:rsidRDefault="00C53A7A" w:rsidP="00D21208">
            <w:pPr>
              <w:rPr>
                <w:b w:val="0"/>
                <w:bCs/>
                <w:sz w:val="24"/>
                <w:szCs w:val="24"/>
              </w:rPr>
            </w:pPr>
            <w:r w:rsidRPr="00D21208">
              <w:rPr>
                <w:b w:val="0"/>
                <w:bCs/>
                <w:sz w:val="24"/>
                <w:szCs w:val="24"/>
              </w:rPr>
              <w:t>Система электронного обучения Moodle⃰</w:t>
            </w:r>
          </w:p>
        </w:tc>
        <w:tc>
          <w:tcPr>
            <w:tcW w:w="5245" w:type="dxa"/>
            <w:shd w:val="clear" w:color="auto" w:fill="auto"/>
          </w:tcPr>
          <w:p w:rsidR="00C53A7A" w:rsidRPr="00D21208" w:rsidRDefault="00C53A7A" w:rsidP="00D21208">
            <w:pPr>
              <w:rPr>
                <w:b w:val="0"/>
                <w:bCs/>
                <w:sz w:val="24"/>
                <w:szCs w:val="24"/>
              </w:rPr>
            </w:pPr>
            <w:r w:rsidRPr="00D21208">
              <w:rPr>
                <w:b w:val="0"/>
                <w:bCs/>
                <w:sz w:val="24"/>
                <w:szCs w:val="24"/>
              </w:rPr>
              <w:t>Свободно распространяемое ПО</w:t>
            </w:r>
          </w:p>
        </w:tc>
      </w:tr>
    </w:tbl>
    <w:p w:rsidR="00C53A7A" w:rsidRPr="00C53A7A" w:rsidRDefault="00C53A7A" w:rsidP="00C53A7A">
      <w:pPr>
        <w:jc w:val="both"/>
        <w:rPr>
          <w:b w:val="0"/>
          <w:bCs/>
          <w:sz w:val="24"/>
          <w:szCs w:val="24"/>
        </w:rPr>
      </w:pPr>
      <w:r w:rsidRPr="00C53A7A">
        <w:rPr>
          <w:b w:val="0"/>
          <w:bCs/>
          <w:i/>
          <w:sz w:val="24"/>
          <w:szCs w:val="24"/>
        </w:rPr>
        <w:t xml:space="preserve">⃰ </w:t>
      </w:r>
      <w:r w:rsidRPr="00C53A7A">
        <w:rPr>
          <w:b w:val="0"/>
          <w:bCs/>
          <w:sz w:val="24"/>
          <w:szCs w:val="24"/>
        </w:rPr>
        <w:t>При реализации дисциплины с частичным применением дистанционных образовательных технологий</w:t>
      </w:r>
    </w:p>
    <w:p w:rsidR="00382A64" w:rsidRPr="00AF7B0F" w:rsidRDefault="00382A64" w:rsidP="00C53A7A">
      <w:pPr>
        <w:ind w:left="568"/>
        <w:rPr>
          <w:b w:val="0"/>
          <w:szCs w:val="28"/>
        </w:rPr>
      </w:pPr>
    </w:p>
    <w:sectPr w:rsidR="00382A64" w:rsidRPr="00AF7B0F" w:rsidSect="00EF193B">
      <w:headerReference w:type="default" r:id="rId43"/>
      <w:footerReference w:type="default" r:id="rId44"/>
      <w:pgSz w:w="11906" w:h="16838"/>
      <w:pgMar w:top="1134" w:right="851" w:bottom="1134" w:left="1701" w:header="709" w:footer="709" w:gutter="0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5B62DD" w:rsidRDefault="005B62DD" w:rsidP="00C01A5B">
      <w:r>
        <w:separator/>
      </w:r>
    </w:p>
  </w:endnote>
  <w:endnote w:type="continuationSeparator" w:id="0">
    <w:p w:rsidR="005B62DD" w:rsidRDefault="005B62DD" w:rsidP="00C01A5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imesNewRomanPSMT">
    <w:altName w:val="Times New Roman"/>
    <w:panose1 w:val="00000000000000000000"/>
    <w:charset w:val="CC"/>
    <w:family w:val="auto"/>
    <w:notTrueType/>
    <w:pitch w:val="default"/>
    <w:sig w:usb0="00000203" w:usb1="08070000" w:usb2="00000010" w:usb3="00000000" w:csb0="00020005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OpenSymbol">
    <w:charset w:val="00"/>
    <w:family w:val="auto"/>
    <w:pitch w:val="variable"/>
    <w:sig w:usb0="800000AF" w:usb1="1001ECEA" w:usb2="00000000" w:usb3="00000000" w:csb0="8000000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lfaen">
    <w:panose1 w:val="010A0502050306030303"/>
    <w:charset w:val="CC"/>
    <w:family w:val="roman"/>
    <w:pitch w:val="variable"/>
    <w:sig w:usb0="04000687" w:usb1="00000000" w:usb2="00000000" w:usb3="00000000" w:csb0="0000009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14715E" w:rsidRDefault="0014715E" w:rsidP="00EA1B40">
    <w:pPr>
      <w:pStyle w:val="aff4"/>
      <w:framePr w:wrap="around" w:vAnchor="text" w:hAnchor="margin" w:xAlign="right" w:y="1"/>
      <w:rPr>
        <w:rStyle w:val="aff6"/>
      </w:rPr>
    </w:pPr>
    <w:r>
      <w:rPr>
        <w:rStyle w:val="aff6"/>
      </w:rPr>
      <w:fldChar w:fldCharType="begin"/>
    </w:r>
    <w:r>
      <w:rPr>
        <w:rStyle w:val="aff6"/>
      </w:rPr>
      <w:instrText xml:space="preserve">PAGE  </w:instrText>
    </w:r>
    <w:r>
      <w:rPr>
        <w:rStyle w:val="aff6"/>
      </w:rPr>
      <w:fldChar w:fldCharType="separate"/>
    </w:r>
    <w:r w:rsidR="009F748A">
      <w:rPr>
        <w:rStyle w:val="aff6"/>
        <w:noProof/>
      </w:rPr>
      <w:t>12</w:t>
    </w:r>
    <w:r>
      <w:rPr>
        <w:rStyle w:val="aff6"/>
      </w:rPr>
      <w:fldChar w:fldCharType="end"/>
    </w:r>
  </w:p>
  <w:p w:rsidR="0014715E" w:rsidRDefault="0014715E">
    <w:pPr>
      <w:pStyle w:val="aff4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5B62DD" w:rsidRDefault="005B62DD" w:rsidP="00C01A5B">
      <w:r>
        <w:separator/>
      </w:r>
    </w:p>
  </w:footnote>
  <w:footnote w:type="continuationSeparator" w:id="0">
    <w:p w:rsidR="005B62DD" w:rsidRDefault="005B62DD" w:rsidP="00C01A5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14715E" w:rsidRDefault="0014715E">
    <w:pPr>
      <w:pStyle w:val="afc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02"/>
    <w:multiLevelType w:val="multilevel"/>
    <w:tmpl w:val="00000002"/>
    <w:name w:val="WW8Num4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440" w:hanging="720"/>
      </w:pPr>
    </w:lvl>
    <w:lvl w:ilvl="3">
      <w:start w:val="1"/>
      <w:numFmt w:val="decimal"/>
      <w:lvlText w:val="%1.%2.%3.%4."/>
      <w:lvlJc w:val="left"/>
      <w:pPr>
        <w:tabs>
          <w:tab w:val="num" w:pos="1440"/>
        </w:tabs>
        <w:ind w:left="1440" w:hanging="720"/>
      </w:pPr>
    </w:lvl>
    <w:lvl w:ilvl="4">
      <w:start w:val="1"/>
      <w:numFmt w:val="decimal"/>
      <w:lvlText w:val="%1.%2.%3.%4.%5."/>
      <w:lvlJc w:val="left"/>
      <w:pPr>
        <w:tabs>
          <w:tab w:val="num" w:pos="1800"/>
        </w:tabs>
        <w:ind w:left="1800" w:hanging="1080"/>
      </w:pPr>
    </w:lvl>
    <w:lvl w:ilvl="5">
      <w:start w:val="1"/>
      <w:numFmt w:val="decimal"/>
      <w:lvlText w:val="%1.%2.%3.%4.%5.%6."/>
      <w:lvlJc w:val="left"/>
      <w:pPr>
        <w:tabs>
          <w:tab w:val="num" w:pos="1800"/>
        </w:tabs>
        <w:ind w:left="1800" w:hanging="1080"/>
      </w:pPr>
    </w:lvl>
    <w:lvl w:ilvl="6">
      <w:start w:val="1"/>
      <w:numFmt w:val="decimal"/>
      <w:lvlText w:val="%1.%2.%3.%4.%5.%6.%7."/>
      <w:lvlJc w:val="left"/>
      <w:pPr>
        <w:tabs>
          <w:tab w:val="num" w:pos="2160"/>
        </w:tabs>
        <w:ind w:left="2160" w:hanging="1440"/>
      </w:pPr>
    </w:lvl>
    <w:lvl w:ilvl="7">
      <w:start w:val="1"/>
      <w:numFmt w:val="decimal"/>
      <w:lvlText w:val="%1.%2.%3.%4.%5.%6.%7.%8."/>
      <w:lvlJc w:val="left"/>
      <w:pPr>
        <w:tabs>
          <w:tab w:val="num" w:pos="2160"/>
        </w:tabs>
        <w:ind w:left="2160" w:hanging="1440"/>
      </w:pPr>
    </w:lvl>
    <w:lvl w:ilvl="8">
      <w:start w:val="1"/>
      <w:numFmt w:val="decimal"/>
      <w:lvlText w:val="%1.%2.%3.%4.%5.%6.%7.%8.%9."/>
      <w:lvlJc w:val="left"/>
      <w:pPr>
        <w:tabs>
          <w:tab w:val="num" w:pos="2520"/>
        </w:tabs>
        <w:ind w:left="2520" w:hanging="1800"/>
      </w:pPr>
    </w:lvl>
  </w:abstractNum>
  <w:abstractNum w:abstractNumId="1" w15:restartNumberingAfterBreak="0">
    <w:nsid w:val="00000005"/>
    <w:multiLevelType w:val="singleLevel"/>
    <w:tmpl w:val="00000005"/>
    <w:name w:val="WW8Num5"/>
    <w:lvl w:ilvl="0">
      <w:start w:val="1"/>
      <w:numFmt w:val="bullet"/>
      <w:lvlText w:val=""/>
      <w:lvlJc w:val="left"/>
      <w:pPr>
        <w:tabs>
          <w:tab w:val="num" w:pos="0"/>
        </w:tabs>
        <w:ind w:left="1287" w:hanging="360"/>
      </w:pPr>
      <w:rPr>
        <w:rFonts w:ascii="Symbol" w:hAnsi="Symbol" w:cs="TimesNewRomanPSMT"/>
        <w:sz w:val="28"/>
        <w:szCs w:val="28"/>
      </w:rPr>
    </w:lvl>
  </w:abstractNum>
  <w:abstractNum w:abstractNumId="2" w15:restartNumberingAfterBreak="0">
    <w:nsid w:val="00000007"/>
    <w:multiLevelType w:val="singleLevel"/>
    <w:tmpl w:val="00000007"/>
    <w:name w:val="WW8Num7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  <w:b w:val="0"/>
        <w:bCs w:val="0"/>
        <w:sz w:val="28"/>
        <w:szCs w:val="28"/>
      </w:rPr>
    </w:lvl>
  </w:abstractNum>
  <w:abstractNum w:abstractNumId="3" w15:restartNumberingAfterBreak="0">
    <w:nsid w:val="00000008"/>
    <w:multiLevelType w:val="multilevel"/>
    <w:tmpl w:val="00000008"/>
    <w:name w:val="WW8Num8"/>
    <w:lvl w:ilvl="0">
      <w:start w:val="1"/>
      <w:numFmt w:val="decimal"/>
      <w:lvlText w:val="%1)"/>
      <w:lvlJc w:val="left"/>
      <w:pPr>
        <w:tabs>
          <w:tab w:val="num" w:pos="0"/>
        </w:tabs>
        <w:ind w:left="720" w:hanging="360"/>
      </w:pPr>
      <w:rPr>
        <w:sz w:val="28"/>
        <w:szCs w:val="28"/>
      </w:rPr>
    </w:lvl>
    <w:lvl w:ilvl="1">
      <w:start w:val="1"/>
      <w:numFmt w:val="decimal"/>
      <w:lvlText w:val="%2."/>
      <w:lvlJc w:val="left"/>
      <w:pPr>
        <w:tabs>
          <w:tab w:val="num" w:pos="0"/>
        </w:tabs>
        <w:ind w:left="2025" w:hanging="945"/>
      </w:pPr>
      <w:rPr>
        <w:sz w:val="28"/>
        <w:szCs w:val="28"/>
      </w:r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4" w15:restartNumberingAfterBreak="0">
    <w:nsid w:val="0000000A"/>
    <w:multiLevelType w:val="multilevel"/>
    <w:tmpl w:val="310C0EA4"/>
    <w:name w:val="WW8Num25"/>
    <w:lvl w:ilvl="0">
      <w:start w:val="2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tabs>
          <w:tab w:val="num" w:pos="786"/>
        </w:tabs>
        <w:ind w:left="786" w:hanging="360"/>
      </w:pPr>
      <w:rPr>
        <w:b/>
        <w:i w:val="0"/>
        <w:sz w:val="28"/>
        <w:szCs w:val="28"/>
      </w:rPr>
    </w:lvl>
    <w:lvl w:ilvl="2">
      <w:start w:val="1"/>
      <w:numFmt w:val="decimal"/>
      <w:lvlText w:val="%1.%2.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1.%2.%3.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1.%2.%3.%4.%5."/>
      <w:lvlJc w:val="left"/>
      <w:pPr>
        <w:tabs>
          <w:tab w:val="num" w:pos="3960"/>
        </w:tabs>
        <w:ind w:left="3960" w:hanging="1080"/>
      </w:pPr>
    </w:lvl>
    <w:lvl w:ilvl="5">
      <w:start w:val="1"/>
      <w:numFmt w:val="decimal"/>
      <w:lvlText w:val="%1.%2.%3.%4.%5.%6."/>
      <w:lvlJc w:val="left"/>
      <w:pPr>
        <w:tabs>
          <w:tab w:val="num" w:pos="4680"/>
        </w:tabs>
        <w:ind w:left="4680" w:hanging="1080"/>
      </w:pPr>
    </w:lvl>
    <w:lvl w:ilvl="6">
      <w:start w:val="1"/>
      <w:numFmt w:val="decimal"/>
      <w:lvlText w:val="%1.%2.%3.%4.%5.%6.%7."/>
      <w:lvlJc w:val="left"/>
      <w:pPr>
        <w:tabs>
          <w:tab w:val="num" w:pos="5760"/>
        </w:tabs>
        <w:ind w:left="5760" w:hanging="1440"/>
      </w:pPr>
    </w:lvl>
    <w:lvl w:ilvl="7">
      <w:start w:val="1"/>
      <w:numFmt w:val="decimal"/>
      <w:lvlText w:val="%1.%2.%3.%4.%5.%6.%7.%8."/>
      <w:lvlJc w:val="left"/>
      <w:pPr>
        <w:tabs>
          <w:tab w:val="num" w:pos="6480"/>
        </w:tabs>
        <w:ind w:left="6480" w:hanging="1440"/>
      </w:pPr>
    </w:lvl>
    <w:lvl w:ilvl="8">
      <w:start w:val="1"/>
      <w:numFmt w:val="decimal"/>
      <w:lvlText w:val="%1.%2.%3.%4.%5.%6.%7.%8.%9."/>
      <w:lvlJc w:val="left"/>
      <w:pPr>
        <w:tabs>
          <w:tab w:val="num" w:pos="7560"/>
        </w:tabs>
        <w:ind w:left="7560" w:hanging="1800"/>
      </w:pPr>
    </w:lvl>
  </w:abstractNum>
  <w:abstractNum w:abstractNumId="5" w15:restartNumberingAfterBreak="0">
    <w:nsid w:val="0000000D"/>
    <w:multiLevelType w:val="multilevel"/>
    <w:tmpl w:val="0000000D"/>
    <w:name w:val="WW8Num13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 w:val="0"/>
        <w:bCs w:val="0"/>
        <w:sz w:val="28"/>
        <w:szCs w:val="28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 w15:restartNumberingAfterBreak="0">
    <w:nsid w:val="00A0180A"/>
    <w:multiLevelType w:val="hybridMultilevel"/>
    <w:tmpl w:val="B246D9CE"/>
    <w:lvl w:ilvl="0" w:tplc="85F0BF62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7" w15:restartNumberingAfterBreak="0">
    <w:nsid w:val="17210767"/>
    <w:multiLevelType w:val="hybridMultilevel"/>
    <w:tmpl w:val="5C36058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DC13175"/>
    <w:multiLevelType w:val="hybridMultilevel"/>
    <w:tmpl w:val="24680B4C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1F7204D3"/>
    <w:multiLevelType w:val="hybridMultilevel"/>
    <w:tmpl w:val="239A535C"/>
    <w:lvl w:ilvl="0" w:tplc="D0D28522">
      <w:start w:val="1"/>
      <w:numFmt w:val="decimal"/>
      <w:lvlText w:val="%1."/>
      <w:lvlJc w:val="left"/>
      <w:pPr>
        <w:ind w:left="644" w:hanging="360"/>
      </w:pPr>
      <w:rPr>
        <w:rFonts w:hint="default"/>
        <w:color w:val="auto"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0" w15:restartNumberingAfterBreak="0">
    <w:nsid w:val="2AE556BB"/>
    <w:multiLevelType w:val="hybridMultilevel"/>
    <w:tmpl w:val="371E022A"/>
    <w:lvl w:ilvl="0" w:tplc="2D20AD06">
      <w:start w:val="1"/>
      <w:numFmt w:val="decimal"/>
      <w:lvlText w:val="%1."/>
      <w:lvlJc w:val="left"/>
      <w:pPr>
        <w:ind w:left="735" w:hanging="37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F1A33BB"/>
    <w:multiLevelType w:val="hybridMultilevel"/>
    <w:tmpl w:val="77CA10E8"/>
    <w:lvl w:ilvl="0" w:tplc="FFFFFFFF">
      <w:start w:val="1"/>
      <w:numFmt w:val="bullet"/>
      <w:lvlText w:val="-"/>
      <w:lvlJc w:val="left"/>
      <w:pPr>
        <w:ind w:left="1287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2" w15:restartNumberingAfterBreak="0">
    <w:nsid w:val="392C181C"/>
    <w:multiLevelType w:val="hybridMultilevel"/>
    <w:tmpl w:val="4B7056D4"/>
    <w:lvl w:ilvl="0" w:tplc="8F005858">
      <w:start w:val="1"/>
      <w:numFmt w:val="upperRoman"/>
      <w:lvlText w:val="%1."/>
      <w:lvlJc w:val="left"/>
      <w:pPr>
        <w:ind w:left="557" w:hanging="236"/>
      </w:pPr>
      <w:rPr>
        <w:rFonts w:ascii="Times New Roman" w:eastAsia="Times New Roman" w:hAnsi="Times New Roman" w:cs="Times New Roman" w:hint="default"/>
        <w:b/>
        <w:bCs/>
        <w:spacing w:val="-4"/>
        <w:w w:val="100"/>
        <w:sz w:val="28"/>
        <w:szCs w:val="28"/>
        <w:lang w:val="ru-RU" w:eastAsia="en-US" w:bidi="ar-SA"/>
      </w:rPr>
    </w:lvl>
    <w:lvl w:ilvl="1" w:tplc="AF46A202">
      <w:start w:val="1"/>
      <w:numFmt w:val="decimal"/>
      <w:lvlText w:val="%2."/>
      <w:lvlJc w:val="left"/>
      <w:pPr>
        <w:ind w:left="588" w:hanging="267"/>
      </w:pPr>
      <w:rPr>
        <w:rFonts w:ascii="Times New Roman" w:eastAsia="Times New Roman" w:hAnsi="Times New Roman" w:cs="Times New Roman" w:hint="default"/>
        <w:b/>
        <w:bCs/>
        <w:spacing w:val="-4"/>
        <w:w w:val="100"/>
        <w:sz w:val="28"/>
        <w:szCs w:val="28"/>
        <w:lang w:val="ru-RU" w:eastAsia="en-US" w:bidi="ar-SA"/>
      </w:rPr>
    </w:lvl>
    <w:lvl w:ilvl="2" w:tplc="915AACAC">
      <w:start w:val="1"/>
      <w:numFmt w:val="decimal"/>
      <w:lvlText w:val="%3)"/>
      <w:lvlJc w:val="left"/>
      <w:pPr>
        <w:ind w:left="322" w:hanging="425"/>
      </w:pPr>
      <w:rPr>
        <w:rFonts w:ascii="Times New Roman" w:eastAsia="Times New Roman" w:hAnsi="Times New Roman" w:cs="Times New Roman" w:hint="default"/>
        <w:spacing w:val="0"/>
        <w:w w:val="100"/>
        <w:sz w:val="28"/>
        <w:szCs w:val="28"/>
        <w:lang w:val="ru-RU" w:eastAsia="en-US" w:bidi="ar-SA"/>
      </w:rPr>
    </w:lvl>
    <w:lvl w:ilvl="3" w:tplc="BD028E00">
      <w:numFmt w:val="bullet"/>
      <w:lvlText w:val="•"/>
      <w:lvlJc w:val="left"/>
      <w:pPr>
        <w:ind w:left="1730" w:hanging="425"/>
      </w:pPr>
      <w:rPr>
        <w:rFonts w:hint="default"/>
        <w:lang w:val="ru-RU" w:eastAsia="en-US" w:bidi="ar-SA"/>
      </w:rPr>
    </w:lvl>
    <w:lvl w:ilvl="4" w:tplc="069839E2">
      <w:numFmt w:val="bullet"/>
      <w:lvlText w:val="•"/>
      <w:lvlJc w:val="left"/>
      <w:pPr>
        <w:ind w:left="2881" w:hanging="425"/>
      </w:pPr>
      <w:rPr>
        <w:rFonts w:hint="default"/>
        <w:lang w:val="ru-RU" w:eastAsia="en-US" w:bidi="ar-SA"/>
      </w:rPr>
    </w:lvl>
    <w:lvl w:ilvl="5" w:tplc="2024805C">
      <w:numFmt w:val="bullet"/>
      <w:lvlText w:val="•"/>
      <w:lvlJc w:val="left"/>
      <w:pPr>
        <w:ind w:left="4032" w:hanging="425"/>
      </w:pPr>
      <w:rPr>
        <w:rFonts w:hint="default"/>
        <w:lang w:val="ru-RU" w:eastAsia="en-US" w:bidi="ar-SA"/>
      </w:rPr>
    </w:lvl>
    <w:lvl w:ilvl="6" w:tplc="EA94D094">
      <w:numFmt w:val="bullet"/>
      <w:lvlText w:val="•"/>
      <w:lvlJc w:val="left"/>
      <w:pPr>
        <w:ind w:left="5183" w:hanging="425"/>
      </w:pPr>
      <w:rPr>
        <w:rFonts w:hint="default"/>
        <w:lang w:val="ru-RU" w:eastAsia="en-US" w:bidi="ar-SA"/>
      </w:rPr>
    </w:lvl>
    <w:lvl w:ilvl="7" w:tplc="38CC3896">
      <w:numFmt w:val="bullet"/>
      <w:lvlText w:val="•"/>
      <w:lvlJc w:val="left"/>
      <w:pPr>
        <w:ind w:left="6334" w:hanging="425"/>
      </w:pPr>
      <w:rPr>
        <w:rFonts w:hint="default"/>
        <w:lang w:val="ru-RU" w:eastAsia="en-US" w:bidi="ar-SA"/>
      </w:rPr>
    </w:lvl>
    <w:lvl w:ilvl="8" w:tplc="5D946426">
      <w:numFmt w:val="bullet"/>
      <w:lvlText w:val="•"/>
      <w:lvlJc w:val="left"/>
      <w:pPr>
        <w:ind w:left="7484" w:hanging="425"/>
      </w:pPr>
      <w:rPr>
        <w:rFonts w:hint="default"/>
        <w:lang w:val="ru-RU" w:eastAsia="en-US" w:bidi="ar-SA"/>
      </w:rPr>
    </w:lvl>
  </w:abstractNum>
  <w:abstractNum w:abstractNumId="13" w15:restartNumberingAfterBreak="0">
    <w:nsid w:val="3C8A37A8"/>
    <w:multiLevelType w:val="hybridMultilevel"/>
    <w:tmpl w:val="E2A4736E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404A1DBB"/>
    <w:multiLevelType w:val="hybridMultilevel"/>
    <w:tmpl w:val="7AE4097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8F90DC5"/>
    <w:multiLevelType w:val="multilevel"/>
    <w:tmpl w:val="0308A83C"/>
    <w:lvl w:ilvl="0">
      <w:start w:val="2"/>
      <w:numFmt w:val="decimal"/>
      <w:lvlText w:val="%1."/>
      <w:lvlJc w:val="left"/>
      <w:pPr>
        <w:tabs>
          <w:tab w:val="num" w:pos="435"/>
        </w:tabs>
        <w:ind w:left="435" w:hanging="435"/>
      </w:pPr>
      <w:rPr>
        <w:rFonts w:hint="default"/>
      </w:rPr>
    </w:lvl>
    <w:lvl w:ilvl="1">
      <w:start w:val="2"/>
      <w:numFmt w:val="decimal"/>
      <w:lvlText w:val="%1.%2."/>
      <w:lvlJc w:val="left"/>
      <w:pPr>
        <w:tabs>
          <w:tab w:val="num" w:pos="1362"/>
        </w:tabs>
        <w:ind w:left="1362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2004"/>
        </w:tabs>
        <w:ind w:left="200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006"/>
        </w:tabs>
        <w:ind w:left="3006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3648"/>
        </w:tabs>
        <w:ind w:left="364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650"/>
        </w:tabs>
        <w:ind w:left="465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5652"/>
        </w:tabs>
        <w:ind w:left="5652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294"/>
        </w:tabs>
        <w:ind w:left="6294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296"/>
        </w:tabs>
        <w:ind w:left="7296" w:hanging="2160"/>
      </w:pPr>
      <w:rPr>
        <w:rFonts w:hint="default"/>
      </w:rPr>
    </w:lvl>
  </w:abstractNum>
  <w:abstractNum w:abstractNumId="16" w15:restartNumberingAfterBreak="0">
    <w:nsid w:val="5B7C6F02"/>
    <w:multiLevelType w:val="multilevel"/>
    <w:tmpl w:val="FF367B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/>
      </w:rPr>
    </w:lvl>
    <w:lvl w:ilvl="3">
      <w:start w:val="1"/>
      <w:numFmt w:val="bullet"/>
      <w:lvlText w:val=""/>
      <w:lvlJc w:val="left"/>
      <w:pPr>
        <w:tabs>
          <w:tab w:val="num" w:pos="1800"/>
        </w:tabs>
        <w:ind w:left="1800" w:hanging="360"/>
      </w:pPr>
      <w:rPr>
        <w:rFonts w:ascii="Wingdings 2" w:hAnsi="Wingdings 2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/>
      </w:rPr>
    </w:lvl>
    <w:lvl w:ilvl="6">
      <w:start w:val="1"/>
      <w:numFmt w:val="bullet"/>
      <w:lvlText w:val=""/>
      <w:lvlJc w:val="left"/>
      <w:pPr>
        <w:tabs>
          <w:tab w:val="num" w:pos="2880"/>
        </w:tabs>
        <w:ind w:left="2880" w:hanging="360"/>
      </w:pPr>
      <w:rPr>
        <w:rFonts w:ascii="Wingdings 2" w:hAnsi="Wingdings 2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/>
      </w:rPr>
    </w:lvl>
  </w:abstractNum>
  <w:abstractNum w:abstractNumId="17" w15:restartNumberingAfterBreak="0">
    <w:nsid w:val="5DA434A4"/>
    <w:multiLevelType w:val="hybridMultilevel"/>
    <w:tmpl w:val="10DE94B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41962A5"/>
    <w:multiLevelType w:val="hybridMultilevel"/>
    <w:tmpl w:val="1D72180A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669777B3"/>
    <w:multiLevelType w:val="hybridMultilevel"/>
    <w:tmpl w:val="C3647A6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6EC2F12"/>
    <w:multiLevelType w:val="multilevel"/>
    <w:tmpl w:val="FA7E5D68"/>
    <w:lvl w:ilvl="0">
      <w:start w:val="4"/>
      <w:numFmt w:val="decimal"/>
      <w:lvlText w:val="%1."/>
      <w:lvlJc w:val="left"/>
      <w:pPr>
        <w:ind w:left="450" w:hanging="450"/>
      </w:pPr>
      <w:rPr>
        <w:rFonts w:hint="default"/>
        <w:b w:val="0"/>
        <w:bCs/>
      </w:rPr>
    </w:lvl>
    <w:lvl w:ilvl="1">
      <w:start w:val="1"/>
      <w:numFmt w:val="decimal"/>
      <w:lvlText w:val="%1.%2."/>
      <w:lvlJc w:val="left"/>
      <w:pPr>
        <w:ind w:left="1146" w:hanging="720"/>
      </w:pPr>
      <w:rPr>
        <w:rFonts w:hint="default"/>
        <w:b w:val="0"/>
        <w:bCs/>
      </w:rPr>
    </w:lvl>
    <w:lvl w:ilvl="2">
      <w:start w:val="1"/>
      <w:numFmt w:val="decimal"/>
      <w:lvlText w:val="%1.%2.%3."/>
      <w:lvlJc w:val="left"/>
      <w:pPr>
        <w:ind w:left="1572" w:hanging="720"/>
      </w:pPr>
      <w:rPr>
        <w:rFonts w:hint="default"/>
        <w:b/>
      </w:rPr>
    </w:lvl>
    <w:lvl w:ilvl="3">
      <w:start w:val="1"/>
      <w:numFmt w:val="decimal"/>
      <w:lvlText w:val="%1.%2.%3.%4."/>
      <w:lvlJc w:val="left"/>
      <w:pPr>
        <w:ind w:left="2358" w:hanging="1080"/>
      </w:pPr>
      <w:rPr>
        <w:rFonts w:hint="default"/>
        <w:b/>
      </w:rPr>
    </w:lvl>
    <w:lvl w:ilvl="4">
      <w:start w:val="1"/>
      <w:numFmt w:val="decimal"/>
      <w:lvlText w:val="%1.%2.%3.%4.%5."/>
      <w:lvlJc w:val="left"/>
      <w:pPr>
        <w:ind w:left="2784" w:hanging="1080"/>
      </w:pPr>
      <w:rPr>
        <w:rFonts w:hint="default"/>
        <w:b/>
      </w:rPr>
    </w:lvl>
    <w:lvl w:ilvl="5">
      <w:start w:val="1"/>
      <w:numFmt w:val="decimal"/>
      <w:lvlText w:val="%1.%2.%3.%4.%5.%6."/>
      <w:lvlJc w:val="left"/>
      <w:pPr>
        <w:ind w:left="3570" w:hanging="1440"/>
      </w:pPr>
      <w:rPr>
        <w:rFonts w:hint="default"/>
        <w:b/>
      </w:rPr>
    </w:lvl>
    <w:lvl w:ilvl="6">
      <w:start w:val="1"/>
      <w:numFmt w:val="decimal"/>
      <w:lvlText w:val="%1.%2.%3.%4.%5.%6.%7."/>
      <w:lvlJc w:val="left"/>
      <w:pPr>
        <w:ind w:left="4356" w:hanging="1800"/>
      </w:pPr>
      <w:rPr>
        <w:rFonts w:hint="default"/>
        <w:b/>
      </w:rPr>
    </w:lvl>
    <w:lvl w:ilvl="7">
      <w:start w:val="1"/>
      <w:numFmt w:val="decimal"/>
      <w:lvlText w:val="%1.%2.%3.%4.%5.%6.%7.%8."/>
      <w:lvlJc w:val="left"/>
      <w:pPr>
        <w:ind w:left="4782" w:hanging="1800"/>
      </w:pPr>
      <w:rPr>
        <w:rFonts w:hint="default"/>
        <w:b/>
      </w:rPr>
    </w:lvl>
    <w:lvl w:ilvl="8">
      <w:start w:val="1"/>
      <w:numFmt w:val="decimal"/>
      <w:lvlText w:val="%1.%2.%3.%4.%5.%6.%7.%8.%9."/>
      <w:lvlJc w:val="left"/>
      <w:pPr>
        <w:ind w:left="5568" w:hanging="2160"/>
      </w:pPr>
      <w:rPr>
        <w:rFonts w:hint="default"/>
        <w:b/>
      </w:rPr>
    </w:lvl>
  </w:abstractNum>
  <w:abstractNum w:abstractNumId="21" w15:restartNumberingAfterBreak="0">
    <w:nsid w:val="6DFB0D59"/>
    <w:multiLevelType w:val="hybridMultilevel"/>
    <w:tmpl w:val="832CCCD8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9113625">
    <w:abstractNumId w:val="17"/>
  </w:num>
  <w:num w:numId="2" w16cid:durableId="1263299030">
    <w:abstractNumId w:val="11"/>
  </w:num>
  <w:num w:numId="3" w16cid:durableId="90323772">
    <w:abstractNumId w:val="12"/>
  </w:num>
  <w:num w:numId="4" w16cid:durableId="515730702">
    <w:abstractNumId w:val="10"/>
  </w:num>
  <w:num w:numId="5" w16cid:durableId="121652872">
    <w:abstractNumId w:val="6"/>
  </w:num>
  <w:num w:numId="6" w16cid:durableId="83116537">
    <w:abstractNumId w:val="20"/>
  </w:num>
  <w:num w:numId="7" w16cid:durableId="959531002">
    <w:abstractNumId w:val="15"/>
  </w:num>
  <w:num w:numId="8" w16cid:durableId="352002740">
    <w:abstractNumId w:val="16"/>
  </w:num>
  <w:num w:numId="9" w16cid:durableId="226888145">
    <w:abstractNumId w:val="8"/>
  </w:num>
  <w:num w:numId="10" w16cid:durableId="1002242768">
    <w:abstractNumId w:val="21"/>
  </w:num>
  <w:num w:numId="11" w16cid:durableId="178470783">
    <w:abstractNumId w:val="18"/>
  </w:num>
  <w:num w:numId="12" w16cid:durableId="830171334">
    <w:abstractNumId w:val="13"/>
  </w:num>
  <w:num w:numId="13" w16cid:durableId="885606865">
    <w:abstractNumId w:val="7"/>
  </w:num>
  <w:num w:numId="14" w16cid:durableId="705495395">
    <w:abstractNumId w:val="14"/>
  </w:num>
  <w:num w:numId="15" w16cid:durableId="1609969105">
    <w:abstractNumId w:val="19"/>
  </w:num>
  <w:num w:numId="16" w16cid:durableId="1574849495">
    <w:abstractNumId w:val="9"/>
  </w:num>
  <w:numIdMacAtCleanup w:val="1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oNotTrackMoves/>
  <w:defaultTabStop w:val="708"/>
  <w:autoHyphenation/>
  <w:characterSpacingControl w:val="doNotCompress"/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D8688A"/>
    <w:rsid w:val="00003FD0"/>
    <w:rsid w:val="000104A2"/>
    <w:rsid w:val="00020B26"/>
    <w:rsid w:val="00030A59"/>
    <w:rsid w:val="00042D7C"/>
    <w:rsid w:val="00047752"/>
    <w:rsid w:val="0005761E"/>
    <w:rsid w:val="000622E4"/>
    <w:rsid w:val="000672D2"/>
    <w:rsid w:val="000828A1"/>
    <w:rsid w:val="0008669D"/>
    <w:rsid w:val="000867CB"/>
    <w:rsid w:val="00087322"/>
    <w:rsid w:val="00094D64"/>
    <w:rsid w:val="000A12AE"/>
    <w:rsid w:val="000E7A08"/>
    <w:rsid w:val="000F7E39"/>
    <w:rsid w:val="00121CB9"/>
    <w:rsid w:val="001424ED"/>
    <w:rsid w:val="0014715E"/>
    <w:rsid w:val="001730DA"/>
    <w:rsid w:val="00181F13"/>
    <w:rsid w:val="00192EAF"/>
    <w:rsid w:val="001B07C7"/>
    <w:rsid w:val="001E630A"/>
    <w:rsid w:val="0020652E"/>
    <w:rsid w:val="002219D7"/>
    <w:rsid w:val="00225256"/>
    <w:rsid w:val="00241A5B"/>
    <w:rsid w:val="0024365F"/>
    <w:rsid w:val="00246CFE"/>
    <w:rsid w:val="0026355F"/>
    <w:rsid w:val="00267BC3"/>
    <w:rsid w:val="00273DED"/>
    <w:rsid w:val="0028089F"/>
    <w:rsid w:val="002862AC"/>
    <w:rsid w:val="002C55BC"/>
    <w:rsid w:val="002C6105"/>
    <w:rsid w:val="002D1212"/>
    <w:rsid w:val="002D5DC2"/>
    <w:rsid w:val="002E3D5B"/>
    <w:rsid w:val="002E561A"/>
    <w:rsid w:val="00316C22"/>
    <w:rsid w:val="003751D1"/>
    <w:rsid w:val="00382A64"/>
    <w:rsid w:val="00392A31"/>
    <w:rsid w:val="00395FB2"/>
    <w:rsid w:val="003B6CB3"/>
    <w:rsid w:val="003C30D4"/>
    <w:rsid w:val="003C6142"/>
    <w:rsid w:val="003E07DC"/>
    <w:rsid w:val="003E3839"/>
    <w:rsid w:val="003F1EB2"/>
    <w:rsid w:val="00412B94"/>
    <w:rsid w:val="00417678"/>
    <w:rsid w:val="00424391"/>
    <w:rsid w:val="00434576"/>
    <w:rsid w:val="00444CE8"/>
    <w:rsid w:val="004627EB"/>
    <w:rsid w:val="004673C9"/>
    <w:rsid w:val="00480BD4"/>
    <w:rsid w:val="00483399"/>
    <w:rsid w:val="00493C33"/>
    <w:rsid w:val="004C4362"/>
    <w:rsid w:val="004D4C79"/>
    <w:rsid w:val="004F1305"/>
    <w:rsid w:val="005328D2"/>
    <w:rsid w:val="00535BF9"/>
    <w:rsid w:val="005458EF"/>
    <w:rsid w:val="005462F5"/>
    <w:rsid w:val="00550E18"/>
    <w:rsid w:val="00574B3B"/>
    <w:rsid w:val="00595033"/>
    <w:rsid w:val="005B62DD"/>
    <w:rsid w:val="005C5F81"/>
    <w:rsid w:val="005E207D"/>
    <w:rsid w:val="005E2B6A"/>
    <w:rsid w:val="005E3B24"/>
    <w:rsid w:val="005E4A71"/>
    <w:rsid w:val="005E6D6B"/>
    <w:rsid w:val="005E7BC4"/>
    <w:rsid w:val="005F2217"/>
    <w:rsid w:val="005F4965"/>
    <w:rsid w:val="00606B09"/>
    <w:rsid w:val="00607BFE"/>
    <w:rsid w:val="006173DF"/>
    <w:rsid w:val="00617B38"/>
    <w:rsid w:val="00622EBB"/>
    <w:rsid w:val="00626CA0"/>
    <w:rsid w:val="006414D5"/>
    <w:rsid w:val="006435B7"/>
    <w:rsid w:val="00646EFE"/>
    <w:rsid w:val="006545A5"/>
    <w:rsid w:val="006724B1"/>
    <w:rsid w:val="00675277"/>
    <w:rsid w:val="00681B6C"/>
    <w:rsid w:val="00683AAB"/>
    <w:rsid w:val="0069478F"/>
    <w:rsid w:val="00697E73"/>
    <w:rsid w:val="006A1556"/>
    <w:rsid w:val="006A7575"/>
    <w:rsid w:val="006A79E3"/>
    <w:rsid w:val="006C53AA"/>
    <w:rsid w:val="006D17E8"/>
    <w:rsid w:val="006E00D5"/>
    <w:rsid w:val="006E608C"/>
    <w:rsid w:val="006F1BD8"/>
    <w:rsid w:val="006F4698"/>
    <w:rsid w:val="00711912"/>
    <w:rsid w:val="00714C75"/>
    <w:rsid w:val="00724FDE"/>
    <w:rsid w:val="0073174B"/>
    <w:rsid w:val="0074732B"/>
    <w:rsid w:val="0077492F"/>
    <w:rsid w:val="007810CD"/>
    <w:rsid w:val="00782D8F"/>
    <w:rsid w:val="007C394D"/>
    <w:rsid w:val="007D4392"/>
    <w:rsid w:val="007E25FF"/>
    <w:rsid w:val="007E5165"/>
    <w:rsid w:val="00810B99"/>
    <w:rsid w:val="00816763"/>
    <w:rsid w:val="00820FCE"/>
    <w:rsid w:val="00857FA8"/>
    <w:rsid w:val="008902DC"/>
    <w:rsid w:val="00894C17"/>
    <w:rsid w:val="008C0B9E"/>
    <w:rsid w:val="008C5F10"/>
    <w:rsid w:val="008F628B"/>
    <w:rsid w:val="009174D7"/>
    <w:rsid w:val="009234C5"/>
    <w:rsid w:val="009262B2"/>
    <w:rsid w:val="00931D52"/>
    <w:rsid w:val="00931E36"/>
    <w:rsid w:val="00940C08"/>
    <w:rsid w:val="00941EA8"/>
    <w:rsid w:val="0094651C"/>
    <w:rsid w:val="009559D4"/>
    <w:rsid w:val="00957810"/>
    <w:rsid w:val="009723E2"/>
    <w:rsid w:val="009826C5"/>
    <w:rsid w:val="00983CA4"/>
    <w:rsid w:val="00986FD7"/>
    <w:rsid w:val="00990B27"/>
    <w:rsid w:val="00992B9A"/>
    <w:rsid w:val="0099538E"/>
    <w:rsid w:val="009B387B"/>
    <w:rsid w:val="009B5E28"/>
    <w:rsid w:val="009D4CF2"/>
    <w:rsid w:val="009D63DF"/>
    <w:rsid w:val="009F347D"/>
    <w:rsid w:val="009F51B4"/>
    <w:rsid w:val="009F68C4"/>
    <w:rsid w:val="009F748A"/>
    <w:rsid w:val="00A06029"/>
    <w:rsid w:val="00A22456"/>
    <w:rsid w:val="00A46D3D"/>
    <w:rsid w:val="00A4711A"/>
    <w:rsid w:val="00A51D18"/>
    <w:rsid w:val="00A53F89"/>
    <w:rsid w:val="00A54B74"/>
    <w:rsid w:val="00A67F83"/>
    <w:rsid w:val="00A74EAB"/>
    <w:rsid w:val="00A83A18"/>
    <w:rsid w:val="00AA0729"/>
    <w:rsid w:val="00AA2B08"/>
    <w:rsid w:val="00AA4254"/>
    <w:rsid w:val="00AB7912"/>
    <w:rsid w:val="00AE15CA"/>
    <w:rsid w:val="00AE35C5"/>
    <w:rsid w:val="00AE7EC6"/>
    <w:rsid w:val="00B02616"/>
    <w:rsid w:val="00B11B29"/>
    <w:rsid w:val="00B23262"/>
    <w:rsid w:val="00B403C7"/>
    <w:rsid w:val="00B4180B"/>
    <w:rsid w:val="00B41A0F"/>
    <w:rsid w:val="00B633BD"/>
    <w:rsid w:val="00B872E6"/>
    <w:rsid w:val="00BA2C68"/>
    <w:rsid w:val="00BB1A36"/>
    <w:rsid w:val="00BC4F7A"/>
    <w:rsid w:val="00BD1299"/>
    <w:rsid w:val="00BD5C76"/>
    <w:rsid w:val="00BE07F3"/>
    <w:rsid w:val="00BF41FF"/>
    <w:rsid w:val="00C01A5B"/>
    <w:rsid w:val="00C3099F"/>
    <w:rsid w:val="00C368C5"/>
    <w:rsid w:val="00C442B6"/>
    <w:rsid w:val="00C53A7A"/>
    <w:rsid w:val="00C53EB5"/>
    <w:rsid w:val="00C60A08"/>
    <w:rsid w:val="00C64079"/>
    <w:rsid w:val="00C711E8"/>
    <w:rsid w:val="00C72E90"/>
    <w:rsid w:val="00C82FBE"/>
    <w:rsid w:val="00C90BFF"/>
    <w:rsid w:val="00C935F9"/>
    <w:rsid w:val="00C947A7"/>
    <w:rsid w:val="00CA2EB9"/>
    <w:rsid w:val="00CA5C58"/>
    <w:rsid w:val="00CB6B22"/>
    <w:rsid w:val="00CB702B"/>
    <w:rsid w:val="00CD3E1E"/>
    <w:rsid w:val="00CD69AC"/>
    <w:rsid w:val="00CE4FD7"/>
    <w:rsid w:val="00D21208"/>
    <w:rsid w:val="00D218F2"/>
    <w:rsid w:val="00D2488A"/>
    <w:rsid w:val="00D46AF8"/>
    <w:rsid w:val="00D7382F"/>
    <w:rsid w:val="00D82410"/>
    <w:rsid w:val="00D83EFD"/>
    <w:rsid w:val="00D83F51"/>
    <w:rsid w:val="00D8688A"/>
    <w:rsid w:val="00DB2F59"/>
    <w:rsid w:val="00DB61D5"/>
    <w:rsid w:val="00DD06C7"/>
    <w:rsid w:val="00DD09AB"/>
    <w:rsid w:val="00DD4DB5"/>
    <w:rsid w:val="00DE0DBB"/>
    <w:rsid w:val="00DE3DD1"/>
    <w:rsid w:val="00DF3A53"/>
    <w:rsid w:val="00E06179"/>
    <w:rsid w:val="00E250B3"/>
    <w:rsid w:val="00E25E07"/>
    <w:rsid w:val="00E4586D"/>
    <w:rsid w:val="00E57493"/>
    <w:rsid w:val="00E731FE"/>
    <w:rsid w:val="00E73356"/>
    <w:rsid w:val="00E845E3"/>
    <w:rsid w:val="00E96E57"/>
    <w:rsid w:val="00EA1B40"/>
    <w:rsid w:val="00EC3B9D"/>
    <w:rsid w:val="00EC48C0"/>
    <w:rsid w:val="00EE736A"/>
    <w:rsid w:val="00EF193B"/>
    <w:rsid w:val="00F00F86"/>
    <w:rsid w:val="00F05086"/>
    <w:rsid w:val="00F20791"/>
    <w:rsid w:val="00F22218"/>
    <w:rsid w:val="00F26660"/>
    <w:rsid w:val="00F2744B"/>
    <w:rsid w:val="00F33D8B"/>
    <w:rsid w:val="00F40830"/>
    <w:rsid w:val="00F47FE2"/>
    <w:rsid w:val="00F52E8A"/>
    <w:rsid w:val="00F55148"/>
    <w:rsid w:val="00F60D87"/>
    <w:rsid w:val="00F6190F"/>
    <w:rsid w:val="00F632B9"/>
    <w:rsid w:val="00F77AAC"/>
    <w:rsid w:val="00F82C7F"/>
    <w:rsid w:val="00F8737B"/>
    <w:rsid w:val="00FB03BA"/>
    <w:rsid w:val="00FB7E37"/>
    <w:rsid w:val="00FC031B"/>
    <w:rsid w:val="00FC4E98"/>
    <w:rsid w:val="00FE28BE"/>
    <w:rsid w:val="00FE307C"/>
    <w:rsid w:val="00FF63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  <w15:chartTrackingRefBased/>
  <w15:docId w15:val="{247E4F47-8334-40D9-8DF6-7AD3582551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0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328D2"/>
    <w:pPr>
      <w:widowControl w:val="0"/>
      <w:suppressAutoHyphens/>
      <w:autoSpaceDE w:val="0"/>
    </w:pPr>
    <w:rPr>
      <w:rFonts w:ascii="Times New Roman" w:eastAsia="Times New Roman" w:hAnsi="Times New Roman"/>
      <w:b/>
      <w:sz w:val="28"/>
      <w:lang w:eastAsia="zh-CN"/>
    </w:rPr>
  </w:style>
  <w:style w:type="paragraph" w:styleId="1">
    <w:name w:val="heading 1"/>
    <w:basedOn w:val="a"/>
    <w:next w:val="a"/>
    <w:link w:val="10"/>
    <w:uiPriority w:val="9"/>
    <w:qFormat/>
    <w:rsid w:val="00D8688A"/>
    <w:pPr>
      <w:keepNext/>
      <w:keepLines/>
      <w:spacing w:before="480"/>
      <w:outlineLvl w:val="0"/>
    </w:pPr>
    <w:rPr>
      <w:rFonts w:ascii="Cambria" w:hAnsi="Cambria"/>
      <w:b w:val="0"/>
      <w:bCs/>
      <w:color w:val="365F91"/>
      <w:szCs w:val="28"/>
      <w:lang w:val="x-none"/>
    </w:rPr>
  </w:style>
  <w:style w:type="paragraph" w:styleId="3">
    <w:name w:val="heading 3"/>
    <w:basedOn w:val="a"/>
    <w:next w:val="a"/>
    <w:link w:val="30"/>
    <w:uiPriority w:val="9"/>
    <w:qFormat/>
    <w:rsid w:val="00C82FBE"/>
    <w:pPr>
      <w:keepNext/>
      <w:spacing w:before="240" w:after="60"/>
      <w:outlineLvl w:val="2"/>
    </w:pPr>
    <w:rPr>
      <w:rFonts w:ascii="Cambria" w:hAnsi="Cambria"/>
      <w:bCs/>
      <w:sz w:val="26"/>
      <w:szCs w:val="26"/>
      <w:lang w:val="x-none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uiPriority w:val="9"/>
    <w:rsid w:val="00D8688A"/>
    <w:rPr>
      <w:rFonts w:ascii="Cambria" w:eastAsia="Times New Roman" w:hAnsi="Cambria" w:cs="Times New Roman"/>
      <w:bCs/>
      <w:color w:val="365F91"/>
      <w:sz w:val="28"/>
      <w:szCs w:val="28"/>
      <w:lang w:val="x-none" w:eastAsia="zh-CN"/>
    </w:rPr>
  </w:style>
  <w:style w:type="paragraph" w:styleId="a3">
    <w:name w:val="List Paragraph"/>
    <w:basedOn w:val="a"/>
    <w:link w:val="a4"/>
    <w:uiPriority w:val="34"/>
    <w:qFormat/>
    <w:rsid w:val="00D8688A"/>
    <w:pPr>
      <w:ind w:left="720"/>
      <w:contextualSpacing/>
    </w:pPr>
  </w:style>
  <w:style w:type="character" w:customStyle="1" w:styleId="a5">
    <w:name w:val="Текст выноски Знак"/>
    <w:link w:val="a6"/>
    <w:uiPriority w:val="99"/>
    <w:semiHidden/>
    <w:rsid w:val="00D8688A"/>
    <w:rPr>
      <w:rFonts w:ascii="Tahoma" w:eastAsia="Times New Roman" w:hAnsi="Tahoma" w:cs="Times New Roman"/>
      <w:b/>
      <w:sz w:val="16"/>
      <w:szCs w:val="16"/>
      <w:lang w:val="x-none" w:eastAsia="zh-CN"/>
    </w:rPr>
  </w:style>
  <w:style w:type="paragraph" w:styleId="a6">
    <w:name w:val="Balloon Text"/>
    <w:basedOn w:val="a"/>
    <w:link w:val="a5"/>
    <w:uiPriority w:val="99"/>
    <w:unhideWhenUsed/>
    <w:rsid w:val="00D8688A"/>
    <w:rPr>
      <w:rFonts w:ascii="Tahoma" w:hAnsi="Tahoma"/>
      <w:sz w:val="16"/>
      <w:szCs w:val="16"/>
      <w:lang w:val="x-none"/>
    </w:rPr>
  </w:style>
  <w:style w:type="character" w:customStyle="1" w:styleId="11">
    <w:name w:val="Текст выноски Знак1"/>
    <w:uiPriority w:val="99"/>
    <w:semiHidden/>
    <w:rsid w:val="00D8688A"/>
    <w:rPr>
      <w:rFonts w:ascii="Segoe UI" w:eastAsia="Times New Roman" w:hAnsi="Segoe UI" w:cs="Segoe UI"/>
      <w:b/>
      <w:sz w:val="18"/>
      <w:szCs w:val="18"/>
      <w:lang w:eastAsia="zh-CN"/>
    </w:rPr>
  </w:style>
  <w:style w:type="paragraph" w:styleId="a7">
    <w:name w:val="Обычный (веб)"/>
    <w:basedOn w:val="a"/>
    <w:unhideWhenUsed/>
    <w:rsid w:val="00D8688A"/>
    <w:pPr>
      <w:widowControl/>
      <w:suppressAutoHyphens w:val="0"/>
      <w:autoSpaceDE/>
      <w:spacing w:before="100" w:beforeAutospacing="1" w:after="100" w:afterAutospacing="1"/>
    </w:pPr>
    <w:rPr>
      <w:b w:val="0"/>
      <w:sz w:val="24"/>
      <w:szCs w:val="24"/>
      <w:lang w:eastAsia="ru-RU"/>
    </w:rPr>
  </w:style>
  <w:style w:type="character" w:styleId="a8">
    <w:name w:val="Strong"/>
    <w:uiPriority w:val="22"/>
    <w:qFormat/>
    <w:rsid w:val="00D8688A"/>
    <w:rPr>
      <w:b/>
      <w:bCs/>
    </w:rPr>
  </w:style>
  <w:style w:type="character" w:customStyle="1" w:styleId="apple-converted-space">
    <w:name w:val="apple-converted-space"/>
    <w:rsid w:val="00D8688A"/>
  </w:style>
  <w:style w:type="paragraph" w:customStyle="1" w:styleId="Style2">
    <w:name w:val="Style2"/>
    <w:basedOn w:val="a"/>
    <w:uiPriority w:val="99"/>
    <w:rsid w:val="00D8688A"/>
    <w:pPr>
      <w:suppressAutoHyphens w:val="0"/>
      <w:autoSpaceDN w:val="0"/>
      <w:adjustRightInd w:val="0"/>
    </w:pPr>
    <w:rPr>
      <w:rFonts w:ascii="Arial" w:hAnsi="Arial" w:cs="Arial"/>
      <w:b w:val="0"/>
      <w:sz w:val="24"/>
      <w:szCs w:val="24"/>
      <w:lang w:eastAsia="ru-RU"/>
    </w:rPr>
  </w:style>
  <w:style w:type="paragraph" w:customStyle="1" w:styleId="Style5">
    <w:name w:val="Style5"/>
    <w:basedOn w:val="a"/>
    <w:uiPriority w:val="99"/>
    <w:rsid w:val="00D8688A"/>
    <w:pPr>
      <w:suppressAutoHyphens w:val="0"/>
      <w:autoSpaceDN w:val="0"/>
      <w:adjustRightInd w:val="0"/>
    </w:pPr>
    <w:rPr>
      <w:rFonts w:ascii="Sylfaen" w:hAnsi="Sylfaen" w:cs="Sylfaen"/>
      <w:b w:val="0"/>
      <w:sz w:val="24"/>
      <w:szCs w:val="24"/>
      <w:lang w:eastAsia="ru-RU"/>
    </w:rPr>
  </w:style>
  <w:style w:type="character" w:customStyle="1" w:styleId="FontStyle15">
    <w:name w:val="Font Style15"/>
    <w:uiPriority w:val="99"/>
    <w:rsid w:val="00D8688A"/>
    <w:rPr>
      <w:rFonts w:ascii="Times New Roman" w:hAnsi="Times New Roman" w:cs="Times New Roman" w:hint="default"/>
      <w:b/>
      <w:bCs/>
      <w:sz w:val="22"/>
      <w:szCs w:val="22"/>
    </w:rPr>
  </w:style>
  <w:style w:type="character" w:customStyle="1" w:styleId="FontStyle14">
    <w:name w:val="Font Style14"/>
    <w:uiPriority w:val="99"/>
    <w:rsid w:val="00D8688A"/>
    <w:rPr>
      <w:rFonts w:ascii="Times New Roman" w:hAnsi="Times New Roman" w:cs="Times New Roman" w:hint="default"/>
      <w:sz w:val="26"/>
      <w:szCs w:val="26"/>
    </w:rPr>
  </w:style>
  <w:style w:type="paragraph" w:styleId="a9">
    <w:name w:val="Body Text"/>
    <w:basedOn w:val="a"/>
    <w:link w:val="aa"/>
    <w:unhideWhenUsed/>
    <w:qFormat/>
    <w:rsid w:val="00D8688A"/>
    <w:pPr>
      <w:widowControl/>
      <w:suppressAutoHyphens w:val="0"/>
      <w:autoSpaceDE/>
      <w:jc w:val="both"/>
    </w:pPr>
    <w:rPr>
      <w:b w:val="0"/>
      <w:szCs w:val="24"/>
      <w:lang w:val="x-none" w:eastAsia="ru-RU"/>
    </w:rPr>
  </w:style>
  <w:style w:type="character" w:customStyle="1" w:styleId="aa">
    <w:name w:val="Основной текст Знак"/>
    <w:link w:val="a9"/>
    <w:rsid w:val="00D8688A"/>
    <w:rPr>
      <w:rFonts w:ascii="Times New Roman" w:eastAsia="Times New Roman" w:hAnsi="Times New Roman" w:cs="Times New Roman"/>
      <w:sz w:val="28"/>
      <w:szCs w:val="24"/>
      <w:lang w:val="x-none" w:eastAsia="ru-RU"/>
    </w:rPr>
  </w:style>
  <w:style w:type="character" w:styleId="ab">
    <w:name w:val="Hyperlink"/>
    <w:rsid w:val="00D8688A"/>
    <w:rPr>
      <w:rFonts w:cs="Times New Roman"/>
      <w:color w:val="0000FF"/>
      <w:u w:val="single"/>
    </w:rPr>
  </w:style>
  <w:style w:type="paragraph" w:customStyle="1" w:styleId="Default">
    <w:name w:val="Default"/>
    <w:rsid w:val="00D8688A"/>
    <w:pPr>
      <w:autoSpaceDE w:val="0"/>
      <w:autoSpaceDN w:val="0"/>
      <w:adjustRightInd w:val="0"/>
    </w:pPr>
    <w:rPr>
      <w:rFonts w:ascii="Times New Roman" w:hAnsi="Times New Roman"/>
      <w:color w:val="000000"/>
      <w:sz w:val="24"/>
      <w:szCs w:val="24"/>
      <w:lang w:eastAsia="en-US"/>
    </w:rPr>
  </w:style>
  <w:style w:type="paragraph" w:customStyle="1" w:styleId="7">
    <w:name w:val="Обычный7"/>
    <w:rsid w:val="00D8688A"/>
    <w:pPr>
      <w:widowControl w:val="0"/>
      <w:snapToGrid w:val="0"/>
      <w:spacing w:before="360" w:line="439" w:lineRule="auto"/>
      <w:ind w:firstLine="720"/>
      <w:jc w:val="both"/>
    </w:pPr>
    <w:rPr>
      <w:rFonts w:ascii="Times New Roman" w:eastAsia="Times New Roman" w:hAnsi="Times New Roman"/>
      <w:sz w:val="22"/>
    </w:rPr>
  </w:style>
  <w:style w:type="character" w:styleId="ac">
    <w:name w:val="FollowedHyperlink"/>
    <w:uiPriority w:val="99"/>
    <w:semiHidden/>
    <w:unhideWhenUsed/>
    <w:rsid w:val="00D8688A"/>
    <w:rPr>
      <w:color w:val="800080"/>
      <w:u w:val="single"/>
    </w:rPr>
  </w:style>
  <w:style w:type="table" w:styleId="ad">
    <w:name w:val="Table Grid"/>
    <w:basedOn w:val="a1"/>
    <w:uiPriority w:val="59"/>
    <w:rsid w:val="00D8688A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TableParagraph">
    <w:name w:val="Table Paragraph"/>
    <w:basedOn w:val="a"/>
    <w:uiPriority w:val="1"/>
    <w:qFormat/>
    <w:rsid w:val="00020B26"/>
    <w:pPr>
      <w:suppressAutoHyphens w:val="0"/>
      <w:autoSpaceDN w:val="0"/>
    </w:pPr>
    <w:rPr>
      <w:b w:val="0"/>
      <w:sz w:val="22"/>
      <w:szCs w:val="22"/>
      <w:lang w:val="en-US" w:eastAsia="en-US"/>
    </w:rPr>
  </w:style>
  <w:style w:type="paragraph" w:styleId="ae">
    <w:name w:val="No Spacing"/>
    <w:uiPriority w:val="1"/>
    <w:qFormat/>
    <w:rsid w:val="00AE7EC6"/>
    <w:pPr>
      <w:widowControl w:val="0"/>
      <w:autoSpaceDE w:val="0"/>
      <w:autoSpaceDN w:val="0"/>
      <w:adjustRightInd w:val="0"/>
    </w:pPr>
    <w:rPr>
      <w:rFonts w:ascii="Arial" w:eastAsia="Times New Roman" w:hAnsi="Arial" w:cs="Arial"/>
      <w:sz w:val="24"/>
      <w:szCs w:val="24"/>
    </w:rPr>
  </w:style>
  <w:style w:type="paragraph" w:customStyle="1" w:styleId="ListParagraph">
    <w:name w:val="List Paragraph"/>
    <w:basedOn w:val="a"/>
    <w:rsid w:val="00AE7EC6"/>
    <w:pPr>
      <w:widowControl/>
      <w:suppressAutoHyphens w:val="0"/>
      <w:autoSpaceDE/>
      <w:ind w:left="720"/>
      <w:contextualSpacing/>
    </w:pPr>
    <w:rPr>
      <w:b w:val="0"/>
      <w:sz w:val="24"/>
      <w:szCs w:val="24"/>
      <w:lang w:eastAsia="ru-RU"/>
    </w:rPr>
  </w:style>
  <w:style w:type="character" w:customStyle="1" w:styleId="FontStyle30">
    <w:name w:val="Font Style30"/>
    <w:uiPriority w:val="99"/>
    <w:rsid w:val="00AE7EC6"/>
    <w:rPr>
      <w:rFonts w:ascii="Times New Roman" w:hAnsi="Times New Roman" w:cs="Times New Roman" w:hint="default"/>
      <w:sz w:val="22"/>
      <w:szCs w:val="22"/>
    </w:rPr>
  </w:style>
  <w:style w:type="character" w:customStyle="1" w:styleId="FontStyle31">
    <w:name w:val="Font Style31"/>
    <w:uiPriority w:val="99"/>
    <w:rsid w:val="00AE7EC6"/>
    <w:rPr>
      <w:rFonts w:ascii="Times New Roman" w:hAnsi="Times New Roman" w:cs="Times New Roman" w:hint="default"/>
      <w:b/>
      <w:bCs/>
      <w:sz w:val="22"/>
      <w:szCs w:val="22"/>
    </w:rPr>
  </w:style>
  <w:style w:type="paragraph" w:customStyle="1" w:styleId="af">
    <w:name w:val="Содержимое таблицы"/>
    <w:basedOn w:val="a"/>
    <w:rsid w:val="00E25E07"/>
    <w:pPr>
      <w:suppressLineNumbers/>
      <w:autoSpaceDE/>
    </w:pPr>
    <w:rPr>
      <w:rFonts w:eastAsia="Arial Unicode MS"/>
      <w:b w:val="0"/>
      <w:kern w:val="1"/>
      <w:sz w:val="24"/>
      <w:szCs w:val="24"/>
      <w:lang w:eastAsia="ar-SA"/>
    </w:rPr>
  </w:style>
  <w:style w:type="paragraph" w:styleId="af0">
    <w:name w:val="Body Text Indent"/>
    <w:basedOn w:val="a"/>
    <w:link w:val="af1"/>
    <w:rsid w:val="00E25E07"/>
    <w:pPr>
      <w:widowControl/>
      <w:autoSpaceDE/>
      <w:ind w:firstLine="540"/>
      <w:jc w:val="both"/>
    </w:pPr>
    <w:rPr>
      <w:b w:val="0"/>
      <w:szCs w:val="24"/>
      <w:lang w:val="x-none" w:eastAsia="ar-SA"/>
    </w:rPr>
  </w:style>
  <w:style w:type="character" w:customStyle="1" w:styleId="af1">
    <w:name w:val="Основной текст с отступом Знак"/>
    <w:link w:val="af0"/>
    <w:rsid w:val="00E25E07"/>
    <w:rPr>
      <w:rFonts w:ascii="Times New Roman" w:eastAsia="Times New Roman" w:hAnsi="Times New Roman"/>
      <w:sz w:val="28"/>
      <w:szCs w:val="24"/>
      <w:lang w:val="x-none" w:eastAsia="ar-SA"/>
    </w:rPr>
  </w:style>
  <w:style w:type="character" w:customStyle="1" w:styleId="WW8Num1z0">
    <w:name w:val="WW8Num1z0"/>
    <w:rsid w:val="006A1556"/>
    <w:rPr>
      <w:rFonts w:eastAsia="Calibri" w:cs="TimesNewRomanPSMT"/>
      <w:b w:val="0"/>
    </w:rPr>
  </w:style>
  <w:style w:type="character" w:customStyle="1" w:styleId="WW8Num1z1">
    <w:name w:val="WW8Num1z1"/>
    <w:rsid w:val="006A1556"/>
  </w:style>
  <w:style w:type="character" w:customStyle="1" w:styleId="WW8Num1z2">
    <w:name w:val="WW8Num1z2"/>
    <w:rsid w:val="006A1556"/>
  </w:style>
  <w:style w:type="character" w:customStyle="1" w:styleId="WW8Num1z3">
    <w:name w:val="WW8Num1z3"/>
    <w:rsid w:val="006A1556"/>
  </w:style>
  <w:style w:type="character" w:customStyle="1" w:styleId="WW8Num1z4">
    <w:name w:val="WW8Num1z4"/>
    <w:rsid w:val="006A1556"/>
  </w:style>
  <w:style w:type="character" w:customStyle="1" w:styleId="WW8Num1z5">
    <w:name w:val="WW8Num1z5"/>
    <w:rsid w:val="006A1556"/>
  </w:style>
  <w:style w:type="character" w:customStyle="1" w:styleId="WW8Num1z6">
    <w:name w:val="WW8Num1z6"/>
    <w:rsid w:val="006A1556"/>
  </w:style>
  <w:style w:type="character" w:customStyle="1" w:styleId="WW8Num1z7">
    <w:name w:val="WW8Num1z7"/>
    <w:rsid w:val="006A1556"/>
  </w:style>
  <w:style w:type="character" w:customStyle="1" w:styleId="WW8Num1z8">
    <w:name w:val="WW8Num1z8"/>
    <w:rsid w:val="006A1556"/>
  </w:style>
  <w:style w:type="character" w:customStyle="1" w:styleId="WW8Num2z0">
    <w:name w:val="WW8Num2z0"/>
    <w:rsid w:val="006A1556"/>
    <w:rPr>
      <w:rFonts w:cs="TimesNewRomanPSMT"/>
      <w:sz w:val="28"/>
      <w:szCs w:val="28"/>
    </w:rPr>
  </w:style>
  <w:style w:type="character" w:customStyle="1" w:styleId="WW8Num2z1">
    <w:name w:val="WW8Num2z1"/>
    <w:rsid w:val="006A1556"/>
  </w:style>
  <w:style w:type="character" w:customStyle="1" w:styleId="WW8Num2z2">
    <w:name w:val="WW8Num2z2"/>
    <w:rsid w:val="006A1556"/>
  </w:style>
  <w:style w:type="character" w:customStyle="1" w:styleId="WW8Num2z3">
    <w:name w:val="WW8Num2z3"/>
    <w:rsid w:val="006A1556"/>
  </w:style>
  <w:style w:type="character" w:customStyle="1" w:styleId="WW8Num2z4">
    <w:name w:val="WW8Num2z4"/>
    <w:rsid w:val="006A1556"/>
  </w:style>
  <w:style w:type="character" w:customStyle="1" w:styleId="WW8Num2z5">
    <w:name w:val="WW8Num2z5"/>
    <w:rsid w:val="006A1556"/>
  </w:style>
  <w:style w:type="character" w:customStyle="1" w:styleId="WW8Num2z6">
    <w:name w:val="WW8Num2z6"/>
    <w:rsid w:val="006A1556"/>
  </w:style>
  <w:style w:type="character" w:customStyle="1" w:styleId="WW8Num2z7">
    <w:name w:val="WW8Num2z7"/>
    <w:rsid w:val="006A1556"/>
  </w:style>
  <w:style w:type="character" w:customStyle="1" w:styleId="WW8Num2z8">
    <w:name w:val="WW8Num2z8"/>
    <w:rsid w:val="006A1556"/>
  </w:style>
  <w:style w:type="character" w:customStyle="1" w:styleId="WW8Num3z0">
    <w:name w:val="WW8Num3z0"/>
    <w:rsid w:val="006A1556"/>
    <w:rPr>
      <w:rFonts w:cs="TimesNewRomanPSMT"/>
      <w:sz w:val="28"/>
      <w:szCs w:val="28"/>
    </w:rPr>
  </w:style>
  <w:style w:type="character" w:customStyle="1" w:styleId="WW8Num4z0">
    <w:name w:val="WW8Num4z0"/>
    <w:rsid w:val="006A1556"/>
    <w:rPr>
      <w:b w:val="0"/>
    </w:rPr>
  </w:style>
  <w:style w:type="character" w:customStyle="1" w:styleId="WW8Num5z0">
    <w:name w:val="WW8Num5z0"/>
    <w:rsid w:val="006A1556"/>
    <w:rPr>
      <w:rFonts w:cs="TimesNewRomanPSMT"/>
      <w:sz w:val="28"/>
      <w:szCs w:val="28"/>
    </w:rPr>
  </w:style>
  <w:style w:type="character" w:customStyle="1" w:styleId="WW8Num6z0">
    <w:name w:val="WW8Num6z0"/>
    <w:rsid w:val="006A1556"/>
    <w:rPr>
      <w:rFonts w:cs="TimesNewRomanPSMT" w:hint="default"/>
      <w:b/>
      <w:bCs/>
      <w:sz w:val="28"/>
      <w:szCs w:val="28"/>
    </w:rPr>
  </w:style>
  <w:style w:type="character" w:customStyle="1" w:styleId="WW8Num7z0">
    <w:name w:val="WW8Num7z0"/>
    <w:rsid w:val="006A1556"/>
    <w:rPr>
      <w:rFonts w:ascii="Symbol" w:hAnsi="Symbol" w:cs="Symbol" w:hint="default"/>
      <w:b w:val="0"/>
      <w:bCs w:val="0"/>
      <w:sz w:val="28"/>
      <w:szCs w:val="28"/>
    </w:rPr>
  </w:style>
  <w:style w:type="character" w:customStyle="1" w:styleId="WW8Num8z0">
    <w:name w:val="WW8Num8z0"/>
    <w:rsid w:val="006A1556"/>
    <w:rPr>
      <w:sz w:val="28"/>
      <w:szCs w:val="28"/>
    </w:rPr>
  </w:style>
  <w:style w:type="character" w:customStyle="1" w:styleId="WW8Num8z2">
    <w:name w:val="WW8Num8z2"/>
    <w:rsid w:val="006A1556"/>
  </w:style>
  <w:style w:type="character" w:customStyle="1" w:styleId="WW8Num8z3">
    <w:name w:val="WW8Num8z3"/>
    <w:rsid w:val="006A1556"/>
  </w:style>
  <w:style w:type="character" w:customStyle="1" w:styleId="WW8Num8z4">
    <w:name w:val="WW8Num8z4"/>
    <w:rsid w:val="006A1556"/>
  </w:style>
  <w:style w:type="character" w:customStyle="1" w:styleId="WW8Num8z5">
    <w:name w:val="WW8Num8z5"/>
    <w:rsid w:val="006A1556"/>
  </w:style>
  <w:style w:type="character" w:customStyle="1" w:styleId="WW8Num8z6">
    <w:name w:val="WW8Num8z6"/>
    <w:rsid w:val="006A1556"/>
  </w:style>
  <w:style w:type="character" w:customStyle="1" w:styleId="WW8Num8z7">
    <w:name w:val="WW8Num8z7"/>
    <w:rsid w:val="006A1556"/>
  </w:style>
  <w:style w:type="character" w:customStyle="1" w:styleId="WW8Num8z8">
    <w:name w:val="WW8Num8z8"/>
    <w:rsid w:val="006A1556"/>
  </w:style>
  <w:style w:type="character" w:customStyle="1" w:styleId="WW8Num9z0">
    <w:name w:val="WW8Num9z0"/>
    <w:rsid w:val="006A1556"/>
    <w:rPr>
      <w:rFonts w:eastAsia="Calibri" w:hint="default"/>
      <w:sz w:val="28"/>
      <w:szCs w:val="28"/>
    </w:rPr>
  </w:style>
  <w:style w:type="character" w:customStyle="1" w:styleId="WW8Num10z0">
    <w:name w:val="WW8Num10z0"/>
    <w:rsid w:val="006A1556"/>
    <w:rPr>
      <w:rFonts w:ascii="Times New Roman" w:hAnsi="Times New Roman" w:cs="TimesNewRomanPSMT" w:hint="default"/>
      <w:b w:val="0"/>
      <w:bCs w:val="0"/>
      <w:sz w:val="24"/>
      <w:szCs w:val="24"/>
    </w:rPr>
  </w:style>
  <w:style w:type="character" w:customStyle="1" w:styleId="WW8Num11z0">
    <w:name w:val="WW8Num11z0"/>
    <w:rsid w:val="006A1556"/>
    <w:rPr>
      <w:rFonts w:eastAsia="Calibri" w:cs="TimesNewRomanPSMT"/>
      <w:b w:val="0"/>
      <w:bCs w:val="0"/>
      <w:sz w:val="22"/>
      <w:szCs w:val="22"/>
    </w:rPr>
  </w:style>
  <w:style w:type="character" w:customStyle="1" w:styleId="WW8Num12z0">
    <w:name w:val="WW8Num12z0"/>
    <w:rsid w:val="006A1556"/>
    <w:rPr>
      <w:rFonts w:eastAsia="Calibri" w:cs="TimesNewRomanPSMT" w:hint="default"/>
      <w:b w:val="0"/>
      <w:bCs w:val="0"/>
      <w:sz w:val="22"/>
      <w:szCs w:val="22"/>
    </w:rPr>
  </w:style>
  <w:style w:type="character" w:customStyle="1" w:styleId="WW8Num12z1">
    <w:name w:val="WW8Num12z1"/>
    <w:rsid w:val="006A1556"/>
  </w:style>
  <w:style w:type="character" w:customStyle="1" w:styleId="WW8Num12z2">
    <w:name w:val="WW8Num12z2"/>
    <w:rsid w:val="006A1556"/>
  </w:style>
  <w:style w:type="character" w:customStyle="1" w:styleId="WW8Num12z3">
    <w:name w:val="WW8Num12z3"/>
    <w:rsid w:val="006A1556"/>
  </w:style>
  <w:style w:type="character" w:customStyle="1" w:styleId="WW8Num12z4">
    <w:name w:val="WW8Num12z4"/>
    <w:rsid w:val="006A1556"/>
  </w:style>
  <w:style w:type="character" w:customStyle="1" w:styleId="WW8Num12z5">
    <w:name w:val="WW8Num12z5"/>
    <w:rsid w:val="006A1556"/>
  </w:style>
  <w:style w:type="character" w:customStyle="1" w:styleId="WW8Num12z6">
    <w:name w:val="WW8Num12z6"/>
    <w:rsid w:val="006A1556"/>
  </w:style>
  <w:style w:type="character" w:customStyle="1" w:styleId="WW8Num12z7">
    <w:name w:val="WW8Num12z7"/>
    <w:rsid w:val="006A1556"/>
  </w:style>
  <w:style w:type="character" w:customStyle="1" w:styleId="WW8Num12z8">
    <w:name w:val="WW8Num12z8"/>
    <w:rsid w:val="006A1556"/>
  </w:style>
  <w:style w:type="character" w:customStyle="1" w:styleId="WW8Num13z0">
    <w:name w:val="WW8Num13z0"/>
    <w:rsid w:val="006A1556"/>
    <w:rPr>
      <w:rFonts w:hint="default"/>
      <w:b w:val="0"/>
      <w:bCs w:val="0"/>
      <w:sz w:val="28"/>
      <w:szCs w:val="28"/>
    </w:rPr>
  </w:style>
  <w:style w:type="character" w:customStyle="1" w:styleId="WW8Num13z1">
    <w:name w:val="WW8Num13z1"/>
    <w:rsid w:val="006A1556"/>
  </w:style>
  <w:style w:type="character" w:customStyle="1" w:styleId="WW8Num13z2">
    <w:name w:val="WW8Num13z2"/>
    <w:rsid w:val="006A1556"/>
  </w:style>
  <w:style w:type="character" w:customStyle="1" w:styleId="WW8Num13z3">
    <w:name w:val="WW8Num13z3"/>
    <w:rsid w:val="006A1556"/>
  </w:style>
  <w:style w:type="character" w:customStyle="1" w:styleId="WW8Num13z4">
    <w:name w:val="WW8Num13z4"/>
    <w:rsid w:val="006A1556"/>
  </w:style>
  <w:style w:type="character" w:customStyle="1" w:styleId="WW8Num13z5">
    <w:name w:val="WW8Num13z5"/>
    <w:rsid w:val="006A1556"/>
  </w:style>
  <w:style w:type="character" w:customStyle="1" w:styleId="WW8Num13z6">
    <w:name w:val="WW8Num13z6"/>
    <w:rsid w:val="006A1556"/>
  </w:style>
  <w:style w:type="character" w:customStyle="1" w:styleId="WW8Num13z7">
    <w:name w:val="WW8Num13z7"/>
    <w:rsid w:val="006A1556"/>
  </w:style>
  <w:style w:type="character" w:customStyle="1" w:styleId="WW8Num13z8">
    <w:name w:val="WW8Num13z8"/>
    <w:rsid w:val="006A1556"/>
  </w:style>
  <w:style w:type="character" w:customStyle="1" w:styleId="WW8Num14z0">
    <w:name w:val="WW8Num14z0"/>
    <w:rsid w:val="006A1556"/>
    <w:rPr>
      <w:rFonts w:ascii="Symbol" w:hAnsi="Symbol" w:cs="Symbol" w:hint="default"/>
      <w:b/>
      <w:sz w:val="28"/>
      <w:szCs w:val="28"/>
    </w:rPr>
  </w:style>
  <w:style w:type="character" w:customStyle="1" w:styleId="WW8Num14z1">
    <w:name w:val="WW8Num14z1"/>
    <w:rsid w:val="006A1556"/>
    <w:rPr>
      <w:rFonts w:ascii="Courier New" w:hAnsi="Courier New" w:cs="Courier New" w:hint="default"/>
    </w:rPr>
  </w:style>
  <w:style w:type="character" w:customStyle="1" w:styleId="WW8Num14z2">
    <w:name w:val="WW8Num14z2"/>
    <w:rsid w:val="006A1556"/>
    <w:rPr>
      <w:rFonts w:ascii="Wingdings" w:hAnsi="Wingdings" w:cs="Wingdings" w:hint="default"/>
    </w:rPr>
  </w:style>
  <w:style w:type="character" w:customStyle="1" w:styleId="WW8Num14z3">
    <w:name w:val="WW8Num14z3"/>
    <w:rsid w:val="006A1556"/>
  </w:style>
  <w:style w:type="character" w:customStyle="1" w:styleId="WW8Num14z4">
    <w:name w:val="WW8Num14z4"/>
    <w:rsid w:val="006A1556"/>
  </w:style>
  <w:style w:type="character" w:customStyle="1" w:styleId="WW8Num14z5">
    <w:name w:val="WW8Num14z5"/>
    <w:rsid w:val="006A1556"/>
  </w:style>
  <w:style w:type="character" w:customStyle="1" w:styleId="WW8Num14z6">
    <w:name w:val="WW8Num14z6"/>
    <w:rsid w:val="006A1556"/>
  </w:style>
  <w:style w:type="character" w:customStyle="1" w:styleId="WW8Num14z7">
    <w:name w:val="WW8Num14z7"/>
    <w:rsid w:val="006A1556"/>
  </w:style>
  <w:style w:type="character" w:customStyle="1" w:styleId="WW8Num14z8">
    <w:name w:val="WW8Num14z8"/>
    <w:rsid w:val="006A1556"/>
  </w:style>
  <w:style w:type="character" w:customStyle="1" w:styleId="WW8Num15z0">
    <w:name w:val="WW8Num15z0"/>
    <w:rsid w:val="006A1556"/>
  </w:style>
  <w:style w:type="character" w:customStyle="1" w:styleId="WW8Num15z1">
    <w:name w:val="WW8Num15z1"/>
    <w:rsid w:val="006A1556"/>
  </w:style>
  <w:style w:type="character" w:customStyle="1" w:styleId="WW8Num15z2">
    <w:name w:val="WW8Num15z2"/>
    <w:rsid w:val="006A1556"/>
  </w:style>
  <w:style w:type="character" w:customStyle="1" w:styleId="WW8Num15z3">
    <w:name w:val="WW8Num15z3"/>
    <w:rsid w:val="006A1556"/>
  </w:style>
  <w:style w:type="character" w:customStyle="1" w:styleId="WW8Num15z4">
    <w:name w:val="WW8Num15z4"/>
    <w:rsid w:val="006A1556"/>
  </w:style>
  <w:style w:type="character" w:customStyle="1" w:styleId="WW8Num15z5">
    <w:name w:val="WW8Num15z5"/>
    <w:rsid w:val="006A1556"/>
  </w:style>
  <w:style w:type="character" w:customStyle="1" w:styleId="WW8Num15z6">
    <w:name w:val="WW8Num15z6"/>
    <w:rsid w:val="006A1556"/>
  </w:style>
  <w:style w:type="character" w:customStyle="1" w:styleId="WW8Num15z7">
    <w:name w:val="WW8Num15z7"/>
    <w:rsid w:val="006A1556"/>
  </w:style>
  <w:style w:type="character" w:customStyle="1" w:styleId="WW8Num15z8">
    <w:name w:val="WW8Num15z8"/>
    <w:rsid w:val="006A1556"/>
  </w:style>
  <w:style w:type="character" w:customStyle="1" w:styleId="WW8Num16z0">
    <w:name w:val="WW8Num16z0"/>
    <w:rsid w:val="006A1556"/>
    <w:rPr>
      <w:rFonts w:cs="Times New Roman" w:hint="default"/>
      <w:b/>
      <w:sz w:val="27"/>
      <w:szCs w:val="28"/>
    </w:rPr>
  </w:style>
  <w:style w:type="character" w:customStyle="1" w:styleId="WW8Num16z1">
    <w:name w:val="WW8Num16z1"/>
    <w:rsid w:val="006A1556"/>
  </w:style>
  <w:style w:type="character" w:customStyle="1" w:styleId="WW8Num16z2">
    <w:name w:val="WW8Num16z2"/>
    <w:rsid w:val="006A1556"/>
  </w:style>
  <w:style w:type="character" w:customStyle="1" w:styleId="WW8Num16z3">
    <w:name w:val="WW8Num16z3"/>
    <w:rsid w:val="006A1556"/>
  </w:style>
  <w:style w:type="character" w:customStyle="1" w:styleId="WW8Num16z4">
    <w:name w:val="WW8Num16z4"/>
    <w:rsid w:val="006A1556"/>
  </w:style>
  <w:style w:type="character" w:customStyle="1" w:styleId="WW8Num16z5">
    <w:name w:val="WW8Num16z5"/>
    <w:rsid w:val="006A1556"/>
  </w:style>
  <w:style w:type="character" w:customStyle="1" w:styleId="WW8Num16z6">
    <w:name w:val="WW8Num16z6"/>
    <w:rsid w:val="006A1556"/>
  </w:style>
  <w:style w:type="character" w:customStyle="1" w:styleId="WW8Num16z7">
    <w:name w:val="WW8Num16z7"/>
    <w:rsid w:val="006A1556"/>
  </w:style>
  <w:style w:type="character" w:customStyle="1" w:styleId="WW8Num16z8">
    <w:name w:val="WW8Num16z8"/>
    <w:rsid w:val="006A1556"/>
  </w:style>
  <w:style w:type="character" w:customStyle="1" w:styleId="WW8Num7z2">
    <w:name w:val="WW8Num7z2"/>
    <w:rsid w:val="006A1556"/>
    <w:rPr>
      <w:rFonts w:ascii="Wingdings" w:hAnsi="Wingdings" w:cs="Wingdings" w:hint="default"/>
    </w:rPr>
  </w:style>
  <w:style w:type="character" w:customStyle="1" w:styleId="WW8Num7z3">
    <w:name w:val="WW8Num7z3"/>
    <w:rsid w:val="006A1556"/>
  </w:style>
  <w:style w:type="character" w:customStyle="1" w:styleId="WW8Num7z4">
    <w:name w:val="WW8Num7z4"/>
    <w:rsid w:val="006A1556"/>
  </w:style>
  <w:style w:type="character" w:customStyle="1" w:styleId="WW8Num7z5">
    <w:name w:val="WW8Num7z5"/>
    <w:rsid w:val="006A1556"/>
  </w:style>
  <w:style w:type="character" w:customStyle="1" w:styleId="WW8Num7z6">
    <w:name w:val="WW8Num7z6"/>
    <w:rsid w:val="006A1556"/>
  </w:style>
  <w:style w:type="character" w:customStyle="1" w:styleId="WW8Num7z7">
    <w:name w:val="WW8Num7z7"/>
    <w:rsid w:val="006A1556"/>
  </w:style>
  <w:style w:type="character" w:customStyle="1" w:styleId="WW8Num7z8">
    <w:name w:val="WW8Num7z8"/>
    <w:rsid w:val="006A1556"/>
  </w:style>
  <w:style w:type="character" w:customStyle="1" w:styleId="WW8Num11z1">
    <w:name w:val="WW8Num11z1"/>
    <w:rsid w:val="006A1556"/>
  </w:style>
  <w:style w:type="character" w:customStyle="1" w:styleId="WW8Num11z2">
    <w:name w:val="WW8Num11z2"/>
    <w:rsid w:val="006A1556"/>
  </w:style>
  <w:style w:type="character" w:customStyle="1" w:styleId="WW8Num11z3">
    <w:name w:val="WW8Num11z3"/>
    <w:rsid w:val="006A1556"/>
  </w:style>
  <w:style w:type="character" w:customStyle="1" w:styleId="WW8Num11z4">
    <w:name w:val="WW8Num11z4"/>
    <w:rsid w:val="006A1556"/>
  </w:style>
  <w:style w:type="character" w:customStyle="1" w:styleId="WW8Num11z5">
    <w:name w:val="WW8Num11z5"/>
    <w:rsid w:val="006A1556"/>
  </w:style>
  <w:style w:type="character" w:customStyle="1" w:styleId="WW8Num11z6">
    <w:name w:val="WW8Num11z6"/>
    <w:rsid w:val="006A1556"/>
  </w:style>
  <w:style w:type="character" w:customStyle="1" w:styleId="WW8Num11z7">
    <w:name w:val="WW8Num11z7"/>
    <w:rsid w:val="006A1556"/>
  </w:style>
  <w:style w:type="character" w:customStyle="1" w:styleId="WW8Num11z8">
    <w:name w:val="WW8Num11z8"/>
    <w:rsid w:val="006A1556"/>
  </w:style>
  <w:style w:type="character" w:customStyle="1" w:styleId="WW8Num17z0">
    <w:name w:val="WW8Num17z0"/>
    <w:rsid w:val="006A1556"/>
    <w:rPr>
      <w:rFonts w:eastAsia="Calibri" w:cs="TimesNewRomanPSMT" w:hint="default"/>
      <w:bCs/>
      <w:sz w:val="27"/>
      <w:szCs w:val="28"/>
    </w:rPr>
  </w:style>
  <w:style w:type="character" w:customStyle="1" w:styleId="WW8Num17z1">
    <w:name w:val="WW8Num17z1"/>
    <w:rsid w:val="006A1556"/>
  </w:style>
  <w:style w:type="character" w:customStyle="1" w:styleId="WW8Num17z2">
    <w:name w:val="WW8Num17z2"/>
    <w:rsid w:val="006A1556"/>
  </w:style>
  <w:style w:type="character" w:customStyle="1" w:styleId="WW8Num17z3">
    <w:name w:val="WW8Num17z3"/>
    <w:rsid w:val="006A1556"/>
  </w:style>
  <w:style w:type="character" w:customStyle="1" w:styleId="WW8Num17z4">
    <w:name w:val="WW8Num17z4"/>
    <w:rsid w:val="006A1556"/>
  </w:style>
  <w:style w:type="character" w:customStyle="1" w:styleId="WW8Num17z5">
    <w:name w:val="WW8Num17z5"/>
    <w:rsid w:val="006A1556"/>
  </w:style>
  <w:style w:type="character" w:customStyle="1" w:styleId="WW8Num17z6">
    <w:name w:val="WW8Num17z6"/>
    <w:rsid w:val="006A1556"/>
  </w:style>
  <w:style w:type="character" w:customStyle="1" w:styleId="WW8Num17z7">
    <w:name w:val="WW8Num17z7"/>
    <w:rsid w:val="006A1556"/>
  </w:style>
  <w:style w:type="character" w:customStyle="1" w:styleId="WW8Num17z8">
    <w:name w:val="WW8Num17z8"/>
    <w:rsid w:val="006A1556"/>
  </w:style>
  <w:style w:type="character" w:customStyle="1" w:styleId="WW8Num18z0">
    <w:name w:val="WW8Num18z0"/>
    <w:rsid w:val="006A1556"/>
    <w:rPr>
      <w:rFonts w:hint="default"/>
      <w:b/>
    </w:rPr>
  </w:style>
  <w:style w:type="character" w:customStyle="1" w:styleId="WW8Num18z1">
    <w:name w:val="WW8Num18z1"/>
    <w:rsid w:val="006A1556"/>
  </w:style>
  <w:style w:type="character" w:customStyle="1" w:styleId="WW8Num18z2">
    <w:name w:val="WW8Num18z2"/>
    <w:rsid w:val="006A1556"/>
  </w:style>
  <w:style w:type="character" w:customStyle="1" w:styleId="WW8Num18z3">
    <w:name w:val="WW8Num18z3"/>
    <w:rsid w:val="006A1556"/>
  </w:style>
  <w:style w:type="character" w:customStyle="1" w:styleId="WW8Num18z4">
    <w:name w:val="WW8Num18z4"/>
    <w:rsid w:val="006A1556"/>
  </w:style>
  <w:style w:type="character" w:customStyle="1" w:styleId="WW8Num18z5">
    <w:name w:val="WW8Num18z5"/>
    <w:rsid w:val="006A1556"/>
  </w:style>
  <w:style w:type="character" w:customStyle="1" w:styleId="WW8Num18z6">
    <w:name w:val="WW8Num18z6"/>
    <w:rsid w:val="006A1556"/>
  </w:style>
  <w:style w:type="character" w:customStyle="1" w:styleId="WW8Num18z7">
    <w:name w:val="WW8Num18z7"/>
    <w:rsid w:val="006A1556"/>
  </w:style>
  <w:style w:type="character" w:customStyle="1" w:styleId="WW8Num18z8">
    <w:name w:val="WW8Num18z8"/>
    <w:rsid w:val="006A1556"/>
  </w:style>
  <w:style w:type="character" w:customStyle="1" w:styleId="WW8Num19z0">
    <w:name w:val="WW8Num19z0"/>
    <w:rsid w:val="006A1556"/>
    <w:rPr>
      <w:b/>
    </w:rPr>
  </w:style>
  <w:style w:type="character" w:customStyle="1" w:styleId="WW8Num19z1">
    <w:name w:val="WW8Num19z1"/>
    <w:rsid w:val="006A1556"/>
  </w:style>
  <w:style w:type="character" w:customStyle="1" w:styleId="WW8Num19z2">
    <w:name w:val="WW8Num19z2"/>
    <w:rsid w:val="006A1556"/>
  </w:style>
  <w:style w:type="character" w:customStyle="1" w:styleId="WW8Num19z3">
    <w:name w:val="WW8Num19z3"/>
    <w:rsid w:val="006A1556"/>
  </w:style>
  <w:style w:type="character" w:customStyle="1" w:styleId="WW8Num19z4">
    <w:name w:val="WW8Num19z4"/>
    <w:rsid w:val="006A1556"/>
  </w:style>
  <w:style w:type="character" w:customStyle="1" w:styleId="WW8Num19z5">
    <w:name w:val="WW8Num19z5"/>
    <w:rsid w:val="006A1556"/>
  </w:style>
  <w:style w:type="character" w:customStyle="1" w:styleId="WW8Num19z6">
    <w:name w:val="WW8Num19z6"/>
    <w:rsid w:val="006A1556"/>
  </w:style>
  <w:style w:type="character" w:customStyle="1" w:styleId="WW8Num19z7">
    <w:name w:val="WW8Num19z7"/>
    <w:rsid w:val="006A1556"/>
  </w:style>
  <w:style w:type="character" w:customStyle="1" w:styleId="WW8Num19z8">
    <w:name w:val="WW8Num19z8"/>
    <w:rsid w:val="006A1556"/>
  </w:style>
  <w:style w:type="character" w:customStyle="1" w:styleId="WW8Num20z0">
    <w:name w:val="WW8Num20z0"/>
    <w:rsid w:val="006A1556"/>
    <w:rPr>
      <w:rFonts w:hint="default"/>
    </w:rPr>
  </w:style>
  <w:style w:type="character" w:customStyle="1" w:styleId="WW8Num20z1">
    <w:name w:val="WW8Num20z1"/>
    <w:rsid w:val="006A1556"/>
  </w:style>
  <w:style w:type="character" w:customStyle="1" w:styleId="WW8Num20z2">
    <w:name w:val="WW8Num20z2"/>
    <w:rsid w:val="006A1556"/>
  </w:style>
  <w:style w:type="character" w:customStyle="1" w:styleId="WW8Num20z3">
    <w:name w:val="WW8Num20z3"/>
    <w:rsid w:val="006A1556"/>
  </w:style>
  <w:style w:type="character" w:customStyle="1" w:styleId="WW8Num20z4">
    <w:name w:val="WW8Num20z4"/>
    <w:rsid w:val="006A1556"/>
  </w:style>
  <w:style w:type="character" w:customStyle="1" w:styleId="WW8Num20z5">
    <w:name w:val="WW8Num20z5"/>
    <w:rsid w:val="006A1556"/>
  </w:style>
  <w:style w:type="character" w:customStyle="1" w:styleId="WW8Num20z6">
    <w:name w:val="WW8Num20z6"/>
    <w:rsid w:val="006A1556"/>
  </w:style>
  <w:style w:type="character" w:customStyle="1" w:styleId="WW8Num20z7">
    <w:name w:val="WW8Num20z7"/>
    <w:rsid w:val="006A1556"/>
  </w:style>
  <w:style w:type="character" w:customStyle="1" w:styleId="WW8Num20z8">
    <w:name w:val="WW8Num20z8"/>
    <w:rsid w:val="006A1556"/>
  </w:style>
  <w:style w:type="character" w:customStyle="1" w:styleId="WW8Num21z0">
    <w:name w:val="WW8Num21z0"/>
    <w:rsid w:val="006A1556"/>
  </w:style>
  <w:style w:type="character" w:customStyle="1" w:styleId="WW8Num21z1">
    <w:name w:val="WW8Num21z1"/>
    <w:rsid w:val="006A1556"/>
  </w:style>
  <w:style w:type="character" w:customStyle="1" w:styleId="WW8Num21z2">
    <w:name w:val="WW8Num21z2"/>
    <w:rsid w:val="006A1556"/>
  </w:style>
  <w:style w:type="character" w:customStyle="1" w:styleId="WW8Num21z3">
    <w:name w:val="WW8Num21z3"/>
    <w:rsid w:val="006A1556"/>
  </w:style>
  <w:style w:type="character" w:customStyle="1" w:styleId="WW8Num21z4">
    <w:name w:val="WW8Num21z4"/>
    <w:rsid w:val="006A1556"/>
  </w:style>
  <w:style w:type="character" w:customStyle="1" w:styleId="WW8Num21z5">
    <w:name w:val="WW8Num21z5"/>
    <w:rsid w:val="006A1556"/>
  </w:style>
  <w:style w:type="character" w:customStyle="1" w:styleId="WW8Num21z6">
    <w:name w:val="WW8Num21z6"/>
    <w:rsid w:val="006A1556"/>
  </w:style>
  <w:style w:type="character" w:customStyle="1" w:styleId="WW8Num21z7">
    <w:name w:val="WW8Num21z7"/>
    <w:rsid w:val="006A1556"/>
  </w:style>
  <w:style w:type="character" w:customStyle="1" w:styleId="WW8Num21z8">
    <w:name w:val="WW8Num21z8"/>
    <w:rsid w:val="006A1556"/>
  </w:style>
  <w:style w:type="character" w:customStyle="1" w:styleId="WW8Num22z0">
    <w:name w:val="WW8Num22z0"/>
    <w:rsid w:val="006A1556"/>
    <w:rPr>
      <w:rFonts w:ascii="Symbol" w:hAnsi="Symbol" w:cs="Symbol" w:hint="default"/>
      <w:b/>
      <w:sz w:val="28"/>
      <w:szCs w:val="28"/>
    </w:rPr>
  </w:style>
  <w:style w:type="character" w:customStyle="1" w:styleId="WW8Num22z1">
    <w:name w:val="WW8Num22z1"/>
    <w:rsid w:val="006A1556"/>
    <w:rPr>
      <w:rFonts w:ascii="Courier New" w:hAnsi="Courier New" w:cs="Courier New" w:hint="default"/>
    </w:rPr>
  </w:style>
  <w:style w:type="character" w:customStyle="1" w:styleId="WW8Num22z2">
    <w:name w:val="WW8Num22z2"/>
    <w:rsid w:val="006A1556"/>
    <w:rPr>
      <w:rFonts w:ascii="Wingdings" w:hAnsi="Wingdings" w:cs="Wingdings" w:hint="default"/>
    </w:rPr>
  </w:style>
  <w:style w:type="character" w:customStyle="1" w:styleId="WW8Num22z3">
    <w:name w:val="WW8Num22z3"/>
    <w:rsid w:val="006A1556"/>
  </w:style>
  <w:style w:type="character" w:customStyle="1" w:styleId="WW8Num22z4">
    <w:name w:val="WW8Num22z4"/>
    <w:rsid w:val="006A1556"/>
  </w:style>
  <w:style w:type="character" w:customStyle="1" w:styleId="WW8Num22z5">
    <w:name w:val="WW8Num22z5"/>
    <w:rsid w:val="006A1556"/>
  </w:style>
  <w:style w:type="character" w:customStyle="1" w:styleId="WW8Num22z6">
    <w:name w:val="WW8Num22z6"/>
    <w:rsid w:val="006A1556"/>
  </w:style>
  <w:style w:type="character" w:customStyle="1" w:styleId="WW8Num22z7">
    <w:name w:val="WW8Num22z7"/>
    <w:rsid w:val="006A1556"/>
  </w:style>
  <w:style w:type="character" w:customStyle="1" w:styleId="WW8Num22z8">
    <w:name w:val="WW8Num22z8"/>
    <w:rsid w:val="006A1556"/>
  </w:style>
  <w:style w:type="character" w:customStyle="1" w:styleId="WW8Num23z0">
    <w:name w:val="WW8Num23z0"/>
    <w:rsid w:val="006A1556"/>
    <w:rPr>
      <w:rFonts w:ascii="Times New Roman" w:eastAsia="Times New Roman" w:hAnsi="Times New Roman" w:cs="Times New Roman" w:hint="default"/>
      <w:sz w:val="24"/>
      <w:szCs w:val="24"/>
    </w:rPr>
  </w:style>
  <w:style w:type="character" w:customStyle="1" w:styleId="WW8Num23z1">
    <w:name w:val="WW8Num23z1"/>
    <w:rsid w:val="006A1556"/>
  </w:style>
  <w:style w:type="character" w:customStyle="1" w:styleId="WW8Num23z2">
    <w:name w:val="WW8Num23z2"/>
    <w:rsid w:val="006A1556"/>
  </w:style>
  <w:style w:type="character" w:customStyle="1" w:styleId="WW8Num23z3">
    <w:name w:val="WW8Num23z3"/>
    <w:rsid w:val="006A1556"/>
  </w:style>
  <w:style w:type="character" w:customStyle="1" w:styleId="WW8Num23z4">
    <w:name w:val="WW8Num23z4"/>
    <w:rsid w:val="006A1556"/>
  </w:style>
  <w:style w:type="character" w:customStyle="1" w:styleId="WW8Num23z5">
    <w:name w:val="WW8Num23z5"/>
    <w:rsid w:val="006A1556"/>
  </w:style>
  <w:style w:type="character" w:customStyle="1" w:styleId="WW8Num23z6">
    <w:name w:val="WW8Num23z6"/>
    <w:rsid w:val="006A1556"/>
  </w:style>
  <w:style w:type="character" w:customStyle="1" w:styleId="WW8Num23z7">
    <w:name w:val="WW8Num23z7"/>
    <w:rsid w:val="006A1556"/>
  </w:style>
  <w:style w:type="character" w:customStyle="1" w:styleId="WW8Num23z8">
    <w:name w:val="WW8Num23z8"/>
    <w:rsid w:val="006A1556"/>
  </w:style>
  <w:style w:type="character" w:customStyle="1" w:styleId="WW8Num24z0">
    <w:name w:val="WW8Num24z0"/>
    <w:rsid w:val="006A1556"/>
  </w:style>
  <w:style w:type="character" w:customStyle="1" w:styleId="WW8Num24z1">
    <w:name w:val="WW8Num24z1"/>
    <w:rsid w:val="006A1556"/>
  </w:style>
  <w:style w:type="character" w:customStyle="1" w:styleId="WW8Num24z2">
    <w:name w:val="WW8Num24z2"/>
    <w:rsid w:val="006A1556"/>
  </w:style>
  <w:style w:type="character" w:customStyle="1" w:styleId="WW8Num24z3">
    <w:name w:val="WW8Num24z3"/>
    <w:rsid w:val="006A1556"/>
  </w:style>
  <w:style w:type="character" w:customStyle="1" w:styleId="WW8Num24z4">
    <w:name w:val="WW8Num24z4"/>
    <w:rsid w:val="006A1556"/>
  </w:style>
  <w:style w:type="character" w:customStyle="1" w:styleId="WW8Num24z5">
    <w:name w:val="WW8Num24z5"/>
    <w:rsid w:val="006A1556"/>
  </w:style>
  <w:style w:type="character" w:customStyle="1" w:styleId="WW8Num24z6">
    <w:name w:val="WW8Num24z6"/>
    <w:rsid w:val="006A1556"/>
  </w:style>
  <w:style w:type="character" w:customStyle="1" w:styleId="WW8Num24z7">
    <w:name w:val="WW8Num24z7"/>
    <w:rsid w:val="006A1556"/>
  </w:style>
  <w:style w:type="character" w:customStyle="1" w:styleId="WW8Num24z8">
    <w:name w:val="WW8Num24z8"/>
    <w:rsid w:val="006A1556"/>
  </w:style>
  <w:style w:type="character" w:customStyle="1" w:styleId="WW8Num25z0">
    <w:name w:val="WW8Num25z0"/>
    <w:rsid w:val="006A1556"/>
  </w:style>
  <w:style w:type="character" w:customStyle="1" w:styleId="WW8Num25z1">
    <w:name w:val="WW8Num25z1"/>
    <w:rsid w:val="006A1556"/>
  </w:style>
  <w:style w:type="character" w:customStyle="1" w:styleId="WW8Num25z2">
    <w:name w:val="WW8Num25z2"/>
    <w:rsid w:val="006A1556"/>
  </w:style>
  <w:style w:type="character" w:customStyle="1" w:styleId="WW8Num25z3">
    <w:name w:val="WW8Num25z3"/>
    <w:rsid w:val="006A1556"/>
  </w:style>
  <w:style w:type="character" w:customStyle="1" w:styleId="WW8Num25z4">
    <w:name w:val="WW8Num25z4"/>
    <w:rsid w:val="006A1556"/>
  </w:style>
  <w:style w:type="character" w:customStyle="1" w:styleId="WW8Num25z5">
    <w:name w:val="WW8Num25z5"/>
    <w:rsid w:val="006A1556"/>
  </w:style>
  <w:style w:type="character" w:customStyle="1" w:styleId="WW8Num25z6">
    <w:name w:val="WW8Num25z6"/>
    <w:rsid w:val="006A1556"/>
  </w:style>
  <w:style w:type="character" w:customStyle="1" w:styleId="WW8Num25z7">
    <w:name w:val="WW8Num25z7"/>
    <w:rsid w:val="006A1556"/>
  </w:style>
  <w:style w:type="character" w:customStyle="1" w:styleId="WW8Num25z8">
    <w:name w:val="WW8Num25z8"/>
    <w:rsid w:val="006A1556"/>
  </w:style>
  <w:style w:type="character" w:customStyle="1" w:styleId="WW8Num26z0">
    <w:name w:val="WW8Num26z0"/>
    <w:rsid w:val="006A1556"/>
    <w:rPr>
      <w:rFonts w:eastAsia="Calibri" w:cs="TimesNewRomanPSMT"/>
      <w:sz w:val="22"/>
      <w:szCs w:val="22"/>
    </w:rPr>
  </w:style>
  <w:style w:type="character" w:customStyle="1" w:styleId="WW8Num26z1">
    <w:name w:val="WW8Num26z1"/>
    <w:rsid w:val="006A1556"/>
  </w:style>
  <w:style w:type="character" w:customStyle="1" w:styleId="WW8Num26z2">
    <w:name w:val="WW8Num26z2"/>
    <w:rsid w:val="006A1556"/>
  </w:style>
  <w:style w:type="character" w:customStyle="1" w:styleId="WW8Num26z3">
    <w:name w:val="WW8Num26z3"/>
    <w:rsid w:val="006A1556"/>
  </w:style>
  <w:style w:type="character" w:customStyle="1" w:styleId="WW8Num26z4">
    <w:name w:val="WW8Num26z4"/>
    <w:rsid w:val="006A1556"/>
  </w:style>
  <w:style w:type="character" w:customStyle="1" w:styleId="WW8Num26z5">
    <w:name w:val="WW8Num26z5"/>
    <w:rsid w:val="006A1556"/>
  </w:style>
  <w:style w:type="character" w:customStyle="1" w:styleId="WW8Num26z6">
    <w:name w:val="WW8Num26z6"/>
    <w:rsid w:val="006A1556"/>
  </w:style>
  <w:style w:type="character" w:customStyle="1" w:styleId="WW8Num26z7">
    <w:name w:val="WW8Num26z7"/>
    <w:rsid w:val="006A1556"/>
  </w:style>
  <w:style w:type="character" w:customStyle="1" w:styleId="WW8Num26z8">
    <w:name w:val="WW8Num26z8"/>
    <w:rsid w:val="006A1556"/>
  </w:style>
  <w:style w:type="character" w:customStyle="1" w:styleId="2">
    <w:name w:val="Основной шрифт абзаца2"/>
    <w:rsid w:val="006A1556"/>
  </w:style>
  <w:style w:type="character" w:customStyle="1" w:styleId="WW8Num5z1">
    <w:name w:val="WW8Num5z1"/>
    <w:rsid w:val="006A1556"/>
  </w:style>
  <w:style w:type="character" w:customStyle="1" w:styleId="WW8Num5z2">
    <w:name w:val="WW8Num5z2"/>
    <w:rsid w:val="006A1556"/>
  </w:style>
  <w:style w:type="character" w:customStyle="1" w:styleId="WW8Num5z3">
    <w:name w:val="WW8Num5z3"/>
    <w:rsid w:val="006A1556"/>
  </w:style>
  <w:style w:type="character" w:customStyle="1" w:styleId="WW8Num5z4">
    <w:name w:val="WW8Num5z4"/>
    <w:rsid w:val="006A1556"/>
  </w:style>
  <w:style w:type="character" w:customStyle="1" w:styleId="WW8Num5z5">
    <w:name w:val="WW8Num5z5"/>
    <w:rsid w:val="006A1556"/>
  </w:style>
  <w:style w:type="character" w:customStyle="1" w:styleId="WW8Num5z6">
    <w:name w:val="WW8Num5z6"/>
    <w:rsid w:val="006A1556"/>
  </w:style>
  <w:style w:type="character" w:customStyle="1" w:styleId="WW8Num5z7">
    <w:name w:val="WW8Num5z7"/>
    <w:rsid w:val="006A1556"/>
  </w:style>
  <w:style w:type="character" w:customStyle="1" w:styleId="WW8Num5z8">
    <w:name w:val="WW8Num5z8"/>
    <w:rsid w:val="006A1556"/>
  </w:style>
  <w:style w:type="character" w:customStyle="1" w:styleId="WW8Num6z1">
    <w:name w:val="WW8Num6z1"/>
    <w:rsid w:val="006A1556"/>
  </w:style>
  <w:style w:type="character" w:customStyle="1" w:styleId="WW8Num6z2">
    <w:name w:val="WW8Num6z2"/>
    <w:rsid w:val="006A1556"/>
  </w:style>
  <w:style w:type="character" w:customStyle="1" w:styleId="WW8Num6z3">
    <w:name w:val="WW8Num6z3"/>
    <w:rsid w:val="006A1556"/>
  </w:style>
  <w:style w:type="character" w:customStyle="1" w:styleId="WW8Num6z4">
    <w:name w:val="WW8Num6z4"/>
    <w:rsid w:val="006A1556"/>
  </w:style>
  <w:style w:type="character" w:customStyle="1" w:styleId="WW8Num6z5">
    <w:name w:val="WW8Num6z5"/>
    <w:rsid w:val="006A1556"/>
  </w:style>
  <w:style w:type="character" w:customStyle="1" w:styleId="WW8Num6z6">
    <w:name w:val="WW8Num6z6"/>
    <w:rsid w:val="006A1556"/>
  </w:style>
  <w:style w:type="character" w:customStyle="1" w:styleId="WW8Num6z7">
    <w:name w:val="WW8Num6z7"/>
    <w:rsid w:val="006A1556"/>
  </w:style>
  <w:style w:type="character" w:customStyle="1" w:styleId="WW8Num6z8">
    <w:name w:val="WW8Num6z8"/>
    <w:rsid w:val="006A1556"/>
  </w:style>
  <w:style w:type="character" w:customStyle="1" w:styleId="WW8Num7z1">
    <w:name w:val="WW8Num7z1"/>
    <w:rsid w:val="006A1556"/>
    <w:rPr>
      <w:rFonts w:ascii="Courier New" w:hAnsi="Courier New" w:cs="Courier New" w:hint="default"/>
    </w:rPr>
  </w:style>
  <w:style w:type="character" w:customStyle="1" w:styleId="WW8Num8z1">
    <w:name w:val="WW8Num8z1"/>
    <w:rsid w:val="006A1556"/>
  </w:style>
  <w:style w:type="character" w:customStyle="1" w:styleId="WW8Num9z1">
    <w:name w:val="WW8Num9z1"/>
    <w:rsid w:val="006A1556"/>
  </w:style>
  <w:style w:type="character" w:customStyle="1" w:styleId="WW8Num9z2">
    <w:name w:val="WW8Num9z2"/>
    <w:rsid w:val="006A1556"/>
  </w:style>
  <w:style w:type="character" w:customStyle="1" w:styleId="WW8Num9z3">
    <w:name w:val="WW8Num9z3"/>
    <w:rsid w:val="006A1556"/>
  </w:style>
  <w:style w:type="character" w:customStyle="1" w:styleId="WW8Num9z4">
    <w:name w:val="WW8Num9z4"/>
    <w:rsid w:val="006A1556"/>
  </w:style>
  <w:style w:type="character" w:customStyle="1" w:styleId="WW8Num9z5">
    <w:name w:val="WW8Num9z5"/>
    <w:rsid w:val="006A1556"/>
  </w:style>
  <w:style w:type="character" w:customStyle="1" w:styleId="WW8Num9z6">
    <w:name w:val="WW8Num9z6"/>
    <w:rsid w:val="006A1556"/>
  </w:style>
  <w:style w:type="character" w:customStyle="1" w:styleId="WW8Num9z7">
    <w:name w:val="WW8Num9z7"/>
    <w:rsid w:val="006A1556"/>
  </w:style>
  <w:style w:type="character" w:customStyle="1" w:styleId="WW8Num9z8">
    <w:name w:val="WW8Num9z8"/>
    <w:rsid w:val="006A1556"/>
  </w:style>
  <w:style w:type="character" w:customStyle="1" w:styleId="WW8Num10z1">
    <w:name w:val="WW8Num10z1"/>
    <w:rsid w:val="006A1556"/>
  </w:style>
  <w:style w:type="character" w:customStyle="1" w:styleId="WW8Num10z2">
    <w:name w:val="WW8Num10z2"/>
    <w:rsid w:val="006A1556"/>
  </w:style>
  <w:style w:type="character" w:customStyle="1" w:styleId="WW8Num10z3">
    <w:name w:val="WW8Num10z3"/>
    <w:rsid w:val="006A1556"/>
  </w:style>
  <w:style w:type="character" w:customStyle="1" w:styleId="WW8Num10z4">
    <w:name w:val="WW8Num10z4"/>
    <w:rsid w:val="006A1556"/>
  </w:style>
  <w:style w:type="character" w:customStyle="1" w:styleId="WW8Num10z5">
    <w:name w:val="WW8Num10z5"/>
    <w:rsid w:val="006A1556"/>
  </w:style>
  <w:style w:type="character" w:customStyle="1" w:styleId="WW8Num10z6">
    <w:name w:val="WW8Num10z6"/>
    <w:rsid w:val="006A1556"/>
  </w:style>
  <w:style w:type="character" w:customStyle="1" w:styleId="WW8Num10z7">
    <w:name w:val="WW8Num10z7"/>
    <w:rsid w:val="006A1556"/>
  </w:style>
  <w:style w:type="character" w:customStyle="1" w:styleId="WW8Num10z8">
    <w:name w:val="WW8Num10z8"/>
    <w:rsid w:val="006A1556"/>
  </w:style>
  <w:style w:type="character" w:customStyle="1" w:styleId="WW8Num27z0">
    <w:name w:val="WW8Num27z0"/>
    <w:rsid w:val="006A1556"/>
    <w:rPr>
      <w:rFonts w:ascii="Symbol" w:hAnsi="Symbol" w:cs="Symbol" w:hint="default"/>
    </w:rPr>
  </w:style>
  <w:style w:type="character" w:customStyle="1" w:styleId="WW8Num27z1">
    <w:name w:val="WW8Num27z1"/>
    <w:rsid w:val="006A1556"/>
  </w:style>
  <w:style w:type="character" w:customStyle="1" w:styleId="WW8Num27z2">
    <w:name w:val="WW8Num27z2"/>
    <w:rsid w:val="006A1556"/>
  </w:style>
  <w:style w:type="character" w:customStyle="1" w:styleId="WW8Num27z3">
    <w:name w:val="WW8Num27z3"/>
    <w:rsid w:val="006A1556"/>
  </w:style>
  <w:style w:type="character" w:customStyle="1" w:styleId="WW8Num27z4">
    <w:name w:val="WW8Num27z4"/>
    <w:rsid w:val="006A1556"/>
  </w:style>
  <w:style w:type="character" w:customStyle="1" w:styleId="WW8Num27z5">
    <w:name w:val="WW8Num27z5"/>
    <w:rsid w:val="006A1556"/>
  </w:style>
  <w:style w:type="character" w:customStyle="1" w:styleId="WW8Num27z6">
    <w:name w:val="WW8Num27z6"/>
    <w:rsid w:val="006A1556"/>
  </w:style>
  <w:style w:type="character" w:customStyle="1" w:styleId="WW8Num27z7">
    <w:name w:val="WW8Num27z7"/>
    <w:rsid w:val="006A1556"/>
  </w:style>
  <w:style w:type="character" w:customStyle="1" w:styleId="WW8Num27z8">
    <w:name w:val="WW8Num27z8"/>
    <w:rsid w:val="006A1556"/>
  </w:style>
  <w:style w:type="character" w:customStyle="1" w:styleId="WW8Num28z0">
    <w:name w:val="WW8Num28z0"/>
    <w:rsid w:val="006A1556"/>
    <w:rPr>
      <w:rFonts w:hint="default"/>
      <w:sz w:val="27"/>
      <w:szCs w:val="28"/>
    </w:rPr>
  </w:style>
  <w:style w:type="character" w:customStyle="1" w:styleId="WW8Num28z1">
    <w:name w:val="WW8Num28z1"/>
    <w:rsid w:val="006A1556"/>
  </w:style>
  <w:style w:type="character" w:customStyle="1" w:styleId="WW8Num28z2">
    <w:name w:val="WW8Num28z2"/>
    <w:rsid w:val="006A1556"/>
  </w:style>
  <w:style w:type="character" w:customStyle="1" w:styleId="WW8Num28z3">
    <w:name w:val="WW8Num28z3"/>
    <w:rsid w:val="006A1556"/>
  </w:style>
  <w:style w:type="character" w:customStyle="1" w:styleId="WW8Num28z4">
    <w:name w:val="WW8Num28z4"/>
    <w:rsid w:val="006A1556"/>
  </w:style>
  <w:style w:type="character" w:customStyle="1" w:styleId="WW8Num28z5">
    <w:name w:val="WW8Num28z5"/>
    <w:rsid w:val="006A1556"/>
  </w:style>
  <w:style w:type="character" w:customStyle="1" w:styleId="WW8Num28z6">
    <w:name w:val="WW8Num28z6"/>
    <w:rsid w:val="006A1556"/>
  </w:style>
  <w:style w:type="character" w:customStyle="1" w:styleId="WW8Num28z7">
    <w:name w:val="WW8Num28z7"/>
    <w:rsid w:val="006A1556"/>
  </w:style>
  <w:style w:type="character" w:customStyle="1" w:styleId="WW8Num28z8">
    <w:name w:val="WW8Num28z8"/>
    <w:rsid w:val="006A1556"/>
  </w:style>
  <w:style w:type="character" w:customStyle="1" w:styleId="WW8Num29z0">
    <w:name w:val="WW8Num29z0"/>
    <w:rsid w:val="006A1556"/>
    <w:rPr>
      <w:rFonts w:hint="default"/>
    </w:rPr>
  </w:style>
  <w:style w:type="character" w:customStyle="1" w:styleId="WW8Num29z1">
    <w:name w:val="WW8Num29z1"/>
    <w:rsid w:val="006A1556"/>
  </w:style>
  <w:style w:type="character" w:customStyle="1" w:styleId="WW8Num29z2">
    <w:name w:val="WW8Num29z2"/>
    <w:rsid w:val="006A1556"/>
  </w:style>
  <w:style w:type="character" w:customStyle="1" w:styleId="WW8Num29z3">
    <w:name w:val="WW8Num29z3"/>
    <w:rsid w:val="006A1556"/>
  </w:style>
  <w:style w:type="character" w:customStyle="1" w:styleId="WW8Num29z4">
    <w:name w:val="WW8Num29z4"/>
    <w:rsid w:val="006A1556"/>
  </w:style>
  <w:style w:type="character" w:customStyle="1" w:styleId="WW8Num29z5">
    <w:name w:val="WW8Num29z5"/>
    <w:rsid w:val="006A1556"/>
  </w:style>
  <w:style w:type="character" w:customStyle="1" w:styleId="WW8Num29z6">
    <w:name w:val="WW8Num29z6"/>
    <w:rsid w:val="006A1556"/>
  </w:style>
  <w:style w:type="character" w:customStyle="1" w:styleId="WW8Num29z7">
    <w:name w:val="WW8Num29z7"/>
    <w:rsid w:val="006A1556"/>
  </w:style>
  <w:style w:type="character" w:customStyle="1" w:styleId="WW8Num29z8">
    <w:name w:val="WW8Num29z8"/>
    <w:rsid w:val="006A1556"/>
  </w:style>
  <w:style w:type="character" w:customStyle="1" w:styleId="WW8Num30z0">
    <w:name w:val="WW8Num30z0"/>
    <w:rsid w:val="006A1556"/>
    <w:rPr>
      <w:rFonts w:hint="default"/>
      <w:sz w:val="27"/>
    </w:rPr>
  </w:style>
  <w:style w:type="character" w:customStyle="1" w:styleId="WW8Num30z1">
    <w:name w:val="WW8Num30z1"/>
    <w:rsid w:val="006A1556"/>
  </w:style>
  <w:style w:type="character" w:customStyle="1" w:styleId="WW8Num30z2">
    <w:name w:val="WW8Num30z2"/>
    <w:rsid w:val="006A1556"/>
  </w:style>
  <w:style w:type="character" w:customStyle="1" w:styleId="WW8Num30z3">
    <w:name w:val="WW8Num30z3"/>
    <w:rsid w:val="006A1556"/>
  </w:style>
  <w:style w:type="character" w:customStyle="1" w:styleId="WW8Num30z4">
    <w:name w:val="WW8Num30z4"/>
    <w:rsid w:val="006A1556"/>
  </w:style>
  <w:style w:type="character" w:customStyle="1" w:styleId="WW8Num30z5">
    <w:name w:val="WW8Num30z5"/>
    <w:rsid w:val="006A1556"/>
  </w:style>
  <w:style w:type="character" w:customStyle="1" w:styleId="WW8Num30z6">
    <w:name w:val="WW8Num30z6"/>
    <w:rsid w:val="006A1556"/>
  </w:style>
  <w:style w:type="character" w:customStyle="1" w:styleId="WW8Num30z7">
    <w:name w:val="WW8Num30z7"/>
    <w:rsid w:val="006A1556"/>
  </w:style>
  <w:style w:type="character" w:customStyle="1" w:styleId="WW8Num30z8">
    <w:name w:val="WW8Num30z8"/>
    <w:rsid w:val="006A1556"/>
  </w:style>
  <w:style w:type="character" w:customStyle="1" w:styleId="WW8Num31z0">
    <w:name w:val="WW8Num31z0"/>
    <w:rsid w:val="006A1556"/>
    <w:rPr>
      <w:rFonts w:ascii="Symbol" w:hAnsi="Symbol" w:cs="Symbol" w:hint="default"/>
    </w:rPr>
  </w:style>
  <w:style w:type="character" w:customStyle="1" w:styleId="WW8Num31z1">
    <w:name w:val="WW8Num31z1"/>
    <w:rsid w:val="006A1556"/>
    <w:rPr>
      <w:rFonts w:ascii="Courier New" w:hAnsi="Courier New" w:cs="Courier New" w:hint="default"/>
    </w:rPr>
  </w:style>
  <w:style w:type="character" w:customStyle="1" w:styleId="WW8Num31z2">
    <w:name w:val="WW8Num31z2"/>
    <w:rsid w:val="006A1556"/>
    <w:rPr>
      <w:rFonts w:ascii="Wingdings" w:hAnsi="Wingdings" w:cs="Wingdings" w:hint="default"/>
    </w:rPr>
  </w:style>
  <w:style w:type="character" w:customStyle="1" w:styleId="WW8Num32z0">
    <w:name w:val="WW8Num32z0"/>
    <w:rsid w:val="006A1556"/>
    <w:rPr>
      <w:rFonts w:eastAsia="Calibri" w:hint="default"/>
      <w:sz w:val="27"/>
      <w:szCs w:val="28"/>
    </w:rPr>
  </w:style>
  <w:style w:type="character" w:customStyle="1" w:styleId="WW8Num32z1">
    <w:name w:val="WW8Num32z1"/>
    <w:rsid w:val="006A1556"/>
  </w:style>
  <w:style w:type="character" w:customStyle="1" w:styleId="WW8Num32z2">
    <w:name w:val="WW8Num32z2"/>
    <w:rsid w:val="006A1556"/>
  </w:style>
  <w:style w:type="character" w:customStyle="1" w:styleId="WW8Num32z3">
    <w:name w:val="WW8Num32z3"/>
    <w:rsid w:val="006A1556"/>
  </w:style>
  <w:style w:type="character" w:customStyle="1" w:styleId="WW8Num32z4">
    <w:name w:val="WW8Num32z4"/>
    <w:rsid w:val="006A1556"/>
  </w:style>
  <w:style w:type="character" w:customStyle="1" w:styleId="WW8Num32z5">
    <w:name w:val="WW8Num32z5"/>
    <w:rsid w:val="006A1556"/>
  </w:style>
  <w:style w:type="character" w:customStyle="1" w:styleId="WW8Num32z6">
    <w:name w:val="WW8Num32z6"/>
    <w:rsid w:val="006A1556"/>
  </w:style>
  <w:style w:type="character" w:customStyle="1" w:styleId="WW8Num32z7">
    <w:name w:val="WW8Num32z7"/>
    <w:rsid w:val="006A1556"/>
  </w:style>
  <w:style w:type="character" w:customStyle="1" w:styleId="WW8Num32z8">
    <w:name w:val="WW8Num32z8"/>
    <w:rsid w:val="006A1556"/>
  </w:style>
  <w:style w:type="character" w:customStyle="1" w:styleId="WW8Num33z0">
    <w:name w:val="WW8Num33z0"/>
    <w:rsid w:val="006A1556"/>
    <w:rPr>
      <w:rFonts w:ascii="Times New Roman" w:hAnsi="Times New Roman" w:cs="Times New Roman" w:hint="default"/>
      <w:sz w:val="24"/>
      <w:szCs w:val="24"/>
    </w:rPr>
  </w:style>
  <w:style w:type="character" w:customStyle="1" w:styleId="WW8Num33z1">
    <w:name w:val="WW8Num33z1"/>
    <w:rsid w:val="006A1556"/>
  </w:style>
  <w:style w:type="character" w:customStyle="1" w:styleId="WW8Num33z2">
    <w:name w:val="WW8Num33z2"/>
    <w:rsid w:val="006A1556"/>
  </w:style>
  <w:style w:type="character" w:customStyle="1" w:styleId="WW8Num33z3">
    <w:name w:val="WW8Num33z3"/>
    <w:rsid w:val="006A1556"/>
  </w:style>
  <w:style w:type="character" w:customStyle="1" w:styleId="WW8Num33z4">
    <w:name w:val="WW8Num33z4"/>
    <w:rsid w:val="006A1556"/>
  </w:style>
  <w:style w:type="character" w:customStyle="1" w:styleId="WW8Num33z5">
    <w:name w:val="WW8Num33z5"/>
    <w:rsid w:val="006A1556"/>
  </w:style>
  <w:style w:type="character" w:customStyle="1" w:styleId="WW8Num33z6">
    <w:name w:val="WW8Num33z6"/>
    <w:rsid w:val="006A1556"/>
  </w:style>
  <w:style w:type="character" w:customStyle="1" w:styleId="WW8Num33z7">
    <w:name w:val="WW8Num33z7"/>
    <w:rsid w:val="006A1556"/>
  </w:style>
  <w:style w:type="character" w:customStyle="1" w:styleId="WW8Num33z8">
    <w:name w:val="WW8Num33z8"/>
    <w:rsid w:val="006A1556"/>
  </w:style>
  <w:style w:type="character" w:customStyle="1" w:styleId="WW8Num34z0">
    <w:name w:val="WW8Num34z0"/>
    <w:rsid w:val="006A1556"/>
  </w:style>
  <w:style w:type="character" w:customStyle="1" w:styleId="WW8Num34z1">
    <w:name w:val="WW8Num34z1"/>
    <w:rsid w:val="006A1556"/>
  </w:style>
  <w:style w:type="character" w:customStyle="1" w:styleId="WW8Num34z2">
    <w:name w:val="WW8Num34z2"/>
    <w:rsid w:val="006A1556"/>
  </w:style>
  <w:style w:type="character" w:customStyle="1" w:styleId="WW8Num34z3">
    <w:name w:val="WW8Num34z3"/>
    <w:rsid w:val="006A1556"/>
  </w:style>
  <w:style w:type="character" w:customStyle="1" w:styleId="WW8Num34z4">
    <w:name w:val="WW8Num34z4"/>
    <w:rsid w:val="006A1556"/>
  </w:style>
  <w:style w:type="character" w:customStyle="1" w:styleId="WW8Num34z5">
    <w:name w:val="WW8Num34z5"/>
    <w:rsid w:val="006A1556"/>
  </w:style>
  <w:style w:type="character" w:customStyle="1" w:styleId="WW8Num34z6">
    <w:name w:val="WW8Num34z6"/>
    <w:rsid w:val="006A1556"/>
  </w:style>
  <w:style w:type="character" w:customStyle="1" w:styleId="WW8Num34z7">
    <w:name w:val="WW8Num34z7"/>
    <w:rsid w:val="006A1556"/>
  </w:style>
  <w:style w:type="character" w:customStyle="1" w:styleId="WW8Num34z8">
    <w:name w:val="WW8Num34z8"/>
    <w:rsid w:val="006A1556"/>
  </w:style>
  <w:style w:type="character" w:customStyle="1" w:styleId="WW8Num35z0">
    <w:name w:val="WW8Num35z0"/>
    <w:rsid w:val="006A1556"/>
    <w:rPr>
      <w:rFonts w:cs="Times New Roman"/>
      <w:sz w:val="28"/>
      <w:szCs w:val="28"/>
    </w:rPr>
  </w:style>
  <w:style w:type="character" w:customStyle="1" w:styleId="WW8Num35z1">
    <w:name w:val="WW8Num35z1"/>
    <w:rsid w:val="006A1556"/>
  </w:style>
  <w:style w:type="character" w:customStyle="1" w:styleId="WW8Num35z2">
    <w:name w:val="WW8Num35z2"/>
    <w:rsid w:val="006A1556"/>
  </w:style>
  <w:style w:type="character" w:customStyle="1" w:styleId="WW8Num35z3">
    <w:name w:val="WW8Num35z3"/>
    <w:rsid w:val="006A1556"/>
  </w:style>
  <w:style w:type="character" w:customStyle="1" w:styleId="WW8Num35z4">
    <w:name w:val="WW8Num35z4"/>
    <w:rsid w:val="006A1556"/>
  </w:style>
  <w:style w:type="character" w:customStyle="1" w:styleId="WW8Num35z5">
    <w:name w:val="WW8Num35z5"/>
    <w:rsid w:val="006A1556"/>
  </w:style>
  <w:style w:type="character" w:customStyle="1" w:styleId="WW8Num35z6">
    <w:name w:val="WW8Num35z6"/>
    <w:rsid w:val="006A1556"/>
  </w:style>
  <w:style w:type="character" w:customStyle="1" w:styleId="WW8Num35z7">
    <w:name w:val="WW8Num35z7"/>
    <w:rsid w:val="006A1556"/>
  </w:style>
  <w:style w:type="character" w:customStyle="1" w:styleId="WW8Num35z8">
    <w:name w:val="WW8Num35z8"/>
    <w:rsid w:val="006A1556"/>
  </w:style>
  <w:style w:type="character" w:customStyle="1" w:styleId="12">
    <w:name w:val="Основной шрифт абзаца1"/>
    <w:rsid w:val="006A1556"/>
  </w:style>
  <w:style w:type="character" w:customStyle="1" w:styleId="31">
    <w:name w:val=" Знак Знак3"/>
    <w:rsid w:val="006A1556"/>
    <w:rPr>
      <w:sz w:val="28"/>
      <w:szCs w:val="24"/>
      <w:lang w:val="ru-RU" w:eastAsia="ar-SA" w:bidi="ar-SA"/>
    </w:rPr>
  </w:style>
  <w:style w:type="character" w:customStyle="1" w:styleId="13">
    <w:name w:val=" Знак Знак1"/>
    <w:rsid w:val="006A1556"/>
    <w:rPr>
      <w:sz w:val="28"/>
      <w:szCs w:val="24"/>
    </w:rPr>
  </w:style>
  <w:style w:type="character" w:customStyle="1" w:styleId="s1">
    <w:name w:val="s1"/>
    <w:rsid w:val="006A1556"/>
  </w:style>
  <w:style w:type="character" w:customStyle="1" w:styleId="s2">
    <w:name w:val="s2"/>
    <w:rsid w:val="006A1556"/>
  </w:style>
  <w:style w:type="character" w:customStyle="1" w:styleId="s8">
    <w:name w:val="s8"/>
    <w:rsid w:val="006A1556"/>
  </w:style>
  <w:style w:type="character" w:customStyle="1" w:styleId="s9">
    <w:name w:val="s9"/>
    <w:rsid w:val="006A1556"/>
  </w:style>
  <w:style w:type="character" w:customStyle="1" w:styleId="20">
    <w:name w:val=" Знак Знак2"/>
    <w:rsid w:val="006A1556"/>
    <w:rPr>
      <w:sz w:val="24"/>
      <w:szCs w:val="24"/>
    </w:rPr>
  </w:style>
  <w:style w:type="character" w:customStyle="1" w:styleId="4">
    <w:name w:val=" Знак Знак4"/>
    <w:rsid w:val="006A1556"/>
    <w:rPr>
      <w:rFonts w:ascii="Arial" w:hAnsi="Arial" w:cs="Arial"/>
      <w:b/>
      <w:bCs/>
      <w:kern w:val="1"/>
      <w:sz w:val="32"/>
      <w:szCs w:val="32"/>
    </w:rPr>
  </w:style>
  <w:style w:type="character" w:customStyle="1" w:styleId="af2">
    <w:name w:val=" Знак Знак"/>
    <w:rsid w:val="006A1556"/>
    <w:rPr>
      <w:rFonts w:ascii="Tahoma" w:hAnsi="Tahoma" w:cs="Tahoma"/>
      <w:sz w:val="16"/>
      <w:szCs w:val="16"/>
    </w:rPr>
  </w:style>
  <w:style w:type="character" w:customStyle="1" w:styleId="af3">
    <w:name w:val="Символ нумерации"/>
    <w:rsid w:val="006A1556"/>
  </w:style>
  <w:style w:type="paragraph" w:styleId="af4">
    <w:name w:val="Название"/>
    <w:basedOn w:val="a"/>
    <w:next w:val="a9"/>
    <w:link w:val="af5"/>
    <w:qFormat/>
    <w:rsid w:val="006A1556"/>
    <w:pPr>
      <w:keepNext/>
      <w:widowControl/>
      <w:suppressAutoHyphens w:val="0"/>
      <w:autoSpaceDE/>
      <w:spacing w:before="240" w:after="120"/>
    </w:pPr>
    <w:rPr>
      <w:rFonts w:ascii="Arial" w:eastAsia="Lucida Sans Unicode" w:hAnsi="Arial"/>
      <w:b w:val="0"/>
      <w:szCs w:val="28"/>
      <w:lang w:val="x-none" w:eastAsia="ar-SA"/>
    </w:rPr>
  </w:style>
  <w:style w:type="character" w:customStyle="1" w:styleId="af5">
    <w:name w:val="Название Знак"/>
    <w:link w:val="af4"/>
    <w:rsid w:val="006A1556"/>
    <w:rPr>
      <w:rFonts w:ascii="Arial" w:eastAsia="Lucida Sans Unicode" w:hAnsi="Arial" w:cs="Mangal"/>
      <w:sz w:val="28"/>
      <w:szCs w:val="28"/>
      <w:lang w:eastAsia="ar-SA"/>
    </w:rPr>
  </w:style>
  <w:style w:type="paragraph" w:styleId="af6">
    <w:name w:val="List"/>
    <w:basedOn w:val="a9"/>
    <w:rsid w:val="006A1556"/>
    <w:pPr>
      <w:spacing w:after="120"/>
      <w:jc w:val="left"/>
    </w:pPr>
    <w:rPr>
      <w:rFonts w:cs="Mangal"/>
      <w:sz w:val="24"/>
      <w:lang w:val="ru-RU" w:eastAsia="ar-SA"/>
    </w:rPr>
  </w:style>
  <w:style w:type="paragraph" w:customStyle="1" w:styleId="21">
    <w:name w:val="Название2"/>
    <w:basedOn w:val="a"/>
    <w:rsid w:val="006A1556"/>
    <w:pPr>
      <w:widowControl/>
      <w:suppressLineNumbers/>
      <w:suppressAutoHyphens w:val="0"/>
      <w:autoSpaceDE/>
      <w:spacing w:before="120" w:after="120"/>
    </w:pPr>
    <w:rPr>
      <w:rFonts w:cs="Mangal"/>
      <w:b w:val="0"/>
      <w:i/>
      <w:iCs/>
      <w:sz w:val="24"/>
      <w:szCs w:val="24"/>
      <w:lang w:eastAsia="ar-SA"/>
    </w:rPr>
  </w:style>
  <w:style w:type="paragraph" w:customStyle="1" w:styleId="22">
    <w:name w:val="Указатель2"/>
    <w:basedOn w:val="a"/>
    <w:rsid w:val="006A1556"/>
    <w:pPr>
      <w:widowControl/>
      <w:suppressLineNumbers/>
      <w:suppressAutoHyphens w:val="0"/>
      <w:autoSpaceDE/>
    </w:pPr>
    <w:rPr>
      <w:rFonts w:cs="Mangal"/>
      <w:b w:val="0"/>
      <w:sz w:val="24"/>
      <w:szCs w:val="24"/>
      <w:lang w:eastAsia="ar-SA"/>
    </w:rPr>
  </w:style>
  <w:style w:type="paragraph" w:customStyle="1" w:styleId="14">
    <w:name w:val="Название1"/>
    <w:basedOn w:val="a"/>
    <w:rsid w:val="006A1556"/>
    <w:pPr>
      <w:widowControl/>
      <w:suppressLineNumbers/>
      <w:suppressAutoHyphens w:val="0"/>
      <w:autoSpaceDE/>
      <w:spacing w:before="120" w:after="120"/>
    </w:pPr>
    <w:rPr>
      <w:rFonts w:cs="Mangal"/>
      <w:b w:val="0"/>
      <w:i/>
      <w:iCs/>
      <w:sz w:val="24"/>
      <w:szCs w:val="24"/>
      <w:lang w:eastAsia="ar-SA"/>
    </w:rPr>
  </w:style>
  <w:style w:type="paragraph" w:customStyle="1" w:styleId="15">
    <w:name w:val="Указатель1"/>
    <w:basedOn w:val="a"/>
    <w:rsid w:val="006A1556"/>
    <w:pPr>
      <w:widowControl/>
      <w:suppressLineNumbers/>
      <w:suppressAutoHyphens w:val="0"/>
      <w:autoSpaceDE/>
    </w:pPr>
    <w:rPr>
      <w:rFonts w:cs="Mangal"/>
      <w:b w:val="0"/>
      <w:sz w:val="24"/>
      <w:szCs w:val="24"/>
      <w:lang w:eastAsia="ar-SA"/>
    </w:rPr>
  </w:style>
  <w:style w:type="paragraph" w:customStyle="1" w:styleId="Standard">
    <w:name w:val="Standard"/>
    <w:rsid w:val="006A1556"/>
    <w:pPr>
      <w:widowControl w:val="0"/>
      <w:suppressAutoHyphens/>
    </w:pPr>
    <w:rPr>
      <w:rFonts w:ascii="Times New Roman" w:eastAsia="Arial Unicode MS" w:hAnsi="Times New Roman" w:cs="Tahoma"/>
      <w:kern w:val="1"/>
      <w:sz w:val="24"/>
      <w:szCs w:val="24"/>
      <w:lang w:eastAsia="ar-SA"/>
    </w:rPr>
  </w:style>
  <w:style w:type="paragraph" w:customStyle="1" w:styleId="af7">
    <w:basedOn w:val="a"/>
    <w:next w:val="af8"/>
    <w:qFormat/>
    <w:rsid w:val="006A1556"/>
    <w:pPr>
      <w:widowControl/>
      <w:autoSpaceDE/>
      <w:jc w:val="center"/>
    </w:pPr>
    <w:rPr>
      <w:bCs/>
      <w:szCs w:val="24"/>
      <w:lang w:eastAsia="ar-SA"/>
    </w:rPr>
  </w:style>
  <w:style w:type="paragraph" w:styleId="af8">
    <w:name w:val="Subtitle"/>
    <w:basedOn w:val="a"/>
    <w:next w:val="a9"/>
    <w:link w:val="af9"/>
    <w:qFormat/>
    <w:rsid w:val="006A1556"/>
    <w:pPr>
      <w:widowControl/>
      <w:suppressAutoHyphens w:val="0"/>
      <w:autoSpaceDE/>
      <w:spacing w:after="60"/>
      <w:jc w:val="center"/>
    </w:pPr>
    <w:rPr>
      <w:rFonts w:ascii="Arial" w:hAnsi="Arial"/>
      <w:b w:val="0"/>
      <w:sz w:val="24"/>
      <w:szCs w:val="24"/>
      <w:lang w:val="x-none" w:eastAsia="ar-SA"/>
    </w:rPr>
  </w:style>
  <w:style w:type="character" w:customStyle="1" w:styleId="af9">
    <w:name w:val="Подзаголовок Знак"/>
    <w:link w:val="af8"/>
    <w:rsid w:val="006A1556"/>
    <w:rPr>
      <w:rFonts w:ascii="Arial" w:eastAsia="Times New Roman" w:hAnsi="Arial" w:cs="Arial"/>
      <w:sz w:val="24"/>
      <w:szCs w:val="24"/>
      <w:lang w:eastAsia="ar-SA"/>
    </w:rPr>
  </w:style>
  <w:style w:type="paragraph" w:customStyle="1" w:styleId="p3">
    <w:name w:val="p3"/>
    <w:basedOn w:val="a"/>
    <w:rsid w:val="006A1556"/>
    <w:pPr>
      <w:widowControl/>
      <w:suppressAutoHyphens w:val="0"/>
      <w:autoSpaceDE/>
      <w:spacing w:before="280" w:after="280"/>
    </w:pPr>
    <w:rPr>
      <w:b w:val="0"/>
      <w:sz w:val="24"/>
      <w:szCs w:val="24"/>
      <w:lang w:eastAsia="ar-SA"/>
    </w:rPr>
  </w:style>
  <w:style w:type="paragraph" w:customStyle="1" w:styleId="p8">
    <w:name w:val="p8"/>
    <w:basedOn w:val="a"/>
    <w:rsid w:val="006A1556"/>
    <w:pPr>
      <w:widowControl/>
      <w:suppressAutoHyphens w:val="0"/>
      <w:autoSpaceDE/>
      <w:spacing w:before="280" w:after="280"/>
    </w:pPr>
    <w:rPr>
      <w:b w:val="0"/>
      <w:sz w:val="24"/>
      <w:szCs w:val="24"/>
      <w:lang w:eastAsia="ar-SA"/>
    </w:rPr>
  </w:style>
  <w:style w:type="paragraph" w:customStyle="1" w:styleId="p13">
    <w:name w:val="p13"/>
    <w:basedOn w:val="a"/>
    <w:rsid w:val="006A1556"/>
    <w:pPr>
      <w:widowControl/>
      <w:suppressAutoHyphens w:val="0"/>
      <w:autoSpaceDE/>
      <w:spacing w:before="280" w:after="280"/>
    </w:pPr>
    <w:rPr>
      <w:b w:val="0"/>
      <w:sz w:val="24"/>
      <w:szCs w:val="24"/>
      <w:lang w:eastAsia="ar-SA"/>
    </w:rPr>
  </w:style>
  <w:style w:type="paragraph" w:customStyle="1" w:styleId="210">
    <w:name w:val="Основной текст 21"/>
    <w:basedOn w:val="a"/>
    <w:rsid w:val="006A1556"/>
    <w:pPr>
      <w:widowControl/>
      <w:suppressAutoHyphens w:val="0"/>
      <w:autoSpaceDE/>
      <w:spacing w:after="120" w:line="480" w:lineRule="auto"/>
    </w:pPr>
    <w:rPr>
      <w:b w:val="0"/>
      <w:sz w:val="24"/>
      <w:szCs w:val="24"/>
      <w:lang w:eastAsia="ar-SA"/>
    </w:rPr>
  </w:style>
  <w:style w:type="paragraph" w:customStyle="1" w:styleId="afa">
    <w:name w:val="Заголовок таблицы"/>
    <w:basedOn w:val="af"/>
    <w:rsid w:val="006A1556"/>
    <w:pPr>
      <w:jc w:val="center"/>
    </w:pPr>
    <w:rPr>
      <w:b/>
      <w:bCs/>
    </w:rPr>
  </w:style>
  <w:style w:type="paragraph" w:customStyle="1" w:styleId="afb">
    <w:name w:val="Содержимое врезки"/>
    <w:basedOn w:val="a9"/>
    <w:rsid w:val="006A1556"/>
    <w:pPr>
      <w:spacing w:after="120"/>
      <w:jc w:val="left"/>
    </w:pPr>
    <w:rPr>
      <w:sz w:val="24"/>
      <w:lang w:val="ru-RU" w:eastAsia="ar-SA"/>
    </w:rPr>
  </w:style>
  <w:style w:type="paragraph" w:styleId="afc">
    <w:name w:val="header"/>
    <w:basedOn w:val="a"/>
    <w:link w:val="afd"/>
    <w:uiPriority w:val="99"/>
    <w:rsid w:val="006A1556"/>
    <w:pPr>
      <w:widowControl/>
      <w:tabs>
        <w:tab w:val="center" w:pos="4677"/>
        <w:tab w:val="right" w:pos="9355"/>
      </w:tabs>
      <w:suppressAutoHyphens w:val="0"/>
      <w:autoSpaceDE/>
    </w:pPr>
    <w:rPr>
      <w:b w:val="0"/>
      <w:sz w:val="24"/>
      <w:szCs w:val="24"/>
      <w:lang w:val="x-none" w:eastAsia="ar-SA"/>
    </w:rPr>
  </w:style>
  <w:style w:type="character" w:customStyle="1" w:styleId="afd">
    <w:name w:val="Верхний колонтитул Знак"/>
    <w:link w:val="afc"/>
    <w:uiPriority w:val="99"/>
    <w:rsid w:val="006A1556"/>
    <w:rPr>
      <w:rFonts w:ascii="Times New Roman" w:eastAsia="Times New Roman" w:hAnsi="Times New Roman"/>
      <w:sz w:val="24"/>
      <w:szCs w:val="24"/>
      <w:lang w:eastAsia="ar-SA"/>
    </w:rPr>
  </w:style>
  <w:style w:type="character" w:customStyle="1" w:styleId="bigtext">
    <w:name w:val="bigtext"/>
    <w:rsid w:val="006A1556"/>
  </w:style>
  <w:style w:type="paragraph" w:customStyle="1" w:styleId="consplusnormal">
    <w:name w:val="consplusnormal"/>
    <w:basedOn w:val="a"/>
    <w:rsid w:val="006A1556"/>
    <w:pPr>
      <w:widowControl/>
      <w:suppressAutoHyphens w:val="0"/>
      <w:autoSpaceDE/>
      <w:spacing w:before="100" w:beforeAutospacing="1" w:after="100" w:afterAutospacing="1"/>
    </w:pPr>
    <w:rPr>
      <w:b w:val="0"/>
      <w:sz w:val="24"/>
      <w:szCs w:val="24"/>
      <w:lang w:eastAsia="ru-RU"/>
    </w:rPr>
  </w:style>
  <w:style w:type="character" w:styleId="afe">
    <w:name w:val="Emphasis"/>
    <w:qFormat/>
    <w:rsid w:val="006A1556"/>
    <w:rPr>
      <w:i/>
      <w:iCs/>
    </w:rPr>
  </w:style>
  <w:style w:type="paragraph" w:customStyle="1" w:styleId="NoSpacing">
    <w:name w:val="No Spacing"/>
    <w:rsid w:val="006A1556"/>
    <w:pPr>
      <w:widowControl w:val="0"/>
      <w:autoSpaceDE w:val="0"/>
      <w:autoSpaceDN w:val="0"/>
      <w:adjustRightInd w:val="0"/>
    </w:pPr>
    <w:rPr>
      <w:rFonts w:ascii="Arial" w:eastAsia="Times New Roman" w:hAnsi="Arial" w:cs="Arial"/>
      <w:sz w:val="24"/>
      <w:szCs w:val="24"/>
    </w:rPr>
  </w:style>
  <w:style w:type="table" w:customStyle="1" w:styleId="TableNormal">
    <w:name w:val="Table Normal"/>
    <w:uiPriority w:val="2"/>
    <w:semiHidden/>
    <w:unhideWhenUsed/>
    <w:qFormat/>
    <w:rsid w:val="00F632B9"/>
    <w:pPr>
      <w:widowControl w:val="0"/>
      <w:autoSpaceDE w:val="0"/>
      <w:autoSpaceDN w:val="0"/>
    </w:pPr>
    <w:rPr>
      <w:sz w:val="22"/>
      <w:szCs w:val="22"/>
      <w:lang w:val="en-US"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30">
    <w:name w:val="Заголовок 3 Знак"/>
    <w:link w:val="3"/>
    <w:uiPriority w:val="9"/>
    <w:semiHidden/>
    <w:rsid w:val="00C82FBE"/>
    <w:rPr>
      <w:rFonts w:ascii="Cambria" w:eastAsia="Times New Roman" w:hAnsi="Cambria" w:cs="Times New Roman"/>
      <w:b/>
      <w:bCs/>
      <w:sz w:val="26"/>
      <w:szCs w:val="26"/>
      <w:lang w:eastAsia="zh-CN"/>
    </w:rPr>
  </w:style>
  <w:style w:type="paragraph" w:customStyle="1" w:styleId="xmsonormal">
    <w:name w:val="x_msonormal"/>
    <w:basedOn w:val="a"/>
    <w:rsid w:val="00C01A5B"/>
    <w:pPr>
      <w:widowControl/>
      <w:suppressAutoHyphens w:val="0"/>
      <w:autoSpaceDE/>
      <w:spacing w:before="100" w:beforeAutospacing="1" w:after="100" w:afterAutospacing="1"/>
    </w:pPr>
    <w:rPr>
      <w:b w:val="0"/>
      <w:sz w:val="24"/>
      <w:szCs w:val="24"/>
      <w:lang w:eastAsia="ru-RU"/>
    </w:rPr>
  </w:style>
  <w:style w:type="paragraph" w:styleId="aff">
    <w:name w:val="footnote text"/>
    <w:basedOn w:val="a"/>
    <w:link w:val="aff0"/>
    <w:uiPriority w:val="99"/>
    <w:semiHidden/>
    <w:unhideWhenUsed/>
    <w:rsid w:val="00C01A5B"/>
    <w:pPr>
      <w:widowControl/>
      <w:suppressAutoHyphens w:val="0"/>
      <w:autoSpaceDE/>
    </w:pPr>
    <w:rPr>
      <w:rFonts w:ascii="Calibri" w:eastAsia="Calibri" w:hAnsi="Calibri"/>
      <w:b w:val="0"/>
      <w:sz w:val="20"/>
      <w:lang w:val="x-none" w:eastAsia="en-US"/>
    </w:rPr>
  </w:style>
  <w:style w:type="character" w:customStyle="1" w:styleId="aff0">
    <w:name w:val="Текст сноски Знак"/>
    <w:link w:val="aff"/>
    <w:uiPriority w:val="99"/>
    <w:semiHidden/>
    <w:rsid w:val="00C01A5B"/>
    <w:rPr>
      <w:lang w:eastAsia="en-US"/>
    </w:rPr>
  </w:style>
  <w:style w:type="character" w:styleId="aff1">
    <w:name w:val="footnote reference"/>
    <w:uiPriority w:val="99"/>
    <w:semiHidden/>
    <w:unhideWhenUsed/>
    <w:rsid w:val="00C01A5B"/>
    <w:rPr>
      <w:vertAlign w:val="superscript"/>
    </w:rPr>
  </w:style>
  <w:style w:type="character" w:customStyle="1" w:styleId="markedcontent">
    <w:name w:val="markedcontent"/>
    <w:basedOn w:val="a0"/>
    <w:rsid w:val="00FC031B"/>
  </w:style>
  <w:style w:type="character" w:customStyle="1" w:styleId="a4">
    <w:name w:val="Абзац списка Знак"/>
    <w:link w:val="a3"/>
    <w:uiPriority w:val="34"/>
    <w:locked/>
    <w:rsid w:val="00F00F86"/>
    <w:rPr>
      <w:rFonts w:ascii="Times New Roman" w:eastAsia="Times New Roman" w:hAnsi="Times New Roman"/>
      <w:b/>
      <w:sz w:val="28"/>
      <w:lang w:eastAsia="zh-CN"/>
    </w:rPr>
  </w:style>
  <w:style w:type="paragraph" w:customStyle="1" w:styleId="16">
    <w:name w:val="Абзац списка1"/>
    <w:basedOn w:val="a"/>
    <w:rsid w:val="009F51B4"/>
    <w:pPr>
      <w:widowControl/>
      <w:suppressAutoHyphens w:val="0"/>
      <w:autoSpaceDE/>
      <w:ind w:left="720"/>
      <w:contextualSpacing/>
    </w:pPr>
    <w:rPr>
      <w:b w:val="0"/>
      <w:sz w:val="24"/>
      <w:szCs w:val="24"/>
      <w:lang w:eastAsia="ru-RU"/>
    </w:rPr>
  </w:style>
  <w:style w:type="character" w:customStyle="1" w:styleId="aff2">
    <w:name w:val="Основной текст_"/>
    <w:link w:val="23"/>
    <w:locked/>
    <w:rsid w:val="009F51B4"/>
    <w:rPr>
      <w:shd w:val="clear" w:color="auto" w:fill="FFFFFF"/>
    </w:rPr>
  </w:style>
  <w:style w:type="paragraph" w:customStyle="1" w:styleId="23">
    <w:name w:val="Основной текст2"/>
    <w:basedOn w:val="a"/>
    <w:link w:val="aff2"/>
    <w:rsid w:val="009F51B4"/>
    <w:pPr>
      <w:shd w:val="clear" w:color="auto" w:fill="FFFFFF"/>
      <w:suppressAutoHyphens w:val="0"/>
      <w:autoSpaceDE/>
      <w:spacing w:after="180" w:line="288" w:lineRule="exact"/>
      <w:jc w:val="both"/>
    </w:pPr>
    <w:rPr>
      <w:rFonts w:ascii="Calibri" w:eastAsia="Calibri" w:hAnsi="Calibri"/>
      <w:b w:val="0"/>
      <w:sz w:val="20"/>
      <w:lang w:val="x-none" w:eastAsia="x-none"/>
    </w:rPr>
  </w:style>
  <w:style w:type="character" w:customStyle="1" w:styleId="17">
    <w:name w:val="Основной текст1"/>
    <w:rsid w:val="009F51B4"/>
    <w:rPr>
      <w:color w:val="000000"/>
      <w:spacing w:val="0"/>
      <w:w w:val="100"/>
      <w:position w:val="0"/>
      <w:sz w:val="24"/>
      <w:szCs w:val="24"/>
      <w:u w:val="single"/>
      <w:shd w:val="clear" w:color="auto" w:fill="FFFFFF"/>
      <w:lang w:val="en-US"/>
    </w:rPr>
  </w:style>
  <w:style w:type="character" w:customStyle="1" w:styleId="aff3">
    <w:name w:val="Основной текст + Полужирный"/>
    <w:rsid w:val="009F51B4"/>
    <w:rPr>
      <w:b/>
      <w:bCs/>
      <w:color w:val="000000"/>
      <w:spacing w:val="0"/>
      <w:w w:val="100"/>
      <w:position w:val="0"/>
      <w:sz w:val="24"/>
      <w:szCs w:val="24"/>
      <w:shd w:val="clear" w:color="auto" w:fill="FFFFFF"/>
      <w:lang w:val="ru-RU"/>
    </w:rPr>
  </w:style>
  <w:style w:type="paragraph" w:styleId="aff4">
    <w:name w:val="footer"/>
    <w:basedOn w:val="a"/>
    <w:link w:val="aff5"/>
    <w:uiPriority w:val="99"/>
    <w:rsid w:val="005328D2"/>
    <w:pPr>
      <w:tabs>
        <w:tab w:val="center" w:pos="4677"/>
        <w:tab w:val="right" w:pos="9355"/>
      </w:tabs>
    </w:pPr>
  </w:style>
  <w:style w:type="character" w:customStyle="1" w:styleId="aff5">
    <w:name w:val="Нижний колонтитул Знак"/>
    <w:link w:val="aff4"/>
    <w:uiPriority w:val="99"/>
    <w:rsid w:val="005328D2"/>
    <w:rPr>
      <w:rFonts w:ascii="Times New Roman" w:eastAsia="Times New Roman" w:hAnsi="Times New Roman"/>
      <w:b/>
      <w:sz w:val="28"/>
      <w:lang w:eastAsia="zh-CN"/>
    </w:rPr>
  </w:style>
  <w:style w:type="character" w:styleId="aff6">
    <w:name w:val="page number"/>
    <w:basedOn w:val="a0"/>
    <w:rsid w:val="005328D2"/>
  </w:style>
  <w:style w:type="paragraph" w:customStyle="1" w:styleId="110">
    <w:name w:val="Абзац списка11"/>
    <w:basedOn w:val="a"/>
    <w:rsid w:val="003C30D4"/>
    <w:pPr>
      <w:widowControl/>
      <w:suppressAutoHyphens w:val="0"/>
      <w:autoSpaceDE/>
      <w:ind w:left="720"/>
      <w:contextualSpacing/>
    </w:pPr>
    <w:rPr>
      <w:b w:val="0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3712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75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822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979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968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152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748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585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473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479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644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576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416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993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340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156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580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76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978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324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34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482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599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563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80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194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hyperlink" Target="https://urait.ru/bcode/413263" TargetMode="External"/><Relationship Id="rId18" Type="http://schemas.openxmlformats.org/officeDocument/2006/relationships/hyperlink" Target="https://biblioclub.ru/index.php?page=book&amp;id=596693" TargetMode="External"/><Relationship Id="rId26" Type="http://schemas.openxmlformats.org/officeDocument/2006/relationships/hyperlink" Target="https://library.rsu.edu.ru/marc/Default.asp" TargetMode="External"/><Relationship Id="rId39" Type="http://schemas.openxmlformats.org/officeDocument/2006/relationships/hyperlink" Target="http://katastrofam-net.ru" TargetMode="External"/><Relationship Id="rId21" Type="http://schemas.openxmlformats.org/officeDocument/2006/relationships/hyperlink" Target="http://library.rsu.edu.ru/" TargetMode="External"/><Relationship Id="rId34" Type="http://schemas.openxmlformats.org/officeDocument/2006/relationships/hyperlink" Target="http://allfirstaid.ru/" TargetMode="External"/><Relationship Id="rId42" Type="http://schemas.openxmlformats.org/officeDocument/2006/relationships/hyperlink" Target="http://www.vniigochs.ru/activity/e_library/e_library-civil_secur_tech_mag" TargetMode="External"/><Relationship Id="rId7" Type="http://schemas.openxmlformats.org/officeDocument/2006/relationships/hyperlink" Target="https://biblioclub.ru/index.php?page=book&amp;id=621846" TargetMode="External"/><Relationship Id="rId2" Type="http://schemas.openxmlformats.org/officeDocument/2006/relationships/styles" Target="styles.xml"/><Relationship Id="rId16" Type="http://schemas.openxmlformats.org/officeDocument/2006/relationships/hyperlink" Target="https://biblioclub.ru/index.php?page=book&amp;id=486156" TargetMode="External"/><Relationship Id="rId29" Type="http://schemas.openxmlformats.org/officeDocument/2006/relationships/hyperlink" Target="http://window.edu.ru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urait.ru/bcode/433085" TargetMode="External"/><Relationship Id="rId24" Type="http://schemas.openxmlformats.org/officeDocument/2006/relationships/hyperlink" Target="http://polpred.com/" TargetMode="External"/><Relationship Id="rId32" Type="http://schemas.openxmlformats.org/officeDocument/2006/relationships/hyperlink" Target="http://www.consultant.ru" TargetMode="External"/><Relationship Id="rId37" Type="http://schemas.openxmlformats.org/officeDocument/2006/relationships/hyperlink" Target="http://ohrana-bgd.narod.ru/" TargetMode="External"/><Relationship Id="rId40" Type="http://schemas.openxmlformats.org/officeDocument/2006/relationships/hyperlink" Target="http://www.school-obz.org/" TargetMode="External"/><Relationship Id="rId45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hyperlink" Target="https://biblioclub.ru/index.php?page=book&amp;id=573927" TargetMode="External"/><Relationship Id="rId23" Type="http://schemas.openxmlformats.org/officeDocument/2006/relationships/hyperlink" Target="https://dlib.eastview.com/" TargetMode="External"/><Relationship Id="rId28" Type="http://schemas.openxmlformats.org/officeDocument/2006/relationships/hyperlink" Target="http://e-learn2.rsu.edu.ru/moodle2" TargetMode="External"/><Relationship Id="rId36" Type="http://schemas.openxmlformats.org/officeDocument/2006/relationships/hyperlink" Target="https://nac.gov.ru/" TargetMode="External"/><Relationship Id="rId10" Type="http://schemas.openxmlformats.org/officeDocument/2006/relationships/hyperlink" Target="https://urait.ru/bcode/468713" TargetMode="External"/><Relationship Id="rId19" Type="http://schemas.openxmlformats.org/officeDocument/2006/relationships/hyperlink" Target="http://biblioclub.ru" TargetMode="External"/><Relationship Id="rId31" Type="http://schemas.openxmlformats.org/officeDocument/2006/relationships/hyperlink" Target="https://www.garant.ru" TargetMode="External"/><Relationship Id="rId44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yperlink" Target="https://urait.ru/bcode/476417" TargetMode="External"/><Relationship Id="rId14" Type="http://schemas.openxmlformats.org/officeDocument/2006/relationships/hyperlink" Target="https://urait.ru/bcode/468920" TargetMode="External"/><Relationship Id="rId22" Type="http://schemas.openxmlformats.org/officeDocument/2006/relationships/hyperlink" Target="https://elibrary.ru" TargetMode="External"/><Relationship Id="rId27" Type="http://schemas.openxmlformats.org/officeDocument/2006/relationships/hyperlink" Target="http://www.scopus.com/" TargetMode="External"/><Relationship Id="rId30" Type="http://schemas.openxmlformats.org/officeDocument/2006/relationships/hyperlink" Target="http://cyberleninka.ru/" TargetMode="External"/><Relationship Id="rId35" Type="http://schemas.openxmlformats.org/officeDocument/2006/relationships/hyperlink" Target="https://www.mchs.gov.ru/" TargetMode="External"/><Relationship Id="rId43" Type="http://schemas.openxmlformats.org/officeDocument/2006/relationships/header" Target="header1.xml"/><Relationship Id="rId8" Type="http://schemas.openxmlformats.org/officeDocument/2006/relationships/hyperlink" Target="https://urait.ru/bcode/468409" TargetMode="External"/><Relationship Id="rId3" Type="http://schemas.openxmlformats.org/officeDocument/2006/relationships/settings" Target="settings.xml"/><Relationship Id="rId12" Type="http://schemas.openxmlformats.org/officeDocument/2006/relationships/hyperlink" Target="https://urait.ru/bcode/447908" TargetMode="External"/><Relationship Id="rId17" Type="http://schemas.openxmlformats.org/officeDocument/2006/relationships/hyperlink" Target="https://urait.ru/bcode/467370" TargetMode="External"/><Relationship Id="rId25" Type="http://schemas.openxmlformats.org/officeDocument/2006/relationships/hyperlink" Target="https://library.rsu.edu.ru/marc/Default.asp" TargetMode="External"/><Relationship Id="rId33" Type="http://schemas.openxmlformats.org/officeDocument/2006/relationships/hyperlink" Target="http://www.who.int.ru" TargetMode="External"/><Relationship Id="rId38" Type="http://schemas.openxmlformats.org/officeDocument/2006/relationships/hyperlink" Target="http://www.edu.ru/" TargetMode="External"/><Relationship Id="rId46" Type="http://schemas.openxmlformats.org/officeDocument/2006/relationships/theme" Target="theme/theme1.xml"/><Relationship Id="rId20" Type="http://schemas.openxmlformats.org/officeDocument/2006/relationships/hyperlink" Target="https://urait.ru/" TargetMode="External"/><Relationship Id="rId41" Type="http://schemas.openxmlformats.org/officeDocument/2006/relationships/hyperlink" Target="http://www.viniti.ru/products/publications/pub-132961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3758</Words>
  <Characters>21422</Characters>
  <Application>Microsoft Office Word</Application>
  <DocSecurity>4</DocSecurity>
  <Lines>178</Lines>
  <Paragraphs>50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Hewlett-Packard</Company>
  <LinksUpToDate>false</LinksUpToDate>
  <CharactersWithSpaces>25130</CharactersWithSpaces>
  <SharedDoc>false</SharedDoc>
  <HLinks>
    <vt:vector size="216" baseType="variant">
      <vt:variant>
        <vt:i4>3539009</vt:i4>
      </vt:variant>
      <vt:variant>
        <vt:i4>105</vt:i4>
      </vt:variant>
      <vt:variant>
        <vt:i4>0</vt:i4>
      </vt:variant>
      <vt:variant>
        <vt:i4>5</vt:i4>
      </vt:variant>
      <vt:variant>
        <vt:lpwstr>http://www.vniigochs.ru/activity/e_library/e_library-civil_secur_tech_mag</vt:lpwstr>
      </vt:variant>
      <vt:variant>
        <vt:lpwstr/>
      </vt:variant>
      <vt:variant>
        <vt:i4>1572866</vt:i4>
      </vt:variant>
      <vt:variant>
        <vt:i4>102</vt:i4>
      </vt:variant>
      <vt:variant>
        <vt:i4>0</vt:i4>
      </vt:variant>
      <vt:variant>
        <vt:i4>5</vt:i4>
      </vt:variant>
      <vt:variant>
        <vt:lpwstr>http://www.viniti.ru/products/publications/pub-132961</vt:lpwstr>
      </vt:variant>
      <vt:variant>
        <vt:lpwstr/>
      </vt:variant>
      <vt:variant>
        <vt:i4>6488109</vt:i4>
      </vt:variant>
      <vt:variant>
        <vt:i4>99</vt:i4>
      </vt:variant>
      <vt:variant>
        <vt:i4>0</vt:i4>
      </vt:variant>
      <vt:variant>
        <vt:i4>5</vt:i4>
      </vt:variant>
      <vt:variant>
        <vt:lpwstr>http://www.school-obz.org/</vt:lpwstr>
      </vt:variant>
      <vt:variant>
        <vt:lpwstr/>
      </vt:variant>
      <vt:variant>
        <vt:i4>7929952</vt:i4>
      </vt:variant>
      <vt:variant>
        <vt:i4>96</vt:i4>
      </vt:variant>
      <vt:variant>
        <vt:i4>0</vt:i4>
      </vt:variant>
      <vt:variant>
        <vt:i4>5</vt:i4>
      </vt:variant>
      <vt:variant>
        <vt:lpwstr>http://katastrofam-net.ru/</vt:lpwstr>
      </vt:variant>
      <vt:variant>
        <vt:lpwstr/>
      </vt:variant>
      <vt:variant>
        <vt:i4>6684783</vt:i4>
      </vt:variant>
      <vt:variant>
        <vt:i4>93</vt:i4>
      </vt:variant>
      <vt:variant>
        <vt:i4>0</vt:i4>
      </vt:variant>
      <vt:variant>
        <vt:i4>5</vt:i4>
      </vt:variant>
      <vt:variant>
        <vt:lpwstr>http://www.edu.ru/</vt:lpwstr>
      </vt:variant>
      <vt:variant>
        <vt:lpwstr/>
      </vt:variant>
      <vt:variant>
        <vt:i4>6881389</vt:i4>
      </vt:variant>
      <vt:variant>
        <vt:i4>90</vt:i4>
      </vt:variant>
      <vt:variant>
        <vt:i4>0</vt:i4>
      </vt:variant>
      <vt:variant>
        <vt:i4>5</vt:i4>
      </vt:variant>
      <vt:variant>
        <vt:lpwstr>http://ohrana-bgd.narod.ru/</vt:lpwstr>
      </vt:variant>
      <vt:variant>
        <vt:lpwstr/>
      </vt:variant>
      <vt:variant>
        <vt:i4>6946862</vt:i4>
      </vt:variant>
      <vt:variant>
        <vt:i4>87</vt:i4>
      </vt:variant>
      <vt:variant>
        <vt:i4>0</vt:i4>
      </vt:variant>
      <vt:variant>
        <vt:i4>5</vt:i4>
      </vt:variant>
      <vt:variant>
        <vt:lpwstr>https://nac.gov.ru/</vt:lpwstr>
      </vt:variant>
      <vt:variant>
        <vt:lpwstr/>
      </vt:variant>
      <vt:variant>
        <vt:i4>1310815</vt:i4>
      </vt:variant>
      <vt:variant>
        <vt:i4>84</vt:i4>
      </vt:variant>
      <vt:variant>
        <vt:i4>0</vt:i4>
      </vt:variant>
      <vt:variant>
        <vt:i4>5</vt:i4>
      </vt:variant>
      <vt:variant>
        <vt:lpwstr>https://www.mchs.gov.ru/</vt:lpwstr>
      </vt:variant>
      <vt:variant>
        <vt:lpwstr/>
      </vt:variant>
      <vt:variant>
        <vt:i4>6553655</vt:i4>
      </vt:variant>
      <vt:variant>
        <vt:i4>81</vt:i4>
      </vt:variant>
      <vt:variant>
        <vt:i4>0</vt:i4>
      </vt:variant>
      <vt:variant>
        <vt:i4>5</vt:i4>
      </vt:variant>
      <vt:variant>
        <vt:lpwstr>http://allfirstaid.ru/</vt:lpwstr>
      </vt:variant>
      <vt:variant>
        <vt:lpwstr/>
      </vt:variant>
      <vt:variant>
        <vt:i4>7536675</vt:i4>
      </vt:variant>
      <vt:variant>
        <vt:i4>78</vt:i4>
      </vt:variant>
      <vt:variant>
        <vt:i4>0</vt:i4>
      </vt:variant>
      <vt:variant>
        <vt:i4>5</vt:i4>
      </vt:variant>
      <vt:variant>
        <vt:lpwstr>http://www.who.int.ru/</vt:lpwstr>
      </vt:variant>
      <vt:variant>
        <vt:lpwstr/>
      </vt:variant>
      <vt:variant>
        <vt:i4>1179719</vt:i4>
      </vt:variant>
      <vt:variant>
        <vt:i4>75</vt:i4>
      </vt:variant>
      <vt:variant>
        <vt:i4>0</vt:i4>
      </vt:variant>
      <vt:variant>
        <vt:i4>5</vt:i4>
      </vt:variant>
      <vt:variant>
        <vt:lpwstr>http://www.consultant.ru/</vt:lpwstr>
      </vt:variant>
      <vt:variant>
        <vt:lpwstr/>
      </vt:variant>
      <vt:variant>
        <vt:i4>6357088</vt:i4>
      </vt:variant>
      <vt:variant>
        <vt:i4>72</vt:i4>
      </vt:variant>
      <vt:variant>
        <vt:i4>0</vt:i4>
      </vt:variant>
      <vt:variant>
        <vt:i4>5</vt:i4>
      </vt:variant>
      <vt:variant>
        <vt:lpwstr>https://www.garant.ru/</vt:lpwstr>
      </vt:variant>
      <vt:variant>
        <vt:lpwstr/>
      </vt:variant>
      <vt:variant>
        <vt:i4>6553706</vt:i4>
      </vt:variant>
      <vt:variant>
        <vt:i4>69</vt:i4>
      </vt:variant>
      <vt:variant>
        <vt:i4>0</vt:i4>
      </vt:variant>
      <vt:variant>
        <vt:i4>5</vt:i4>
      </vt:variant>
      <vt:variant>
        <vt:lpwstr>http://cyberleninka.ru/</vt:lpwstr>
      </vt:variant>
      <vt:variant>
        <vt:lpwstr/>
      </vt:variant>
      <vt:variant>
        <vt:i4>4980753</vt:i4>
      </vt:variant>
      <vt:variant>
        <vt:i4>66</vt:i4>
      </vt:variant>
      <vt:variant>
        <vt:i4>0</vt:i4>
      </vt:variant>
      <vt:variant>
        <vt:i4>5</vt:i4>
      </vt:variant>
      <vt:variant>
        <vt:lpwstr>http://window.edu.ru/</vt:lpwstr>
      </vt:variant>
      <vt:variant>
        <vt:lpwstr/>
      </vt:variant>
      <vt:variant>
        <vt:i4>3997733</vt:i4>
      </vt:variant>
      <vt:variant>
        <vt:i4>63</vt:i4>
      </vt:variant>
      <vt:variant>
        <vt:i4>0</vt:i4>
      </vt:variant>
      <vt:variant>
        <vt:i4>5</vt:i4>
      </vt:variant>
      <vt:variant>
        <vt:lpwstr>http://e-learn2.rsu.edu.ru/moodle2</vt:lpwstr>
      </vt:variant>
      <vt:variant>
        <vt:lpwstr/>
      </vt:variant>
      <vt:variant>
        <vt:i4>2883646</vt:i4>
      </vt:variant>
      <vt:variant>
        <vt:i4>60</vt:i4>
      </vt:variant>
      <vt:variant>
        <vt:i4>0</vt:i4>
      </vt:variant>
      <vt:variant>
        <vt:i4>5</vt:i4>
      </vt:variant>
      <vt:variant>
        <vt:lpwstr>http://www.scopus.com/</vt:lpwstr>
      </vt:variant>
      <vt:variant>
        <vt:lpwstr/>
      </vt:variant>
      <vt:variant>
        <vt:i4>3211388</vt:i4>
      </vt:variant>
      <vt:variant>
        <vt:i4>57</vt:i4>
      </vt:variant>
      <vt:variant>
        <vt:i4>0</vt:i4>
      </vt:variant>
      <vt:variant>
        <vt:i4>5</vt:i4>
      </vt:variant>
      <vt:variant>
        <vt:lpwstr>https://library.rsu.edu.ru/marc/Default.asp</vt:lpwstr>
      </vt:variant>
      <vt:variant>
        <vt:lpwstr/>
      </vt:variant>
      <vt:variant>
        <vt:i4>3211388</vt:i4>
      </vt:variant>
      <vt:variant>
        <vt:i4>54</vt:i4>
      </vt:variant>
      <vt:variant>
        <vt:i4>0</vt:i4>
      </vt:variant>
      <vt:variant>
        <vt:i4>5</vt:i4>
      </vt:variant>
      <vt:variant>
        <vt:lpwstr>https://library.rsu.edu.ru/marc/Default.asp</vt:lpwstr>
      </vt:variant>
      <vt:variant>
        <vt:lpwstr/>
      </vt:variant>
      <vt:variant>
        <vt:i4>3080242</vt:i4>
      </vt:variant>
      <vt:variant>
        <vt:i4>51</vt:i4>
      </vt:variant>
      <vt:variant>
        <vt:i4>0</vt:i4>
      </vt:variant>
      <vt:variant>
        <vt:i4>5</vt:i4>
      </vt:variant>
      <vt:variant>
        <vt:lpwstr>http://polpred.com/</vt:lpwstr>
      </vt:variant>
      <vt:variant>
        <vt:lpwstr/>
      </vt:variant>
      <vt:variant>
        <vt:i4>7602278</vt:i4>
      </vt:variant>
      <vt:variant>
        <vt:i4>48</vt:i4>
      </vt:variant>
      <vt:variant>
        <vt:i4>0</vt:i4>
      </vt:variant>
      <vt:variant>
        <vt:i4>5</vt:i4>
      </vt:variant>
      <vt:variant>
        <vt:lpwstr>https://dlib.eastview.com/</vt:lpwstr>
      </vt:variant>
      <vt:variant>
        <vt:lpwstr/>
      </vt:variant>
      <vt:variant>
        <vt:i4>5898263</vt:i4>
      </vt:variant>
      <vt:variant>
        <vt:i4>45</vt:i4>
      </vt:variant>
      <vt:variant>
        <vt:i4>0</vt:i4>
      </vt:variant>
      <vt:variant>
        <vt:i4>5</vt:i4>
      </vt:variant>
      <vt:variant>
        <vt:lpwstr>https://elibrary.ru/</vt:lpwstr>
      </vt:variant>
      <vt:variant>
        <vt:lpwstr/>
      </vt:variant>
      <vt:variant>
        <vt:i4>7798828</vt:i4>
      </vt:variant>
      <vt:variant>
        <vt:i4>42</vt:i4>
      </vt:variant>
      <vt:variant>
        <vt:i4>0</vt:i4>
      </vt:variant>
      <vt:variant>
        <vt:i4>5</vt:i4>
      </vt:variant>
      <vt:variant>
        <vt:lpwstr>http://library.rsu.edu.ru/</vt:lpwstr>
      </vt:variant>
      <vt:variant>
        <vt:lpwstr/>
      </vt:variant>
      <vt:variant>
        <vt:i4>5308498</vt:i4>
      </vt:variant>
      <vt:variant>
        <vt:i4>39</vt:i4>
      </vt:variant>
      <vt:variant>
        <vt:i4>0</vt:i4>
      </vt:variant>
      <vt:variant>
        <vt:i4>5</vt:i4>
      </vt:variant>
      <vt:variant>
        <vt:lpwstr>https://urait.ru/</vt:lpwstr>
      </vt:variant>
      <vt:variant>
        <vt:lpwstr/>
      </vt:variant>
      <vt:variant>
        <vt:i4>983071</vt:i4>
      </vt:variant>
      <vt:variant>
        <vt:i4>36</vt:i4>
      </vt:variant>
      <vt:variant>
        <vt:i4>0</vt:i4>
      </vt:variant>
      <vt:variant>
        <vt:i4>5</vt:i4>
      </vt:variant>
      <vt:variant>
        <vt:lpwstr>http://biblioclub.ru/</vt:lpwstr>
      </vt:variant>
      <vt:variant>
        <vt:lpwstr/>
      </vt:variant>
      <vt:variant>
        <vt:i4>2818148</vt:i4>
      </vt:variant>
      <vt:variant>
        <vt:i4>33</vt:i4>
      </vt:variant>
      <vt:variant>
        <vt:i4>0</vt:i4>
      </vt:variant>
      <vt:variant>
        <vt:i4>5</vt:i4>
      </vt:variant>
      <vt:variant>
        <vt:lpwstr>https://biblioclub.ru/index.php?page=book&amp;id=596693</vt:lpwstr>
      </vt:variant>
      <vt:variant>
        <vt:lpwstr/>
      </vt:variant>
      <vt:variant>
        <vt:i4>852048</vt:i4>
      </vt:variant>
      <vt:variant>
        <vt:i4>30</vt:i4>
      </vt:variant>
      <vt:variant>
        <vt:i4>0</vt:i4>
      </vt:variant>
      <vt:variant>
        <vt:i4>5</vt:i4>
      </vt:variant>
      <vt:variant>
        <vt:lpwstr>https://urait.ru/bcode/467370</vt:lpwstr>
      </vt:variant>
      <vt:variant>
        <vt:lpwstr/>
      </vt:variant>
      <vt:variant>
        <vt:i4>2490466</vt:i4>
      </vt:variant>
      <vt:variant>
        <vt:i4>27</vt:i4>
      </vt:variant>
      <vt:variant>
        <vt:i4>0</vt:i4>
      </vt:variant>
      <vt:variant>
        <vt:i4>5</vt:i4>
      </vt:variant>
      <vt:variant>
        <vt:lpwstr>https://biblioclub.ru/index.php?page=book&amp;id=486156</vt:lpwstr>
      </vt:variant>
      <vt:variant>
        <vt:lpwstr/>
      </vt:variant>
      <vt:variant>
        <vt:i4>2424933</vt:i4>
      </vt:variant>
      <vt:variant>
        <vt:i4>24</vt:i4>
      </vt:variant>
      <vt:variant>
        <vt:i4>0</vt:i4>
      </vt:variant>
      <vt:variant>
        <vt:i4>5</vt:i4>
      </vt:variant>
      <vt:variant>
        <vt:lpwstr>https://biblioclub.ru/index.php?page=book&amp;id=573927</vt:lpwstr>
      </vt:variant>
      <vt:variant>
        <vt:lpwstr/>
      </vt:variant>
      <vt:variant>
        <vt:i4>458842</vt:i4>
      </vt:variant>
      <vt:variant>
        <vt:i4>21</vt:i4>
      </vt:variant>
      <vt:variant>
        <vt:i4>0</vt:i4>
      </vt:variant>
      <vt:variant>
        <vt:i4>5</vt:i4>
      </vt:variant>
      <vt:variant>
        <vt:lpwstr>https://urait.ru/bcode/468920</vt:lpwstr>
      </vt:variant>
      <vt:variant>
        <vt:lpwstr/>
      </vt:variant>
      <vt:variant>
        <vt:i4>524374</vt:i4>
      </vt:variant>
      <vt:variant>
        <vt:i4>18</vt:i4>
      </vt:variant>
      <vt:variant>
        <vt:i4>0</vt:i4>
      </vt:variant>
      <vt:variant>
        <vt:i4>5</vt:i4>
      </vt:variant>
      <vt:variant>
        <vt:lpwstr>https://urait.ru/bcode/413263</vt:lpwstr>
      </vt:variant>
      <vt:variant>
        <vt:lpwstr/>
      </vt:variant>
      <vt:variant>
        <vt:i4>655448</vt:i4>
      </vt:variant>
      <vt:variant>
        <vt:i4>15</vt:i4>
      </vt:variant>
      <vt:variant>
        <vt:i4>0</vt:i4>
      </vt:variant>
      <vt:variant>
        <vt:i4>5</vt:i4>
      </vt:variant>
      <vt:variant>
        <vt:lpwstr>https://urait.ru/bcode/447908</vt:lpwstr>
      </vt:variant>
      <vt:variant>
        <vt:lpwstr/>
      </vt:variant>
      <vt:variant>
        <vt:i4>393302</vt:i4>
      </vt:variant>
      <vt:variant>
        <vt:i4>12</vt:i4>
      </vt:variant>
      <vt:variant>
        <vt:i4>0</vt:i4>
      </vt:variant>
      <vt:variant>
        <vt:i4>5</vt:i4>
      </vt:variant>
      <vt:variant>
        <vt:lpwstr>https://urait.ru/bcode/433085</vt:lpwstr>
      </vt:variant>
      <vt:variant>
        <vt:lpwstr/>
      </vt:variant>
      <vt:variant>
        <vt:i4>262228</vt:i4>
      </vt:variant>
      <vt:variant>
        <vt:i4>9</vt:i4>
      </vt:variant>
      <vt:variant>
        <vt:i4>0</vt:i4>
      </vt:variant>
      <vt:variant>
        <vt:i4>5</vt:i4>
      </vt:variant>
      <vt:variant>
        <vt:lpwstr>https://urait.ru/bcode/468713</vt:lpwstr>
      </vt:variant>
      <vt:variant>
        <vt:lpwstr/>
      </vt:variant>
      <vt:variant>
        <vt:i4>655446</vt:i4>
      </vt:variant>
      <vt:variant>
        <vt:i4>6</vt:i4>
      </vt:variant>
      <vt:variant>
        <vt:i4>0</vt:i4>
      </vt:variant>
      <vt:variant>
        <vt:i4>5</vt:i4>
      </vt:variant>
      <vt:variant>
        <vt:lpwstr>https://urait.ru/bcode/476417</vt:lpwstr>
      </vt:variant>
      <vt:variant>
        <vt:lpwstr/>
      </vt:variant>
      <vt:variant>
        <vt:i4>327767</vt:i4>
      </vt:variant>
      <vt:variant>
        <vt:i4>3</vt:i4>
      </vt:variant>
      <vt:variant>
        <vt:i4>0</vt:i4>
      </vt:variant>
      <vt:variant>
        <vt:i4>5</vt:i4>
      </vt:variant>
      <vt:variant>
        <vt:lpwstr>https://urait.ru/bcode/468409</vt:lpwstr>
      </vt:variant>
      <vt:variant>
        <vt:lpwstr/>
      </vt:variant>
      <vt:variant>
        <vt:i4>2228321</vt:i4>
      </vt:variant>
      <vt:variant>
        <vt:i4>0</vt:i4>
      </vt:variant>
      <vt:variant>
        <vt:i4>0</vt:i4>
      </vt:variant>
      <vt:variant>
        <vt:i4>5</vt:i4>
      </vt:variant>
      <vt:variant>
        <vt:lpwstr>https://biblioclub.ru/index.php?page=book&amp;id=621846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cp:lastModifiedBy>Daniil Zatsepin</cp:lastModifiedBy>
  <cp:revision>2</cp:revision>
  <cp:lastPrinted>2021-10-06T06:13:00Z</cp:lastPrinted>
  <dcterms:created xsi:type="dcterms:W3CDTF">2026-10-25T09:02:00Z</dcterms:created>
  <dcterms:modified xsi:type="dcterms:W3CDTF">2026-10-25T09:02:00Z</dcterms:modified>
</cp:coreProperties>
</file>