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логика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Б1.О.04.06 «Математическая логика»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формальных языков, методов логического вывода и анализа корректности математических рассуждений;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формальных языках, логических исчислениях и их семантике;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построения вывода, проверки выполнимости и исследования формальных теорий;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корректность математических рассуждений и границы алгоритмической разрешимости.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Б1.О.04.06 «Математическая логика»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УК-1,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обобщения, абстрагирования и оценки информации;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утверждения и оценивать обоснованность выводов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систематизации условий и критической проверки выводов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формальные языки, исчисления и доказательства.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5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Синтаксис формул высказываний и интерпретация логических связок. Семантическое следование, эквивалентность, выполнимость и общезначимость. Нормальные формы как средство проверки выполнимости, метод резолюций и доказательство невыполнимости. Полнота перебора интерпретаций и границы его вычислительной применимости. Сведение логического следования к невыполнимости множества формул; построение контрмодели.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Исчисление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Аксиомы, правила формального вывода и допустимость подстановки. Построение доказательства и индукция по его длине. Теорема о дедукции и сокращение вывода с временной гипотезой. Корректность исчисления относительно семантики высказываний. Полнота и связь доказуемости с общезначимостью. Различие синтаксического вывода, семантического следования и проверки отдельных интерпретаций.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предикатов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Предикаты, кванторы, свободные и связанные переменные. Интерпретация языка первого порядка и модель множества формул. Подстановка терма и предотвращение захвата переменной. Равенство, кванторные эквивалентности и условия переноса квантора. Пренексная форма и сколемизация с разграничением эквивалентности и сохранения выполнимости. Унификация термов и применение правил вывода; построение контрмодели ошибочному рассуждению. Формализация ограничений предметной области и проверка следования утверждения из системы правил. Представление фактов и правил базы знаний в логике первого порядка; логический вывод и контрмодель неподтвержденного утверждения.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Формальные теории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Теории первого порядка, непротиворечивость и полнота. Теорема о полноте исчисления предикатов и отличие полноты исчисления от полноты отдельной теории. Теорема компактности, аксиоматизация арифметики и обзор ограничений формальных систем. Логика спецификаций. Машина Тьюринга, разрешимые и перечислимые множества, проблема остановки. Формализация арифметики и содержание теорем о неполноте без подмены доказуемости вычислимостью.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Зюзьков В. М. Введение в математическую логику. Санкт-Петербург: Лань, 2022. 268 с. — Текст: электронный. ЭБС «Лань». URL: https://e.lanbook.com/book/213008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Шень А. Программирование. Теоремы и задачи. Москва: МЦНМО, 2011. 296 с. — Текст: электронный. ЭБС «Лань». URL: https://e.lanbook.com/book/9445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логика высказываний, исчисление высказываний, логика предикатов, формальные теории.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