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Теория и методика преподавания математики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Б1.О.04.23 «Теория и методика преподавания математики»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методики преподавания математики и проектирования занятий с учетом научной строгости и особенностей обучающихся;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целях, содержании и методах обучения математике;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приемами введения математических понятий, обучения доказательству и организации решения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разрабатывать математические занятия и оценочные задания с учетом уровня подготовки обучающихся.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Б1.О.04.23 «Теория и методика преподавания математики»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Педагогика и психология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Аналитическая геометрия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ОПК-4. Способен использовать в педагогической деятельности научные основы знаний в сфере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ОПК-4.1. Обладает знаниями в области математики и методики ее преподавания, необходимыми для осуществления педагогической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научные основания содержания и методики преподавания; методику формирования математических понятий.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обосновывать содержание и логику объяснения учебной темы в задачах дисциплины; подготовка и защита конспекта занятия с заданиями, критериями оценивания и анализом ошибок.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научно корректного изложения математического материала при изучении: методику формирования математических понятий.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ОПК-4.2. Обладает необходимым профессиональным инструментарием, позволяющим реализовывать образовательный процесс на различных ступенях образования в образовательных учреждениях различного типа.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инструменты проектирования учебного занятия и диагностики; методику формирования математических понятий.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подбирать задания и технологии с учетом ступени образования в задачах дисциплины; подготовка и защита конспекта занятия с заданиями, критериями оценивания и анализом ошибок.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проектирования занятия и выбора дидактических средств при изучении: методику формирования математических понятий.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ОПК-4.3. Осуществляет образовательную деятельность в образовательных учреждениях, формулирует и решает задачи, возникающие в процессе преподавательской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постановки и решения педагогических задач; методику формирования математических понятий.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проводить учебный фрагмент и анализировать затруднения учащихся в задачах дисциплины; подготовка и защита конспекта занятия с заданиями, критериями оценивания и анализом ошибок.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проведения и самоанализа учебной деятельности при изучении: методику формирования математических понятий.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7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Цели и содержание математического образования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Предметные результаты математического образования и математическая грамотность. Отбор содержания учебной программы, научность, доступность и преемственность. Последовательность введения математических понятий и теорем. Анализ учебников и системы заданий. Календарно-тематическое планирование и связь предметного результата с диагностикой математических затруднений.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Понятия и доказательства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Методика введения математического понятия и логическая структура определения. Существенные признаки, примеры и контрпримеры. Работа с формулировкой теоремы, условиями и заключением. Способы организации доказательства и обсуждения его корректности. Ошибки при переходе от наблюдения к обоснованию и методические приемы их предупреждения.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решению задач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Типология математических задач и эвристические приемы. Анализ условия, поиск способа решения и проверка ответа. Задачи на вычисление, доказательство и моделирование. Дифференциация заданий и организация обсуждения нескольких решений. Вычислительные средства в предметном обучении, исследовательские задания и различение численного свидетельства и доказательства.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и оценивание занятия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математического занятия с заданным понятием, теоремой и системой задач. Критерии проверки доказательства: полнота предпосылок, логические переходы и корректность вывода. Диагностические задания на типичные математические ошибки и различение вычислительного и понятийного затруднения. Подбор коррекционной задачи и организация обсуждения решения. Адаптация цифрового материала к записи формул и доступности математического содержания.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40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 семестр – 40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Гусев В. А. Интенсивный курс общей методики преподавания математики. Москва: МПГУ, 2014. 152 с. — Текст: электронный. ЭБС «Лань». URL: https://e.lanbook.com/book/70040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Байдак В. А. Теория и методика обучения математике: наука, учебная дисциплина. Москва: ФЛИНТА, 2016. 264 с. — Текст: электронный. ЭБС «Лань». URL: https://e.lanbook.com/book/85851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цели и содержание математического образования, понятия и доказательства, обучение решению задач, проектирование и оценивание занятия.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LibreOffice, Moodle, SymPy.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