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C66D" w14:textId="77777777" w:rsidR="00182DC4" w:rsidRPr="006D08C4" w:rsidRDefault="00182DC4" w:rsidP="009159C4">
      <w:pPr>
        <w:widowControl/>
        <w:suppressAutoHyphens/>
        <w:autoSpaceDE/>
        <w:autoSpaceDN/>
        <w:adjustRightInd/>
        <w:spacing w:line="23" w:lineRule="atLeast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D08C4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14:paraId="654A3569" w14:textId="77777777" w:rsidR="00182DC4" w:rsidRPr="006D08C4" w:rsidRDefault="00182DC4" w:rsidP="009159C4">
      <w:pPr>
        <w:widowControl/>
        <w:suppressAutoHyphens/>
        <w:autoSpaceDE/>
        <w:autoSpaceDN/>
        <w:adjustRightInd/>
        <w:spacing w:line="23" w:lineRule="atLeast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6D08C4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6AEFFA0C" w14:textId="77777777" w:rsidR="00182DC4" w:rsidRPr="006D08C4" w:rsidRDefault="00182DC4" w:rsidP="009159C4">
      <w:pPr>
        <w:widowControl/>
        <w:suppressAutoHyphens/>
        <w:autoSpaceDE/>
        <w:autoSpaceDN/>
        <w:adjustRightInd/>
        <w:spacing w:line="23" w:lineRule="atLeast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D08C4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14:paraId="135896B3" w14:textId="77777777" w:rsidR="00182DC4" w:rsidRPr="006D08C4" w:rsidRDefault="00182DC4" w:rsidP="009159C4">
      <w:pPr>
        <w:widowControl/>
        <w:suppressAutoHyphens/>
        <w:autoSpaceDE/>
        <w:autoSpaceDN/>
        <w:adjustRightInd/>
        <w:spacing w:line="23" w:lineRule="atLeast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D08C4">
        <w:rPr>
          <w:kern w:val="2"/>
          <w:sz w:val="28"/>
          <w:szCs w:val="28"/>
          <w:lang w:eastAsia="zh-CN"/>
        </w:rPr>
        <w:t>(РГУ имени С.А. Есенина)</w:t>
      </w:r>
    </w:p>
    <w:p w14:paraId="4899F9B7" w14:textId="77777777" w:rsidR="00182DC4" w:rsidRPr="006D08C4" w:rsidRDefault="00182DC4" w:rsidP="009159C4">
      <w:pPr>
        <w:spacing w:line="23" w:lineRule="atLeast"/>
        <w:ind w:left="442" w:right="277" w:firstLine="0"/>
        <w:jc w:val="center"/>
        <w:rPr>
          <w:i/>
          <w:kern w:val="2"/>
          <w:sz w:val="28"/>
          <w:szCs w:val="28"/>
        </w:rPr>
      </w:pPr>
    </w:p>
    <w:p w14:paraId="24D33F34" w14:textId="77777777" w:rsidR="004B24C6" w:rsidRPr="00D872A3" w:rsidRDefault="004B24C6" w:rsidP="004B24C6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14:paraId="572C6590" w14:textId="77777777" w:rsidR="004B24C6" w:rsidRPr="003D42A4" w:rsidRDefault="004B24C6" w:rsidP="004B24C6">
      <w:pPr>
        <w:spacing w:line="240" w:lineRule="auto"/>
        <w:ind w:left="442" w:right="277" w:firstLine="0"/>
        <w:jc w:val="center"/>
        <w:rPr>
          <w:iCs/>
          <w:kern w:val="2"/>
          <w:sz w:val="28"/>
          <w:szCs w:val="28"/>
        </w:rPr>
      </w:pPr>
    </w:p>
    <w:p w14:paraId="65B8C2E7" w14:textId="77777777" w:rsidR="00182DC4" w:rsidRPr="006D08C4" w:rsidRDefault="00182DC4" w:rsidP="009159C4">
      <w:pPr>
        <w:pStyle w:val="a6"/>
        <w:spacing w:after="0" w:line="23" w:lineRule="atLeast"/>
        <w:ind w:firstLine="0"/>
        <w:jc w:val="center"/>
        <w:rPr>
          <w:i/>
          <w:kern w:val="2"/>
          <w:sz w:val="28"/>
          <w:szCs w:val="28"/>
        </w:rPr>
      </w:pPr>
    </w:p>
    <w:p w14:paraId="7C19FCEB" w14:textId="77777777" w:rsidR="000B512D" w:rsidRPr="006D08C4" w:rsidRDefault="000B512D" w:rsidP="009159C4">
      <w:pPr>
        <w:pStyle w:val="a6"/>
        <w:spacing w:after="0" w:line="23" w:lineRule="atLeast"/>
        <w:ind w:firstLine="0"/>
        <w:jc w:val="center"/>
        <w:rPr>
          <w:i/>
          <w:kern w:val="2"/>
          <w:sz w:val="28"/>
          <w:szCs w:val="28"/>
        </w:rPr>
      </w:pPr>
    </w:p>
    <w:p w14:paraId="0C08BDE2" w14:textId="77777777" w:rsidR="000B512D" w:rsidRPr="006D08C4" w:rsidRDefault="000B512D" w:rsidP="009159C4">
      <w:pPr>
        <w:pStyle w:val="a6"/>
        <w:spacing w:after="0" w:line="23" w:lineRule="atLeast"/>
        <w:ind w:firstLine="0"/>
        <w:jc w:val="center"/>
        <w:rPr>
          <w:i/>
          <w:kern w:val="2"/>
          <w:sz w:val="28"/>
          <w:szCs w:val="28"/>
        </w:rPr>
      </w:pPr>
    </w:p>
    <w:p w14:paraId="466939FA" w14:textId="77777777" w:rsidR="00182DC4" w:rsidRPr="006D08C4" w:rsidRDefault="00182DC4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  <w:r w:rsidRPr="006D08C4">
        <w:rPr>
          <w:kern w:val="2"/>
          <w:sz w:val="28"/>
          <w:szCs w:val="28"/>
        </w:rPr>
        <w:t>ОЦЕНОЧНЫЕ</w:t>
      </w:r>
      <w:r w:rsidRPr="006D08C4">
        <w:rPr>
          <w:spacing w:val="-6"/>
          <w:kern w:val="2"/>
          <w:sz w:val="28"/>
          <w:szCs w:val="28"/>
        </w:rPr>
        <w:t xml:space="preserve"> </w:t>
      </w:r>
      <w:r w:rsidRPr="006D08C4">
        <w:rPr>
          <w:spacing w:val="-2"/>
          <w:kern w:val="2"/>
          <w:sz w:val="28"/>
          <w:szCs w:val="28"/>
        </w:rPr>
        <w:t>СРЕДСТВА</w:t>
      </w:r>
    </w:p>
    <w:p w14:paraId="4DE21279" w14:textId="77777777" w:rsidR="00182DC4" w:rsidRPr="006D08C4" w:rsidRDefault="00182DC4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  <w:r w:rsidRPr="006D08C4">
        <w:rPr>
          <w:kern w:val="2"/>
          <w:sz w:val="28"/>
          <w:szCs w:val="28"/>
        </w:rPr>
        <w:t>по</w:t>
      </w:r>
      <w:r w:rsidRPr="006D08C4">
        <w:rPr>
          <w:spacing w:val="-5"/>
          <w:kern w:val="2"/>
          <w:sz w:val="28"/>
          <w:szCs w:val="28"/>
        </w:rPr>
        <w:t xml:space="preserve"> </w:t>
      </w:r>
      <w:r w:rsidRPr="006D08C4">
        <w:rPr>
          <w:kern w:val="2"/>
          <w:sz w:val="28"/>
          <w:szCs w:val="28"/>
        </w:rPr>
        <w:t>дисциплине</w:t>
      </w:r>
      <w:r w:rsidRPr="006D08C4">
        <w:rPr>
          <w:spacing w:val="-5"/>
          <w:kern w:val="2"/>
          <w:sz w:val="28"/>
          <w:szCs w:val="28"/>
        </w:rPr>
        <w:t xml:space="preserve"> </w:t>
      </w:r>
    </w:p>
    <w:p w14:paraId="74EB7FF3" w14:textId="77777777" w:rsidR="00182DC4" w:rsidRPr="006D08C4" w:rsidRDefault="00342D2F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  <w:r w:rsidRPr="006D08C4">
        <w:rPr>
          <w:kern w:val="2"/>
          <w:sz w:val="28"/>
          <w:szCs w:val="28"/>
        </w:rPr>
        <w:t>«Безопасность жизнедеятельности</w:t>
      </w:r>
      <w:r w:rsidR="00182DC4" w:rsidRPr="006D08C4">
        <w:rPr>
          <w:kern w:val="2"/>
          <w:sz w:val="28"/>
          <w:szCs w:val="28"/>
        </w:rPr>
        <w:t>»</w:t>
      </w:r>
    </w:p>
    <w:p w14:paraId="09987EDF" w14:textId="77777777" w:rsidR="00182DC4" w:rsidRPr="006D08C4" w:rsidRDefault="00182DC4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</w:p>
    <w:p w14:paraId="3A47F293" w14:textId="77777777" w:rsidR="000B512D" w:rsidRPr="006D08C4" w:rsidRDefault="000B512D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</w:p>
    <w:p w14:paraId="7531C8C4" w14:textId="77777777" w:rsidR="00182DC4" w:rsidRPr="006D08C4" w:rsidRDefault="00182DC4" w:rsidP="009159C4">
      <w:pPr>
        <w:spacing w:line="23" w:lineRule="atLeast"/>
        <w:ind w:firstLine="0"/>
        <w:jc w:val="center"/>
        <w:rPr>
          <w:b/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Кафедра охраны здоровья и безопасности жизнедеятельности</w:t>
      </w:r>
    </w:p>
    <w:p w14:paraId="11EFFF77" w14:textId="77777777" w:rsidR="00182DC4" w:rsidRPr="006D08C4" w:rsidRDefault="00182DC4" w:rsidP="009159C4">
      <w:pPr>
        <w:spacing w:line="23" w:lineRule="atLeast"/>
        <w:ind w:right="275" w:firstLine="0"/>
        <w:jc w:val="center"/>
        <w:rPr>
          <w:i/>
          <w:kern w:val="2"/>
          <w:sz w:val="28"/>
          <w:szCs w:val="28"/>
        </w:rPr>
      </w:pPr>
    </w:p>
    <w:p w14:paraId="3F28403D" w14:textId="77777777" w:rsidR="00182DC4" w:rsidRPr="006D08C4" w:rsidRDefault="00182DC4" w:rsidP="009159C4">
      <w:pPr>
        <w:spacing w:line="23" w:lineRule="atLeast"/>
        <w:ind w:right="275" w:firstLine="0"/>
        <w:jc w:val="center"/>
        <w:rPr>
          <w:bCs/>
          <w:kern w:val="2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1"/>
      </w:tblGrid>
      <w:tr w:rsidR="004B24C6" w:rsidRPr="00874F7E" w14:paraId="20BD55C4" w14:textId="77777777" w:rsidTr="00E60B00">
        <w:tc>
          <w:tcPr>
            <w:tcW w:w="9571" w:type="dxa"/>
            <w:vAlign w:val="bottom"/>
          </w:tcPr>
          <w:p w14:paraId="36817DA1" w14:textId="77777777" w:rsidR="004B24C6" w:rsidRPr="00874F7E" w:rsidRDefault="004B24C6" w:rsidP="00E60B00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4B24C6" w:rsidRPr="00874F7E" w14:paraId="24BFAF9E" w14:textId="77777777" w:rsidTr="00E60B00">
        <w:tc>
          <w:tcPr>
            <w:tcW w:w="9571" w:type="dxa"/>
            <w:vAlign w:val="bottom"/>
          </w:tcPr>
          <w:p w14:paraId="1A901699" w14:textId="77777777" w:rsidR="004B24C6" w:rsidRPr="00874F7E" w:rsidRDefault="004B24C6" w:rsidP="00E60B00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4B24C6" w:rsidRPr="00874F7E" w14:paraId="52B0EC7D" w14:textId="77777777" w:rsidTr="00E60B00">
        <w:tc>
          <w:tcPr>
            <w:tcW w:w="9571" w:type="dxa"/>
            <w:vAlign w:val="bottom"/>
          </w:tcPr>
          <w:p w14:paraId="68C1178A" w14:textId="77777777" w:rsidR="004B24C6" w:rsidRPr="00874F7E" w:rsidRDefault="004B24C6" w:rsidP="00E60B00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Специализация:</w:t>
            </w:r>
          </w:p>
        </w:tc>
      </w:tr>
      <w:tr w:rsidR="004B24C6" w:rsidRPr="00874F7E" w14:paraId="43FE1F7E" w14:textId="77777777" w:rsidTr="00E60B00">
        <w:tc>
          <w:tcPr>
            <w:tcW w:w="9571" w:type="dxa"/>
            <w:vAlign w:val="bottom"/>
          </w:tcPr>
          <w:p w14:paraId="686D4BB4" w14:textId="77777777" w:rsidR="004B24C6" w:rsidRPr="00874F7E" w:rsidRDefault="004B24C6" w:rsidP="00E60B00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</w:tbl>
    <w:p w14:paraId="070AFC38" w14:textId="77777777" w:rsidR="004B24C6" w:rsidRPr="00D872A3" w:rsidRDefault="004B24C6" w:rsidP="004B24C6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B7AA2D8" w14:textId="77777777" w:rsidR="004B24C6" w:rsidRPr="00D872A3" w:rsidRDefault="004B24C6" w:rsidP="004B24C6">
      <w:pPr>
        <w:spacing w:line="240" w:lineRule="auto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Статус дисциплины: входит в обязательную часть</w:t>
      </w:r>
    </w:p>
    <w:p w14:paraId="3AC622A5" w14:textId="77777777" w:rsidR="004B24C6" w:rsidRPr="00D872A3" w:rsidRDefault="004B24C6" w:rsidP="004B24C6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5E2BD62D" w14:textId="77777777" w:rsidR="004B24C6" w:rsidRPr="00D872A3" w:rsidRDefault="004B24C6" w:rsidP="004B24C6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52C46C11" w14:textId="77777777" w:rsidR="004B24C6" w:rsidRPr="00D872A3" w:rsidRDefault="004B24C6" w:rsidP="004B24C6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54729B58" w14:textId="77777777" w:rsidR="004B24C6" w:rsidRPr="00D872A3" w:rsidRDefault="004B24C6" w:rsidP="004B24C6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4BBE70A2" w14:textId="77777777" w:rsidR="004B24C6" w:rsidRPr="00D872A3" w:rsidRDefault="004B24C6" w:rsidP="004B24C6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3F3E5BE" w14:textId="77777777" w:rsidR="004B24C6" w:rsidRPr="00D872A3" w:rsidRDefault="004B24C6" w:rsidP="004B24C6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EC1A3A2" w14:textId="77777777" w:rsidR="004B24C6" w:rsidRPr="00D872A3" w:rsidRDefault="004B24C6" w:rsidP="004B24C6">
      <w:pPr>
        <w:pStyle w:val="a6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Рязань 2026</w:t>
      </w:r>
    </w:p>
    <w:p w14:paraId="796F61F6" w14:textId="77777777" w:rsidR="000B512D" w:rsidRPr="00D872A3" w:rsidRDefault="000B512D" w:rsidP="009159C4">
      <w:pPr>
        <w:pStyle w:val="a6"/>
        <w:spacing w:after="0" w:line="23" w:lineRule="atLeast"/>
        <w:ind w:firstLine="0"/>
        <w:jc w:val="center"/>
        <w:rPr>
          <w:i/>
          <w:kern w:val="2"/>
          <w:sz w:val="24"/>
        </w:rPr>
      </w:pPr>
    </w:p>
    <w:p w14:paraId="410E0165" w14:textId="77777777" w:rsidR="00182DC4" w:rsidRPr="00D872A3" w:rsidRDefault="00182DC4" w:rsidP="00350B26">
      <w:pPr>
        <w:widowControl/>
        <w:autoSpaceDE/>
        <w:autoSpaceDN/>
        <w:adjustRightInd/>
        <w:spacing w:line="23" w:lineRule="atLeast"/>
        <w:ind w:firstLine="709"/>
        <w:jc w:val="both"/>
        <w:rPr>
          <w:kern w:val="2"/>
          <w:sz w:val="28"/>
          <w:szCs w:val="20"/>
          <w:lang w:eastAsia="zh-CN"/>
        </w:rPr>
      </w:pPr>
      <w:r w:rsidRPr="00D872A3">
        <w:rPr>
          <w:spacing w:val="-4"/>
          <w:kern w:val="2"/>
          <w:sz w:val="28"/>
          <w:szCs w:val="28"/>
        </w:rPr>
        <w:br w:type="page"/>
      </w:r>
    </w:p>
    <w:p w14:paraId="5158503D" w14:textId="77777777" w:rsidR="00182DC4" w:rsidRPr="006D08C4" w:rsidRDefault="00182DC4" w:rsidP="009159C4">
      <w:pPr>
        <w:pStyle w:val="afe"/>
        <w:suppressAutoHyphens/>
        <w:autoSpaceDN/>
        <w:spacing w:line="23" w:lineRule="atLeast"/>
        <w:ind w:left="284" w:right="-1" w:firstLine="0"/>
        <w:jc w:val="center"/>
        <w:rPr>
          <w:kern w:val="2"/>
          <w:sz w:val="28"/>
          <w:szCs w:val="28"/>
          <w:lang w:val="ru-RU" w:eastAsia="zh-CN"/>
        </w:rPr>
      </w:pPr>
      <w:r w:rsidRPr="006D08C4">
        <w:rPr>
          <w:kern w:val="2"/>
          <w:sz w:val="28"/>
          <w:szCs w:val="28"/>
          <w:lang w:val="ru-RU" w:eastAsia="zh-CN"/>
        </w:rPr>
        <w:lastRenderedPageBreak/>
        <w:t>ОЦЕНОЧНЫЕ МАТЕРИАЛЫ ДЛЯ ПРОМЕЖУТОЧНОЙ АТТЕСТАЦИИ</w:t>
      </w:r>
    </w:p>
    <w:p w14:paraId="440B181D" w14:textId="77777777" w:rsidR="00182DC4" w:rsidRPr="006D08C4" w:rsidRDefault="00182DC4" w:rsidP="009159C4">
      <w:pPr>
        <w:pStyle w:val="afe"/>
        <w:suppressAutoHyphens/>
        <w:autoSpaceDN/>
        <w:spacing w:line="23" w:lineRule="atLeast"/>
        <w:ind w:left="284" w:right="-1" w:firstLine="0"/>
        <w:jc w:val="center"/>
        <w:rPr>
          <w:b/>
          <w:bCs/>
          <w:kern w:val="2"/>
          <w:sz w:val="28"/>
          <w:szCs w:val="28"/>
          <w:lang w:val="ru-RU" w:eastAsia="zh-CN"/>
        </w:rPr>
      </w:pPr>
    </w:p>
    <w:p w14:paraId="78A8F636" w14:textId="77777777" w:rsidR="00182DC4" w:rsidRPr="006D08C4" w:rsidRDefault="00182DC4" w:rsidP="009159C4">
      <w:pPr>
        <w:pStyle w:val="afe"/>
        <w:numPr>
          <w:ilvl w:val="0"/>
          <w:numId w:val="1"/>
        </w:numPr>
        <w:suppressAutoHyphens/>
        <w:autoSpaceDN/>
        <w:spacing w:line="23" w:lineRule="atLeast"/>
        <w:ind w:left="284" w:right="-1" w:hanging="284"/>
        <w:jc w:val="center"/>
        <w:rPr>
          <w:kern w:val="2"/>
          <w:sz w:val="28"/>
          <w:szCs w:val="28"/>
          <w:lang w:val="ru-RU" w:eastAsia="zh-CN"/>
        </w:rPr>
      </w:pPr>
      <w:r w:rsidRPr="006D08C4">
        <w:rPr>
          <w:kern w:val="2"/>
          <w:sz w:val="28"/>
          <w:szCs w:val="28"/>
          <w:lang w:val="ru-RU" w:eastAsia="zh-CN"/>
        </w:rPr>
        <w:t>ПАСПОРТ ОЦЕНОЧНЫХ МАТЕРИАЛОВ ПО ДИСЦИПЛИНЕ  ДЛЯ ПРОМЕЖУТОЧНОЙ АТТЕСТАЦИИ</w:t>
      </w:r>
      <w:r w:rsidR="002A4AB4" w:rsidRPr="006D08C4">
        <w:rPr>
          <w:kern w:val="2"/>
          <w:sz w:val="28"/>
          <w:szCs w:val="28"/>
          <w:lang w:val="ru-RU" w:eastAsia="zh-CN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182DC4" w:rsidRPr="006D08C4" w14:paraId="43CBC135" w14:textId="77777777" w:rsidTr="000B512D">
        <w:trPr>
          <w:trHeight w:val="973"/>
        </w:trPr>
        <w:tc>
          <w:tcPr>
            <w:tcW w:w="600" w:type="dxa"/>
            <w:vAlign w:val="center"/>
          </w:tcPr>
          <w:p w14:paraId="04FA621E" w14:textId="77777777" w:rsidR="00182DC4" w:rsidRPr="006D08C4" w:rsidRDefault="00182DC4" w:rsidP="009159C4">
            <w:pPr>
              <w:spacing w:line="23" w:lineRule="atLeast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6D08C4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14:paraId="1492CCFA" w14:textId="77777777" w:rsidR="00182DC4" w:rsidRPr="006D08C4" w:rsidRDefault="00182DC4" w:rsidP="009159C4">
            <w:pPr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14:paraId="5ECE4F83" w14:textId="77777777" w:rsidR="00182DC4" w:rsidRPr="006D08C4" w:rsidRDefault="00182DC4" w:rsidP="009159C4">
            <w:pPr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14:paraId="2BCD3360" w14:textId="77777777" w:rsidR="00182DC4" w:rsidRPr="006D08C4" w:rsidRDefault="00182DC4" w:rsidP="009159C4">
            <w:pPr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14:paraId="7A38BB18" w14:textId="77777777" w:rsidR="00182DC4" w:rsidRPr="006D08C4" w:rsidRDefault="00182DC4" w:rsidP="009159C4">
            <w:pPr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14:paraId="6D6E8406" w14:textId="77777777" w:rsidR="00182DC4" w:rsidRPr="006D08C4" w:rsidRDefault="00182DC4" w:rsidP="009159C4">
            <w:pPr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182DC4" w:rsidRPr="006D08C4" w14:paraId="3CD7AB4E" w14:textId="77777777" w:rsidTr="000B512D">
        <w:trPr>
          <w:trHeight w:hRule="exact" w:val="625"/>
        </w:trPr>
        <w:tc>
          <w:tcPr>
            <w:tcW w:w="600" w:type="dxa"/>
          </w:tcPr>
          <w:p w14:paraId="7ABFDECC" w14:textId="77777777" w:rsidR="00182DC4" w:rsidRPr="006D08C4" w:rsidRDefault="00182DC4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1.</w:t>
            </w:r>
          </w:p>
        </w:tc>
        <w:tc>
          <w:tcPr>
            <w:tcW w:w="3228" w:type="dxa"/>
          </w:tcPr>
          <w:p w14:paraId="2DD3426E" w14:textId="77777777" w:rsidR="00182DC4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Теоретические основы ЧС</w:t>
            </w:r>
          </w:p>
        </w:tc>
        <w:tc>
          <w:tcPr>
            <w:tcW w:w="1842" w:type="dxa"/>
          </w:tcPr>
          <w:p w14:paraId="1CA8356D" w14:textId="77777777" w:rsidR="00182DC4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</w:t>
            </w:r>
          </w:p>
        </w:tc>
        <w:tc>
          <w:tcPr>
            <w:tcW w:w="1560" w:type="dxa"/>
          </w:tcPr>
          <w:p w14:paraId="7C166AAA" w14:textId="77777777" w:rsidR="00182DC4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bCs/>
                <w:kern w:val="2"/>
                <w:sz w:val="24"/>
                <w:szCs w:val="24"/>
                <w:highlight w:val="yellow"/>
                <w:lang w:eastAsia="zh-CN"/>
              </w:rPr>
            </w:pPr>
            <w:r w:rsidRPr="006D08C4">
              <w:rPr>
                <w:bCs/>
                <w:kern w:val="2"/>
                <w:sz w:val="24"/>
                <w:szCs w:val="24"/>
                <w:lang w:eastAsia="zh-CN"/>
              </w:rPr>
              <w:t>УК-8.1.</w:t>
            </w:r>
          </w:p>
        </w:tc>
        <w:tc>
          <w:tcPr>
            <w:tcW w:w="2126" w:type="dxa"/>
          </w:tcPr>
          <w:p w14:paraId="0306F452" w14:textId="77777777" w:rsidR="00182DC4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</w:tc>
      </w:tr>
      <w:tr w:rsidR="00627E1C" w:rsidRPr="006D08C4" w14:paraId="504C1F21" w14:textId="77777777" w:rsidTr="00627E1C">
        <w:trPr>
          <w:trHeight w:hRule="exact" w:val="1150"/>
        </w:trPr>
        <w:tc>
          <w:tcPr>
            <w:tcW w:w="600" w:type="dxa"/>
          </w:tcPr>
          <w:p w14:paraId="38D3AE0C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2.</w:t>
            </w:r>
          </w:p>
        </w:tc>
        <w:tc>
          <w:tcPr>
            <w:tcW w:w="3228" w:type="dxa"/>
          </w:tcPr>
          <w:p w14:paraId="2BC8E39E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both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ЧС природного,</w:t>
            </w:r>
          </w:p>
          <w:p w14:paraId="54D0F565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техногенного,</w:t>
            </w:r>
          </w:p>
          <w:p w14:paraId="6F630B17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экологического и</w:t>
            </w:r>
          </w:p>
          <w:p w14:paraId="45AD64AC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социального характера</w:t>
            </w:r>
          </w:p>
        </w:tc>
        <w:tc>
          <w:tcPr>
            <w:tcW w:w="1842" w:type="dxa"/>
          </w:tcPr>
          <w:p w14:paraId="27FBE2F1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</w:t>
            </w:r>
          </w:p>
        </w:tc>
        <w:tc>
          <w:tcPr>
            <w:tcW w:w="1560" w:type="dxa"/>
          </w:tcPr>
          <w:p w14:paraId="053E03D5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УК-8.1.</w:t>
            </w:r>
          </w:p>
          <w:p w14:paraId="3725B269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УК-8.2.</w:t>
            </w:r>
          </w:p>
          <w:p w14:paraId="3C3A2A2E" w14:textId="77777777" w:rsidR="00FB2709" w:rsidRPr="006D08C4" w:rsidRDefault="00FB2709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УК-8.3.</w:t>
            </w:r>
          </w:p>
          <w:p w14:paraId="1E70FDDB" w14:textId="77777777" w:rsidR="00EA1CBB" w:rsidRPr="006D08C4" w:rsidRDefault="00EA1CBB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УК-8.4.</w:t>
            </w:r>
          </w:p>
          <w:p w14:paraId="6FC7778C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highlight w:val="yellow"/>
                <w:lang w:eastAsia="zh-CN"/>
              </w:rPr>
            </w:pPr>
          </w:p>
        </w:tc>
        <w:tc>
          <w:tcPr>
            <w:tcW w:w="2126" w:type="dxa"/>
          </w:tcPr>
          <w:p w14:paraId="52423084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</w:tc>
      </w:tr>
      <w:tr w:rsidR="00627E1C" w:rsidRPr="006D08C4" w14:paraId="7CBCEFD2" w14:textId="77777777" w:rsidTr="00FB2709">
        <w:trPr>
          <w:trHeight w:hRule="exact" w:val="819"/>
        </w:trPr>
        <w:tc>
          <w:tcPr>
            <w:tcW w:w="600" w:type="dxa"/>
          </w:tcPr>
          <w:p w14:paraId="13531367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3.</w:t>
            </w:r>
          </w:p>
          <w:p w14:paraId="751C04CC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  <w:p w14:paraId="4EF0F0A8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  <w:p w14:paraId="0C4D4243" w14:textId="77777777" w:rsidR="00FB2709" w:rsidRPr="006D08C4" w:rsidRDefault="00FB2709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  <w:p w14:paraId="0AF3C708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  <w:p w14:paraId="45272458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228" w:type="dxa"/>
          </w:tcPr>
          <w:p w14:paraId="09AA24C8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Методы защиты от ЧС.</w:t>
            </w:r>
          </w:p>
        </w:tc>
        <w:tc>
          <w:tcPr>
            <w:tcW w:w="1842" w:type="dxa"/>
          </w:tcPr>
          <w:p w14:paraId="5F51B3D8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</w:t>
            </w:r>
          </w:p>
        </w:tc>
        <w:tc>
          <w:tcPr>
            <w:tcW w:w="1560" w:type="dxa"/>
          </w:tcPr>
          <w:p w14:paraId="5C6D3F3B" w14:textId="77777777" w:rsidR="00FB2709" w:rsidRPr="006D08C4" w:rsidRDefault="00FB2709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УК-8.2.</w:t>
            </w:r>
          </w:p>
          <w:p w14:paraId="661FAB80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УК-8.3.</w:t>
            </w:r>
          </w:p>
          <w:p w14:paraId="68032B02" w14:textId="77777777" w:rsidR="00EA1CBB" w:rsidRPr="006D08C4" w:rsidRDefault="00EA1CBB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УК-8.4.</w:t>
            </w:r>
          </w:p>
        </w:tc>
        <w:tc>
          <w:tcPr>
            <w:tcW w:w="2126" w:type="dxa"/>
          </w:tcPr>
          <w:p w14:paraId="5C95DFF0" w14:textId="77777777" w:rsidR="00627E1C" w:rsidRPr="006D08C4" w:rsidRDefault="00627E1C" w:rsidP="009159C4">
            <w:pPr>
              <w:suppressAutoHyphens/>
              <w:autoSpaceDN/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D08C4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</w:tc>
      </w:tr>
    </w:tbl>
    <w:p w14:paraId="7749523B" w14:textId="77777777" w:rsidR="00182DC4" w:rsidRPr="00D872A3" w:rsidRDefault="00182DC4" w:rsidP="009159C4">
      <w:pPr>
        <w:tabs>
          <w:tab w:val="left" w:pos="0"/>
        </w:tabs>
        <w:suppressAutoHyphens/>
        <w:autoSpaceDN/>
        <w:spacing w:line="23" w:lineRule="atLeast"/>
        <w:ind w:right="282" w:firstLine="0"/>
        <w:jc w:val="center"/>
        <w:rPr>
          <w:kern w:val="2"/>
          <w:sz w:val="28"/>
          <w:szCs w:val="20"/>
          <w:lang w:eastAsia="zh-CN"/>
        </w:rPr>
      </w:pPr>
    </w:p>
    <w:p w14:paraId="52E4A6E1" w14:textId="77777777" w:rsidR="00182DC4" w:rsidRPr="006D08C4" w:rsidRDefault="00182DC4" w:rsidP="009159C4">
      <w:pPr>
        <w:pStyle w:val="afe"/>
        <w:numPr>
          <w:ilvl w:val="0"/>
          <w:numId w:val="1"/>
        </w:numPr>
        <w:tabs>
          <w:tab w:val="left" w:pos="0"/>
        </w:tabs>
        <w:suppressAutoHyphens/>
        <w:autoSpaceDN/>
        <w:spacing w:line="23" w:lineRule="atLeast"/>
        <w:ind w:right="284"/>
        <w:jc w:val="center"/>
        <w:rPr>
          <w:kern w:val="2"/>
          <w:sz w:val="28"/>
          <w:szCs w:val="28"/>
          <w:lang w:val="ru-RU" w:eastAsia="zh-CN"/>
        </w:rPr>
      </w:pPr>
      <w:r w:rsidRPr="006D08C4">
        <w:rPr>
          <w:kern w:val="2"/>
          <w:sz w:val="28"/>
          <w:szCs w:val="28"/>
          <w:lang w:val="ru-RU" w:eastAsia="zh-CN"/>
        </w:rPr>
        <w:t>КОМПЛЕКТ ОЦЕНОЧНЫХ МАТЕРИАЛОВ ДЛЯ ПРОМЕЖУТОЧНОЙ АТТЕСТАЦ</w:t>
      </w:r>
      <w:r w:rsidR="00375FD0" w:rsidRPr="006D08C4">
        <w:rPr>
          <w:kern w:val="2"/>
          <w:sz w:val="28"/>
          <w:szCs w:val="28"/>
          <w:lang w:val="ru-RU" w:eastAsia="zh-CN"/>
        </w:rPr>
        <w:t>ИИ ПО ДИСЦИПЛИНЕ (ЗАЧЕТ</w:t>
      </w:r>
      <w:r w:rsidRPr="006D08C4">
        <w:rPr>
          <w:kern w:val="2"/>
          <w:sz w:val="28"/>
          <w:szCs w:val="28"/>
          <w:lang w:val="ru-RU" w:eastAsia="zh-CN"/>
        </w:rPr>
        <w:t>)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6096"/>
        <w:gridCol w:w="2693"/>
      </w:tblGrid>
      <w:tr w:rsidR="001B4507" w:rsidRPr="006D08C4" w14:paraId="6B2C0DCD" w14:textId="77777777" w:rsidTr="00C5174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F2E9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-108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DA113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center"/>
              <w:rPr>
                <w:sz w:val="24"/>
                <w:szCs w:val="24"/>
              </w:rPr>
            </w:pPr>
            <w:r w:rsidRPr="006D08C4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13DE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jc w:val="center"/>
              <w:rPr>
                <w:sz w:val="24"/>
                <w:szCs w:val="24"/>
                <w:lang w:eastAsia="zh-CN"/>
              </w:rPr>
            </w:pPr>
            <w:r w:rsidRPr="006D08C4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1B4507" w:rsidRPr="006D08C4" w14:paraId="499DE09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6FB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0EF5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Безопасность жизнедеятельности: определение, предмет, объект, цель и задачи дисциплины.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3A56C" w14:textId="77777777" w:rsidR="001B4507" w:rsidRPr="006D08C4" w:rsidRDefault="00C231D6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</w:t>
            </w:r>
            <w:r w:rsidR="001B4507" w:rsidRPr="006D08C4">
              <w:rPr>
                <w:sz w:val="24"/>
                <w:szCs w:val="24"/>
                <w:lang w:eastAsia="zh-CN"/>
              </w:rPr>
              <w:t xml:space="preserve"> УК 8.2</w:t>
            </w:r>
          </w:p>
        </w:tc>
      </w:tr>
      <w:tr w:rsidR="001B4507" w:rsidRPr="006D08C4" w14:paraId="102D13C1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288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49F7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Чрезвычайные ситуации: определение, классификация (по причине возникновения, масштабам, скорости распространения, природе возникновения).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7108" w14:textId="77777777" w:rsidR="001B4507" w:rsidRPr="006D08C4" w:rsidRDefault="00C231D6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</w:t>
            </w:r>
          </w:p>
        </w:tc>
      </w:tr>
      <w:tr w:rsidR="001B4507" w:rsidRPr="006D08C4" w14:paraId="679EDF1C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9068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AF96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Единая государственная система предупреждения и ликвидации чрезвычайных ситуаций: цель, задачи, уровни, режимы функционирования.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FE41D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  <w:r w:rsidR="006D5522" w:rsidRPr="006D08C4">
              <w:rPr>
                <w:sz w:val="24"/>
                <w:szCs w:val="24"/>
                <w:lang w:eastAsia="zh-CN"/>
              </w:rPr>
              <w:t>,</w:t>
            </w:r>
            <w:r w:rsidRPr="006D08C4">
              <w:rPr>
                <w:sz w:val="24"/>
                <w:szCs w:val="24"/>
                <w:lang w:eastAsia="zh-CN"/>
              </w:rPr>
              <w:t xml:space="preserve"> УК 8.3</w:t>
            </w:r>
            <w:r w:rsidR="006D5522" w:rsidRPr="006D08C4">
              <w:rPr>
                <w:sz w:val="24"/>
                <w:szCs w:val="24"/>
                <w:lang w:eastAsia="zh-CN"/>
              </w:rPr>
              <w:t>,</w:t>
            </w:r>
            <w:r w:rsidRPr="006D08C4">
              <w:rPr>
                <w:sz w:val="24"/>
                <w:szCs w:val="24"/>
                <w:lang w:eastAsia="zh-CN"/>
              </w:rPr>
              <w:t xml:space="preserve"> УК 8.4</w:t>
            </w:r>
          </w:p>
        </w:tc>
      </w:tr>
      <w:tr w:rsidR="001B4507" w:rsidRPr="006D08C4" w14:paraId="1F804DB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22650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AF8C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Силы и средства Единой государственной системы предупреждения и ликвидации чрезвычайных ситуаций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313A" w14:textId="77777777" w:rsidR="001B4507" w:rsidRPr="006D08C4" w:rsidRDefault="006D5522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342C96FD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7FE9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1CEFB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Права граждан Российской Федерации в области защиты населения и территории от чрезвычайных ситуаций.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5C03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8.3</w:t>
            </w:r>
          </w:p>
        </w:tc>
      </w:tr>
      <w:tr w:rsidR="001B4507" w:rsidRPr="006D08C4" w14:paraId="6161F0D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92EB8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21545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Обязанности граждан Российской Федерации в области защиты населения и территории от чрезвычайных ситуаций.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DC66" w14:textId="77777777" w:rsidR="001B4507" w:rsidRPr="006D08C4" w:rsidRDefault="006D5522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7A8F3FAF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18CBA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7186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Гражданская оборона: задачи, принципы организации, руководство. Силы гражданской обороны.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FCCC4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8.4</w:t>
            </w:r>
          </w:p>
        </w:tc>
      </w:tr>
      <w:tr w:rsidR="001B4507" w:rsidRPr="006D08C4" w14:paraId="16A6CF68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B1D86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8EBF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Наводнение: понятие, причины. Классификация наводнений. Поражающие факторы и медицинские последствия. Правила поведения населения.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12E6" w14:textId="77777777" w:rsidR="001B4507" w:rsidRPr="006D08C4" w:rsidRDefault="006D5522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336C741E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980F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931AC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Лесные пожары: понятие, причины. Классификация. Поражающие факторы и медицинские последствия. Ожоги: симптомы, первая помощь. Правила поведения населения.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4C22" w14:textId="77777777" w:rsidR="001B4507" w:rsidRPr="006D08C4" w:rsidRDefault="006D5522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3D25574B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6C7A" w14:textId="77777777" w:rsidR="001B4507" w:rsidRPr="006D08C4" w:rsidRDefault="001B4507" w:rsidP="009159C4">
            <w:pPr>
              <w:tabs>
                <w:tab w:val="left" w:pos="460"/>
                <w:tab w:val="left" w:pos="494"/>
                <w:tab w:val="left" w:pos="919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6C64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Землетрясение: понятие, причины. Поражающие факторы и медицинские последствия. Правила поведения населения.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843FF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1D0A279A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A0ED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8549" w14:textId="77777777" w:rsidR="001B4507" w:rsidRPr="006D08C4" w:rsidRDefault="001B4507" w:rsidP="009159C4">
            <w:pPr>
              <w:widowControl/>
              <w:tabs>
                <w:tab w:val="num" w:pos="540"/>
              </w:tabs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Оползни и сели: понятие, причины. Поражающие фак</w:t>
            </w:r>
            <w:r w:rsidRPr="006D08C4">
              <w:rPr>
                <w:sz w:val="24"/>
                <w:szCs w:val="24"/>
              </w:rPr>
              <w:lastRenderedPageBreak/>
              <w:t>торы и медицинские последствия. Правила поведения населения.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E52F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lastRenderedPageBreak/>
              <w:t xml:space="preserve">УК 8.1, УК 8.2, УК 8.3, </w:t>
            </w:r>
            <w:r w:rsidRPr="006D08C4">
              <w:rPr>
                <w:sz w:val="24"/>
                <w:szCs w:val="24"/>
                <w:lang w:eastAsia="zh-CN"/>
              </w:rPr>
              <w:lastRenderedPageBreak/>
              <w:t>УК 8.4</w:t>
            </w:r>
          </w:p>
        </w:tc>
      </w:tr>
      <w:tr w:rsidR="001B4507" w:rsidRPr="006D08C4" w14:paraId="1F705AF5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F39F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lastRenderedPageBreak/>
              <w:t>12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E8D7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Снежные лавины: понятие, причины. Поражающие факторы и медицинские последствия. Правила поведения населения.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3DEB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34AF330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22C6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E17F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Буря, ураган, смерч: понятие, причины. Поражающие факторы и медицинские последствия. Правила поведения населения.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F7744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4217360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B71D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9B04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Гроза: понятие, действия во время молнии, запретные действия во время грозы.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DCD3B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73A410C7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DCCD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35CAB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Массовые инфекционные заболевания людей: эпидемии, пандемии, восприимчивость человека к инфекции. Профилактика.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EECD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15DFA27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881E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E168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Ядовитые грибы. Симптомы отравления. Первая помощь при отравлении грибами. Ядовитые грибы на территории Рязанской области. Ботулизм.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22C05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8.4</w:t>
            </w:r>
          </w:p>
        </w:tc>
      </w:tr>
      <w:tr w:rsidR="001B4507" w:rsidRPr="006D08C4" w14:paraId="2783F0F4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A997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D116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Ядовитые растения на территории Рязанской области. Симптомы отравления. Первая помощь при отравлении ядовитыми растениями.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FA8E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8.4</w:t>
            </w:r>
          </w:p>
        </w:tc>
      </w:tr>
      <w:tr w:rsidR="001B4507" w:rsidRPr="006D08C4" w14:paraId="7B632282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928A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58010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Укусы насекомых (перепончатокрылых, клеща), ядовитых змей (гадюка) и диких животных. Симптомы. Первая помощь пострадавшим. Бешенство.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ECE0B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8.4</w:t>
            </w:r>
          </w:p>
        </w:tc>
      </w:tr>
      <w:tr w:rsidR="001B4507" w:rsidRPr="006D08C4" w14:paraId="3B9C9E8A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FBD01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298DE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Аллергические реакции (крапивница, поллиноз, отек Квинке, анафилактический шок). Понятие. Первая помощь.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F5DC1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8.4</w:t>
            </w:r>
          </w:p>
        </w:tc>
      </w:tr>
      <w:tr w:rsidR="001B4507" w:rsidRPr="006D08C4" w14:paraId="63D843A7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DD6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F7B6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Основы поведения людей на воде. Несчастные случаи и причины гибели людей на воде. Утопление: виды, симптомы, первая помощь утопающему.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D08B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8.4</w:t>
            </w:r>
          </w:p>
        </w:tc>
      </w:tr>
      <w:tr w:rsidR="001B4507" w:rsidRPr="006D08C4" w14:paraId="014F881D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51B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5AA3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Меры предосторожности на льду. Помощь провалившемуся под лед. Зимние спасательные средства и их применение. Холодовая травма (отморожение, переохлаждение, замерзание): симптомы, первая помощь.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5E1AE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8.4</w:t>
            </w:r>
          </w:p>
        </w:tc>
      </w:tr>
      <w:tr w:rsidR="001B4507" w:rsidRPr="006D08C4" w14:paraId="0704105F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0FA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499D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proofErr w:type="spellStart"/>
            <w:r w:rsidRPr="006D08C4">
              <w:rPr>
                <w:sz w:val="24"/>
                <w:szCs w:val="24"/>
              </w:rPr>
              <w:t>Аварийно</w:t>
            </w:r>
            <w:proofErr w:type="spellEnd"/>
            <w:r w:rsidRPr="006D08C4">
              <w:rPr>
                <w:sz w:val="24"/>
                <w:szCs w:val="24"/>
              </w:rPr>
              <w:t xml:space="preserve"> химически опасные вещества: определение, классификация. Химически опасные объекты: определение, виды. Авария на химически опасном объекте: причины, поражающие факторы и медицинские последствия. Основные способы защиты населения в условиях химического заражения.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D578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52E008DE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D3B2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1C91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Пути поступления </w:t>
            </w:r>
            <w:proofErr w:type="spellStart"/>
            <w:r w:rsidRPr="006D08C4">
              <w:rPr>
                <w:sz w:val="24"/>
                <w:szCs w:val="24"/>
              </w:rPr>
              <w:t>аварийно</w:t>
            </w:r>
            <w:proofErr w:type="spellEnd"/>
            <w:r w:rsidRPr="006D08C4">
              <w:rPr>
                <w:sz w:val="24"/>
                <w:szCs w:val="24"/>
              </w:rPr>
              <w:t xml:space="preserve"> химически опасных веществ в организм. Основные симптомы отравления. Первая помощь при поступлении </w:t>
            </w:r>
            <w:proofErr w:type="spellStart"/>
            <w:r w:rsidRPr="006D08C4">
              <w:rPr>
                <w:sz w:val="24"/>
                <w:szCs w:val="24"/>
              </w:rPr>
              <w:t>аварийно</w:t>
            </w:r>
            <w:proofErr w:type="spellEnd"/>
            <w:r w:rsidRPr="006D08C4">
              <w:rPr>
                <w:sz w:val="24"/>
                <w:szCs w:val="24"/>
              </w:rPr>
              <w:t xml:space="preserve"> химически опасных веществ через желудочно-кишечный тракт, органы дыхания, при попадании на кожу и слизистую оболочку.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6DCC3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</w:p>
        </w:tc>
      </w:tr>
      <w:tr w:rsidR="001B4507" w:rsidRPr="006D08C4" w14:paraId="6AE086CE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194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3A9F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Отравление хлором, аммиаком, синильной кислотой, метиловым спиртом. Причины, симптомы, первая помощь, меры профилактики.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C0A6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</w:t>
            </w:r>
            <w:r w:rsidR="00264AF5" w:rsidRPr="006D08C4">
              <w:rPr>
                <w:sz w:val="24"/>
                <w:szCs w:val="24"/>
                <w:lang w:eastAsia="zh-CN"/>
              </w:rPr>
              <w:t>,</w:t>
            </w:r>
            <w:r w:rsidRPr="006D08C4">
              <w:rPr>
                <w:sz w:val="24"/>
                <w:szCs w:val="24"/>
                <w:lang w:eastAsia="zh-CN"/>
              </w:rPr>
              <w:t xml:space="preserve"> УК 8.2</w:t>
            </w:r>
          </w:p>
        </w:tc>
      </w:tr>
      <w:tr w:rsidR="001B4507" w:rsidRPr="006D08C4" w14:paraId="50518128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7942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AC86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proofErr w:type="spellStart"/>
            <w:r w:rsidRPr="006D08C4">
              <w:rPr>
                <w:sz w:val="24"/>
                <w:szCs w:val="24"/>
              </w:rPr>
              <w:t>Радиационно</w:t>
            </w:r>
            <w:proofErr w:type="spellEnd"/>
            <w:r w:rsidRPr="006D08C4">
              <w:rPr>
                <w:sz w:val="24"/>
                <w:szCs w:val="24"/>
              </w:rPr>
              <w:t xml:space="preserve"> опасные объекты: определение, виды. Авария на </w:t>
            </w:r>
            <w:proofErr w:type="spellStart"/>
            <w:r w:rsidRPr="006D08C4">
              <w:rPr>
                <w:sz w:val="24"/>
                <w:szCs w:val="24"/>
              </w:rPr>
              <w:t>радиационно</w:t>
            </w:r>
            <w:proofErr w:type="spellEnd"/>
            <w:r w:rsidRPr="006D08C4">
              <w:rPr>
                <w:sz w:val="24"/>
                <w:szCs w:val="24"/>
              </w:rPr>
              <w:t xml:space="preserve"> опасном объекте: причины, поражающие факторы и медицинские последствия. Зоны радиационного загрязнения. Основные мероприятия по защите населения при радиационной аварии.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F5876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0E8C41AF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4B0A6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lastRenderedPageBreak/>
              <w:t>26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9B755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Безопасность на различных видах городского транспорта.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085A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71FFD10A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9A03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2AD9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Пожары в жилище: причины, поражающие факторы и медицинские последствия. Действия населения при пожарах.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A4CB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3CE343F7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6FE7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FA1C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Отравление угарным газом: причины, симптомы, первая помощь пострадавшим.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F47D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</w:p>
        </w:tc>
      </w:tr>
      <w:tr w:rsidR="001B4507" w:rsidRPr="006D08C4" w14:paraId="3DB719CA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2B6D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29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E67C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Правила безопасной эксплуатации бытовой электротехники и газовых приборов. Первая помощь при поражении электрическим током и отравлении бытовым газом.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826D9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3B04FA22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34BF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5F7A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Изменение состояния биосферы (загрязнение окружающей среды, категории загрязнений, биоразнообразие, экологические функции леса).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87DD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8.3, УК 8.4</w:t>
            </w:r>
          </w:p>
        </w:tc>
      </w:tr>
      <w:tr w:rsidR="001B4507" w:rsidRPr="006D08C4" w14:paraId="2C48C78B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CC3D1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FE1F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Изменение состояния атмосферы (аэрозоли, парниковые газы, кислотные дожди, изменение глобального климата, истощение озонового слоя).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B2E4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8.3, УК 8.4</w:t>
            </w:r>
          </w:p>
        </w:tc>
      </w:tr>
      <w:tr w:rsidR="001B4507" w:rsidRPr="006D08C4" w14:paraId="54BB13D4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FCEE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323B4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Изменение состояния гидросферы. Водоснабжение города Рязани и Рязанской области.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AA4D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 xml:space="preserve">УК 8.3, </w:t>
            </w:r>
            <w:r w:rsidR="001B4507" w:rsidRPr="006D08C4">
              <w:rPr>
                <w:sz w:val="24"/>
                <w:szCs w:val="24"/>
                <w:lang w:eastAsia="zh-CN"/>
              </w:rPr>
              <w:t>УК 8.4</w:t>
            </w:r>
          </w:p>
        </w:tc>
      </w:tr>
      <w:tr w:rsidR="001B4507" w:rsidRPr="006D08C4" w14:paraId="048AF4F5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48D46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876D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Изменение свойств </w:t>
            </w:r>
            <w:proofErr w:type="spellStart"/>
            <w:r w:rsidRPr="006D08C4">
              <w:rPr>
                <w:sz w:val="24"/>
                <w:szCs w:val="24"/>
              </w:rPr>
              <w:t>педосферы</w:t>
            </w:r>
            <w:proofErr w:type="spellEnd"/>
            <w:r w:rsidRPr="006D08C4">
              <w:rPr>
                <w:sz w:val="24"/>
                <w:szCs w:val="24"/>
              </w:rPr>
              <w:t xml:space="preserve"> (деградация и загрязнение почвы).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44801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8.3, УК 8.4</w:t>
            </w:r>
          </w:p>
        </w:tc>
      </w:tr>
      <w:tr w:rsidR="001B4507" w:rsidRPr="006D08C4" w14:paraId="1DDD9CC3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3FD05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E947E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Экология городской среды (на примере города Рязани и Рязанской области).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59EC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8.3, УК 8.4</w:t>
            </w:r>
          </w:p>
        </w:tc>
      </w:tr>
      <w:tr w:rsidR="001B4507" w:rsidRPr="006D08C4" w14:paraId="55DD1DA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B024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43F9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Чрезвычайные ситуации социального характера: определение, классификация.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7AB4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8.2, УК 8.3, УК 8.4</w:t>
            </w:r>
          </w:p>
        </w:tc>
      </w:tr>
      <w:tr w:rsidR="001B4507" w:rsidRPr="006D08C4" w14:paraId="634578AC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C72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903D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Терроризм: определение, понятия о теракте, террористической группе, деятельности и организации. Классификация терроризма. Правовая база о противодействии терроризму.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6945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09583457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33B04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152A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Обеспечение антитеррористической безопасности в образовательных и других учреждениях.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F142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5DA717A0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AC66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80C7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Международный терроризм: факторы, способствующие его распространению, и основные черты.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FCDB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1280BE64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24C8F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39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F853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Особенности современного терроризма в России. Факторы, влияющие на возникновение и развитие терроризма (политические, экономические, социальные, правовые, идеологические).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2AB2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6E912317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CB75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E2C21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Заложничество. Определение. Основные правила поведения попавшего в заложники.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EC18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481C8CE1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2968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D64F4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Город как среда повышенной опасности.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CD3F" w14:textId="77777777" w:rsidR="001B4507" w:rsidRPr="006D08C4" w:rsidRDefault="00264AF5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62E81D71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66EA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C3F3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Социально обусловленные болезни: инфекции передаваемые половым путем. Пути передачи, группы риска, симптомы, профилактика.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09CF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8.2, УК 8.4</w:t>
            </w:r>
          </w:p>
        </w:tc>
      </w:tr>
      <w:tr w:rsidR="001B4507" w:rsidRPr="006D08C4" w14:paraId="75529842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70AF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D45A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Социально обусловленные болезни: вирусные гепатиты – В, С, Д, туберкулез. Пути передачи, группы риска, симптомы, профилактика.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2E07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8.2, УК 8.4</w:t>
            </w:r>
          </w:p>
        </w:tc>
      </w:tr>
      <w:tr w:rsidR="001B4507" w:rsidRPr="006D08C4" w14:paraId="14AC6D2D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81462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EFE8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Проблема ВИЧ – инфекции в современном обществе. Пути передачи вируса иммунодефицита, группы риска, симптомы, профилактика.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A7E4E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8.2, УК 8.4</w:t>
            </w:r>
          </w:p>
        </w:tc>
      </w:tr>
      <w:tr w:rsidR="001B4507" w:rsidRPr="006D08C4" w14:paraId="352212A5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0E1F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B8CA3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Табакокурение: определение, стадии развития. Состав табачного дыма. Основные органы-мишени воздействия табака. Влияние табакокурения на женский и подрост</w:t>
            </w:r>
            <w:r w:rsidRPr="006D08C4">
              <w:rPr>
                <w:sz w:val="24"/>
                <w:szCs w:val="24"/>
              </w:rPr>
              <w:lastRenderedPageBreak/>
              <w:t xml:space="preserve">ковый организм. Профилактика табакокурения.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06BB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lastRenderedPageBreak/>
              <w:t>УК 8.2, УК 8.4</w:t>
            </w:r>
          </w:p>
        </w:tc>
      </w:tr>
      <w:tr w:rsidR="001B4507" w:rsidRPr="006D08C4" w14:paraId="0F48A613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0E31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6E3A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Алкоголизм: определение, стадии развития. Основные органы-мишени воздействия алкоголя. Социальные последствия алкоголизации населения. Подростковый и женский алкоголизм. Профилактика алкоголизма.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DCB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8.2</w:t>
            </w:r>
            <w:r w:rsidR="00C534EA" w:rsidRPr="006D08C4">
              <w:rPr>
                <w:sz w:val="24"/>
                <w:szCs w:val="24"/>
                <w:lang w:eastAsia="zh-CN"/>
              </w:rPr>
              <w:t>,</w:t>
            </w:r>
            <w:r w:rsidRPr="006D08C4">
              <w:rPr>
                <w:sz w:val="24"/>
                <w:szCs w:val="24"/>
                <w:lang w:eastAsia="zh-CN"/>
              </w:rPr>
              <w:t xml:space="preserve"> УК 8.4</w:t>
            </w:r>
          </w:p>
        </w:tc>
      </w:tr>
      <w:tr w:rsidR="001B4507" w:rsidRPr="006D08C4" w14:paraId="1EEBBCC5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EE28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6AC5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Наркомании и токсикомании: определение, развитие психической и физической зависимости от наркотиков и токсикантов. Медицинские и социальные последствия. Профилактика формирования зависимости.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D352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8.2, УК 8.4</w:t>
            </w:r>
          </w:p>
        </w:tc>
      </w:tr>
      <w:tr w:rsidR="001B4507" w:rsidRPr="006D08C4" w14:paraId="2FBFDFE0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8C16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FC83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Национальная безопасность: определение, правовая база, структура. Стратегические национальные приоритеты.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033B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8.3, УК 8.4</w:t>
            </w:r>
          </w:p>
        </w:tc>
      </w:tr>
      <w:tr w:rsidR="001B4507" w:rsidRPr="006D08C4" w14:paraId="2923FB15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C6E5D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49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C564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Информационная безопасность: определение, правовая база. Угрозы информационной безопасности. Основные направления обеспечения информационной безопасности.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B84D8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</w:t>
            </w:r>
            <w:r w:rsidR="001B4507" w:rsidRPr="006D08C4">
              <w:rPr>
                <w:sz w:val="24"/>
                <w:szCs w:val="24"/>
                <w:lang w:eastAsia="zh-CN"/>
              </w:rPr>
              <w:t>, УК 8.4</w:t>
            </w:r>
          </w:p>
        </w:tc>
      </w:tr>
      <w:tr w:rsidR="001B4507" w:rsidRPr="006D08C4" w14:paraId="19B8875A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1957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CFEBC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Продовольственная безопасность: определение, правовая база, цель, задачи, риски.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7439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8.3, УК 8.4</w:t>
            </w:r>
          </w:p>
        </w:tc>
      </w:tr>
      <w:tr w:rsidR="001B4507" w:rsidRPr="006D08C4" w14:paraId="6C5EA717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D3699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808B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Защита населения в чрезвычайных ситуациях: определение, принципы, меры по защите.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4317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11B93BA4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D001D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1B98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Средства коллективной защиты: определение, классификация, защитные свойства. Убежища, их устройство и оборудование. Правила пользования убежищами.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185DC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2FED7368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1B994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922AE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Средства индивидуальной защиты органов дыхания.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444BA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14132DF1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1C78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1091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Средства индивидуальной защиты кожи.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76DF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4435FB49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43BA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13DB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Эвакуация как один из способов защиты населения. Способы эвакуации. Действия населения при оповещении о начале эвакуации. Обязанности эвакуируемых и их экипировка. Правила поведения на сборном эвакопункте и в пути следования.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97DF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4CFA799B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FEFA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3A665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Индивидуальные средства медицинской защиты. Назначение, комплектация, порядок использования, сроки годности.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47E9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8.2, УК 8.3, УК 8.4</w:t>
            </w:r>
          </w:p>
        </w:tc>
      </w:tr>
      <w:tr w:rsidR="001B4507" w:rsidRPr="006D08C4" w14:paraId="06A8AF30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7FF7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F928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 xml:space="preserve">Кровотечение: понятие, причины, анатомическая классификация, симптомы. Определение тяжести геморрагического шока в зависимости от объема кровопотери (индекс </w:t>
            </w:r>
            <w:proofErr w:type="spellStart"/>
            <w:r w:rsidRPr="006D08C4">
              <w:rPr>
                <w:sz w:val="24"/>
                <w:szCs w:val="24"/>
              </w:rPr>
              <w:t>Алговера</w:t>
            </w:r>
            <w:proofErr w:type="spellEnd"/>
            <w:r w:rsidRPr="006D08C4">
              <w:rPr>
                <w:sz w:val="24"/>
                <w:szCs w:val="24"/>
              </w:rPr>
              <w:t xml:space="preserve">-Грубера).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6DD0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</w:p>
        </w:tc>
      </w:tr>
      <w:tr w:rsidR="001B4507" w:rsidRPr="006D08C4" w14:paraId="5CD58471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8A20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9E41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Способы временной остановки кровотечения. Правила наложения жгута.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3F907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</w:p>
        </w:tc>
      </w:tr>
      <w:tr w:rsidR="001B4507" w:rsidRPr="006D08C4" w14:paraId="4321AE1E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6C97B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59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32C5" w14:textId="77777777" w:rsidR="001B4507" w:rsidRPr="006D08C4" w:rsidRDefault="001B4507" w:rsidP="009159C4">
            <w:pPr>
              <w:widowControl/>
              <w:autoSpaceDE/>
              <w:adjustRightInd/>
              <w:spacing w:line="23" w:lineRule="atLeast"/>
              <w:ind w:left="1"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Транспортировка пострадавших. Способы транспортировки: на носилках, на руках, с использованием подручных средств и носилочной лямки. Носилки: устройство, правило развертывания и укладки пострадавшего. Основные правила переноски на носилках.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AD85" w14:textId="77777777" w:rsidR="001B4507" w:rsidRPr="006D08C4" w:rsidRDefault="00C534EA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</w:p>
        </w:tc>
      </w:tr>
      <w:tr w:rsidR="001B4507" w:rsidRPr="006D08C4" w14:paraId="6A5742EE" w14:textId="77777777" w:rsidTr="001B450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96D4" w14:textId="77777777" w:rsidR="001B4507" w:rsidRPr="006D08C4" w:rsidRDefault="001B4507" w:rsidP="009159C4">
            <w:pPr>
              <w:tabs>
                <w:tab w:val="left" w:pos="460"/>
                <w:tab w:val="left" w:pos="494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60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2C5D" w14:textId="77777777" w:rsidR="001B4507" w:rsidRPr="006D08C4" w:rsidRDefault="001B4507" w:rsidP="009159C4">
            <w:pPr>
              <w:spacing w:line="23" w:lineRule="atLeast"/>
              <w:ind w:firstLine="0"/>
              <w:jc w:val="both"/>
              <w:rPr>
                <w:sz w:val="24"/>
                <w:szCs w:val="24"/>
              </w:rPr>
            </w:pPr>
            <w:r w:rsidRPr="006D08C4">
              <w:rPr>
                <w:sz w:val="24"/>
                <w:szCs w:val="24"/>
              </w:rPr>
              <w:t>Базовые реанимационные мероприятия: определение, показание, противопоказания, осложнения. Клиническая смерть: определение, причины, признаки. Алгоритм базовых реанимационных мероприятий. Компрессии грудной клетки, искусственные вдохи: техника выполнения.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D49C" w14:textId="77777777" w:rsidR="001B4507" w:rsidRPr="006D08C4" w:rsidRDefault="001B4507" w:rsidP="009159C4">
            <w:pPr>
              <w:tabs>
                <w:tab w:val="left" w:pos="0"/>
              </w:tabs>
              <w:suppressAutoHyphens/>
              <w:autoSpaceDN/>
              <w:adjustRightInd/>
              <w:spacing w:line="23" w:lineRule="atLeast"/>
              <w:ind w:right="34" w:firstLine="0"/>
              <w:jc w:val="both"/>
              <w:rPr>
                <w:sz w:val="24"/>
                <w:szCs w:val="24"/>
                <w:lang w:eastAsia="zh-CN"/>
              </w:rPr>
            </w:pPr>
            <w:r w:rsidRPr="006D08C4">
              <w:rPr>
                <w:sz w:val="24"/>
                <w:szCs w:val="24"/>
                <w:lang w:eastAsia="zh-CN"/>
              </w:rPr>
              <w:t>УК 8.1, УК 8.2</w:t>
            </w:r>
          </w:p>
        </w:tc>
      </w:tr>
    </w:tbl>
    <w:p w14:paraId="30AF91A2" w14:textId="77777777" w:rsidR="00FB2709" w:rsidRDefault="00FB2709" w:rsidP="009159C4">
      <w:pPr>
        <w:pStyle w:val="afe"/>
        <w:spacing w:line="23" w:lineRule="atLeast"/>
        <w:ind w:left="450" w:right="-1" w:firstLine="0"/>
        <w:rPr>
          <w:bCs/>
          <w:kern w:val="2"/>
          <w:sz w:val="28"/>
          <w:szCs w:val="28"/>
          <w:lang w:val="ru-RU" w:eastAsia="zh-CN"/>
        </w:rPr>
      </w:pPr>
    </w:p>
    <w:p w14:paraId="5A72C047" w14:textId="77777777" w:rsidR="00FB2709" w:rsidRPr="00D872A3" w:rsidRDefault="00FB2709" w:rsidP="009159C4">
      <w:pPr>
        <w:pStyle w:val="afe"/>
        <w:spacing w:line="23" w:lineRule="atLeast"/>
        <w:ind w:left="450" w:right="-1" w:firstLine="0"/>
        <w:rPr>
          <w:bCs/>
          <w:kern w:val="2"/>
          <w:sz w:val="28"/>
          <w:szCs w:val="28"/>
          <w:lang w:val="ru-RU" w:eastAsia="zh-CN"/>
        </w:rPr>
      </w:pPr>
    </w:p>
    <w:p w14:paraId="7F47481E" w14:textId="77777777" w:rsidR="00182DC4" w:rsidRPr="006D08C4" w:rsidRDefault="00182DC4" w:rsidP="009159C4">
      <w:pPr>
        <w:pStyle w:val="afe"/>
        <w:numPr>
          <w:ilvl w:val="0"/>
          <w:numId w:val="1"/>
        </w:numPr>
        <w:spacing w:line="23" w:lineRule="atLeast"/>
        <w:ind w:right="-1"/>
        <w:jc w:val="center"/>
        <w:rPr>
          <w:bCs/>
          <w:kern w:val="2"/>
          <w:sz w:val="28"/>
          <w:szCs w:val="28"/>
          <w:lang w:val="ru-RU" w:eastAsia="zh-CN"/>
        </w:rPr>
      </w:pPr>
      <w:r w:rsidRPr="006D08C4">
        <w:rPr>
          <w:bCs/>
          <w:kern w:val="2"/>
          <w:sz w:val="28"/>
          <w:szCs w:val="28"/>
          <w:lang w:val="ru-RU" w:eastAsia="zh-CN"/>
        </w:rPr>
        <w:t>ПОКАЗАТЕЛИ И КРИТЕРИИ ОЦЕНИВАНИЯ КОМПЕТЕНЦИЙ</w:t>
      </w:r>
    </w:p>
    <w:p w14:paraId="6CA6AF6A" w14:textId="77777777" w:rsidR="00182DC4" w:rsidRPr="002A4AB4" w:rsidRDefault="00182DC4" w:rsidP="009159C4">
      <w:pPr>
        <w:pStyle w:val="afe"/>
        <w:suppressAutoHyphens/>
        <w:autoSpaceDN/>
        <w:spacing w:line="23" w:lineRule="atLeast"/>
        <w:ind w:left="450" w:right="284" w:firstLine="0"/>
        <w:rPr>
          <w:kern w:val="2"/>
          <w:sz w:val="16"/>
          <w:szCs w:val="16"/>
          <w:lang w:val="ru-RU" w:eastAsia="zh-CN"/>
        </w:rPr>
      </w:pPr>
    </w:p>
    <w:p w14:paraId="51A473E9" w14:textId="77777777" w:rsidR="00182DC4" w:rsidRPr="00D872A3" w:rsidRDefault="00182DC4" w:rsidP="009159C4">
      <w:pPr>
        <w:pStyle w:val="afe"/>
        <w:widowControl/>
        <w:spacing w:line="23" w:lineRule="atLeast"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  <w:r w:rsidRPr="00D872A3">
        <w:rPr>
          <w:kern w:val="2"/>
          <w:sz w:val="28"/>
          <w:szCs w:val="28"/>
          <w:lang w:val="ru-RU"/>
        </w:rPr>
        <w:t>Результаты выполнения обучающимся заданий на зачете оцениваются по</w:t>
      </w:r>
      <w:r w:rsidR="00F95CEE">
        <w:rPr>
          <w:kern w:val="2"/>
          <w:sz w:val="28"/>
          <w:szCs w:val="28"/>
          <w:lang w:val="ru-RU"/>
        </w:rPr>
        <w:t xml:space="preserve"> шкале «зачтено» – «не зачтено»</w:t>
      </w:r>
      <w:r w:rsidRPr="00D872A3">
        <w:rPr>
          <w:i/>
          <w:kern w:val="2"/>
          <w:sz w:val="28"/>
          <w:szCs w:val="28"/>
          <w:lang w:val="ru-RU"/>
        </w:rPr>
        <w:t>.</w:t>
      </w:r>
    </w:p>
    <w:p w14:paraId="2CFF9BF8" w14:textId="77777777" w:rsidR="00182DC4" w:rsidRPr="00D872A3" w:rsidRDefault="00182DC4" w:rsidP="009159C4">
      <w:pPr>
        <w:pStyle w:val="afe"/>
        <w:widowControl/>
        <w:spacing w:line="23" w:lineRule="atLeast"/>
        <w:ind w:left="450" w:right="-1" w:firstLine="0"/>
        <w:jc w:val="both"/>
        <w:rPr>
          <w:i/>
          <w:kern w:val="2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3C3306" w:rsidRPr="003C3306" w14:paraId="78ECC1A1" w14:textId="77777777" w:rsidTr="00C52671">
        <w:tc>
          <w:tcPr>
            <w:tcW w:w="2547" w:type="dxa"/>
          </w:tcPr>
          <w:p w14:paraId="650F4944" w14:textId="77777777" w:rsidR="003C3306" w:rsidRPr="003C3306" w:rsidRDefault="003C3306" w:rsidP="009159C4">
            <w:pPr>
              <w:widowControl/>
              <w:spacing w:line="23" w:lineRule="atLeast"/>
              <w:ind w:right="-1" w:firstLine="0"/>
              <w:jc w:val="center"/>
              <w:rPr>
                <w:bCs/>
                <w:iCs/>
                <w:kern w:val="2"/>
                <w:sz w:val="24"/>
                <w:szCs w:val="24"/>
                <w:lang w:eastAsia="en-US"/>
              </w:rPr>
            </w:pPr>
            <w:r w:rsidRPr="003C3306">
              <w:rPr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</w:tcPr>
          <w:p w14:paraId="167A9D2F" w14:textId="77777777" w:rsidR="003C3306" w:rsidRPr="003C3306" w:rsidRDefault="003C3306" w:rsidP="009159C4">
            <w:pPr>
              <w:widowControl/>
              <w:spacing w:line="23" w:lineRule="atLeast"/>
              <w:ind w:right="-1" w:firstLine="0"/>
              <w:jc w:val="center"/>
              <w:rPr>
                <w:bCs/>
                <w:iCs/>
                <w:kern w:val="2"/>
                <w:sz w:val="24"/>
                <w:szCs w:val="24"/>
                <w:lang w:eastAsia="en-US"/>
              </w:rPr>
            </w:pPr>
            <w:r w:rsidRPr="003C3306">
              <w:rPr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3C3306" w:rsidRPr="003C3306" w14:paraId="3F606935" w14:textId="77777777" w:rsidTr="005C66B6">
        <w:trPr>
          <w:trHeight w:val="5329"/>
        </w:trPr>
        <w:tc>
          <w:tcPr>
            <w:tcW w:w="2547" w:type="dxa"/>
          </w:tcPr>
          <w:p w14:paraId="2DCD281D" w14:textId="77777777" w:rsidR="003C3306" w:rsidRPr="003C3306" w:rsidRDefault="003C3306" w:rsidP="009159C4">
            <w:pPr>
              <w:widowControl/>
              <w:spacing w:line="23" w:lineRule="atLeast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3C3306">
              <w:rPr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798" w:type="dxa"/>
          </w:tcPr>
          <w:p w14:paraId="3288A64B" w14:textId="77777777" w:rsidR="003C3306" w:rsidRPr="003C3306" w:rsidRDefault="003C3306" w:rsidP="009159C4">
            <w:pPr>
              <w:widowControl/>
              <w:spacing w:line="23" w:lineRule="atLeast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выставляется обучающемуся, если он глубоко и прочно усвоил программный материал, исчерпывающе, последовательно, четко и логически стройно его излагает, умеет тесно увязывать теорию с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 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практикой, свободно справляется с вопросами, причем не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затрудняется с ответом при видоизменении </w:t>
            </w:r>
            <w:r w:rsidR="005C66B6">
              <w:rPr>
                <w:bCs/>
                <w:kern w:val="2"/>
                <w:sz w:val="24"/>
                <w:szCs w:val="24"/>
                <w:lang w:eastAsia="en-US"/>
              </w:rPr>
              <w:t>вопроса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, правильно обосновывает принятое решение, владеет разносторонними навыками и приемами выполнения практических задач. Если он твердо знает 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положения при решении практических вопросов и задач,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владеет необходимыми навыками и приемами их выполнения.  Оценка  может соответствовать пороговому уровню и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   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выставляется обучающемуся, если он имеет знания только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основного материала, но не усвоил его деталей, допускает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неточности, демонстрирует недостаточно правильные </w:t>
            </w:r>
            <w:r w:rsidR="00DD0272">
              <w:rPr>
                <w:bCs/>
                <w:kern w:val="2"/>
                <w:sz w:val="24"/>
                <w:szCs w:val="24"/>
                <w:lang w:eastAsia="en-US"/>
              </w:rPr>
              <w:t xml:space="preserve">        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формулировки, нарушения логической последовательности в изложении программного материала, испытывает затруднения при </w:t>
            </w:r>
            <w:r w:rsidR="00316964">
              <w:rPr>
                <w:bCs/>
                <w:kern w:val="2"/>
                <w:sz w:val="24"/>
                <w:szCs w:val="24"/>
                <w:lang w:eastAsia="en-US"/>
              </w:rPr>
              <w:t>ответе на</w:t>
            </w:r>
            <w:r w:rsidR="005C66B6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="00316964">
              <w:rPr>
                <w:bCs/>
                <w:kern w:val="2"/>
                <w:sz w:val="24"/>
                <w:szCs w:val="24"/>
                <w:lang w:eastAsia="en-US"/>
              </w:rPr>
              <w:t>вопросы</w:t>
            </w:r>
            <w:r w:rsidR="005C66B6">
              <w:rPr>
                <w:bCs/>
                <w:kern w:val="2"/>
                <w:sz w:val="24"/>
                <w:szCs w:val="24"/>
                <w:lang w:eastAsia="en-US"/>
              </w:rPr>
              <w:t xml:space="preserve"> практического характера</w:t>
            </w:r>
            <w:r w:rsidRPr="003C3306">
              <w:rPr>
                <w:bCs/>
                <w:kern w:val="2"/>
                <w:sz w:val="24"/>
                <w:szCs w:val="24"/>
                <w:lang w:eastAsia="en-US"/>
              </w:rPr>
              <w:t>.</w:t>
            </w:r>
          </w:p>
        </w:tc>
      </w:tr>
      <w:tr w:rsidR="003C3306" w:rsidRPr="003C3306" w14:paraId="708FA02E" w14:textId="77777777" w:rsidTr="00C52671">
        <w:tc>
          <w:tcPr>
            <w:tcW w:w="2547" w:type="dxa"/>
          </w:tcPr>
          <w:p w14:paraId="70B0E78C" w14:textId="77777777" w:rsidR="003C3306" w:rsidRPr="003C3306" w:rsidRDefault="003C3306" w:rsidP="009159C4">
            <w:pPr>
              <w:widowControl/>
              <w:spacing w:line="23" w:lineRule="atLeast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3C3306">
              <w:rPr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798" w:type="dxa"/>
          </w:tcPr>
          <w:p w14:paraId="4DAFE922" w14:textId="77777777" w:rsidR="003C3306" w:rsidRPr="003C3306" w:rsidRDefault="003D14E2" w:rsidP="009159C4">
            <w:pPr>
              <w:widowControl/>
              <w:spacing w:line="23" w:lineRule="atLeast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proofErr w:type="gramStart"/>
            <w:r>
              <w:rPr>
                <w:bCs/>
                <w:kern w:val="2"/>
                <w:sz w:val="24"/>
                <w:szCs w:val="24"/>
                <w:lang w:eastAsia="en-US"/>
              </w:rPr>
              <w:t>О</w:t>
            </w:r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>ценка  выставляется</w:t>
            </w:r>
            <w:proofErr w:type="gramEnd"/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 обучающемуся, который не </w:t>
            </w:r>
            <w:proofErr w:type="gramStart"/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>достигает  порогового</w:t>
            </w:r>
            <w:proofErr w:type="gramEnd"/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 уровня, демонстрирует непонимание проблемы, не знает значительной части </w:t>
            </w:r>
            <w:proofErr w:type="gramStart"/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>программного  материала</w:t>
            </w:r>
            <w:proofErr w:type="gramEnd"/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 xml:space="preserve">, допускает существенные ошибки, неуверенно, с большими затруднениями 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>отвечает на вопросы практического характера</w:t>
            </w:r>
            <w:r w:rsidR="003C3306" w:rsidRPr="003C3306">
              <w:rPr>
                <w:bCs/>
                <w:kern w:val="2"/>
                <w:sz w:val="24"/>
                <w:szCs w:val="24"/>
                <w:lang w:eastAsia="en-US"/>
              </w:rPr>
              <w:t>.</w:t>
            </w:r>
          </w:p>
        </w:tc>
      </w:tr>
    </w:tbl>
    <w:p w14:paraId="5100F4F4" w14:textId="77777777" w:rsidR="00182DC4" w:rsidRDefault="00182DC4" w:rsidP="009159C4">
      <w:pPr>
        <w:pStyle w:val="2"/>
        <w:spacing w:before="0" w:after="0" w:line="23" w:lineRule="atLeast"/>
        <w:ind w:left="450" w:firstLine="0"/>
        <w:jc w:val="both"/>
        <w:rPr>
          <w:rStyle w:val="af"/>
          <w:rFonts w:ascii="Times New Roman" w:hAnsi="Times New Roman"/>
          <w:b w:val="0"/>
          <w:bCs w:val="0"/>
          <w:kern w:val="2"/>
        </w:rPr>
      </w:pPr>
    </w:p>
    <w:p w14:paraId="2CC21261" w14:textId="77777777" w:rsidR="007F2C05" w:rsidRDefault="007F2C05" w:rsidP="009159C4">
      <w:pPr>
        <w:spacing w:line="23" w:lineRule="atLeast"/>
      </w:pPr>
    </w:p>
    <w:p w14:paraId="2C47CFA2" w14:textId="77777777" w:rsidR="007F2C05" w:rsidRDefault="007F2C05" w:rsidP="009159C4">
      <w:pPr>
        <w:widowControl/>
        <w:autoSpaceDE/>
        <w:autoSpaceDN/>
        <w:adjustRightInd/>
        <w:spacing w:after="160" w:line="23" w:lineRule="atLeast"/>
        <w:ind w:firstLine="0"/>
      </w:pPr>
      <w:r>
        <w:br w:type="page"/>
      </w:r>
    </w:p>
    <w:p w14:paraId="59F53CC3" w14:textId="77777777" w:rsidR="002C3153" w:rsidRPr="006D08C4" w:rsidRDefault="00182DC4" w:rsidP="009159C4">
      <w:pPr>
        <w:pStyle w:val="afe"/>
        <w:spacing w:line="23" w:lineRule="atLeast"/>
        <w:ind w:left="450" w:firstLine="0"/>
        <w:jc w:val="center"/>
        <w:rPr>
          <w:kern w:val="2"/>
          <w:sz w:val="28"/>
          <w:szCs w:val="28"/>
          <w:lang w:val="ru-RU" w:eastAsia="zh-CN"/>
        </w:rPr>
      </w:pPr>
      <w:r w:rsidRPr="006D08C4">
        <w:rPr>
          <w:kern w:val="2"/>
          <w:sz w:val="28"/>
          <w:szCs w:val="28"/>
          <w:lang w:val="ru-RU" w:eastAsia="zh-CN"/>
        </w:rPr>
        <w:lastRenderedPageBreak/>
        <w:t xml:space="preserve">ОЦЕНОЧНЫЕ МАТЕРИАЛЫ ДЛЯ ПРОВЕДЕНИЯ ТЕКУЩЕГО КОНТРОЛЯ </w:t>
      </w:r>
    </w:p>
    <w:p w14:paraId="3028E68C" w14:textId="77777777" w:rsidR="00182DC4" w:rsidRPr="006D08C4" w:rsidRDefault="00182DC4" w:rsidP="009159C4">
      <w:pPr>
        <w:pStyle w:val="afe"/>
        <w:spacing w:line="23" w:lineRule="atLeast"/>
        <w:ind w:left="450" w:firstLine="0"/>
        <w:jc w:val="center"/>
        <w:rPr>
          <w:kern w:val="2"/>
          <w:sz w:val="28"/>
          <w:szCs w:val="28"/>
          <w:lang w:val="ru-RU" w:eastAsia="zh-CN"/>
        </w:rPr>
      </w:pPr>
      <w:r w:rsidRPr="006D08C4">
        <w:rPr>
          <w:kern w:val="2"/>
          <w:sz w:val="28"/>
          <w:szCs w:val="28"/>
          <w:lang w:val="ru-RU" w:eastAsia="zh-CN"/>
        </w:rPr>
        <w:t>ОБ</w:t>
      </w:r>
      <w:r w:rsidR="005E46D1" w:rsidRPr="006D08C4">
        <w:rPr>
          <w:kern w:val="2"/>
          <w:sz w:val="28"/>
          <w:szCs w:val="28"/>
          <w:lang w:val="ru-RU" w:eastAsia="zh-CN"/>
        </w:rPr>
        <w:t xml:space="preserve">УЧАЮЩИХСЯ ПО ДИСЦИПЛИНЕ </w:t>
      </w:r>
    </w:p>
    <w:p w14:paraId="2C215D4E" w14:textId="77777777" w:rsidR="00182DC4" w:rsidRDefault="00182DC4" w:rsidP="009159C4">
      <w:pPr>
        <w:spacing w:line="23" w:lineRule="atLeast"/>
        <w:ind w:right="-1" w:firstLine="0"/>
        <w:jc w:val="right"/>
        <w:rPr>
          <w:i/>
          <w:kern w:val="2"/>
          <w:sz w:val="28"/>
          <w:szCs w:val="28"/>
          <w:lang w:eastAsia="en-US"/>
        </w:rPr>
      </w:pPr>
    </w:p>
    <w:p w14:paraId="17054803" w14:textId="77777777" w:rsidR="00182DC4" w:rsidRPr="00D872A3" w:rsidRDefault="00182DC4" w:rsidP="009159C4">
      <w:pPr>
        <w:widowControl/>
        <w:tabs>
          <w:tab w:val="left" w:pos="2295"/>
        </w:tabs>
        <w:autoSpaceDE/>
        <w:autoSpaceDN/>
        <w:adjustRightInd/>
        <w:spacing w:line="23" w:lineRule="atLeast"/>
        <w:ind w:right="-1"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Вопросы для </w:t>
      </w:r>
      <w:r w:rsidR="001F22D7">
        <w:rPr>
          <w:kern w:val="2"/>
          <w:sz w:val="28"/>
          <w:szCs w:val="28"/>
          <w:lang w:eastAsia="en-US"/>
        </w:rPr>
        <w:t xml:space="preserve">собеседования </w:t>
      </w:r>
    </w:p>
    <w:p w14:paraId="40A86A4A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right="-1"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по дисциплине</w:t>
      </w:r>
      <w:r w:rsidRPr="00D872A3">
        <w:rPr>
          <w:i/>
          <w:kern w:val="2"/>
          <w:sz w:val="28"/>
          <w:szCs w:val="28"/>
          <w:lang w:eastAsia="en-US"/>
        </w:rPr>
        <w:t xml:space="preserve"> </w:t>
      </w:r>
      <w:r w:rsidR="005E46D1">
        <w:rPr>
          <w:kern w:val="2"/>
          <w:sz w:val="28"/>
          <w:szCs w:val="28"/>
          <w:lang w:eastAsia="en-US"/>
        </w:rPr>
        <w:t>Безопасность жизнедеятельности</w:t>
      </w:r>
    </w:p>
    <w:p w14:paraId="18027280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right="-1" w:firstLine="0"/>
        <w:rPr>
          <w:kern w:val="2"/>
          <w:sz w:val="28"/>
          <w:szCs w:val="28"/>
          <w:lang w:eastAsia="en-US"/>
        </w:rPr>
      </w:pPr>
    </w:p>
    <w:p w14:paraId="30EF5545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right="-1"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Раздел</w:t>
      </w:r>
      <w:r w:rsidR="007E6026">
        <w:rPr>
          <w:kern w:val="2"/>
          <w:sz w:val="28"/>
          <w:szCs w:val="28"/>
          <w:lang w:eastAsia="en-US"/>
        </w:rPr>
        <w:t>: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="00D95954" w:rsidRPr="007E6026">
        <w:rPr>
          <w:kern w:val="2"/>
          <w:sz w:val="28"/>
          <w:szCs w:val="28"/>
          <w:u w:val="single"/>
          <w:lang w:eastAsia="en-US"/>
        </w:rPr>
        <w:t xml:space="preserve">ЧС природного, техногенного, экологического и социального </w:t>
      </w:r>
      <w:r w:rsidR="00F23EE7">
        <w:rPr>
          <w:kern w:val="2"/>
          <w:sz w:val="28"/>
          <w:szCs w:val="28"/>
          <w:u w:val="single"/>
          <w:lang w:eastAsia="en-US"/>
        </w:rPr>
        <w:t xml:space="preserve">         </w:t>
      </w:r>
      <w:r w:rsidR="00D95954" w:rsidRPr="007E6026">
        <w:rPr>
          <w:kern w:val="2"/>
          <w:sz w:val="28"/>
          <w:szCs w:val="28"/>
          <w:u w:val="single"/>
          <w:lang w:eastAsia="en-US"/>
        </w:rPr>
        <w:t>характера</w:t>
      </w:r>
    </w:p>
    <w:p w14:paraId="68A6F774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>Геофизические ЧС: землетрясение. Понятие, причины возникновения. Поражающие факторы и медицинские последствия. Правила поведения населения.</w:t>
      </w:r>
    </w:p>
    <w:p w14:paraId="6870109A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>Геологические ЧС: оползни, сели, снежные лавины. Понятие, причины возникновения. Поражающие факторы и медицинские последствия. Правила поведения населения.</w:t>
      </w:r>
    </w:p>
    <w:p w14:paraId="2E39E0A1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 xml:space="preserve">Метеорологические ЧС: буря, ураган, смерч. Понятие, причины возникновения. Поражающие факторы и медицинские последствия. Правила поведения населения. Гроза: понятие, действия во время молнии, </w:t>
      </w:r>
      <w:r w:rsidR="00F23EE7">
        <w:rPr>
          <w:rFonts w:eastAsia="Calibri"/>
          <w:sz w:val="28"/>
          <w:szCs w:val="28"/>
          <w:lang w:eastAsia="en-US"/>
        </w:rPr>
        <w:t xml:space="preserve">        </w:t>
      </w:r>
      <w:r w:rsidRPr="00D95954">
        <w:rPr>
          <w:rFonts w:eastAsia="Calibri"/>
          <w:sz w:val="28"/>
          <w:szCs w:val="28"/>
          <w:lang w:eastAsia="en-US"/>
        </w:rPr>
        <w:t>запретные действия во время грозы.</w:t>
      </w:r>
    </w:p>
    <w:p w14:paraId="7D6B3D8D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>Массовые инфекционные заболевания людей: эпидемии, пандемии. Восприимчивость человека к инфекции. Профилактика инфекционных заболеваний.</w:t>
      </w:r>
    </w:p>
    <w:p w14:paraId="16254BDA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 xml:space="preserve">Ядовитые грибы. Симптомы отравления. Первая помощь при отравлении грибами. Ядовитые грибы на территории Рязанской области. </w:t>
      </w:r>
      <w:r w:rsidR="00F23EE7">
        <w:rPr>
          <w:rFonts w:eastAsia="Calibri"/>
          <w:sz w:val="28"/>
          <w:szCs w:val="28"/>
          <w:lang w:eastAsia="en-US"/>
        </w:rPr>
        <w:t xml:space="preserve">       </w:t>
      </w:r>
      <w:r w:rsidRPr="00D95954">
        <w:rPr>
          <w:rFonts w:eastAsia="Calibri"/>
          <w:sz w:val="28"/>
          <w:szCs w:val="28"/>
          <w:lang w:eastAsia="en-US"/>
        </w:rPr>
        <w:t>Ботулизм.</w:t>
      </w:r>
    </w:p>
    <w:p w14:paraId="2FDBA6F7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 xml:space="preserve">Ядовитые растения на территории Рязанской области. Симптомы </w:t>
      </w:r>
      <w:r w:rsidR="00F23EE7">
        <w:rPr>
          <w:rFonts w:eastAsia="Calibri"/>
          <w:sz w:val="28"/>
          <w:szCs w:val="28"/>
          <w:lang w:eastAsia="en-US"/>
        </w:rPr>
        <w:t xml:space="preserve">   </w:t>
      </w:r>
      <w:r w:rsidRPr="00D95954">
        <w:rPr>
          <w:rFonts w:eastAsia="Calibri"/>
          <w:sz w:val="28"/>
          <w:szCs w:val="28"/>
          <w:lang w:eastAsia="en-US"/>
        </w:rPr>
        <w:t>отравления. Первая помощь при отравлении ядовитыми растениями.</w:t>
      </w:r>
    </w:p>
    <w:p w14:paraId="18A1111F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 xml:space="preserve">Укусы насекомых (перепончатокрылых, клеща), ядовитых змей (гадюка) и диких животных. Симптомы. Первая помощь пострадавшим. </w:t>
      </w:r>
      <w:r w:rsidR="00F23EE7">
        <w:rPr>
          <w:rFonts w:eastAsia="Calibri"/>
          <w:sz w:val="28"/>
          <w:szCs w:val="28"/>
          <w:lang w:eastAsia="en-US"/>
        </w:rPr>
        <w:t xml:space="preserve">          </w:t>
      </w:r>
      <w:r w:rsidRPr="00D95954">
        <w:rPr>
          <w:rFonts w:eastAsia="Calibri"/>
          <w:sz w:val="28"/>
          <w:szCs w:val="28"/>
          <w:lang w:eastAsia="en-US"/>
        </w:rPr>
        <w:t>Бешенство.</w:t>
      </w:r>
    </w:p>
    <w:p w14:paraId="761A9F5C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 xml:space="preserve">Аллергические реакции (крапивница, поллиноз, отек Квинке, </w:t>
      </w:r>
      <w:r w:rsidR="00F23EE7">
        <w:rPr>
          <w:rFonts w:eastAsia="Calibri"/>
          <w:sz w:val="28"/>
          <w:szCs w:val="28"/>
          <w:lang w:eastAsia="en-US"/>
        </w:rPr>
        <w:t xml:space="preserve">             </w:t>
      </w:r>
      <w:r w:rsidRPr="00D95954">
        <w:rPr>
          <w:rFonts w:eastAsia="Calibri"/>
          <w:sz w:val="28"/>
          <w:szCs w:val="28"/>
          <w:lang w:eastAsia="en-US"/>
        </w:rPr>
        <w:t>анафилактический шок). Понятие. Первая помощь.</w:t>
      </w:r>
    </w:p>
    <w:p w14:paraId="76608919" w14:textId="77777777" w:rsidR="00D95954" w:rsidRPr="00D95954" w:rsidRDefault="00D95954" w:rsidP="009159C4">
      <w:pPr>
        <w:widowControl/>
        <w:numPr>
          <w:ilvl w:val="0"/>
          <w:numId w:val="2"/>
        </w:numPr>
        <w:autoSpaceDE/>
        <w:autoSpaceDN/>
        <w:adjustRightInd/>
        <w:spacing w:after="160" w:line="23" w:lineRule="atLeast"/>
        <w:ind w:left="567" w:hanging="425"/>
        <w:contextualSpacing/>
        <w:jc w:val="both"/>
        <w:rPr>
          <w:rFonts w:eastAsia="Calibri"/>
          <w:sz w:val="28"/>
          <w:szCs w:val="28"/>
          <w:lang w:eastAsia="en-US"/>
        </w:rPr>
      </w:pPr>
      <w:r w:rsidRPr="00D95954">
        <w:rPr>
          <w:rFonts w:eastAsia="Calibri"/>
          <w:sz w:val="28"/>
          <w:szCs w:val="28"/>
          <w:lang w:eastAsia="en-US"/>
        </w:rPr>
        <w:t xml:space="preserve">Основы поведения людей на воде. Несчастные случаи и причины гибели людей на воде. Утопление: виды, симптомы, первая помощь </w:t>
      </w:r>
      <w:r w:rsidR="00F23EE7">
        <w:rPr>
          <w:rFonts w:eastAsia="Calibri"/>
          <w:sz w:val="28"/>
          <w:szCs w:val="28"/>
          <w:lang w:eastAsia="en-US"/>
        </w:rPr>
        <w:t xml:space="preserve">               </w:t>
      </w:r>
      <w:r w:rsidRPr="00D95954">
        <w:rPr>
          <w:rFonts w:eastAsia="Calibri"/>
          <w:sz w:val="28"/>
          <w:szCs w:val="28"/>
          <w:lang w:eastAsia="en-US"/>
        </w:rPr>
        <w:t>утопающему</w:t>
      </w:r>
    </w:p>
    <w:p w14:paraId="70788DDF" w14:textId="77777777" w:rsidR="00D95954" w:rsidRDefault="00D95954" w:rsidP="009159C4">
      <w:pPr>
        <w:widowControl/>
        <w:autoSpaceDE/>
        <w:autoSpaceDN/>
        <w:adjustRightInd/>
        <w:spacing w:line="23" w:lineRule="atLeast"/>
        <w:ind w:right="-1" w:firstLine="0"/>
        <w:rPr>
          <w:rFonts w:eastAsia="Calibri"/>
          <w:sz w:val="28"/>
          <w:szCs w:val="28"/>
          <w:lang w:eastAsia="en-US"/>
        </w:rPr>
      </w:pPr>
    </w:p>
    <w:p w14:paraId="5BE7A5B6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right="-1" w:firstLine="0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Раздел</w:t>
      </w:r>
      <w:r w:rsidR="007E6026">
        <w:rPr>
          <w:kern w:val="2"/>
          <w:sz w:val="28"/>
          <w:szCs w:val="28"/>
          <w:lang w:eastAsia="en-US"/>
        </w:rPr>
        <w:t>: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="007E6026" w:rsidRPr="007E6026">
        <w:rPr>
          <w:kern w:val="2"/>
          <w:sz w:val="28"/>
          <w:szCs w:val="28"/>
          <w:u w:val="single"/>
          <w:lang w:eastAsia="en-US"/>
        </w:rPr>
        <w:t>Методы защиты от ЧС</w:t>
      </w:r>
    </w:p>
    <w:p w14:paraId="60CD2124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t>Принципы организации защиты населения от ЧС.</w:t>
      </w:r>
    </w:p>
    <w:p w14:paraId="387D3CBE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t>Мероприятия по защите объектов экономики и населения в ЧС.</w:t>
      </w:r>
    </w:p>
    <w:p w14:paraId="3790169F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t>Аварийно-спасательные и другие неотложные работы.</w:t>
      </w:r>
    </w:p>
    <w:p w14:paraId="2DC0A42F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t xml:space="preserve">Средства коллективной защиты: определение, классификация, защитные свойства. Убежища, их устройство и оборудование. Правила </w:t>
      </w:r>
      <w:r w:rsidR="00F23EE7">
        <w:rPr>
          <w:rFonts w:eastAsia="Calibri"/>
          <w:sz w:val="28"/>
          <w:szCs w:val="28"/>
          <w:lang w:eastAsia="en-US"/>
        </w:rPr>
        <w:t xml:space="preserve">            </w:t>
      </w:r>
      <w:r w:rsidRPr="007E6026">
        <w:rPr>
          <w:rFonts w:eastAsia="Calibri"/>
          <w:sz w:val="28"/>
          <w:szCs w:val="28"/>
          <w:lang w:eastAsia="en-US"/>
        </w:rPr>
        <w:t>пользования убежищами. Противорадиационные укрытия. Простейшие укрытия: щели, окопы, блиндажи, землянки и др.</w:t>
      </w:r>
    </w:p>
    <w:p w14:paraId="5267716B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lastRenderedPageBreak/>
        <w:t xml:space="preserve">Средства индивидуальной защиты органов дыхания: противогазы, </w:t>
      </w:r>
      <w:r w:rsidR="00F23EE7">
        <w:rPr>
          <w:rFonts w:eastAsia="Calibri"/>
          <w:sz w:val="28"/>
          <w:szCs w:val="28"/>
          <w:lang w:eastAsia="en-US"/>
        </w:rPr>
        <w:t xml:space="preserve">       </w:t>
      </w:r>
      <w:r w:rsidRPr="007E6026">
        <w:rPr>
          <w:rFonts w:eastAsia="Calibri"/>
          <w:sz w:val="28"/>
          <w:szCs w:val="28"/>
          <w:lang w:eastAsia="en-US"/>
        </w:rPr>
        <w:t>респираторы, простейшие средства защиты.</w:t>
      </w:r>
    </w:p>
    <w:p w14:paraId="6577079C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t>Средства индивидуальной защиты кожи: специального назначения (фильтрующие и изолирующие) и подручные средства.</w:t>
      </w:r>
    </w:p>
    <w:p w14:paraId="226BE189" w14:textId="77777777" w:rsidR="007E6026" w:rsidRPr="007E6026" w:rsidRDefault="007E6026" w:rsidP="009159C4">
      <w:pPr>
        <w:widowControl/>
        <w:numPr>
          <w:ilvl w:val="0"/>
          <w:numId w:val="3"/>
        </w:numPr>
        <w:autoSpaceDE/>
        <w:autoSpaceDN/>
        <w:adjustRightInd/>
        <w:spacing w:after="160" w:line="23" w:lineRule="atLeast"/>
        <w:ind w:left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7E6026">
        <w:rPr>
          <w:rFonts w:eastAsia="Calibri"/>
          <w:sz w:val="28"/>
          <w:szCs w:val="28"/>
          <w:lang w:eastAsia="en-US"/>
        </w:rPr>
        <w:t xml:space="preserve">Эвакуация как один из способов защиты населения. Способы эвакуации. Действия населения при оповещении о начале эвакуации. Обязанности эвакуируемых и их экипировка. Правила поведения на сборном </w:t>
      </w:r>
      <w:r w:rsidR="008363A7">
        <w:rPr>
          <w:rFonts w:eastAsia="Calibri"/>
          <w:sz w:val="28"/>
          <w:szCs w:val="28"/>
          <w:lang w:eastAsia="en-US"/>
        </w:rPr>
        <w:t xml:space="preserve">         </w:t>
      </w:r>
      <w:r w:rsidRPr="007E6026">
        <w:rPr>
          <w:rFonts w:eastAsia="Calibri"/>
          <w:sz w:val="28"/>
          <w:szCs w:val="28"/>
          <w:lang w:eastAsia="en-US"/>
        </w:rPr>
        <w:t>эвакопункте и в пути следования.</w:t>
      </w:r>
    </w:p>
    <w:p w14:paraId="1FB813E5" w14:textId="77777777" w:rsidR="00BC11CE" w:rsidRDefault="00BC11CE" w:rsidP="009159C4">
      <w:pPr>
        <w:widowControl/>
        <w:autoSpaceDE/>
        <w:autoSpaceDN/>
        <w:adjustRightInd/>
        <w:spacing w:line="23" w:lineRule="atLeast"/>
        <w:ind w:right="282" w:firstLine="0"/>
        <w:jc w:val="center"/>
        <w:rPr>
          <w:rFonts w:eastAsia="Calibri"/>
          <w:sz w:val="28"/>
          <w:szCs w:val="28"/>
          <w:lang w:eastAsia="en-US"/>
        </w:rPr>
      </w:pPr>
    </w:p>
    <w:p w14:paraId="73E00AD6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right="282"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Критерии оценки:</w:t>
      </w:r>
    </w:p>
    <w:p w14:paraId="750C9AFE" w14:textId="77777777" w:rsidR="00182DC4" w:rsidRPr="00D872A3" w:rsidRDefault="00182DC4" w:rsidP="009159C4">
      <w:pPr>
        <w:widowControl/>
        <w:tabs>
          <w:tab w:val="left" w:pos="2295"/>
        </w:tabs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6662"/>
      </w:tblGrid>
      <w:tr w:rsidR="00182DC4" w:rsidRPr="00D872A3" w14:paraId="46C32F88" w14:textId="77777777" w:rsidTr="000B512D">
        <w:trPr>
          <w:trHeight w:val="40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2E7CC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3821C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182DC4" w:rsidRPr="00D872A3" w14:paraId="41BAF4D4" w14:textId="77777777" w:rsidTr="000B512D">
        <w:trPr>
          <w:trHeight w:val="5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3598F" w14:textId="77777777" w:rsidR="00182DC4" w:rsidRPr="00D872A3" w:rsidRDefault="00182DC4" w:rsidP="009159C4">
            <w:pPr>
              <w:widowControl/>
              <w:autoSpaceDE/>
              <w:autoSpaceDN/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FA508" w14:textId="77777777" w:rsidR="00182DC4" w:rsidRPr="00D872A3" w:rsidRDefault="00182DC4" w:rsidP="009159C4">
            <w:pPr>
              <w:adjustRightInd/>
              <w:spacing w:line="23" w:lineRule="atLeast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872A3">
              <w:rPr>
                <w:kern w:val="2"/>
                <w:sz w:val="24"/>
                <w:szCs w:val="24"/>
              </w:rPr>
              <w:t>выставляется, если обучающ</w:t>
            </w:r>
            <w:r>
              <w:rPr>
                <w:kern w:val="2"/>
                <w:sz w:val="24"/>
                <w:szCs w:val="24"/>
              </w:rPr>
              <w:t>ийся</w:t>
            </w:r>
            <w:r w:rsidRPr="00D872A3">
              <w:rPr>
                <w:kern w:val="2"/>
                <w:sz w:val="24"/>
                <w:szCs w:val="24"/>
              </w:rPr>
              <w:t xml:space="preserve"> определяет </w:t>
            </w:r>
            <w:r w:rsidR="00903712">
              <w:rPr>
                <w:kern w:val="2"/>
                <w:sz w:val="24"/>
                <w:szCs w:val="24"/>
              </w:rPr>
              <w:t xml:space="preserve">                      </w:t>
            </w:r>
            <w:r w:rsidRPr="00D872A3">
              <w:rPr>
                <w:kern w:val="2"/>
                <w:sz w:val="24"/>
                <w:szCs w:val="24"/>
              </w:rPr>
              <w:t xml:space="preserve">рассматриваемые понятия раздела учебной дисциплины </w:t>
            </w:r>
            <w:r w:rsidR="00903712">
              <w:rPr>
                <w:kern w:val="2"/>
                <w:sz w:val="24"/>
                <w:szCs w:val="24"/>
              </w:rPr>
              <w:t xml:space="preserve">   </w:t>
            </w:r>
            <w:r w:rsidRPr="00D872A3">
              <w:rPr>
                <w:kern w:val="2"/>
                <w:sz w:val="24"/>
                <w:szCs w:val="24"/>
              </w:rPr>
              <w:t>четко и полно, приводя соответствующие примеры</w:t>
            </w:r>
            <w:r>
              <w:rPr>
                <w:kern w:val="2"/>
                <w:sz w:val="24"/>
                <w:szCs w:val="24"/>
              </w:rPr>
              <w:t>.</w:t>
            </w:r>
          </w:p>
        </w:tc>
      </w:tr>
      <w:tr w:rsidR="00182DC4" w:rsidRPr="00D872A3" w14:paraId="45052034" w14:textId="77777777" w:rsidTr="000B512D">
        <w:trPr>
          <w:trHeight w:val="54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4973" w14:textId="77777777" w:rsidR="00182DC4" w:rsidRPr="00D872A3" w:rsidRDefault="00182DC4" w:rsidP="009159C4">
            <w:pPr>
              <w:widowControl/>
              <w:autoSpaceDE/>
              <w:autoSpaceDN/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191D9" w14:textId="77777777" w:rsidR="00182DC4" w:rsidRPr="00D872A3" w:rsidRDefault="00182DC4" w:rsidP="009159C4">
            <w:pPr>
              <w:adjustRightInd/>
              <w:spacing w:line="23" w:lineRule="atLeast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872A3">
              <w:rPr>
                <w:kern w:val="2"/>
                <w:sz w:val="24"/>
                <w:szCs w:val="24"/>
              </w:rPr>
              <w:t>выставляется, если обучающ</w:t>
            </w:r>
            <w:r>
              <w:rPr>
                <w:kern w:val="2"/>
                <w:sz w:val="24"/>
                <w:szCs w:val="24"/>
              </w:rPr>
              <w:t>ий</w:t>
            </w:r>
            <w:r w:rsidRPr="00D872A3">
              <w:rPr>
                <w:kern w:val="2"/>
                <w:sz w:val="24"/>
                <w:szCs w:val="24"/>
              </w:rPr>
              <w:t>ся демонстрирует знание и вла</w:t>
            </w:r>
            <w:r w:rsidR="00BC11CE">
              <w:rPr>
                <w:kern w:val="2"/>
                <w:sz w:val="24"/>
                <w:szCs w:val="24"/>
              </w:rPr>
              <w:t xml:space="preserve">дение содержанием </w:t>
            </w:r>
            <w:proofErr w:type="gramStart"/>
            <w:r w:rsidR="00BC11CE">
              <w:rPr>
                <w:kern w:val="2"/>
                <w:sz w:val="24"/>
                <w:szCs w:val="24"/>
              </w:rPr>
              <w:t xml:space="preserve">раздела </w:t>
            </w:r>
            <w:r w:rsidRPr="00D872A3">
              <w:rPr>
                <w:kern w:val="2"/>
                <w:sz w:val="24"/>
                <w:szCs w:val="24"/>
              </w:rPr>
              <w:t xml:space="preserve"> учебной</w:t>
            </w:r>
            <w:proofErr w:type="gramEnd"/>
            <w:r w:rsidRPr="00D872A3">
              <w:rPr>
                <w:kern w:val="2"/>
                <w:sz w:val="24"/>
                <w:szCs w:val="24"/>
              </w:rPr>
              <w:t xml:space="preserve"> дисциплины</w:t>
            </w:r>
            <w:r>
              <w:rPr>
                <w:kern w:val="2"/>
                <w:sz w:val="24"/>
                <w:szCs w:val="24"/>
              </w:rPr>
              <w:t>,</w:t>
            </w:r>
            <w:r w:rsidRPr="00D872A3">
              <w:rPr>
                <w:kern w:val="2"/>
                <w:sz w:val="24"/>
                <w:szCs w:val="24"/>
              </w:rPr>
              <w:t xml:space="preserve"> </w:t>
            </w:r>
            <w:r>
              <w:rPr>
                <w:kern w:val="2"/>
                <w:sz w:val="24"/>
                <w:szCs w:val="24"/>
              </w:rPr>
              <w:t xml:space="preserve">однако </w:t>
            </w:r>
            <w:r w:rsidRPr="00D872A3">
              <w:rPr>
                <w:kern w:val="2"/>
                <w:sz w:val="24"/>
                <w:szCs w:val="24"/>
              </w:rPr>
              <w:t xml:space="preserve">допускает отдельные </w:t>
            </w:r>
            <w:r>
              <w:rPr>
                <w:kern w:val="2"/>
                <w:sz w:val="24"/>
                <w:szCs w:val="24"/>
              </w:rPr>
              <w:t>неточности</w:t>
            </w:r>
            <w:r w:rsidRPr="00D872A3">
              <w:rPr>
                <w:kern w:val="2"/>
                <w:sz w:val="24"/>
                <w:szCs w:val="24"/>
              </w:rPr>
              <w:t xml:space="preserve"> в ответе</w:t>
            </w:r>
            <w:r>
              <w:rPr>
                <w:kern w:val="2"/>
                <w:sz w:val="24"/>
                <w:szCs w:val="24"/>
              </w:rPr>
              <w:t>.</w:t>
            </w:r>
            <w:r w:rsidRPr="00D872A3">
              <w:rPr>
                <w:kern w:val="2"/>
                <w:sz w:val="24"/>
                <w:szCs w:val="24"/>
              </w:rPr>
              <w:t xml:space="preserve"> </w:t>
            </w:r>
          </w:p>
        </w:tc>
      </w:tr>
      <w:tr w:rsidR="00182DC4" w:rsidRPr="00D872A3" w14:paraId="56D6AD97" w14:textId="77777777" w:rsidTr="000B512D">
        <w:trPr>
          <w:trHeight w:val="54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133B8" w14:textId="77777777" w:rsidR="00182DC4" w:rsidRPr="00D872A3" w:rsidRDefault="00182DC4" w:rsidP="009159C4">
            <w:pPr>
              <w:widowControl/>
              <w:autoSpaceDE/>
              <w:autoSpaceDN/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A08F6" w14:textId="77777777" w:rsidR="00182DC4" w:rsidRPr="00D872A3" w:rsidRDefault="00182DC4" w:rsidP="009159C4">
            <w:pPr>
              <w:adjustRightInd/>
              <w:spacing w:line="23" w:lineRule="atLeast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872A3">
              <w:rPr>
                <w:kern w:val="2"/>
                <w:sz w:val="24"/>
                <w:szCs w:val="24"/>
              </w:rPr>
              <w:t>выставляется, если обучающ</w:t>
            </w:r>
            <w:r>
              <w:rPr>
                <w:kern w:val="2"/>
                <w:sz w:val="24"/>
                <w:szCs w:val="24"/>
              </w:rPr>
              <w:t xml:space="preserve">ийся демонстрирует </w:t>
            </w:r>
            <w:r w:rsidRPr="00D872A3">
              <w:rPr>
                <w:kern w:val="2"/>
                <w:sz w:val="24"/>
                <w:szCs w:val="24"/>
              </w:rPr>
              <w:t>знани</w:t>
            </w:r>
            <w:r>
              <w:rPr>
                <w:kern w:val="2"/>
                <w:sz w:val="24"/>
                <w:szCs w:val="24"/>
              </w:rPr>
              <w:t>е</w:t>
            </w:r>
            <w:r w:rsidRPr="00D872A3">
              <w:rPr>
                <w:kern w:val="2"/>
                <w:sz w:val="24"/>
                <w:szCs w:val="24"/>
              </w:rPr>
              <w:t xml:space="preserve"> </w:t>
            </w:r>
            <w:r>
              <w:rPr>
                <w:kern w:val="2"/>
                <w:sz w:val="24"/>
                <w:szCs w:val="24"/>
              </w:rPr>
              <w:t xml:space="preserve">только основного </w:t>
            </w:r>
            <w:r w:rsidRPr="00D872A3">
              <w:rPr>
                <w:kern w:val="2"/>
                <w:sz w:val="24"/>
                <w:szCs w:val="24"/>
              </w:rPr>
              <w:t xml:space="preserve">материала раздела или темы учебной </w:t>
            </w:r>
            <w:r w:rsidR="00903712">
              <w:rPr>
                <w:kern w:val="2"/>
                <w:sz w:val="24"/>
                <w:szCs w:val="24"/>
              </w:rPr>
              <w:t xml:space="preserve">    </w:t>
            </w:r>
            <w:r w:rsidRPr="00D872A3">
              <w:rPr>
                <w:kern w:val="2"/>
                <w:sz w:val="24"/>
                <w:szCs w:val="24"/>
              </w:rPr>
              <w:t>дисциплины.</w:t>
            </w:r>
          </w:p>
        </w:tc>
      </w:tr>
      <w:tr w:rsidR="00182DC4" w:rsidRPr="00D872A3" w14:paraId="62AAE691" w14:textId="77777777" w:rsidTr="000B512D">
        <w:trPr>
          <w:trHeight w:val="93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E6D19" w14:textId="77777777" w:rsidR="00182DC4" w:rsidRPr="00D872A3" w:rsidRDefault="00182DC4" w:rsidP="009159C4">
            <w:pPr>
              <w:widowControl/>
              <w:autoSpaceDE/>
              <w:autoSpaceDN/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197E" w14:textId="77777777" w:rsidR="00182DC4" w:rsidRPr="00D872A3" w:rsidRDefault="00182DC4" w:rsidP="009159C4">
            <w:pPr>
              <w:adjustRightInd/>
              <w:spacing w:line="23" w:lineRule="atLeast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D872A3">
              <w:rPr>
                <w:kern w:val="2"/>
                <w:sz w:val="24"/>
                <w:szCs w:val="24"/>
              </w:rPr>
              <w:t>выставляется, если обучающ</w:t>
            </w:r>
            <w:r>
              <w:rPr>
                <w:kern w:val="2"/>
                <w:sz w:val="24"/>
                <w:szCs w:val="24"/>
              </w:rPr>
              <w:t>ий</w:t>
            </w:r>
            <w:r w:rsidRPr="00D872A3">
              <w:rPr>
                <w:kern w:val="2"/>
                <w:sz w:val="24"/>
                <w:szCs w:val="24"/>
              </w:rPr>
              <w:t xml:space="preserve">ся </w:t>
            </w:r>
            <w:r>
              <w:rPr>
                <w:kern w:val="2"/>
                <w:sz w:val="24"/>
                <w:szCs w:val="24"/>
              </w:rPr>
              <w:t>не знает материал</w:t>
            </w:r>
            <w:r w:rsidRPr="00D872A3">
              <w:rPr>
                <w:kern w:val="2"/>
                <w:sz w:val="24"/>
                <w:szCs w:val="24"/>
              </w:rPr>
              <w:t xml:space="preserve"> </w:t>
            </w:r>
            <w:r w:rsidR="00903712">
              <w:rPr>
                <w:kern w:val="2"/>
                <w:sz w:val="24"/>
                <w:szCs w:val="24"/>
              </w:rPr>
              <w:t xml:space="preserve">           </w:t>
            </w:r>
            <w:r w:rsidRPr="00D872A3">
              <w:rPr>
                <w:kern w:val="2"/>
                <w:sz w:val="24"/>
                <w:szCs w:val="24"/>
              </w:rPr>
              <w:t xml:space="preserve">основных положений раздела или темы учебной дисциплины, </w:t>
            </w:r>
            <w:r>
              <w:rPr>
                <w:kern w:val="2"/>
                <w:sz w:val="24"/>
                <w:szCs w:val="24"/>
              </w:rPr>
              <w:t>не способен</w:t>
            </w:r>
            <w:r w:rsidRPr="00D872A3">
              <w:rPr>
                <w:kern w:val="2"/>
                <w:sz w:val="24"/>
                <w:szCs w:val="24"/>
              </w:rPr>
              <w:t xml:space="preserve"> реш</w:t>
            </w:r>
            <w:r>
              <w:rPr>
                <w:kern w:val="2"/>
                <w:sz w:val="24"/>
                <w:szCs w:val="24"/>
              </w:rPr>
              <w:t>ить</w:t>
            </w:r>
            <w:r w:rsidRPr="00D872A3">
              <w:rPr>
                <w:kern w:val="2"/>
                <w:sz w:val="24"/>
                <w:szCs w:val="24"/>
              </w:rPr>
              <w:t xml:space="preserve"> конкретн</w:t>
            </w:r>
            <w:r>
              <w:rPr>
                <w:kern w:val="2"/>
                <w:sz w:val="24"/>
                <w:szCs w:val="24"/>
              </w:rPr>
              <w:t>ую</w:t>
            </w:r>
            <w:r w:rsidRPr="00D872A3">
              <w:rPr>
                <w:kern w:val="2"/>
                <w:sz w:val="24"/>
                <w:szCs w:val="24"/>
              </w:rPr>
              <w:t xml:space="preserve"> практическ</w:t>
            </w:r>
            <w:r>
              <w:rPr>
                <w:kern w:val="2"/>
                <w:sz w:val="24"/>
                <w:szCs w:val="24"/>
              </w:rPr>
              <w:t>ую</w:t>
            </w:r>
            <w:r w:rsidRPr="00D872A3">
              <w:rPr>
                <w:kern w:val="2"/>
                <w:sz w:val="24"/>
                <w:szCs w:val="24"/>
              </w:rPr>
              <w:t xml:space="preserve"> задач</w:t>
            </w:r>
            <w:r>
              <w:rPr>
                <w:kern w:val="2"/>
                <w:sz w:val="24"/>
                <w:szCs w:val="24"/>
              </w:rPr>
              <w:t>у</w:t>
            </w:r>
            <w:r w:rsidRPr="00D872A3">
              <w:rPr>
                <w:kern w:val="2"/>
                <w:sz w:val="24"/>
                <w:szCs w:val="24"/>
              </w:rPr>
              <w:t xml:space="preserve"> </w:t>
            </w:r>
          </w:p>
        </w:tc>
      </w:tr>
    </w:tbl>
    <w:p w14:paraId="515C22D0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right="-1" w:firstLine="0"/>
        <w:rPr>
          <w:kern w:val="2"/>
          <w:sz w:val="28"/>
          <w:szCs w:val="28"/>
          <w:lang w:eastAsia="en-US"/>
        </w:rPr>
      </w:pPr>
    </w:p>
    <w:p w14:paraId="56B0731B" w14:textId="77777777" w:rsidR="007F2C05" w:rsidRDefault="007F2C05" w:rsidP="009159C4">
      <w:pPr>
        <w:widowControl/>
        <w:autoSpaceDE/>
        <w:autoSpaceDN/>
        <w:adjustRightInd/>
        <w:spacing w:after="160" w:line="23" w:lineRule="atLeast"/>
        <w:ind w:firstLine="0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br w:type="page"/>
      </w:r>
    </w:p>
    <w:p w14:paraId="4A3CC214" w14:textId="77777777" w:rsidR="00182DC4" w:rsidRPr="00D872A3" w:rsidRDefault="00182DC4" w:rsidP="009159C4">
      <w:pPr>
        <w:widowControl/>
        <w:tabs>
          <w:tab w:val="left" w:pos="2295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lastRenderedPageBreak/>
        <w:t>Задания для контрольной работы</w:t>
      </w:r>
    </w:p>
    <w:p w14:paraId="17EE48FE" w14:textId="77777777" w:rsidR="00182DC4" w:rsidRPr="00D872A3" w:rsidRDefault="00182DC4" w:rsidP="009159C4">
      <w:pPr>
        <w:widowControl/>
        <w:tabs>
          <w:tab w:val="left" w:pos="500"/>
        </w:tabs>
        <w:autoSpaceDE/>
        <w:autoSpaceDN/>
        <w:adjustRightInd/>
        <w:spacing w:line="23" w:lineRule="atLeast"/>
        <w:ind w:right="-30" w:firstLine="0"/>
        <w:jc w:val="center"/>
        <w:rPr>
          <w:i/>
          <w:kern w:val="2"/>
          <w:sz w:val="28"/>
          <w:szCs w:val="28"/>
          <w:lang w:eastAsia="ko-KR"/>
        </w:rPr>
      </w:pPr>
      <w:r w:rsidRPr="00D872A3">
        <w:rPr>
          <w:kern w:val="2"/>
          <w:sz w:val="28"/>
          <w:szCs w:val="28"/>
          <w:lang w:eastAsia="ko-KR"/>
        </w:rPr>
        <w:t>по дисциплине</w:t>
      </w:r>
      <w:r w:rsidRPr="00D872A3">
        <w:rPr>
          <w:i/>
          <w:kern w:val="2"/>
          <w:sz w:val="28"/>
          <w:szCs w:val="28"/>
          <w:lang w:eastAsia="ko-KR"/>
        </w:rPr>
        <w:t xml:space="preserve"> </w:t>
      </w:r>
      <w:r w:rsidR="00C76D5A" w:rsidRPr="00C76D5A">
        <w:rPr>
          <w:kern w:val="2"/>
          <w:sz w:val="28"/>
          <w:szCs w:val="28"/>
          <w:lang w:eastAsia="ko-KR"/>
        </w:rPr>
        <w:t>Безопасность жизнедеятельности</w:t>
      </w:r>
    </w:p>
    <w:p w14:paraId="2B72F5F1" w14:textId="77777777" w:rsidR="00C76D5A" w:rsidRDefault="00C76D5A" w:rsidP="009159C4">
      <w:pPr>
        <w:widowControl/>
        <w:shd w:val="clear" w:color="auto" w:fill="FFFFFF"/>
        <w:tabs>
          <w:tab w:val="left" w:pos="720"/>
        </w:tabs>
        <w:suppressAutoHyphens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vertAlign w:val="superscript"/>
          <w:lang w:eastAsia="ko-KR"/>
        </w:rPr>
      </w:pPr>
    </w:p>
    <w:p w14:paraId="7451E4D5" w14:textId="77777777" w:rsidR="00182DC4" w:rsidRPr="00053068" w:rsidRDefault="00BB15D0" w:rsidP="009159C4">
      <w:pPr>
        <w:widowControl/>
        <w:shd w:val="clear" w:color="auto" w:fill="FFFFFF"/>
        <w:tabs>
          <w:tab w:val="left" w:pos="720"/>
        </w:tabs>
        <w:suppressAutoHyphens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u w:val="single"/>
          <w:shd w:val="clear" w:color="auto" w:fill="FFFFFF"/>
          <w:lang w:eastAsia="en-US"/>
        </w:rPr>
      </w:pPr>
      <w:r w:rsidRPr="00BB15D0">
        <w:rPr>
          <w:kern w:val="2"/>
          <w:sz w:val="28"/>
          <w:szCs w:val="28"/>
          <w:shd w:val="clear" w:color="auto" w:fill="FFFFFF"/>
          <w:lang w:eastAsia="en-US"/>
        </w:rPr>
        <w:t>Раздел</w:t>
      </w:r>
      <w:r>
        <w:rPr>
          <w:kern w:val="2"/>
          <w:sz w:val="28"/>
          <w:szCs w:val="28"/>
          <w:shd w:val="clear" w:color="auto" w:fill="FFFFFF"/>
          <w:lang w:eastAsia="en-US"/>
        </w:rPr>
        <w:t>:</w:t>
      </w:r>
      <w:r w:rsidR="00182DC4" w:rsidRPr="00BB15D0">
        <w:rPr>
          <w:kern w:val="2"/>
          <w:sz w:val="28"/>
          <w:szCs w:val="28"/>
          <w:shd w:val="clear" w:color="auto" w:fill="FFFFFF"/>
          <w:lang w:eastAsia="en-US"/>
        </w:rPr>
        <w:t xml:space="preserve"> </w:t>
      </w:r>
      <w:r w:rsidR="00C76D5A" w:rsidRPr="00053068">
        <w:rPr>
          <w:kern w:val="2"/>
          <w:sz w:val="28"/>
          <w:szCs w:val="28"/>
          <w:u w:val="single"/>
          <w:shd w:val="clear" w:color="auto" w:fill="FFFFFF"/>
          <w:lang w:eastAsia="en-US"/>
        </w:rPr>
        <w:t>Теоретические основы ЧС</w:t>
      </w:r>
    </w:p>
    <w:p w14:paraId="04C4A7C2" w14:textId="77777777" w:rsidR="00FE604B" w:rsidRDefault="00FE604B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</w:p>
    <w:p w14:paraId="07647201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Вариант 1 </w:t>
      </w:r>
    </w:p>
    <w:p w14:paraId="33765081" w14:textId="77777777" w:rsidR="007E57BA" w:rsidRDefault="007E57BA" w:rsidP="009159C4">
      <w:pPr>
        <w:pStyle w:val="a6"/>
        <w:spacing w:after="0" w:line="23" w:lineRule="atLeas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Задание 1</w:t>
      </w:r>
      <w:r>
        <w:rPr>
          <w:spacing w:val="55"/>
          <w:sz w:val="28"/>
          <w:szCs w:val="28"/>
        </w:rPr>
        <w:t xml:space="preserve">. </w:t>
      </w:r>
      <w:r>
        <w:rPr>
          <w:sz w:val="28"/>
          <w:szCs w:val="28"/>
        </w:rPr>
        <w:t xml:space="preserve">Что такое безопасность жизнедеятельности? Что является </w:t>
      </w:r>
      <w:r w:rsidR="00BB15D0">
        <w:rPr>
          <w:sz w:val="28"/>
          <w:szCs w:val="28"/>
        </w:rPr>
        <w:t xml:space="preserve">    </w:t>
      </w:r>
      <w:r>
        <w:rPr>
          <w:sz w:val="28"/>
          <w:szCs w:val="28"/>
        </w:rPr>
        <w:t>предметом безопасности жизнедеятельности?</w:t>
      </w:r>
    </w:p>
    <w:p w14:paraId="5CFB2AEB" w14:textId="77777777" w:rsidR="007E57BA" w:rsidRDefault="007E57BA" w:rsidP="009159C4">
      <w:pPr>
        <w:pStyle w:val="a6"/>
        <w:spacing w:after="0" w:line="23" w:lineRule="atLeas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Задание 2. Классификация чрезвычайных ситуаций по скорости.</w:t>
      </w:r>
    </w:p>
    <w:p w14:paraId="2AAA7335" w14:textId="77777777" w:rsidR="007E57BA" w:rsidRDefault="007E57BA" w:rsidP="009159C4">
      <w:pPr>
        <w:pStyle w:val="a6"/>
        <w:spacing w:after="0" w:line="23" w:lineRule="atLeas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Задание 3. Что такое источник чрезвычайной ситуации?</w:t>
      </w:r>
    </w:p>
    <w:p w14:paraId="68127911" w14:textId="77777777" w:rsidR="007E57BA" w:rsidRDefault="007E57BA" w:rsidP="009159C4">
      <w:pPr>
        <w:pStyle w:val="a6"/>
        <w:spacing w:after="0" w:line="23" w:lineRule="atLeas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Задание 4. Силы и средства ликвидации чрезвычайных ситуаций.</w:t>
      </w:r>
    </w:p>
    <w:p w14:paraId="27BB5F96" w14:textId="77777777" w:rsidR="007E57BA" w:rsidRDefault="007E57BA" w:rsidP="009159C4">
      <w:pPr>
        <w:pStyle w:val="a6"/>
        <w:spacing w:after="0" w:line="23" w:lineRule="atLeas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Задание 5. Что означает сокращение ГО?</w:t>
      </w:r>
    </w:p>
    <w:p w14:paraId="5A4ED23C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720"/>
        <w:jc w:val="both"/>
        <w:rPr>
          <w:kern w:val="2"/>
          <w:sz w:val="28"/>
          <w:szCs w:val="28"/>
          <w:lang w:eastAsia="en-US"/>
        </w:rPr>
      </w:pPr>
    </w:p>
    <w:p w14:paraId="1CE43259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Вариант 2 </w:t>
      </w:r>
    </w:p>
    <w:p w14:paraId="796C3F0B" w14:textId="77777777" w:rsidR="007E57BA" w:rsidRPr="007E57BA" w:rsidRDefault="007E57BA" w:rsidP="009159C4">
      <w:pPr>
        <w:tabs>
          <w:tab w:val="left" w:pos="0"/>
          <w:tab w:val="left" w:pos="3915"/>
        </w:tabs>
        <w:spacing w:line="23" w:lineRule="atLeast"/>
        <w:ind w:firstLine="0"/>
        <w:jc w:val="both"/>
        <w:rPr>
          <w:sz w:val="28"/>
          <w:szCs w:val="28"/>
        </w:rPr>
      </w:pPr>
      <w:r w:rsidRPr="007E57BA">
        <w:rPr>
          <w:sz w:val="28"/>
          <w:szCs w:val="28"/>
        </w:rPr>
        <w:t>Задание 1.</w:t>
      </w:r>
      <w:r w:rsidRPr="007E57BA">
        <w:rPr>
          <w:spacing w:val="53"/>
          <w:sz w:val="28"/>
          <w:szCs w:val="28"/>
        </w:rPr>
        <w:t xml:space="preserve"> </w:t>
      </w:r>
      <w:r w:rsidRPr="007E57BA">
        <w:rPr>
          <w:sz w:val="28"/>
          <w:szCs w:val="28"/>
        </w:rPr>
        <w:t xml:space="preserve">Что такое безопасность жизнедеятельности? Что является </w:t>
      </w:r>
      <w:r w:rsidR="00BB15D0">
        <w:rPr>
          <w:sz w:val="28"/>
          <w:szCs w:val="28"/>
        </w:rPr>
        <w:t xml:space="preserve">       </w:t>
      </w:r>
      <w:r w:rsidRPr="007E57BA">
        <w:rPr>
          <w:sz w:val="28"/>
          <w:szCs w:val="28"/>
        </w:rPr>
        <w:t>объектом безопасности жизнедеятельности?</w:t>
      </w:r>
    </w:p>
    <w:p w14:paraId="48BB8A79" w14:textId="77777777" w:rsidR="007E57BA" w:rsidRPr="007E57BA" w:rsidRDefault="007E57BA" w:rsidP="009159C4">
      <w:pPr>
        <w:tabs>
          <w:tab w:val="left" w:pos="0"/>
          <w:tab w:val="left" w:pos="3915"/>
        </w:tabs>
        <w:spacing w:line="23" w:lineRule="atLeast"/>
        <w:ind w:firstLine="0"/>
        <w:jc w:val="both"/>
        <w:rPr>
          <w:sz w:val="28"/>
          <w:szCs w:val="28"/>
        </w:rPr>
      </w:pPr>
      <w:r w:rsidRPr="007E57BA">
        <w:rPr>
          <w:sz w:val="28"/>
          <w:szCs w:val="28"/>
        </w:rPr>
        <w:t>Задание 2.</w:t>
      </w:r>
      <w:r w:rsidR="007F2C05">
        <w:rPr>
          <w:sz w:val="28"/>
          <w:szCs w:val="28"/>
        </w:rPr>
        <w:t xml:space="preserve"> </w:t>
      </w:r>
      <w:r w:rsidRPr="007E57BA">
        <w:rPr>
          <w:sz w:val="28"/>
          <w:szCs w:val="28"/>
        </w:rPr>
        <w:t>Классификация чрезвычайных ситуаций по масштабу.</w:t>
      </w:r>
    </w:p>
    <w:p w14:paraId="5DBC1900" w14:textId="77777777" w:rsidR="007E57BA" w:rsidRPr="007E57BA" w:rsidRDefault="007E57BA" w:rsidP="009159C4">
      <w:pPr>
        <w:tabs>
          <w:tab w:val="left" w:pos="0"/>
          <w:tab w:val="left" w:pos="3915"/>
        </w:tabs>
        <w:spacing w:line="23" w:lineRule="atLeast"/>
        <w:ind w:firstLine="0"/>
        <w:jc w:val="both"/>
        <w:rPr>
          <w:sz w:val="28"/>
          <w:szCs w:val="28"/>
        </w:rPr>
      </w:pPr>
      <w:r w:rsidRPr="007E57BA">
        <w:rPr>
          <w:sz w:val="28"/>
          <w:szCs w:val="28"/>
        </w:rPr>
        <w:t>Задание 3.</w:t>
      </w:r>
      <w:r w:rsidR="007F2C05">
        <w:rPr>
          <w:sz w:val="28"/>
          <w:szCs w:val="28"/>
        </w:rPr>
        <w:t xml:space="preserve"> </w:t>
      </w:r>
      <w:r w:rsidRPr="007E57BA">
        <w:rPr>
          <w:sz w:val="28"/>
          <w:szCs w:val="28"/>
        </w:rPr>
        <w:t>Дайте определение зоны чрезвычайной ситуации.</w:t>
      </w:r>
    </w:p>
    <w:p w14:paraId="1417F510" w14:textId="77777777" w:rsidR="007E57BA" w:rsidRPr="007E57BA" w:rsidRDefault="007E57BA" w:rsidP="009159C4">
      <w:pPr>
        <w:tabs>
          <w:tab w:val="left" w:pos="0"/>
          <w:tab w:val="left" w:pos="3915"/>
        </w:tabs>
        <w:spacing w:line="23" w:lineRule="atLeast"/>
        <w:ind w:firstLine="0"/>
        <w:jc w:val="both"/>
        <w:rPr>
          <w:sz w:val="28"/>
          <w:szCs w:val="28"/>
        </w:rPr>
      </w:pPr>
      <w:r w:rsidRPr="007E57BA">
        <w:rPr>
          <w:sz w:val="28"/>
          <w:szCs w:val="28"/>
        </w:rPr>
        <w:t>Задание 4.</w:t>
      </w:r>
      <w:r w:rsidR="007F2C05">
        <w:rPr>
          <w:sz w:val="28"/>
          <w:szCs w:val="28"/>
        </w:rPr>
        <w:t xml:space="preserve"> </w:t>
      </w:r>
      <w:r w:rsidRPr="007E57BA">
        <w:rPr>
          <w:sz w:val="28"/>
          <w:szCs w:val="28"/>
        </w:rPr>
        <w:t>Режимы функционирования Единой государственной системы предупреждения и ликвидации чрезвычайных ситуаций.</w:t>
      </w:r>
    </w:p>
    <w:p w14:paraId="7621150A" w14:textId="77777777" w:rsidR="007E57BA" w:rsidRPr="007E57BA" w:rsidRDefault="007E57BA" w:rsidP="009159C4">
      <w:pPr>
        <w:pStyle w:val="a6"/>
        <w:tabs>
          <w:tab w:val="left" w:pos="0"/>
        </w:tabs>
        <w:spacing w:after="0" w:line="23" w:lineRule="atLeast"/>
        <w:ind w:firstLine="0"/>
        <w:jc w:val="both"/>
        <w:rPr>
          <w:i/>
          <w:sz w:val="28"/>
          <w:szCs w:val="28"/>
          <w:u w:val="single"/>
        </w:rPr>
      </w:pPr>
      <w:r w:rsidRPr="007E57BA">
        <w:rPr>
          <w:sz w:val="28"/>
          <w:szCs w:val="28"/>
        </w:rPr>
        <w:t>Задание 5.</w:t>
      </w:r>
      <w:r w:rsidR="007F2C05">
        <w:rPr>
          <w:sz w:val="28"/>
          <w:szCs w:val="28"/>
        </w:rPr>
        <w:t xml:space="preserve"> </w:t>
      </w:r>
      <w:r w:rsidRPr="007E57BA">
        <w:rPr>
          <w:sz w:val="28"/>
          <w:szCs w:val="28"/>
        </w:rPr>
        <w:t>Что означает сокращение АХОВ?</w:t>
      </w:r>
    </w:p>
    <w:p w14:paraId="6E31239B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720"/>
        <w:jc w:val="both"/>
        <w:rPr>
          <w:kern w:val="2"/>
          <w:sz w:val="28"/>
          <w:szCs w:val="28"/>
          <w:lang w:eastAsia="en-US"/>
        </w:rPr>
      </w:pPr>
    </w:p>
    <w:p w14:paraId="6E2FDEA0" w14:textId="77777777" w:rsidR="00182DC4" w:rsidRPr="00053068" w:rsidRDefault="00BB15D0" w:rsidP="009159C4">
      <w:pPr>
        <w:widowControl/>
        <w:shd w:val="clear" w:color="auto" w:fill="FFFFFF"/>
        <w:tabs>
          <w:tab w:val="left" w:pos="720"/>
        </w:tabs>
        <w:suppressAutoHyphens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u w:val="single"/>
          <w:shd w:val="clear" w:color="auto" w:fill="FFFFFF"/>
          <w:lang w:eastAsia="en-US"/>
        </w:rPr>
      </w:pPr>
      <w:r w:rsidRPr="00BB15D0">
        <w:rPr>
          <w:kern w:val="2"/>
          <w:sz w:val="28"/>
          <w:szCs w:val="28"/>
          <w:shd w:val="clear" w:color="auto" w:fill="FFFFFF"/>
          <w:lang w:eastAsia="en-US"/>
        </w:rPr>
        <w:t>Раздел</w:t>
      </w:r>
      <w:r>
        <w:rPr>
          <w:kern w:val="2"/>
          <w:sz w:val="28"/>
          <w:szCs w:val="28"/>
          <w:shd w:val="clear" w:color="auto" w:fill="FFFFFF"/>
          <w:lang w:eastAsia="en-US"/>
        </w:rPr>
        <w:t>:</w:t>
      </w:r>
      <w:r w:rsidR="00182DC4" w:rsidRPr="00D872A3">
        <w:rPr>
          <w:b/>
          <w:kern w:val="2"/>
          <w:sz w:val="28"/>
          <w:szCs w:val="28"/>
          <w:shd w:val="clear" w:color="auto" w:fill="FFFFFF"/>
          <w:lang w:eastAsia="en-US"/>
        </w:rPr>
        <w:t xml:space="preserve"> </w:t>
      </w:r>
      <w:r w:rsidR="00872A0E" w:rsidRPr="00053068">
        <w:rPr>
          <w:kern w:val="2"/>
          <w:sz w:val="28"/>
          <w:szCs w:val="28"/>
          <w:u w:val="single"/>
          <w:shd w:val="clear" w:color="auto" w:fill="FFFFFF"/>
          <w:lang w:eastAsia="en-US"/>
        </w:rPr>
        <w:t>Методы защиты от ЧС</w:t>
      </w:r>
    </w:p>
    <w:p w14:paraId="3D7CA0ED" w14:textId="77777777" w:rsidR="00BF74CF" w:rsidRDefault="00BF74CF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</w:p>
    <w:p w14:paraId="7136873A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Вариант 1 </w:t>
      </w:r>
    </w:p>
    <w:p w14:paraId="53EEA1D2" w14:textId="77777777" w:rsidR="00872A0E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Задание 1</w:t>
      </w:r>
      <w:r w:rsidR="007F2C05">
        <w:rPr>
          <w:kern w:val="2"/>
          <w:sz w:val="28"/>
          <w:szCs w:val="28"/>
          <w:lang w:eastAsia="en-US"/>
        </w:rPr>
        <w:t>.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="007F2C05">
        <w:rPr>
          <w:kern w:val="2"/>
          <w:sz w:val="28"/>
          <w:szCs w:val="28"/>
          <w:lang w:eastAsia="en-US"/>
        </w:rPr>
        <w:t xml:space="preserve">Укажите принципы защиты населения в ЧС. </w:t>
      </w:r>
    </w:p>
    <w:p w14:paraId="04C2E8E8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Задание </w:t>
      </w:r>
      <w:r w:rsidR="00872A0E">
        <w:rPr>
          <w:kern w:val="2"/>
          <w:sz w:val="28"/>
          <w:szCs w:val="28"/>
          <w:lang w:eastAsia="en-US"/>
        </w:rPr>
        <w:t>2</w:t>
      </w:r>
      <w:r w:rsidR="007F2C05">
        <w:rPr>
          <w:kern w:val="2"/>
          <w:sz w:val="28"/>
          <w:szCs w:val="28"/>
          <w:lang w:eastAsia="en-US"/>
        </w:rPr>
        <w:t>.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="007F2C05">
        <w:rPr>
          <w:kern w:val="2"/>
          <w:sz w:val="28"/>
          <w:szCs w:val="28"/>
          <w:lang w:eastAsia="en-US"/>
        </w:rPr>
        <w:t>Расскажите о средствах защиты органов дыхания.</w:t>
      </w:r>
    </w:p>
    <w:p w14:paraId="446DCA2C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720"/>
        <w:jc w:val="both"/>
        <w:rPr>
          <w:kern w:val="2"/>
          <w:sz w:val="28"/>
          <w:szCs w:val="28"/>
          <w:lang w:eastAsia="en-US"/>
        </w:rPr>
      </w:pPr>
    </w:p>
    <w:p w14:paraId="42F1D52C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Вариант 2 </w:t>
      </w:r>
    </w:p>
    <w:p w14:paraId="528BD4FF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Задание</w:t>
      </w:r>
      <w:r w:rsidR="00053068">
        <w:rPr>
          <w:kern w:val="2"/>
          <w:sz w:val="28"/>
          <w:szCs w:val="28"/>
          <w:lang w:eastAsia="en-US"/>
        </w:rPr>
        <w:t xml:space="preserve"> </w:t>
      </w:r>
      <w:r w:rsidRPr="00D872A3">
        <w:rPr>
          <w:kern w:val="2"/>
          <w:sz w:val="28"/>
          <w:szCs w:val="28"/>
          <w:lang w:eastAsia="en-US"/>
        </w:rPr>
        <w:t>1</w:t>
      </w:r>
      <w:r w:rsidR="007F2C05">
        <w:rPr>
          <w:kern w:val="2"/>
          <w:sz w:val="28"/>
          <w:szCs w:val="28"/>
          <w:lang w:eastAsia="en-US"/>
        </w:rPr>
        <w:t>.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="007F2C05">
        <w:rPr>
          <w:kern w:val="2"/>
          <w:sz w:val="28"/>
          <w:szCs w:val="28"/>
          <w:lang w:eastAsia="en-US"/>
        </w:rPr>
        <w:t>Дайте общую характеристику и классификацию средств защиты</w:t>
      </w:r>
      <w:r w:rsidR="00D927C6">
        <w:rPr>
          <w:kern w:val="2"/>
          <w:sz w:val="28"/>
          <w:szCs w:val="28"/>
          <w:lang w:eastAsia="en-US"/>
        </w:rPr>
        <w:t>.</w:t>
      </w:r>
    </w:p>
    <w:p w14:paraId="59771693" w14:textId="77777777" w:rsidR="00182DC4" w:rsidRPr="00D872A3" w:rsidRDefault="007F2C05" w:rsidP="009159C4">
      <w:pPr>
        <w:widowControl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 xml:space="preserve">Задание 2. Что относится к табельным медицинским средствам </w:t>
      </w:r>
      <w:r w:rsidR="00BB15D0">
        <w:rPr>
          <w:kern w:val="2"/>
          <w:sz w:val="28"/>
          <w:szCs w:val="28"/>
          <w:lang w:eastAsia="en-US"/>
        </w:rPr>
        <w:t xml:space="preserve">                   </w:t>
      </w:r>
      <w:r>
        <w:rPr>
          <w:kern w:val="2"/>
          <w:sz w:val="28"/>
          <w:szCs w:val="28"/>
          <w:lang w:eastAsia="en-US"/>
        </w:rPr>
        <w:t>индивидуальной защиты</w:t>
      </w:r>
      <w:r w:rsidR="00D927C6" w:rsidRPr="00D927C6">
        <w:rPr>
          <w:kern w:val="2"/>
          <w:sz w:val="28"/>
          <w:szCs w:val="28"/>
          <w:lang w:eastAsia="en-US"/>
        </w:rPr>
        <w:t>.</w:t>
      </w:r>
    </w:p>
    <w:p w14:paraId="48A9DA5F" w14:textId="77777777" w:rsidR="00182DC4" w:rsidRPr="00D872A3" w:rsidRDefault="00182DC4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</w:p>
    <w:p w14:paraId="372B479A" w14:textId="77777777" w:rsidR="00182DC4" w:rsidRPr="00D872A3" w:rsidRDefault="00182DC4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182DC4" w:rsidRPr="00D872A3" w14:paraId="73BED354" w14:textId="77777777" w:rsidTr="000B512D">
        <w:trPr>
          <w:trHeight w:val="476"/>
        </w:trPr>
        <w:tc>
          <w:tcPr>
            <w:tcW w:w="2536" w:type="dxa"/>
            <w:vAlign w:val="center"/>
          </w:tcPr>
          <w:p w14:paraId="1266B7AA" w14:textId="77777777" w:rsidR="00182DC4" w:rsidRPr="007F2C05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14:paraId="09A0AAA3" w14:textId="77777777" w:rsidR="00182DC4" w:rsidRPr="00D872A3" w:rsidRDefault="00182DC4" w:rsidP="009159C4">
            <w:pPr>
              <w:widowControl/>
              <w:autoSpaceDE/>
              <w:autoSpaceDN/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182DC4" w:rsidRPr="00D872A3" w14:paraId="308DD503" w14:textId="77777777" w:rsidTr="007F2C05">
        <w:trPr>
          <w:trHeight w:val="884"/>
        </w:trPr>
        <w:tc>
          <w:tcPr>
            <w:tcW w:w="2536" w:type="dxa"/>
            <w:tcBorders>
              <w:bottom w:val="single" w:sz="4" w:space="0" w:color="auto"/>
            </w:tcBorders>
          </w:tcPr>
          <w:p w14:paraId="7ABE2C7B" w14:textId="77777777" w:rsidR="00182DC4" w:rsidRPr="00D872A3" w:rsidRDefault="00182DC4" w:rsidP="009159C4">
            <w:pPr>
              <w:adjustRightInd/>
              <w:spacing w:line="23" w:lineRule="atLeast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14:paraId="6CBD6B55" w14:textId="77777777" w:rsidR="00182DC4" w:rsidRPr="007F2C05" w:rsidRDefault="00182DC4" w:rsidP="009159C4">
            <w:pPr>
              <w:pStyle w:val="afe"/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</w:rPr>
            </w:pP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полное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раскрытие</w:t>
            </w:r>
            <w:proofErr w:type="spellEnd"/>
            <w:r w:rsidRPr="007F2C05">
              <w:rPr>
                <w:rFonts w:eastAsia="Calibri"/>
                <w:spacing w:val="-3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темы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>;</w:t>
            </w:r>
          </w:p>
          <w:p w14:paraId="39CB9770" w14:textId="77777777" w:rsidR="00182DC4" w:rsidRPr="0019705D" w:rsidRDefault="00182DC4" w:rsidP="009159C4">
            <w:pPr>
              <w:pStyle w:val="afe"/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указание точных названий и</w:t>
            </w:r>
            <w:r w:rsidRPr="0019705D">
              <w:rPr>
                <w:rFonts w:eastAsia="Calibri"/>
                <w:spacing w:val="2"/>
                <w:kern w:val="2"/>
                <w:sz w:val="24"/>
                <w:szCs w:val="28"/>
                <w:lang w:val="ru-RU"/>
              </w:rPr>
              <w:t xml:space="preserve"> </w:t>
            </w: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определений;</w:t>
            </w:r>
          </w:p>
          <w:p w14:paraId="527D6B65" w14:textId="77777777" w:rsidR="00182DC4" w:rsidRPr="007F2C05" w:rsidRDefault="00182DC4" w:rsidP="009159C4">
            <w:pPr>
              <w:pStyle w:val="afe"/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7F2C05">
              <w:rPr>
                <w:rFonts w:eastAsia="Calibri"/>
                <w:kern w:val="2"/>
                <w:sz w:val="24"/>
                <w:szCs w:val="28"/>
                <w:lang w:val="ru-RU"/>
              </w:rPr>
              <w:t>правильная формулировка понятий и</w:t>
            </w:r>
            <w:r w:rsidRPr="007F2C05">
              <w:rPr>
                <w:rFonts w:eastAsia="Calibri"/>
                <w:spacing w:val="-4"/>
                <w:kern w:val="2"/>
                <w:sz w:val="24"/>
                <w:szCs w:val="28"/>
                <w:lang w:val="ru-RU"/>
              </w:rPr>
              <w:t xml:space="preserve"> </w:t>
            </w:r>
            <w:r w:rsidRPr="007F2C05">
              <w:rPr>
                <w:rFonts w:eastAsia="Calibri"/>
                <w:kern w:val="2"/>
                <w:sz w:val="24"/>
                <w:szCs w:val="28"/>
                <w:lang w:val="ru-RU"/>
              </w:rPr>
              <w:t>категорий</w:t>
            </w:r>
            <w:r w:rsidR="007F2C05">
              <w:rPr>
                <w:rFonts w:eastAsia="Calibri"/>
                <w:kern w:val="2"/>
                <w:sz w:val="24"/>
                <w:szCs w:val="28"/>
                <w:lang w:val="ru-RU"/>
              </w:rPr>
              <w:t>.</w:t>
            </w:r>
          </w:p>
        </w:tc>
      </w:tr>
      <w:tr w:rsidR="00182DC4" w:rsidRPr="00D872A3" w14:paraId="0BCF0FA1" w14:textId="77777777" w:rsidTr="000B512D">
        <w:trPr>
          <w:trHeight w:val="25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AD54" w14:textId="77777777" w:rsidR="00182DC4" w:rsidRPr="00D872A3" w:rsidRDefault="00182DC4" w:rsidP="009159C4">
            <w:pPr>
              <w:adjustRightInd/>
              <w:spacing w:line="23" w:lineRule="atLeast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562B" w14:textId="77777777" w:rsidR="00182DC4" w:rsidRPr="007F2C05" w:rsidRDefault="00182DC4" w:rsidP="009159C4">
            <w:pPr>
              <w:pStyle w:val="afe"/>
              <w:widowControl/>
              <w:numPr>
                <w:ilvl w:val="0"/>
                <w:numId w:val="5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</w:rPr>
            </w:pP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недостаточно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полное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раскрытие</w:t>
            </w:r>
            <w:proofErr w:type="spellEnd"/>
            <w:r w:rsidRPr="007F2C05">
              <w:rPr>
                <w:rFonts w:eastAsia="Calibri"/>
                <w:spacing w:val="-2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темы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>;</w:t>
            </w:r>
          </w:p>
          <w:p w14:paraId="4E9D839D" w14:textId="77777777" w:rsidR="00182DC4" w:rsidRPr="007F2C05" w:rsidRDefault="00182DC4" w:rsidP="009159C4">
            <w:pPr>
              <w:pStyle w:val="afe"/>
              <w:widowControl/>
              <w:numPr>
                <w:ilvl w:val="0"/>
                <w:numId w:val="5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7F2C05">
              <w:rPr>
                <w:rFonts w:eastAsia="Calibri"/>
                <w:kern w:val="2"/>
                <w:sz w:val="24"/>
                <w:szCs w:val="28"/>
                <w:lang w:val="ru-RU"/>
              </w:rPr>
              <w:t>несущественные ошибки в определении понятий и</w:t>
            </w:r>
            <w:r w:rsidRPr="007F2C05">
              <w:rPr>
                <w:rFonts w:eastAsia="Calibri"/>
                <w:spacing w:val="-5"/>
                <w:kern w:val="2"/>
                <w:sz w:val="24"/>
                <w:szCs w:val="28"/>
                <w:lang w:val="ru-RU"/>
              </w:rPr>
              <w:t xml:space="preserve"> </w:t>
            </w:r>
            <w:r w:rsidR="00BB15D0">
              <w:rPr>
                <w:rFonts w:eastAsia="Calibri"/>
                <w:spacing w:val="-5"/>
                <w:kern w:val="2"/>
                <w:sz w:val="24"/>
                <w:szCs w:val="28"/>
                <w:lang w:val="ru-RU"/>
              </w:rPr>
              <w:t xml:space="preserve">            </w:t>
            </w:r>
            <w:r w:rsidRPr="007F2C05">
              <w:rPr>
                <w:rFonts w:eastAsia="Calibri"/>
                <w:kern w:val="2"/>
                <w:sz w:val="24"/>
                <w:szCs w:val="28"/>
                <w:lang w:val="ru-RU"/>
              </w:rPr>
              <w:t xml:space="preserve">категорий, формулах, кардинально не меняющих суть </w:t>
            </w:r>
            <w:r w:rsidR="00BB15D0">
              <w:rPr>
                <w:rFonts w:eastAsia="Calibri"/>
                <w:kern w:val="2"/>
                <w:sz w:val="24"/>
                <w:szCs w:val="28"/>
                <w:lang w:val="ru-RU"/>
              </w:rPr>
              <w:t xml:space="preserve">      </w:t>
            </w:r>
            <w:r w:rsidRPr="007F2C05">
              <w:rPr>
                <w:rFonts w:eastAsia="Calibri"/>
                <w:kern w:val="2"/>
                <w:sz w:val="24"/>
                <w:szCs w:val="28"/>
                <w:lang w:val="ru-RU"/>
              </w:rPr>
              <w:t>изложения</w:t>
            </w:r>
            <w:r w:rsidR="007F2C05">
              <w:rPr>
                <w:rFonts w:eastAsia="Calibri"/>
                <w:kern w:val="2"/>
                <w:sz w:val="24"/>
                <w:szCs w:val="28"/>
                <w:lang w:val="ru-RU"/>
              </w:rPr>
              <w:t>.</w:t>
            </w:r>
          </w:p>
        </w:tc>
      </w:tr>
      <w:tr w:rsidR="00182DC4" w:rsidRPr="00D872A3" w14:paraId="4AE0C8B9" w14:textId="77777777" w:rsidTr="00BF74CF">
        <w:trPr>
          <w:trHeight w:val="349"/>
        </w:trPr>
        <w:tc>
          <w:tcPr>
            <w:tcW w:w="2536" w:type="dxa"/>
            <w:tcBorders>
              <w:top w:val="single" w:sz="4" w:space="0" w:color="auto"/>
            </w:tcBorders>
          </w:tcPr>
          <w:p w14:paraId="2197550D" w14:textId="77777777" w:rsidR="00182DC4" w:rsidRPr="00D872A3" w:rsidRDefault="00182DC4" w:rsidP="009159C4">
            <w:pPr>
              <w:adjustRightInd/>
              <w:spacing w:line="23" w:lineRule="atLeast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</w:tcPr>
          <w:p w14:paraId="45A6AB17" w14:textId="77777777" w:rsidR="00182DC4" w:rsidRPr="0019705D" w:rsidRDefault="00182DC4" w:rsidP="009159C4">
            <w:pPr>
              <w:pStyle w:val="afe"/>
              <w:widowControl/>
              <w:numPr>
                <w:ilvl w:val="0"/>
                <w:numId w:val="6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 xml:space="preserve">отражение общего направления изложения содержания </w:t>
            </w:r>
            <w:r w:rsidR="00BB15D0">
              <w:rPr>
                <w:rFonts w:eastAsia="Calibri"/>
                <w:kern w:val="2"/>
                <w:sz w:val="24"/>
                <w:szCs w:val="28"/>
                <w:lang w:val="ru-RU"/>
              </w:rPr>
              <w:t xml:space="preserve">    </w:t>
            </w: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темы, раздела, вопроса учебной дисциплины;</w:t>
            </w:r>
          </w:p>
          <w:p w14:paraId="25FE6341" w14:textId="77777777" w:rsidR="00182DC4" w:rsidRPr="0019705D" w:rsidRDefault="00182DC4" w:rsidP="009159C4">
            <w:pPr>
              <w:pStyle w:val="afe"/>
              <w:widowControl/>
              <w:numPr>
                <w:ilvl w:val="0"/>
                <w:numId w:val="6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 xml:space="preserve">наличие достаточного количества несущественных или </w:t>
            </w: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lastRenderedPageBreak/>
              <w:t>двух-</w:t>
            </w:r>
            <w:r w:rsidRPr="0019705D">
              <w:rPr>
                <w:rFonts w:eastAsia="Calibri"/>
                <w:spacing w:val="-4"/>
                <w:kern w:val="2"/>
                <w:sz w:val="24"/>
                <w:szCs w:val="28"/>
                <w:lang w:val="ru-RU"/>
              </w:rPr>
              <w:t xml:space="preserve">трех </w:t>
            </w: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существенных ошибок в определении понятий и</w:t>
            </w:r>
            <w:r w:rsidRPr="0019705D">
              <w:rPr>
                <w:rFonts w:eastAsia="Calibri"/>
                <w:spacing w:val="3"/>
                <w:kern w:val="2"/>
                <w:sz w:val="24"/>
                <w:szCs w:val="28"/>
                <w:lang w:val="ru-RU"/>
              </w:rPr>
              <w:t xml:space="preserve"> </w:t>
            </w:r>
            <w:r w:rsidR="00BF74CF"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категорий</w:t>
            </w:r>
            <w:r w:rsidR="007F2C05"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;</w:t>
            </w:r>
          </w:p>
          <w:p w14:paraId="2B327C8C" w14:textId="77777777" w:rsidR="00182DC4" w:rsidRPr="0019705D" w:rsidRDefault="00182DC4" w:rsidP="009159C4">
            <w:pPr>
              <w:pStyle w:val="afe"/>
              <w:widowControl/>
              <w:numPr>
                <w:ilvl w:val="0"/>
                <w:numId w:val="6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наличие грамматичес</w:t>
            </w:r>
            <w:r w:rsidR="00BF74CF"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ких и стилистических ошибок</w:t>
            </w: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.</w:t>
            </w:r>
          </w:p>
        </w:tc>
      </w:tr>
      <w:tr w:rsidR="00182DC4" w:rsidRPr="00D872A3" w14:paraId="0165CCBD" w14:textId="77777777" w:rsidTr="000B512D">
        <w:trPr>
          <w:trHeight w:val="1098"/>
        </w:trPr>
        <w:tc>
          <w:tcPr>
            <w:tcW w:w="2536" w:type="dxa"/>
          </w:tcPr>
          <w:p w14:paraId="2C812E16" w14:textId="77777777" w:rsidR="00182DC4" w:rsidRPr="00D872A3" w:rsidRDefault="00182DC4" w:rsidP="009159C4">
            <w:pPr>
              <w:adjustRightInd/>
              <w:spacing w:line="23" w:lineRule="atLeast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lastRenderedPageBreak/>
              <w:t>неудовлетворительно (2)</w:t>
            </w:r>
          </w:p>
        </w:tc>
        <w:tc>
          <w:tcPr>
            <w:tcW w:w="6820" w:type="dxa"/>
          </w:tcPr>
          <w:p w14:paraId="72D1C367" w14:textId="77777777" w:rsidR="00182DC4" w:rsidRPr="0019705D" w:rsidRDefault="00182DC4" w:rsidP="009159C4">
            <w:pPr>
              <w:pStyle w:val="afe"/>
              <w:widowControl/>
              <w:numPr>
                <w:ilvl w:val="0"/>
                <w:numId w:val="7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нераскрытое</w:t>
            </w:r>
            <w:r w:rsidRPr="0019705D">
              <w:rPr>
                <w:rFonts w:eastAsia="Calibri"/>
                <w:spacing w:val="-2"/>
                <w:kern w:val="2"/>
                <w:sz w:val="24"/>
                <w:szCs w:val="28"/>
                <w:lang w:val="ru-RU"/>
              </w:rPr>
              <w:t xml:space="preserve"> содержание </w:t>
            </w: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темы, раздела, вопроса учебной дисциплины;</w:t>
            </w:r>
          </w:p>
          <w:p w14:paraId="74423635" w14:textId="77777777" w:rsidR="00182DC4" w:rsidRPr="007F2C05" w:rsidRDefault="00182DC4" w:rsidP="009159C4">
            <w:pPr>
              <w:pStyle w:val="afe"/>
              <w:widowControl/>
              <w:numPr>
                <w:ilvl w:val="0"/>
                <w:numId w:val="7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</w:rPr>
            </w:pP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большое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количество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существенных</w:t>
            </w:r>
            <w:proofErr w:type="spellEnd"/>
            <w:r w:rsidRPr="007F2C05">
              <w:rPr>
                <w:rFonts w:eastAsia="Calibri"/>
                <w:spacing w:val="-11"/>
                <w:kern w:val="2"/>
                <w:sz w:val="24"/>
                <w:szCs w:val="28"/>
              </w:rPr>
              <w:t xml:space="preserve"> </w:t>
            </w:r>
            <w:proofErr w:type="spellStart"/>
            <w:r w:rsidRPr="007F2C05">
              <w:rPr>
                <w:rFonts w:eastAsia="Calibri"/>
                <w:kern w:val="2"/>
                <w:sz w:val="24"/>
                <w:szCs w:val="28"/>
              </w:rPr>
              <w:t>ошибок</w:t>
            </w:r>
            <w:proofErr w:type="spellEnd"/>
            <w:r w:rsidRPr="007F2C05">
              <w:rPr>
                <w:rFonts w:eastAsia="Calibri"/>
                <w:kern w:val="2"/>
                <w:sz w:val="24"/>
                <w:szCs w:val="28"/>
              </w:rPr>
              <w:t>;</w:t>
            </w:r>
          </w:p>
          <w:p w14:paraId="2B268FC2" w14:textId="77777777" w:rsidR="00182DC4" w:rsidRPr="0019705D" w:rsidRDefault="00182DC4" w:rsidP="009159C4">
            <w:pPr>
              <w:pStyle w:val="afe"/>
              <w:widowControl/>
              <w:numPr>
                <w:ilvl w:val="0"/>
                <w:numId w:val="7"/>
              </w:numPr>
              <w:tabs>
                <w:tab w:val="left" w:pos="422"/>
              </w:tabs>
              <w:autoSpaceDE/>
              <w:autoSpaceDN/>
              <w:spacing w:line="23" w:lineRule="atLeast"/>
              <w:ind w:left="441" w:right="142"/>
              <w:jc w:val="both"/>
              <w:rPr>
                <w:rFonts w:eastAsia="Calibri"/>
                <w:kern w:val="2"/>
                <w:sz w:val="24"/>
                <w:szCs w:val="28"/>
                <w:lang w:val="ru-RU"/>
              </w:rPr>
            </w:pPr>
            <w:r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наличие грамматических и стилистических ошибок</w:t>
            </w:r>
            <w:r w:rsidR="007F2C05" w:rsidRPr="0019705D">
              <w:rPr>
                <w:rFonts w:eastAsia="Calibri"/>
                <w:kern w:val="2"/>
                <w:sz w:val="24"/>
                <w:szCs w:val="28"/>
                <w:lang w:val="ru-RU"/>
              </w:rPr>
              <w:t>.</w:t>
            </w:r>
          </w:p>
        </w:tc>
      </w:tr>
    </w:tbl>
    <w:p w14:paraId="396C182C" w14:textId="77777777" w:rsidR="00182DC4" w:rsidRDefault="00182DC4" w:rsidP="009159C4">
      <w:pPr>
        <w:spacing w:line="23" w:lineRule="atLeast"/>
        <w:ind w:firstLine="0"/>
        <w:rPr>
          <w:kern w:val="2"/>
          <w:sz w:val="28"/>
          <w:szCs w:val="28"/>
        </w:rPr>
      </w:pPr>
    </w:p>
    <w:p w14:paraId="02E81B98" w14:textId="77777777" w:rsidR="007F2C05" w:rsidRDefault="007F2C05" w:rsidP="009159C4">
      <w:pPr>
        <w:spacing w:line="23" w:lineRule="atLeast"/>
        <w:ind w:firstLine="0"/>
        <w:rPr>
          <w:kern w:val="2"/>
          <w:sz w:val="28"/>
          <w:szCs w:val="28"/>
        </w:rPr>
      </w:pPr>
    </w:p>
    <w:p w14:paraId="1D77395D" w14:textId="77777777" w:rsidR="007F2C05" w:rsidRDefault="007F2C05" w:rsidP="009159C4">
      <w:pPr>
        <w:widowControl/>
        <w:autoSpaceDE/>
        <w:autoSpaceDN/>
        <w:adjustRightInd/>
        <w:spacing w:after="160" w:line="23" w:lineRule="atLeast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br w:type="page"/>
      </w:r>
    </w:p>
    <w:p w14:paraId="01E05F89" w14:textId="77777777" w:rsidR="00182DC4" w:rsidRPr="00D872A3" w:rsidRDefault="00182DC4" w:rsidP="009159C4">
      <w:pPr>
        <w:widowControl/>
        <w:tabs>
          <w:tab w:val="left" w:pos="2295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lastRenderedPageBreak/>
        <w:t xml:space="preserve">Темы </w:t>
      </w:r>
      <w:r w:rsidR="00FC0559">
        <w:rPr>
          <w:kern w:val="2"/>
          <w:sz w:val="28"/>
          <w:szCs w:val="28"/>
          <w:lang w:eastAsia="en-US"/>
        </w:rPr>
        <w:t>рефератов</w:t>
      </w:r>
    </w:p>
    <w:p w14:paraId="17BDBE79" w14:textId="77777777" w:rsidR="00182DC4" w:rsidRDefault="00182DC4" w:rsidP="009159C4">
      <w:pPr>
        <w:widowControl/>
        <w:tabs>
          <w:tab w:val="left" w:pos="500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0"/>
          <w:lang w:eastAsia="ko-KR"/>
        </w:rPr>
      </w:pPr>
      <w:r w:rsidRPr="00D872A3">
        <w:rPr>
          <w:kern w:val="2"/>
          <w:sz w:val="28"/>
          <w:szCs w:val="20"/>
          <w:lang w:eastAsia="ko-KR"/>
        </w:rPr>
        <w:t>по дисциплине</w:t>
      </w:r>
      <w:r w:rsidRPr="00D872A3">
        <w:rPr>
          <w:i/>
          <w:kern w:val="2"/>
          <w:sz w:val="28"/>
          <w:szCs w:val="20"/>
          <w:lang w:eastAsia="ko-KR"/>
        </w:rPr>
        <w:t xml:space="preserve"> </w:t>
      </w:r>
      <w:r w:rsidR="00FC0559" w:rsidRPr="00FC0559">
        <w:rPr>
          <w:kern w:val="2"/>
          <w:sz w:val="28"/>
          <w:szCs w:val="20"/>
          <w:lang w:eastAsia="ko-KR"/>
        </w:rPr>
        <w:t>Безопасность жизнедеятельности</w:t>
      </w:r>
    </w:p>
    <w:p w14:paraId="6540E82C" w14:textId="77777777" w:rsidR="007F39AA" w:rsidRDefault="007F39AA" w:rsidP="009159C4">
      <w:pPr>
        <w:widowControl/>
        <w:autoSpaceDE/>
        <w:autoSpaceDN/>
        <w:adjustRightInd/>
        <w:spacing w:line="23" w:lineRule="atLeast"/>
        <w:ind w:right="-1" w:firstLine="0"/>
        <w:jc w:val="both"/>
        <w:rPr>
          <w:kern w:val="2"/>
          <w:sz w:val="28"/>
          <w:szCs w:val="28"/>
          <w:lang w:eastAsia="en-US"/>
        </w:rPr>
      </w:pPr>
    </w:p>
    <w:p w14:paraId="0617C404" w14:textId="77777777" w:rsidR="007F39AA" w:rsidRPr="00D872A3" w:rsidRDefault="007F39AA" w:rsidP="009159C4">
      <w:pPr>
        <w:widowControl/>
        <w:autoSpaceDE/>
        <w:autoSpaceDN/>
        <w:adjustRightInd/>
        <w:spacing w:line="23" w:lineRule="atLeast"/>
        <w:ind w:right="-1"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Раздел</w:t>
      </w:r>
      <w:r>
        <w:rPr>
          <w:kern w:val="2"/>
          <w:sz w:val="28"/>
          <w:szCs w:val="28"/>
          <w:lang w:eastAsia="en-US"/>
        </w:rPr>
        <w:t>: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Pr="007E6026">
        <w:rPr>
          <w:kern w:val="2"/>
          <w:sz w:val="28"/>
          <w:szCs w:val="28"/>
          <w:u w:val="single"/>
          <w:lang w:eastAsia="en-US"/>
        </w:rPr>
        <w:t xml:space="preserve">ЧС природного, техногенного, экологического и социального </w:t>
      </w:r>
      <w:r>
        <w:rPr>
          <w:kern w:val="2"/>
          <w:sz w:val="28"/>
          <w:szCs w:val="28"/>
          <w:u w:val="single"/>
          <w:lang w:eastAsia="en-US"/>
        </w:rPr>
        <w:t xml:space="preserve">         </w:t>
      </w:r>
      <w:r w:rsidRPr="007E6026">
        <w:rPr>
          <w:kern w:val="2"/>
          <w:sz w:val="28"/>
          <w:szCs w:val="28"/>
          <w:u w:val="single"/>
          <w:lang w:eastAsia="en-US"/>
        </w:rPr>
        <w:t>характера</w:t>
      </w:r>
    </w:p>
    <w:p w14:paraId="58C793BC" w14:textId="77777777" w:rsidR="00FC0559" w:rsidRPr="00FC0559" w:rsidRDefault="00FC0559" w:rsidP="009159C4">
      <w:pPr>
        <w:widowControl/>
        <w:spacing w:line="23" w:lineRule="atLeast"/>
        <w:ind w:firstLine="0"/>
        <w:rPr>
          <w:rFonts w:eastAsiaTheme="minorHAnsi"/>
          <w:color w:val="000000"/>
          <w:sz w:val="24"/>
          <w:szCs w:val="24"/>
          <w:lang w:eastAsia="en-US"/>
        </w:rPr>
      </w:pPr>
    </w:p>
    <w:p w14:paraId="7B7B7BAB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Землетрясение: понятие, причины. Поражающие факторы и медицинские последствия. Правила поведения населения.</w:t>
      </w:r>
    </w:p>
    <w:p w14:paraId="4B44504C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  <w:tab w:val="num" w:pos="54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Оползни и сели: понятие, причины. Поражающие факторы и медицинские последствия. Правила поведения населения.</w:t>
      </w:r>
    </w:p>
    <w:p w14:paraId="16C95325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Снежные лавины: понятие, причины. Поражающие факторы и </w:t>
      </w:r>
      <w:r w:rsidR="00C408D6">
        <w:rPr>
          <w:sz w:val="28"/>
          <w:szCs w:val="28"/>
        </w:rPr>
        <w:t xml:space="preserve">              </w:t>
      </w:r>
      <w:r w:rsidRPr="00C51744">
        <w:rPr>
          <w:sz w:val="28"/>
          <w:szCs w:val="28"/>
        </w:rPr>
        <w:t xml:space="preserve">медицинские последствия. Правила поведения населения. </w:t>
      </w:r>
    </w:p>
    <w:p w14:paraId="44877C9F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Буря, ураган, смерч: понятие, причины. Поражающие факторы и </w:t>
      </w:r>
      <w:r w:rsidR="00C408D6">
        <w:rPr>
          <w:sz w:val="28"/>
          <w:szCs w:val="28"/>
        </w:rPr>
        <w:t xml:space="preserve">          </w:t>
      </w:r>
      <w:r w:rsidRPr="00C51744">
        <w:rPr>
          <w:sz w:val="28"/>
          <w:szCs w:val="28"/>
        </w:rPr>
        <w:t>медицинские последствия. Правила поведения населения.</w:t>
      </w:r>
    </w:p>
    <w:p w14:paraId="1CC4B2DC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Гроза: понятие, действия во время молнии, запретные действия во время грозы.</w:t>
      </w:r>
    </w:p>
    <w:p w14:paraId="410E6642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Массовые инфекционные заболевания людей: эпидемии, пандемии, </w:t>
      </w:r>
      <w:r w:rsidR="00C408D6">
        <w:rPr>
          <w:sz w:val="28"/>
          <w:szCs w:val="28"/>
        </w:rPr>
        <w:t xml:space="preserve">    </w:t>
      </w:r>
      <w:r w:rsidRPr="00C51744">
        <w:rPr>
          <w:sz w:val="28"/>
          <w:szCs w:val="28"/>
        </w:rPr>
        <w:t>восприимчивость человека к инфекции. Профилактика.</w:t>
      </w:r>
    </w:p>
    <w:p w14:paraId="6075BEA0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Ядовитые грибы. Симптомы отравления. Первая помощь при отравлении грибами. Ядовитые грибы на территории Рязанской области. Ботулизм.</w:t>
      </w:r>
    </w:p>
    <w:p w14:paraId="201EF95C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Ядовитые растения на территории Рязанской области. Симптомы </w:t>
      </w:r>
      <w:r w:rsidR="00C408D6">
        <w:rPr>
          <w:sz w:val="28"/>
          <w:szCs w:val="28"/>
        </w:rPr>
        <w:t xml:space="preserve">     </w:t>
      </w:r>
      <w:r w:rsidRPr="00C51744">
        <w:rPr>
          <w:sz w:val="28"/>
          <w:szCs w:val="28"/>
        </w:rPr>
        <w:t>отравления. Первая помощь при отравлении ядовитыми растениями.</w:t>
      </w:r>
    </w:p>
    <w:p w14:paraId="5F511437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Укусы насекомых (перепончатокрылых, клеща), ядовитых змей (гадюка) и диких животных. Симптомы. Первая помощь пострадавшим. </w:t>
      </w:r>
      <w:r w:rsidR="00C408D6">
        <w:rPr>
          <w:sz w:val="28"/>
          <w:szCs w:val="28"/>
        </w:rPr>
        <w:t xml:space="preserve">            </w:t>
      </w:r>
      <w:r w:rsidRPr="00C51744">
        <w:rPr>
          <w:sz w:val="28"/>
          <w:szCs w:val="28"/>
        </w:rPr>
        <w:t>Бешенство.</w:t>
      </w:r>
    </w:p>
    <w:p w14:paraId="44815AFF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Аллергические реакции (крапивница, поллиноз, отек Квинке, </w:t>
      </w:r>
      <w:r w:rsidR="00C408D6">
        <w:rPr>
          <w:sz w:val="28"/>
          <w:szCs w:val="28"/>
        </w:rPr>
        <w:t xml:space="preserve">              </w:t>
      </w:r>
      <w:r w:rsidRPr="00C51744">
        <w:rPr>
          <w:sz w:val="28"/>
          <w:szCs w:val="28"/>
        </w:rPr>
        <w:t>анафилактический шок). Понятие. Первая помощь.</w:t>
      </w:r>
    </w:p>
    <w:p w14:paraId="318CBA62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Основы поведения людей на воде. Несчастные случаи и причины гибели людей на воде. Утопление: виды, симптомы, первая помощь утопающему.</w:t>
      </w:r>
    </w:p>
    <w:p w14:paraId="7ED721F5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 Меры предосторожности на льду. Помощь провалившемуся под лед. Зимние спасательные средства и их применение. Холодовая травма </w:t>
      </w:r>
      <w:r w:rsidR="00C408D6">
        <w:rPr>
          <w:sz w:val="28"/>
          <w:szCs w:val="28"/>
        </w:rPr>
        <w:t xml:space="preserve">     </w:t>
      </w:r>
      <w:r w:rsidRPr="00C51744">
        <w:rPr>
          <w:sz w:val="28"/>
          <w:szCs w:val="28"/>
        </w:rPr>
        <w:t>(отморожение, переохлаждение, замерзание): симптомы, первая помощь.</w:t>
      </w:r>
    </w:p>
    <w:p w14:paraId="1E3EA479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Отравление хлором, аммиаком, синильной кислотой, метиловым </w:t>
      </w:r>
      <w:r w:rsidR="00C408D6">
        <w:rPr>
          <w:sz w:val="28"/>
          <w:szCs w:val="28"/>
        </w:rPr>
        <w:t xml:space="preserve">       </w:t>
      </w:r>
      <w:r w:rsidRPr="00C51744">
        <w:rPr>
          <w:sz w:val="28"/>
          <w:szCs w:val="28"/>
        </w:rPr>
        <w:t>спиртом. Причины, симптомы, первая помощь, меры профилактики.</w:t>
      </w:r>
    </w:p>
    <w:p w14:paraId="64388228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Безопасность на различных видах городского транспорта.</w:t>
      </w:r>
    </w:p>
    <w:p w14:paraId="66E62E51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Пожары в жилище: причины, поражающие факторы и медицинские </w:t>
      </w:r>
      <w:r w:rsidR="00C408D6">
        <w:rPr>
          <w:sz w:val="28"/>
          <w:szCs w:val="28"/>
        </w:rPr>
        <w:t xml:space="preserve">      </w:t>
      </w:r>
      <w:r w:rsidRPr="00C51744">
        <w:rPr>
          <w:sz w:val="28"/>
          <w:szCs w:val="28"/>
        </w:rPr>
        <w:t xml:space="preserve">последствия. Действия населения при пожарах. </w:t>
      </w:r>
    </w:p>
    <w:p w14:paraId="278BC7F2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Отравление угарным газом: причины, симптомы, первая помощь </w:t>
      </w:r>
      <w:r w:rsidR="00C408D6">
        <w:rPr>
          <w:sz w:val="28"/>
          <w:szCs w:val="28"/>
        </w:rPr>
        <w:t xml:space="preserve">          </w:t>
      </w:r>
      <w:r w:rsidRPr="00C51744">
        <w:rPr>
          <w:sz w:val="28"/>
          <w:szCs w:val="28"/>
        </w:rPr>
        <w:t>пострадавшим.</w:t>
      </w:r>
    </w:p>
    <w:p w14:paraId="388265AF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Правила безопасной эксплуатации бытовой электротехники и газовых приборов. Первая помощь при поражении электрическим током и </w:t>
      </w:r>
      <w:r w:rsidR="00C408D6">
        <w:rPr>
          <w:sz w:val="28"/>
          <w:szCs w:val="28"/>
        </w:rPr>
        <w:t xml:space="preserve">    </w:t>
      </w:r>
      <w:r w:rsidRPr="00C51744">
        <w:rPr>
          <w:sz w:val="28"/>
          <w:szCs w:val="28"/>
        </w:rPr>
        <w:t>отравлении бытовым газом.</w:t>
      </w:r>
    </w:p>
    <w:p w14:paraId="7D83AB16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Изменение состояния атмосферы (аэрозоли, парниковые газы, кислотные дожди, изменение глобального климата, истощение озонового слоя). </w:t>
      </w:r>
    </w:p>
    <w:p w14:paraId="3F4753E4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lastRenderedPageBreak/>
        <w:t xml:space="preserve">Изменение состояния гидросферы. Водоснабжение города Рязани и </w:t>
      </w:r>
      <w:r w:rsidR="00C408D6">
        <w:rPr>
          <w:sz w:val="28"/>
          <w:szCs w:val="28"/>
        </w:rPr>
        <w:t xml:space="preserve">     </w:t>
      </w:r>
      <w:r w:rsidRPr="00C51744">
        <w:rPr>
          <w:sz w:val="28"/>
          <w:szCs w:val="28"/>
        </w:rPr>
        <w:t>Рязанской области.</w:t>
      </w:r>
    </w:p>
    <w:p w14:paraId="2E6A370F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Изменение свойств </w:t>
      </w:r>
      <w:proofErr w:type="spellStart"/>
      <w:r w:rsidRPr="00C51744">
        <w:rPr>
          <w:sz w:val="28"/>
          <w:szCs w:val="28"/>
        </w:rPr>
        <w:t>педосферы</w:t>
      </w:r>
      <w:proofErr w:type="spellEnd"/>
      <w:r w:rsidRPr="00C51744">
        <w:rPr>
          <w:sz w:val="28"/>
          <w:szCs w:val="28"/>
        </w:rPr>
        <w:t xml:space="preserve"> (деградация и загрязнение почвы).</w:t>
      </w:r>
    </w:p>
    <w:p w14:paraId="3BCEFD23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Заложничество. Определение. Основные правила поведения попавшего в заложники.</w:t>
      </w:r>
    </w:p>
    <w:p w14:paraId="0ED1F485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Город как среда повышенной опасности.</w:t>
      </w:r>
    </w:p>
    <w:p w14:paraId="279E4CC3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Социально обусловленные болезни: инфекции передаваемые половым путем. Пути передачи, группы риска, симптомы, профилактика.</w:t>
      </w:r>
    </w:p>
    <w:p w14:paraId="7EF3A263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Социально обусловленные болезни: вирусные гепатиты – В, С, Д, </w:t>
      </w:r>
      <w:r w:rsidR="00C408D6">
        <w:rPr>
          <w:sz w:val="28"/>
          <w:szCs w:val="28"/>
        </w:rPr>
        <w:t xml:space="preserve">        </w:t>
      </w:r>
      <w:r w:rsidRPr="00C51744">
        <w:rPr>
          <w:sz w:val="28"/>
          <w:szCs w:val="28"/>
        </w:rPr>
        <w:t>туберкулез. Пути передачи, группы риска, симптомы, профилактика.</w:t>
      </w:r>
    </w:p>
    <w:p w14:paraId="63A9B017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Проблема ВИЧ – инфекции в современном обществе. Пути передачи </w:t>
      </w:r>
      <w:r w:rsidR="00C408D6">
        <w:rPr>
          <w:sz w:val="28"/>
          <w:szCs w:val="28"/>
        </w:rPr>
        <w:t xml:space="preserve">    </w:t>
      </w:r>
      <w:r w:rsidRPr="00C51744">
        <w:rPr>
          <w:sz w:val="28"/>
          <w:szCs w:val="28"/>
        </w:rPr>
        <w:t xml:space="preserve">вируса иммунодефицита человека, группы риска, симптомы, </w:t>
      </w:r>
      <w:r w:rsidR="00C408D6">
        <w:rPr>
          <w:sz w:val="28"/>
          <w:szCs w:val="28"/>
        </w:rPr>
        <w:t xml:space="preserve">               </w:t>
      </w:r>
      <w:r w:rsidRPr="00C51744">
        <w:rPr>
          <w:sz w:val="28"/>
          <w:szCs w:val="28"/>
        </w:rPr>
        <w:t>профилактика.</w:t>
      </w:r>
    </w:p>
    <w:p w14:paraId="7FD55392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Табакокурение: определение, стадии развития. Состав табачного дыма. Основные органы-мишени воздействия табака. Влияние табакокурения на женский и подростковый организм. Профилактика табакокурения. </w:t>
      </w:r>
    </w:p>
    <w:p w14:paraId="35F3F37D" w14:textId="77777777" w:rsidR="00C51744" w:rsidRPr="00C51744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Алкоголизм: определение, стадии развития. Основные органы-мишени воздействия алкоголя. Социальные последствия алкоголизации </w:t>
      </w:r>
      <w:r w:rsidR="00C408D6">
        <w:rPr>
          <w:sz w:val="28"/>
          <w:szCs w:val="28"/>
        </w:rPr>
        <w:t xml:space="preserve">          </w:t>
      </w:r>
      <w:r w:rsidRPr="00C51744">
        <w:rPr>
          <w:sz w:val="28"/>
          <w:szCs w:val="28"/>
        </w:rPr>
        <w:t xml:space="preserve">населения. Подростковый и женский алкоголизм. Профилактика </w:t>
      </w:r>
      <w:r w:rsidR="00C408D6">
        <w:rPr>
          <w:sz w:val="28"/>
          <w:szCs w:val="28"/>
        </w:rPr>
        <w:t xml:space="preserve">           </w:t>
      </w:r>
      <w:r w:rsidRPr="00C51744">
        <w:rPr>
          <w:sz w:val="28"/>
          <w:szCs w:val="28"/>
        </w:rPr>
        <w:t xml:space="preserve">алкоголизма. </w:t>
      </w:r>
    </w:p>
    <w:p w14:paraId="6AD0C82B" w14:textId="77777777" w:rsidR="007F39AA" w:rsidRDefault="00C51744" w:rsidP="009159C4">
      <w:pPr>
        <w:widowControl/>
        <w:numPr>
          <w:ilvl w:val="0"/>
          <w:numId w:val="8"/>
        </w:numPr>
        <w:tabs>
          <w:tab w:val="clear" w:pos="720"/>
        </w:tabs>
        <w:autoSpaceDE/>
        <w:adjustRightInd/>
        <w:spacing w:line="23" w:lineRule="atLeast"/>
        <w:ind w:left="426" w:hanging="426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Наркомании и токсикомании: определение, развитие психической и </w:t>
      </w:r>
      <w:r w:rsidR="00C408D6">
        <w:rPr>
          <w:sz w:val="28"/>
          <w:szCs w:val="28"/>
        </w:rPr>
        <w:t xml:space="preserve">     </w:t>
      </w:r>
      <w:r w:rsidRPr="00C51744">
        <w:rPr>
          <w:sz w:val="28"/>
          <w:szCs w:val="28"/>
        </w:rPr>
        <w:t>физической зависимости от наркотиков и токсикантов. Медицинские и социальные последствия. Профилактика формирования зависимости.</w:t>
      </w:r>
    </w:p>
    <w:p w14:paraId="669BF794" w14:textId="77777777" w:rsidR="007F39AA" w:rsidRDefault="007F39AA" w:rsidP="009159C4">
      <w:pPr>
        <w:widowControl/>
        <w:autoSpaceDE/>
        <w:adjustRightInd/>
        <w:spacing w:line="23" w:lineRule="atLeast"/>
        <w:ind w:firstLine="0"/>
        <w:jc w:val="both"/>
        <w:rPr>
          <w:sz w:val="28"/>
          <w:szCs w:val="28"/>
        </w:rPr>
      </w:pPr>
    </w:p>
    <w:p w14:paraId="0875E094" w14:textId="77777777" w:rsidR="007F39AA" w:rsidRPr="00053068" w:rsidRDefault="007F39AA" w:rsidP="009159C4">
      <w:pPr>
        <w:widowControl/>
        <w:shd w:val="clear" w:color="auto" w:fill="FFFFFF"/>
        <w:tabs>
          <w:tab w:val="left" w:pos="720"/>
        </w:tabs>
        <w:suppressAutoHyphens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u w:val="single"/>
          <w:shd w:val="clear" w:color="auto" w:fill="FFFFFF"/>
          <w:lang w:eastAsia="en-US"/>
        </w:rPr>
      </w:pPr>
      <w:r w:rsidRPr="00BB15D0">
        <w:rPr>
          <w:kern w:val="2"/>
          <w:sz w:val="28"/>
          <w:szCs w:val="28"/>
          <w:shd w:val="clear" w:color="auto" w:fill="FFFFFF"/>
          <w:lang w:eastAsia="en-US"/>
        </w:rPr>
        <w:t>Раздел</w:t>
      </w:r>
      <w:r>
        <w:rPr>
          <w:kern w:val="2"/>
          <w:sz w:val="28"/>
          <w:szCs w:val="28"/>
          <w:shd w:val="clear" w:color="auto" w:fill="FFFFFF"/>
          <w:lang w:eastAsia="en-US"/>
        </w:rPr>
        <w:t>:</w:t>
      </w:r>
      <w:r w:rsidRPr="00D872A3">
        <w:rPr>
          <w:b/>
          <w:kern w:val="2"/>
          <w:sz w:val="28"/>
          <w:szCs w:val="28"/>
          <w:shd w:val="clear" w:color="auto" w:fill="FFFFFF"/>
          <w:lang w:eastAsia="en-US"/>
        </w:rPr>
        <w:t xml:space="preserve"> </w:t>
      </w:r>
      <w:r w:rsidRPr="00053068">
        <w:rPr>
          <w:kern w:val="2"/>
          <w:sz w:val="28"/>
          <w:szCs w:val="28"/>
          <w:u w:val="single"/>
          <w:shd w:val="clear" w:color="auto" w:fill="FFFFFF"/>
          <w:lang w:eastAsia="en-US"/>
        </w:rPr>
        <w:t>Методы защиты от ЧС</w:t>
      </w:r>
    </w:p>
    <w:p w14:paraId="2D355240" w14:textId="77777777" w:rsidR="00C51744" w:rsidRPr="00C51744" w:rsidRDefault="00C51744" w:rsidP="009159C4">
      <w:pPr>
        <w:widowControl/>
        <w:autoSpaceDE/>
        <w:adjustRightInd/>
        <w:spacing w:line="23" w:lineRule="atLeast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 </w:t>
      </w:r>
    </w:p>
    <w:p w14:paraId="71A13BD6" w14:textId="77777777" w:rsidR="007F39AA" w:rsidRPr="00CF634C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  <w:lang w:val="ru-RU"/>
        </w:rPr>
      </w:pPr>
      <w:r w:rsidRPr="00CF634C">
        <w:rPr>
          <w:sz w:val="28"/>
          <w:szCs w:val="28"/>
          <w:lang w:val="ru-RU"/>
        </w:rPr>
        <w:t xml:space="preserve">Средства коллективной защиты: определение, классификация, защитные свойства. </w:t>
      </w:r>
    </w:p>
    <w:p w14:paraId="518171BC" w14:textId="77777777" w:rsidR="00C51744" w:rsidRPr="00C408D6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  <w:lang w:val="ru-RU"/>
        </w:rPr>
      </w:pPr>
      <w:r w:rsidRPr="00C408D6">
        <w:rPr>
          <w:sz w:val="28"/>
          <w:szCs w:val="28"/>
          <w:lang w:val="ru-RU"/>
        </w:rPr>
        <w:t xml:space="preserve">Убежища, их устройство и оборудование. Правила пользования </w:t>
      </w:r>
      <w:r w:rsidR="00C408D6">
        <w:rPr>
          <w:sz w:val="28"/>
          <w:szCs w:val="28"/>
          <w:lang w:val="ru-RU"/>
        </w:rPr>
        <w:t xml:space="preserve">           </w:t>
      </w:r>
      <w:r w:rsidRPr="00C408D6">
        <w:rPr>
          <w:sz w:val="28"/>
          <w:szCs w:val="28"/>
          <w:lang w:val="ru-RU"/>
        </w:rPr>
        <w:t>убежищами.</w:t>
      </w:r>
    </w:p>
    <w:p w14:paraId="6DF50FD6" w14:textId="77777777" w:rsidR="00C51744" w:rsidRPr="00CF634C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  <w:lang w:val="ru-RU"/>
        </w:rPr>
      </w:pPr>
      <w:r w:rsidRPr="00CF634C">
        <w:rPr>
          <w:sz w:val="28"/>
          <w:szCs w:val="28"/>
          <w:lang w:val="ru-RU"/>
        </w:rPr>
        <w:t xml:space="preserve">Средства индивидуальной защиты органов дыхания.  </w:t>
      </w:r>
    </w:p>
    <w:p w14:paraId="6D6D7D13" w14:textId="77777777" w:rsidR="00C51744" w:rsidRPr="007F39AA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</w:rPr>
      </w:pPr>
      <w:proofErr w:type="spellStart"/>
      <w:r w:rsidRPr="007F39AA">
        <w:rPr>
          <w:sz w:val="28"/>
          <w:szCs w:val="28"/>
        </w:rPr>
        <w:t>Средства</w:t>
      </w:r>
      <w:proofErr w:type="spellEnd"/>
      <w:r w:rsidRPr="007F39AA">
        <w:rPr>
          <w:sz w:val="28"/>
          <w:szCs w:val="28"/>
        </w:rPr>
        <w:t xml:space="preserve"> </w:t>
      </w:r>
      <w:proofErr w:type="spellStart"/>
      <w:r w:rsidRPr="007F39AA">
        <w:rPr>
          <w:sz w:val="28"/>
          <w:szCs w:val="28"/>
        </w:rPr>
        <w:t>индивидуальной</w:t>
      </w:r>
      <w:proofErr w:type="spellEnd"/>
      <w:r w:rsidRPr="007F39AA">
        <w:rPr>
          <w:sz w:val="28"/>
          <w:szCs w:val="28"/>
        </w:rPr>
        <w:t xml:space="preserve"> </w:t>
      </w:r>
      <w:proofErr w:type="spellStart"/>
      <w:r w:rsidRPr="007F39AA">
        <w:rPr>
          <w:sz w:val="28"/>
          <w:szCs w:val="28"/>
        </w:rPr>
        <w:t>защиты</w:t>
      </w:r>
      <w:proofErr w:type="spellEnd"/>
      <w:r w:rsidRPr="007F39AA">
        <w:rPr>
          <w:sz w:val="28"/>
          <w:szCs w:val="28"/>
        </w:rPr>
        <w:t xml:space="preserve"> </w:t>
      </w:r>
      <w:proofErr w:type="spellStart"/>
      <w:r w:rsidRPr="007F39AA">
        <w:rPr>
          <w:sz w:val="28"/>
          <w:szCs w:val="28"/>
        </w:rPr>
        <w:t>кожи</w:t>
      </w:r>
      <w:proofErr w:type="spellEnd"/>
      <w:r w:rsidRPr="007F39AA">
        <w:rPr>
          <w:sz w:val="28"/>
          <w:szCs w:val="28"/>
        </w:rPr>
        <w:t>.</w:t>
      </w:r>
    </w:p>
    <w:p w14:paraId="1C643751" w14:textId="77777777" w:rsidR="007F39AA" w:rsidRPr="00CF634C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  <w:lang w:val="ru-RU"/>
        </w:rPr>
      </w:pPr>
      <w:r w:rsidRPr="00CF634C">
        <w:rPr>
          <w:sz w:val="28"/>
          <w:szCs w:val="28"/>
          <w:lang w:val="ru-RU"/>
        </w:rPr>
        <w:t xml:space="preserve">Эвакуация как один из способов защиты населения. Способы эвакуации. Действия населения при оповещении о начале эвакуации. </w:t>
      </w:r>
    </w:p>
    <w:p w14:paraId="4BAAEA2E" w14:textId="77777777" w:rsidR="00C51744" w:rsidRPr="00CF634C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  <w:lang w:val="ru-RU"/>
        </w:rPr>
      </w:pPr>
      <w:r w:rsidRPr="007F39AA">
        <w:rPr>
          <w:sz w:val="28"/>
          <w:szCs w:val="28"/>
          <w:lang w:val="ru-RU"/>
        </w:rPr>
        <w:t xml:space="preserve">Обязанности эвакуируемых и их экипировка. </w:t>
      </w:r>
      <w:r w:rsidRPr="00CF634C">
        <w:rPr>
          <w:sz w:val="28"/>
          <w:szCs w:val="28"/>
          <w:lang w:val="ru-RU"/>
        </w:rPr>
        <w:t>Правила поведения на сборном эвакопункте и в пути следования.</w:t>
      </w:r>
    </w:p>
    <w:p w14:paraId="76E6B2AF" w14:textId="77777777" w:rsidR="00C51744" w:rsidRPr="00CF634C" w:rsidRDefault="00C51744" w:rsidP="009159C4">
      <w:pPr>
        <w:pStyle w:val="afe"/>
        <w:widowControl/>
        <w:numPr>
          <w:ilvl w:val="0"/>
          <w:numId w:val="12"/>
        </w:numPr>
        <w:autoSpaceDE/>
        <w:spacing w:line="23" w:lineRule="atLeast"/>
        <w:ind w:left="360"/>
        <w:jc w:val="both"/>
        <w:rPr>
          <w:sz w:val="28"/>
          <w:szCs w:val="28"/>
          <w:lang w:val="ru-RU"/>
        </w:rPr>
      </w:pPr>
      <w:r w:rsidRPr="00CF634C">
        <w:rPr>
          <w:sz w:val="28"/>
          <w:szCs w:val="28"/>
          <w:lang w:val="ru-RU"/>
        </w:rPr>
        <w:t>Индивидуальные средства медицинской защиты. Назначение, комплектация, порядок использования, сроки годности.</w:t>
      </w:r>
    </w:p>
    <w:p w14:paraId="0B61EAD3" w14:textId="77777777" w:rsidR="00182DC4" w:rsidRPr="00D872A3" w:rsidRDefault="00182DC4" w:rsidP="009159C4">
      <w:pPr>
        <w:widowControl/>
        <w:tabs>
          <w:tab w:val="left" w:pos="5820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</w:p>
    <w:p w14:paraId="467A4EE2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7088"/>
      </w:tblGrid>
      <w:tr w:rsidR="00182DC4" w:rsidRPr="00D872A3" w14:paraId="449FBA0D" w14:textId="77777777" w:rsidTr="000B512D">
        <w:trPr>
          <w:trHeight w:val="270"/>
        </w:trPr>
        <w:tc>
          <w:tcPr>
            <w:tcW w:w="2410" w:type="dxa"/>
            <w:vAlign w:val="center"/>
          </w:tcPr>
          <w:p w14:paraId="5D3110B6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7088" w:type="dxa"/>
            <w:vAlign w:val="center"/>
          </w:tcPr>
          <w:p w14:paraId="3E5B0370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182DC4" w:rsidRPr="00D872A3" w14:paraId="4B9884A8" w14:textId="77777777" w:rsidTr="000B512D">
        <w:trPr>
          <w:trHeight w:val="270"/>
        </w:trPr>
        <w:tc>
          <w:tcPr>
            <w:tcW w:w="2410" w:type="dxa"/>
          </w:tcPr>
          <w:p w14:paraId="3EB160CF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7088" w:type="dxa"/>
            <w:vAlign w:val="center"/>
          </w:tcPr>
          <w:p w14:paraId="35DBC81B" w14:textId="77777777" w:rsidR="00182DC4" w:rsidRPr="00D872A3" w:rsidRDefault="00182DC4" w:rsidP="009159C4">
            <w:pPr>
              <w:adjustRightInd/>
              <w:spacing w:line="23" w:lineRule="atLeast"/>
              <w:ind w:left="146" w:right="132" w:firstLine="0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работа характеризуется высоким уровнем самостоятельности, сформулировано и аргументировано мнение по изучаемой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проблеме, точно определена проблема. Приведены данные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отечественной и зарубежной литературы, статистические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lastRenderedPageBreak/>
              <w:t xml:space="preserve">сведения, информация нормативно правового характера.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Обучающийся знает и владеет навыком самостоятельной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исследовательской работы по теме исследования; методами и приемами анализа теоретических и/или практических аспектов изучаемой области. Фактических ошибок, связанных с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пониманием проблемы, нет; графически работа оформлена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правильно.</w:t>
            </w:r>
          </w:p>
        </w:tc>
      </w:tr>
      <w:tr w:rsidR="00182DC4" w:rsidRPr="00D872A3" w14:paraId="7ADE1782" w14:textId="77777777" w:rsidTr="00AF0EE3">
        <w:trPr>
          <w:trHeight w:val="693"/>
        </w:trPr>
        <w:tc>
          <w:tcPr>
            <w:tcW w:w="2410" w:type="dxa"/>
          </w:tcPr>
          <w:p w14:paraId="3525FA7F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lastRenderedPageBreak/>
              <w:t>хорошо (4)</w:t>
            </w:r>
          </w:p>
        </w:tc>
        <w:tc>
          <w:tcPr>
            <w:tcW w:w="7088" w:type="dxa"/>
          </w:tcPr>
          <w:p w14:paraId="0D07AF55" w14:textId="77777777" w:rsidR="00182DC4" w:rsidRPr="00D872A3" w:rsidRDefault="00182DC4" w:rsidP="009159C4">
            <w:pPr>
              <w:widowControl/>
              <w:spacing w:line="23" w:lineRule="atLeast"/>
              <w:ind w:left="142" w:right="141" w:firstLine="0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работа характеризуется смысловой цельностью, связностью и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последовательностью изложения; допущено не более </w:t>
            </w:r>
            <w:r>
              <w:rPr>
                <w:rFonts w:eastAsia="Calibri"/>
                <w:kern w:val="2"/>
                <w:sz w:val="24"/>
                <w:szCs w:val="28"/>
                <w:lang w:eastAsia="en-US"/>
              </w:rPr>
              <w:t>одной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ошибки при объяснении смысла или содержания проблемы. Для аргументации приводятся данные отечественных и зарубежных авторов. Продемонстрированы исследовательские умения и навыки. Фактических ошибок, связанных с пониманием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проблемы, нет. Допущено не более двух ошибок в оформлении работы.</w:t>
            </w:r>
          </w:p>
        </w:tc>
      </w:tr>
      <w:tr w:rsidR="00182DC4" w:rsidRPr="00D872A3" w14:paraId="2E568ACB" w14:textId="77777777" w:rsidTr="000B512D">
        <w:trPr>
          <w:trHeight w:val="941"/>
        </w:trPr>
        <w:tc>
          <w:tcPr>
            <w:tcW w:w="2410" w:type="dxa"/>
          </w:tcPr>
          <w:p w14:paraId="3538C8F1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7088" w:type="dxa"/>
          </w:tcPr>
          <w:p w14:paraId="5E81A2FC" w14:textId="77777777" w:rsidR="00182DC4" w:rsidRPr="00D872A3" w:rsidRDefault="00182DC4" w:rsidP="009159C4">
            <w:pPr>
              <w:widowControl/>
              <w:spacing w:line="23" w:lineRule="atLeast"/>
              <w:ind w:left="142" w:right="141" w:firstLine="0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проведен самостоятельный анализ основных этапов и смысловых составляющих проблемы; отображены базовые основы и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теоретическое обоснование выбранной темы. Привлечены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основные источники по рассматриваемой теме. Допущено не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более двух ошибок в содержании ответа и/или оформлении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работы.</w:t>
            </w:r>
          </w:p>
        </w:tc>
      </w:tr>
      <w:tr w:rsidR="00182DC4" w:rsidRPr="00D872A3" w14:paraId="2BF10D0D" w14:textId="77777777" w:rsidTr="00C51744">
        <w:trPr>
          <w:trHeight w:val="1484"/>
        </w:trPr>
        <w:tc>
          <w:tcPr>
            <w:tcW w:w="2410" w:type="dxa"/>
          </w:tcPr>
          <w:p w14:paraId="49176124" w14:textId="77777777" w:rsidR="00182DC4" w:rsidRPr="00D872A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7088" w:type="dxa"/>
          </w:tcPr>
          <w:p w14:paraId="20F6824A" w14:textId="77777777" w:rsidR="00182DC4" w:rsidRPr="00D872A3" w:rsidRDefault="00182DC4" w:rsidP="009159C4">
            <w:pPr>
              <w:widowControl/>
              <w:spacing w:line="23" w:lineRule="atLeast"/>
              <w:ind w:left="142" w:right="141" w:firstLine="0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работа представляет собой пересказанный или полностью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заимствованный исходный текст без комментариев и анализа. Не раскрыта структура и теоретическая составляющая темы. </w:t>
            </w:r>
            <w:r w:rsidR="005B52BA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      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Допущено не менее трех ошибок в содержании ответа и/или в оформлении работы.</w:t>
            </w:r>
          </w:p>
        </w:tc>
      </w:tr>
    </w:tbl>
    <w:p w14:paraId="598E8017" w14:textId="77777777" w:rsidR="002A4AB4" w:rsidRDefault="002A4AB4" w:rsidP="009159C4">
      <w:pPr>
        <w:widowControl/>
        <w:autoSpaceDE/>
        <w:autoSpaceDN/>
        <w:adjustRightInd/>
        <w:spacing w:line="23" w:lineRule="atLeast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4AD4E06D" w14:textId="77777777" w:rsidR="00C51744" w:rsidRDefault="00C51744" w:rsidP="009159C4">
      <w:pPr>
        <w:widowControl/>
        <w:autoSpaceDE/>
        <w:autoSpaceDN/>
        <w:adjustRightInd/>
        <w:spacing w:after="160" w:line="23" w:lineRule="atLeast"/>
        <w:ind w:firstLine="0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br w:type="page"/>
      </w:r>
    </w:p>
    <w:p w14:paraId="63B288EB" w14:textId="77777777" w:rsidR="00182DC4" w:rsidRPr="00D872A3" w:rsidRDefault="00C51744" w:rsidP="009159C4">
      <w:pPr>
        <w:widowControl/>
        <w:tabs>
          <w:tab w:val="left" w:pos="2295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lastRenderedPageBreak/>
        <w:t>О</w:t>
      </w:r>
      <w:r w:rsidR="003F352C">
        <w:rPr>
          <w:kern w:val="2"/>
          <w:sz w:val="28"/>
          <w:szCs w:val="28"/>
          <w:lang w:eastAsia="en-US"/>
        </w:rPr>
        <w:t>тработк</w:t>
      </w:r>
      <w:r>
        <w:rPr>
          <w:kern w:val="2"/>
          <w:sz w:val="28"/>
          <w:szCs w:val="28"/>
          <w:lang w:eastAsia="en-US"/>
        </w:rPr>
        <w:t>а</w:t>
      </w:r>
      <w:r w:rsidR="003F352C">
        <w:rPr>
          <w:kern w:val="2"/>
          <w:sz w:val="28"/>
          <w:szCs w:val="28"/>
          <w:lang w:eastAsia="en-US"/>
        </w:rPr>
        <w:t xml:space="preserve"> практического навыка</w:t>
      </w:r>
    </w:p>
    <w:p w14:paraId="533B789C" w14:textId="77777777" w:rsidR="00182DC4" w:rsidRDefault="00182DC4" w:rsidP="009159C4">
      <w:pPr>
        <w:widowControl/>
        <w:tabs>
          <w:tab w:val="left" w:pos="500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0"/>
          <w:lang w:eastAsia="ko-KR"/>
        </w:rPr>
      </w:pPr>
      <w:r w:rsidRPr="00D872A3">
        <w:rPr>
          <w:kern w:val="2"/>
          <w:sz w:val="28"/>
          <w:szCs w:val="20"/>
          <w:lang w:eastAsia="ko-KR"/>
        </w:rPr>
        <w:t>по дисциплине</w:t>
      </w:r>
      <w:r w:rsidRPr="00D872A3">
        <w:rPr>
          <w:i/>
          <w:kern w:val="2"/>
          <w:sz w:val="28"/>
          <w:szCs w:val="20"/>
          <w:lang w:eastAsia="ko-KR"/>
        </w:rPr>
        <w:t xml:space="preserve"> </w:t>
      </w:r>
      <w:r w:rsidR="00AA25D6" w:rsidRPr="00AA25D6">
        <w:rPr>
          <w:kern w:val="2"/>
          <w:sz w:val="28"/>
          <w:szCs w:val="20"/>
          <w:lang w:eastAsia="ko-KR"/>
        </w:rPr>
        <w:t>Безопасность жизнедеятельности</w:t>
      </w:r>
    </w:p>
    <w:p w14:paraId="2B8EDF53" w14:textId="77777777" w:rsidR="003F352C" w:rsidRPr="00AA25D6" w:rsidRDefault="003F352C" w:rsidP="009159C4">
      <w:pPr>
        <w:widowControl/>
        <w:tabs>
          <w:tab w:val="left" w:pos="500"/>
        </w:tabs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0"/>
          <w:lang w:eastAsia="ko-KR"/>
        </w:rPr>
      </w:pPr>
    </w:p>
    <w:p w14:paraId="231A4726" w14:textId="77777777" w:rsidR="0033037E" w:rsidRPr="00053068" w:rsidRDefault="0033037E" w:rsidP="009159C4">
      <w:pPr>
        <w:widowControl/>
        <w:shd w:val="clear" w:color="auto" w:fill="FFFFFF"/>
        <w:tabs>
          <w:tab w:val="left" w:pos="720"/>
        </w:tabs>
        <w:suppressAutoHyphens/>
        <w:autoSpaceDE/>
        <w:autoSpaceDN/>
        <w:adjustRightInd/>
        <w:spacing w:line="23" w:lineRule="atLeast"/>
        <w:ind w:firstLine="0"/>
        <w:jc w:val="both"/>
        <w:rPr>
          <w:kern w:val="2"/>
          <w:sz w:val="28"/>
          <w:szCs w:val="28"/>
          <w:u w:val="single"/>
          <w:shd w:val="clear" w:color="auto" w:fill="FFFFFF"/>
          <w:lang w:eastAsia="en-US"/>
        </w:rPr>
      </w:pPr>
      <w:r w:rsidRPr="00BB15D0">
        <w:rPr>
          <w:kern w:val="2"/>
          <w:sz w:val="28"/>
          <w:szCs w:val="28"/>
          <w:shd w:val="clear" w:color="auto" w:fill="FFFFFF"/>
          <w:lang w:eastAsia="en-US"/>
        </w:rPr>
        <w:t>Раздел</w:t>
      </w:r>
      <w:r>
        <w:rPr>
          <w:kern w:val="2"/>
          <w:sz w:val="28"/>
          <w:szCs w:val="28"/>
          <w:shd w:val="clear" w:color="auto" w:fill="FFFFFF"/>
          <w:lang w:eastAsia="en-US"/>
        </w:rPr>
        <w:t>:</w:t>
      </w:r>
      <w:r w:rsidRPr="00D872A3">
        <w:rPr>
          <w:b/>
          <w:kern w:val="2"/>
          <w:sz w:val="28"/>
          <w:szCs w:val="28"/>
          <w:shd w:val="clear" w:color="auto" w:fill="FFFFFF"/>
          <w:lang w:eastAsia="en-US"/>
        </w:rPr>
        <w:t xml:space="preserve"> </w:t>
      </w:r>
      <w:r w:rsidRPr="00053068">
        <w:rPr>
          <w:kern w:val="2"/>
          <w:sz w:val="28"/>
          <w:szCs w:val="28"/>
          <w:u w:val="single"/>
          <w:shd w:val="clear" w:color="auto" w:fill="FFFFFF"/>
          <w:lang w:eastAsia="en-US"/>
        </w:rPr>
        <w:t>Методы защиты от ЧС</w:t>
      </w:r>
    </w:p>
    <w:p w14:paraId="42284808" w14:textId="77777777" w:rsidR="0033037E" w:rsidRDefault="0033037E" w:rsidP="009159C4">
      <w:pPr>
        <w:spacing w:line="23" w:lineRule="atLeast"/>
        <w:ind w:firstLine="0"/>
        <w:jc w:val="both"/>
        <w:rPr>
          <w:sz w:val="28"/>
          <w:szCs w:val="28"/>
          <w:u w:val="single"/>
          <w:lang w:eastAsia="en-US"/>
        </w:rPr>
      </w:pPr>
    </w:p>
    <w:p w14:paraId="1E6042D6" w14:textId="77777777" w:rsidR="00C51744" w:rsidRPr="00C51744" w:rsidRDefault="00C51744" w:rsidP="009159C4">
      <w:pPr>
        <w:spacing w:line="23" w:lineRule="atLeast"/>
        <w:ind w:firstLine="0"/>
        <w:jc w:val="both"/>
        <w:rPr>
          <w:sz w:val="28"/>
          <w:szCs w:val="28"/>
          <w:u w:val="single"/>
          <w:lang w:eastAsia="zh-CN"/>
        </w:rPr>
      </w:pPr>
      <w:r w:rsidRPr="0033037E">
        <w:rPr>
          <w:sz w:val="28"/>
          <w:szCs w:val="28"/>
          <w:lang w:eastAsia="en-US"/>
        </w:rPr>
        <w:t xml:space="preserve">Тема: </w:t>
      </w:r>
      <w:r w:rsidRPr="0033037E">
        <w:rPr>
          <w:sz w:val="28"/>
          <w:szCs w:val="28"/>
        </w:rPr>
        <w:t>Первая помощь в очаге чрезвычайной ситуации. Способы временной остановки кровотечения</w:t>
      </w:r>
      <w:r w:rsidRPr="00C51744">
        <w:rPr>
          <w:sz w:val="28"/>
          <w:szCs w:val="28"/>
          <w:u w:val="single"/>
        </w:rPr>
        <w:t>.</w:t>
      </w:r>
    </w:p>
    <w:p w14:paraId="6DF0BCBE" w14:textId="77777777" w:rsidR="00C51744" w:rsidRPr="00C51744" w:rsidRDefault="00C51744" w:rsidP="009159C4">
      <w:pPr>
        <w:spacing w:line="23" w:lineRule="atLeast"/>
        <w:ind w:firstLine="567"/>
        <w:jc w:val="both"/>
        <w:rPr>
          <w:sz w:val="28"/>
          <w:szCs w:val="28"/>
          <w:u w:val="single"/>
          <w:lang w:eastAsia="en-US"/>
        </w:rPr>
      </w:pPr>
    </w:p>
    <w:p w14:paraId="4785BD49" w14:textId="77777777" w:rsidR="00C51744" w:rsidRPr="00C51744" w:rsidRDefault="00C51744" w:rsidP="009159C4">
      <w:pPr>
        <w:spacing w:line="23" w:lineRule="atLeast"/>
        <w:ind w:firstLine="0"/>
        <w:jc w:val="both"/>
        <w:rPr>
          <w:sz w:val="28"/>
          <w:szCs w:val="28"/>
          <w:lang w:eastAsia="en-US"/>
        </w:rPr>
      </w:pPr>
      <w:r w:rsidRPr="00C51744">
        <w:rPr>
          <w:sz w:val="28"/>
          <w:szCs w:val="28"/>
          <w:lang w:eastAsia="en-US"/>
        </w:rPr>
        <w:t>Вариант 1:</w:t>
      </w:r>
    </w:p>
    <w:p w14:paraId="70BB6186" w14:textId="77777777" w:rsidR="00C51744" w:rsidRPr="00C51744" w:rsidRDefault="00C51744" w:rsidP="009159C4">
      <w:pPr>
        <w:spacing w:line="23" w:lineRule="atLeast"/>
        <w:ind w:firstLine="0"/>
        <w:jc w:val="both"/>
        <w:rPr>
          <w:sz w:val="28"/>
          <w:szCs w:val="28"/>
          <w:lang w:eastAsia="zh-CN"/>
        </w:rPr>
      </w:pPr>
      <w:r w:rsidRPr="00C51744">
        <w:rPr>
          <w:sz w:val="28"/>
          <w:szCs w:val="28"/>
        </w:rPr>
        <w:t>Задание 1</w:t>
      </w:r>
      <w:r w:rsidRPr="00C51744">
        <w:rPr>
          <w:spacing w:val="55"/>
          <w:sz w:val="28"/>
          <w:szCs w:val="28"/>
        </w:rPr>
        <w:t xml:space="preserve">. </w:t>
      </w:r>
      <w:r w:rsidRPr="00C51744">
        <w:rPr>
          <w:sz w:val="28"/>
          <w:szCs w:val="28"/>
        </w:rPr>
        <w:t>Анатомическая классификация кровотечения.</w:t>
      </w:r>
    </w:p>
    <w:p w14:paraId="5F9940DF" w14:textId="77777777" w:rsidR="00C51744" w:rsidRDefault="00C51744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C51744">
        <w:rPr>
          <w:sz w:val="28"/>
          <w:szCs w:val="28"/>
        </w:rPr>
        <w:t>Задание 2. Наложить артериальный жгут на плечо.</w:t>
      </w:r>
    </w:p>
    <w:p w14:paraId="155A9A22" w14:textId="77777777" w:rsidR="00C51744" w:rsidRDefault="00C51744" w:rsidP="009159C4">
      <w:pPr>
        <w:spacing w:line="23" w:lineRule="atLeast"/>
        <w:ind w:firstLine="0"/>
        <w:jc w:val="both"/>
        <w:rPr>
          <w:sz w:val="28"/>
          <w:szCs w:val="28"/>
        </w:rPr>
      </w:pPr>
    </w:p>
    <w:p w14:paraId="4FD7CC23" w14:textId="77777777" w:rsidR="00C51744" w:rsidRDefault="00C51744" w:rsidP="009159C4">
      <w:pPr>
        <w:spacing w:line="23" w:lineRule="atLeast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Вариант 2:</w:t>
      </w:r>
    </w:p>
    <w:p w14:paraId="24BF46FD" w14:textId="77777777" w:rsidR="00C51744" w:rsidRPr="00C51744" w:rsidRDefault="00C51744" w:rsidP="009159C4">
      <w:pPr>
        <w:spacing w:line="23" w:lineRule="atLeast"/>
        <w:ind w:firstLine="0"/>
        <w:jc w:val="both"/>
        <w:rPr>
          <w:sz w:val="28"/>
          <w:szCs w:val="28"/>
          <w:lang w:eastAsia="zh-CN"/>
        </w:rPr>
      </w:pPr>
      <w:r w:rsidRPr="00C51744">
        <w:rPr>
          <w:sz w:val="28"/>
          <w:szCs w:val="28"/>
        </w:rPr>
        <w:t>Задание 1</w:t>
      </w:r>
      <w:r w:rsidRPr="00C51744">
        <w:rPr>
          <w:spacing w:val="55"/>
          <w:sz w:val="28"/>
          <w:szCs w:val="28"/>
        </w:rPr>
        <w:t xml:space="preserve">. </w:t>
      </w:r>
      <w:r w:rsidRPr="00C51744">
        <w:rPr>
          <w:sz w:val="28"/>
          <w:szCs w:val="28"/>
        </w:rPr>
        <w:t xml:space="preserve">Дайте определение </w:t>
      </w:r>
      <w:r>
        <w:rPr>
          <w:sz w:val="28"/>
          <w:szCs w:val="28"/>
        </w:rPr>
        <w:t xml:space="preserve">кровотечению. Перечислите симптомы </w:t>
      </w:r>
      <w:r w:rsidR="007E611D">
        <w:rPr>
          <w:sz w:val="28"/>
          <w:szCs w:val="28"/>
        </w:rPr>
        <w:t xml:space="preserve">     </w:t>
      </w:r>
      <w:r>
        <w:rPr>
          <w:sz w:val="28"/>
          <w:szCs w:val="28"/>
        </w:rPr>
        <w:t>кровотечения</w:t>
      </w:r>
      <w:r w:rsidRPr="00C51744">
        <w:rPr>
          <w:sz w:val="28"/>
          <w:szCs w:val="28"/>
        </w:rPr>
        <w:t>.</w:t>
      </w:r>
    </w:p>
    <w:p w14:paraId="59131D71" w14:textId="77777777" w:rsidR="00C51744" w:rsidRDefault="00C51744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C51744">
        <w:rPr>
          <w:sz w:val="28"/>
          <w:szCs w:val="28"/>
        </w:rPr>
        <w:t xml:space="preserve">Задание 2. Наложить </w:t>
      </w:r>
      <w:r>
        <w:rPr>
          <w:sz w:val="28"/>
          <w:szCs w:val="28"/>
        </w:rPr>
        <w:t>давящую повязку на рану голени</w:t>
      </w:r>
      <w:r w:rsidRPr="00C51744">
        <w:rPr>
          <w:sz w:val="28"/>
          <w:szCs w:val="28"/>
        </w:rPr>
        <w:t>.</w:t>
      </w:r>
    </w:p>
    <w:p w14:paraId="4D5D6778" w14:textId="77777777" w:rsidR="00C51744" w:rsidRPr="00C51744" w:rsidRDefault="00C51744" w:rsidP="009159C4">
      <w:pPr>
        <w:spacing w:line="23" w:lineRule="atLeast"/>
        <w:ind w:firstLine="0"/>
        <w:jc w:val="both"/>
        <w:rPr>
          <w:sz w:val="28"/>
          <w:szCs w:val="28"/>
          <w:u w:val="single"/>
          <w:lang w:eastAsia="en-US"/>
        </w:rPr>
      </w:pPr>
    </w:p>
    <w:p w14:paraId="13574442" w14:textId="77777777" w:rsidR="00182DC4" w:rsidRPr="00D872A3" w:rsidRDefault="00182DC4" w:rsidP="009159C4">
      <w:pPr>
        <w:widowControl/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182DC4" w:rsidRPr="00AF0EE3" w14:paraId="58E9301C" w14:textId="77777777" w:rsidTr="000B512D">
        <w:trPr>
          <w:trHeight w:val="270"/>
        </w:trPr>
        <w:tc>
          <w:tcPr>
            <w:tcW w:w="2678" w:type="dxa"/>
            <w:vAlign w:val="center"/>
          </w:tcPr>
          <w:p w14:paraId="15E24D67" w14:textId="77777777" w:rsidR="00182DC4" w:rsidRPr="00AF0EE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AF0EE3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14:paraId="25C02F74" w14:textId="77777777" w:rsidR="00182DC4" w:rsidRPr="00AF0EE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AF0EE3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182DC4" w:rsidRPr="00AF0EE3" w14:paraId="4F9A2A97" w14:textId="77777777" w:rsidTr="000B512D">
        <w:trPr>
          <w:trHeight w:val="270"/>
        </w:trPr>
        <w:tc>
          <w:tcPr>
            <w:tcW w:w="2678" w:type="dxa"/>
            <w:vAlign w:val="center"/>
          </w:tcPr>
          <w:p w14:paraId="04E77A24" w14:textId="77777777" w:rsidR="00182DC4" w:rsidRPr="00AF0EE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AF0EE3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14:paraId="3F4573FF" w14:textId="77777777" w:rsidR="00C51744" w:rsidRPr="00AF0EE3" w:rsidRDefault="00C51744" w:rsidP="009159C4">
            <w:pPr>
              <w:pStyle w:val="afe"/>
              <w:numPr>
                <w:ilvl w:val="0"/>
                <w:numId w:val="9"/>
              </w:numPr>
              <w:tabs>
                <w:tab w:val="left" w:pos="584"/>
              </w:tabs>
              <w:spacing w:line="23" w:lineRule="atLeast"/>
              <w:ind w:left="441" w:right="132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AF0EE3">
              <w:rPr>
                <w:kern w:val="2"/>
                <w:sz w:val="24"/>
                <w:szCs w:val="24"/>
                <w:lang w:val="ru-RU"/>
              </w:rPr>
              <w:t xml:space="preserve">даны ответы на контрольные вопросы и вопросы для </w:t>
            </w:r>
            <w:r w:rsidR="0066012A">
              <w:rPr>
                <w:kern w:val="2"/>
                <w:sz w:val="24"/>
                <w:szCs w:val="24"/>
                <w:lang w:val="ru-RU"/>
              </w:rPr>
              <w:t xml:space="preserve">       </w:t>
            </w:r>
            <w:r w:rsidRPr="00AF0EE3">
              <w:rPr>
                <w:kern w:val="2"/>
                <w:sz w:val="24"/>
                <w:szCs w:val="24"/>
                <w:lang w:val="ru-RU"/>
              </w:rPr>
              <w:t>повторения;</w:t>
            </w:r>
          </w:p>
          <w:p w14:paraId="667FCAF6" w14:textId="77777777" w:rsidR="00182DC4" w:rsidRPr="00AF0EE3" w:rsidRDefault="00C51744" w:rsidP="009159C4">
            <w:pPr>
              <w:pStyle w:val="afe"/>
              <w:numPr>
                <w:ilvl w:val="0"/>
                <w:numId w:val="9"/>
              </w:numPr>
              <w:tabs>
                <w:tab w:val="left" w:pos="584"/>
              </w:tabs>
              <w:spacing w:line="23" w:lineRule="atLeast"/>
              <w:ind w:left="441" w:right="132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AF0EE3">
              <w:rPr>
                <w:rFonts w:eastAsia="Calibri"/>
                <w:kern w:val="2"/>
                <w:sz w:val="24"/>
                <w:szCs w:val="24"/>
                <w:lang w:val="ru-RU"/>
              </w:rPr>
              <w:t xml:space="preserve"> </w:t>
            </w:r>
            <w:r w:rsidRPr="00AF0EE3">
              <w:rPr>
                <w:kern w:val="2"/>
                <w:sz w:val="24"/>
                <w:szCs w:val="24"/>
                <w:lang w:val="ru-RU"/>
              </w:rPr>
              <w:t xml:space="preserve">практический навык </w:t>
            </w:r>
            <w:r w:rsidR="00182DC4" w:rsidRPr="00AF0EE3">
              <w:rPr>
                <w:kern w:val="2"/>
                <w:sz w:val="24"/>
                <w:szCs w:val="24"/>
                <w:lang w:val="ru-RU"/>
              </w:rPr>
              <w:t xml:space="preserve">выполнен в полном объеме с </w:t>
            </w:r>
            <w:r w:rsidR="0066012A">
              <w:rPr>
                <w:kern w:val="2"/>
                <w:sz w:val="24"/>
                <w:szCs w:val="24"/>
                <w:lang w:val="ru-RU"/>
              </w:rPr>
              <w:t xml:space="preserve">           </w:t>
            </w:r>
            <w:r w:rsidR="00182DC4" w:rsidRPr="00AF0EE3">
              <w:rPr>
                <w:kern w:val="2"/>
                <w:sz w:val="24"/>
                <w:szCs w:val="24"/>
                <w:lang w:val="ru-RU"/>
              </w:rPr>
              <w:t xml:space="preserve">соблюдением необходимой последовательности и </w:t>
            </w:r>
            <w:r w:rsidR="0066012A">
              <w:rPr>
                <w:kern w:val="2"/>
                <w:sz w:val="24"/>
                <w:szCs w:val="24"/>
                <w:lang w:val="ru-RU"/>
              </w:rPr>
              <w:t xml:space="preserve">            </w:t>
            </w:r>
            <w:r w:rsidR="00182DC4" w:rsidRPr="00AF0EE3">
              <w:rPr>
                <w:kern w:val="2"/>
                <w:sz w:val="24"/>
                <w:szCs w:val="24"/>
                <w:lang w:val="ru-RU"/>
              </w:rPr>
              <w:t xml:space="preserve">требований к </w:t>
            </w:r>
            <w:r w:rsidR="007466CE" w:rsidRPr="00AF0EE3">
              <w:rPr>
                <w:kern w:val="2"/>
                <w:sz w:val="24"/>
                <w:szCs w:val="24"/>
                <w:lang w:val="ru-RU"/>
              </w:rPr>
              <w:t>выполнению заданий</w:t>
            </w:r>
            <w:r w:rsidRPr="00AF0EE3">
              <w:rPr>
                <w:kern w:val="2"/>
                <w:sz w:val="24"/>
                <w:szCs w:val="24"/>
                <w:lang w:val="ru-RU"/>
              </w:rPr>
              <w:t>.</w:t>
            </w:r>
          </w:p>
        </w:tc>
      </w:tr>
      <w:tr w:rsidR="00182DC4" w:rsidRPr="00AF0EE3" w14:paraId="582A6393" w14:textId="77777777" w:rsidTr="00AF0EE3">
        <w:trPr>
          <w:trHeight w:val="884"/>
        </w:trPr>
        <w:tc>
          <w:tcPr>
            <w:tcW w:w="2678" w:type="dxa"/>
          </w:tcPr>
          <w:p w14:paraId="6860B9EC" w14:textId="77777777" w:rsidR="00182DC4" w:rsidRPr="00AF0EE3" w:rsidRDefault="00182DC4" w:rsidP="009159C4">
            <w:pPr>
              <w:adjustRightInd/>
              <w:spacing w:line="23" w:lineRule="atLeas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AF0EE3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14:paraId="61C96F1F" w14:textId="77777777" w:rsidR="00C51744" w:rsidRPr="00AF0EE3" w:rsidRDefault="00C51744" w:rsidP="009159C4">
            <w:pPr>
              <w:pStyle w:val="afe"/>
              <w:widowControl/>
              <w:numPr>
                <w:ilvl w:val="0"/>
                <w:numId w:val="10"/>
              </w:numPr>
              <w:tabs>
                <w:tab w:val="left" w:pos="442"/>
              </w:tabs>
              <w:spacing w:line="23" w:lineRule="atLeast"/>
              <w:ind w:left="441" w:right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AF0EE3">
              <w:rPr>
                <w:kern w:val="2"/>
                <w:sz w:val="24"/>
                <w:szCs w:val="24"/>
                <w:lang w:val="ru-RU"/>
              </w:rPr>
              <w:t xml:space="preserve">нет ответов на контрольные вопросы и вопросы для </w:t>
            </w:r>
            <w:r w:rsidR="0066012A">
              <w:rPr>
                <w:kern w:val="2"/>
                <w:sz w:val="24"/>
                <w:szCs w:val="24"/>
                <w:lang w:val="ru-RU"/>
              </w:rPr>
              <w:t xml:space="preserve">         </w:t>
            </w:r>
            <w:r w:rsidRPr="00AF0EE3">
              <w:rPr>
                <w:kern w:val="2"/>
                <w:sz w:val="24"/>
                <w:szCs w:val="24"/>
                <w:lang w:val="ru-RU"/>
              </w:rPr>
              <w:t>повторения;</w:t>
            </w:r>
          </w:p>
          <w:p w14:paraId="07B8D0AE" w14:textId="77777777" w:rsidR="00C51744" w:rsidRPr="00AF0EE3" w:rsidRDefault="00C51744" w:rsidP="009159C4">
            <w:pPr>
              <w:pStyle w:val="afe"/>
              <w:widowControl/>
              <w:numPr>
                <w:ilvl w:val="0"/>
                <w:numId w:val="10"/>
              </w:numPr>
              <w:tabs>
                <w:tab w:val="left" w:pos="442"/>
              </w:tabs>
              <w:spacing w:line="23" w:lineRule="atLeast"/>
              <w:ind w:left="441" w:right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AF0EE3">
              <w:rPr>
                <w:kern w:val="2"/>
                <w:sz w:val="24"/>
                <w:szCs w:val="24"/>
                <w:lang w:val="ru-RU"/>
              </w:rPr>
              <w:t xml:space="preserve">практический навык </w:t>
            </w:r>
            <w:r w:rsidR="00182DC4" w:rsidRPr="00AF0EE3">
              <w:rPr>
                <w:kern w:val="2"/>
                <w:sz w:val="24"/>
                <w:szCs w:val="24"/>
                <w:lang w:val="ru-RU"/>
              </w:rPr>
              <w:t>выполнен не полностью</w:t>
            </w:r>
            <w:r w:rsidRPr="00AF0EE3">
              <w:rPr>
                <w:kern w:val="2"/>
                <w:sz w:val="24"/>
                <w:szCs w:val="24"/>
                <w:lang w:val="ru-RU"/>
              </w:rPr>
              <w:t xml:space="preserve">, </w:t>
            </w:r>
            <w:r w:rsidR="00AF0EE3" w:rsidRPr="00AF0EE3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задания.</w:t>
            </w:r>
          </w:p>
        </w:tc>
      </w:tr>
    </w:tbl>
    <w:p w14:paraId="6D3AD95D" w14:textId="77777777" w:rsidR="00182DC4" w:rsidRPr="00D872A3" w:rsidRDefault="00182DC4" w:rsidP="009159C4">
      <w:pPr>
        <w:widowControl/>
        <w:tabs>
          <w:tab w:val="left" w:pos="5820"/>
        </w:tabs>
        <w:autoSpaceDE/>
        <w:autoSpaceDN/>
        <w:adjustRightInd/>
        <w:spacing w:line="23" w:lineRule="atLeast"/>
        <w:ind w:firstLine="0"/>
        <w:rPr>
          <w:kern w:val="2"/>
          <w:sz w:val="28"/>
          <w:szCs w:val="28"/>
          <w:lang w:eastAsia="en-US"/>
        </w:rPr>
      </w:pPr>
    </w:p>
    <w:p w14:paraId="05B1B242" w14:textId="77777777" w:rsidR="00AF0EE3" w:rsidRDefault="00AF0EE3" w:rsidP="009159C4">
      <w:pPr>
        <w:widowControl/>
        <w:autoSpaceDE/>
        <w:autoSpaceDN/>
        <w:adjustRightInd/>
        <w:spacing w:after="160" w:line="23" w:lineRule="atLeast"/>
        <w:ind w:firstLine="0"/>
        <w:rPr>
          <w:i/>
          <w:kern w:val="2"/>
          <w:sz w:val="28"/>
          <w:szCs w:val="28"/>
        </w:rPr>
      </w:pPr>
      <w:r>
        <w:rPr>
          <w:i/>
          <w:kern w:val="2"/>
          <w:sz w:val="28"/>
          <w:szCs w:val="28"/>
        </w:rPr>
        <w:br w:type="page"/>
      </w:r>
    </w:p>
    <w:p w14:paraId="0D104FFE" w14:textId="77777777" w:rsidR="00182DC4" w:rsidRPr="00D872A3" w:rsidRDefault="001544EF" w:rsidP="009159C4">
      <w:pPr>
        <w:tabs>
          <w:tab w:val="left" w:pos="2295"/>
        </w:tabs>
        <w:spacing w:line="23" w:lineRule="atLeast"/>
        <w:ind w:right="-1"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lastRenderedPageBreak/>
        <w:t>Тест</w:t>
      </w:r>
      <w:r w:rsidR="00234FD5">
        <w:rPr>
          <w:kern w:val="2"/>
          <w:sz w:val="28"/>
          <w:szCs w:val="28"/>
        </w:rPr>
        <w:t>овые задания</w:t>
      </w:r>
    </w:p>
    <w:p w14:paraId="45D977B9" w14:textId="77777777" w:rsidR="00182DC4" w:rsidRDefault="00182DC4" w:rsidP="009159C4">
      <w:pPr>
        <w:pStyle w:val="26"/>
        <w:tabs>
          <w:tab w:val="left" w:pos="500"/>
        </w:tabs>
        <w:spacing w:line="23" w:lineRule="atLeast"/>
        <w:ind w:right="-1" w:firstLine="0"/>
        <w:jc w:val="center"/>
        <w:rPr>
          <w:kern w:val="2"/>
          <w:szCs w:val="28"/>
        </w:rPr>
      </w:pPr>
      <w:r w:rsidRPr="00D872A3">
        <w:rPr>
          <w:kern w:val="2"/>
          <w:szCs w:val="28"/>
        </w:rPr>
        <w:t>по дисциплине</w:t>
      </w:r>
      <w:r w:rsidRPr="00D872A3">
        <w:rPr>
          <w:i/>
          <w:kern w:val="2"/>
          <w:szCs w:val="28"/>
        </w:rPr>
        <w:t xml:space="preserve"> </w:t>
      </w:r>
      <w:r w:rsidR="002971FF" w:rsidRPr="002971FF">
        <w:rPr>
          <w:kern w:val="2"/>
          <w:szCs w:val="28"/>
        </w:rPr>
        <w:t>Безопасность жизнедеятельности</w:t>
      </w:r>
    </w:p>
    <w:p w14:paraId="42D2D3BE" w14:textId="77777777" w:rsidR="00BF6576" w:rsidRDefault="00BF6576" w:rsidP="009159C4">
      <w:pPr>
        <w:pStyle w:val="26"/>
        <w:tabs>
          <w:tab w:val="left" w:pos="500"/>
        </w:tabs>
        <w:spacing w:line="23" w:lineRule="atLeast"/>
        <w:ind w:right="-1" w:firstLine="0"/>
        <w:jc w:val="center"/>
        <w:rPr>
          <w:kern w:val="2"/>
          <w:szCs w:val="28"/>
        </w:rPr>
      </w:pPr>
    </w:p>
    <w:p w14:paraId="2D11EA34" w14:textId="77777777" w:rsidR="00BF6576" w:rsidRPr="00D872A3" w:rsidRDefault="00BF6576" w:rsidP="009159C4">
      <w:pPr>
        <w:widowControl/>
        <w:autoSpaceDE/>
        <w:autoSpaceDN/>
        <w:adjustRightInd/>
        <w:spacing w:line="23" w:lineRule="atLeast"/>
        <w:ind w:right="-1" w:firstLine="0"/>
        <w:jc w:val="both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Раздел</w:t>
      </w:r>
      <w:r>
        <w:rPr>
          <w:kern w:val="2"/>
          <w:sz w:val="28"/>
          <w:szCs w:val="28"/>
          <w:lang w:eastAsia="en-US"/>
        </w:rPr>
        <w:t>:</w:t>
      </w:r>
      <w:r w:rsidRPr="00D872A3">
        <w:rPr>
          <w:kern w:val="2"/>
          <w:sz w:val="28"/>
          <w:szCs w:val="28"/>
          <w:lang w:eastAsia="en-US"/>
        </w:rPr>
        <w:t xml:space="preserve"> </w:t>
      </w:r>
      <w:r w:rsidRPr="007E6026">
        <w:rPr>
          <w:kern w:val="2"/>
          <w:sz w:val="28"/>
          <w:szCs w:val="28"/>
          <w:u w:val="single"/>
          <w:lang w:eastAsia="en-US"/>
        </w:rPr>
        <w:t xml:space="preserve">ЧС природного, техногенного, экологического и социального </w:t>
      </w:r>
      <w:r>
        <w:rPr>
          <w:kern w:val="2"/>
          <w:sz w:val="28"/>
          <w:szCs w:val="28"/>
          <w:u w:val="single"/>
          <w:lang w:eastAsia="en-US"/>
        </w:rPr>
        <w:t xml:space="preserve">         </w:t>
      </w:r>
      <w:r w:rsidRPr="007E6026">
        <w:rPr>
          <w:kern w:val="2"/>
          <w:sz w:val="28"/>
          <w:szCs w:val="28"/>
          <w:u w:val="single"/>
          <w:lang w:eastAsia="en-US"/>
        </w:rPr>
        <w:t>характера</w:t>
      </w:r>
    </w:p>
    <w:p w14:paraId="23529FFD" w14:textId="77777777" w:rsidR="00182DC4" w:rsidRPr="00D872A3" w:rsidRDefault="00182DC4" w:rsidP="009159C4">
      <w:pPr>
        <w:tabs>
          <w:tab w:val="left" w:pos="5820"/>
        </w:tabs>
        <w:spacing w:line="23" w:lineRule="atLeast"/>
        <w:ind w:right="-1" w:firstLine="0"/>
        <w:rPr>
          <w:kern w:val="2"/>
          <w:sz w:val="28"/>
          <w:szCs w:val="28"/>
        </w:rPr>
      </w:pPr>
    </w:p>
    <w:p w14:paraId="33D0713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1. Укажите субъекты социальных угроз и опасностей:</w:t>
      </w:r>
    </w:p>
    <w:p w14:paraId="5E954A89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образование</w:t>
      </w:r>
      <w:r>
        <w:rPr>
          <w:sz w:val="28"/>
          <w:szCs w:val="28"/>
        </w:rPr>
        <w:t>;</w:t>
      </w:r>
    </w:p>
    <w:p w14:paraId="20596301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государство</w:t>
      </w:r>
      <w:r>
        <w:rPr>
          <w:sz w:val="28"/>
          <w:szCs w:val="28"/>
        </w:rPr>
        <w:t>;</w:t>
      </w:r>
    </w:p>
    <w:p w14:paraId="2037F329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социальная группа</w:t>
      </w:r>
      <w:r>
        <w:rPr>
          <w:sz w:val="28"/>
          <w:szCs w:val="28"/>
        </w:rPr>
        <w:t>;</w:t>
      </w:r>
    </w:p>
    <w:p w14:paraId="1D781E8C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Г) индивид</w:t>
      </w:r>
      <w:r w:rsidR="00BD59F2">
        <w:rPr>
          <w:sz w:val="28"/>
          <w:szCs w:val="28"/>
        </w:rPr>
        <w:t>;</w:t>
      </w:r>
    </w:p>
    <w:p w14:paraId="2438B29C" w14:textId="77777777" w:rsidR="00AF0EE3" w:rsidRPr="00AF0EE3" w:rsidRDefault="00AF0EE3" w:rsidP="009159C4">
      <w:pPr>
        <w:spacing w:line="23" w:lineRule="atLeast"/>
        <w:ind w:firstLine="0"/>
        <w:rPr>
          <w:bCs/>
          <w:sz w:val="28"/>
          <w:szCs w:val="28"/>
        </w:rPr>
      </w:pPr>
      <w:r w:rsidRPr="00AF0EE3">
        <w:rPr>
          <w:sz w:val="28"/>
          <w:szCs w:val="28"/>
        </w:rPr>
        <w:t>Д) наука</w:t>
      </w:r>
      <w:r>
        <w:rPr>
          <w:bCs/>
          <w:sz w:val="28"/>
          <w:szCs w:val="28"/>
        </w:rPr>
        <w:t>.</w:t>
      </w:r>
    </w:p>
    <w:p w14:paraId="2E28C4AB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2. Укажите объекты социальных угроз и опасностей:</w:t>
      </w:r>
    </w:p>
    <w:p w14:paraId="6D0D9E39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индивид</w:t>
      </w:r>
      <w:r>
        <w:rPr>
          <w:sz w:val="28"/>
          <w:szCs w:val="28"/>
        </w:rPr>
        <w:t>;</w:t>
      </w:r>
    </w:p>
    <w:p w14:paraId="3E7BE333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государство</w:t>
      </w:r>
      <w:r>
        <w:rPr>
          <w:sz w:val="28"/>
          <w:szCs w:val="28"/>
        </w:rPr>
        <w:t>;</w:t>
      </w:r>
    </w:p>
    <w:p w14:paraId="31C7E3FC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наука</w:t>
      </w:r>
      <w:r>
        <w:rPr>
          <w:sz w:val="28"/>
          <w:szCs w:val="28"/>
        </w:rPr>
        <w:t>;</w:t>
      </w:r>
    </w:p>
    <w:p w14:paraId="5C8206D3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Г) образование</w:t>
      </w:r>
      <w:r>
        <w:rPr>
          <w:sz w:val="28"/>
          <w:szCs w:val="28"/>
        </w:rPr>
        <w:t>;</w:t>
      </w:r>
    </w:p>
    <w:p w14:paraId="034CA30C" w14:textId="77777777" w:rsidR="00AF0EE3" w:rsidRPr="00AF0EE3" w:rsidRDefault="00AF0EE3" w:rsidP="009159C4">
      <w:pPr>
        <w:spacing w:line="23" w:lineRule="atLeast"/>
        <w:ind w:firstLine="0"/>
        <w:rPr>
          <w:bCs/>
          <w:sz w:val="28"/>
          <w:szCs w:val="28"/>
        </w:rPr>
      </w:pPr>
      <w:r w:rsidRPr="00AF0EE3">
        <w:rPr>
          <w:sz w:val="28"/>
          <w:szCs w:val="28"/>
        </w:rPr>
        <w:t>Д) здравоохранение</w:t>
      </w:r>
      <w:r>
        <w:rPr>
          <w:sz w:val="28"/>
          <w:szCs w:val="28"/>
        </w:rPr>
        <w:t>.</w:t>
      </w:r>
    </w:p>
    <w:p w14:paraId="2E17C765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bCs/>
          <w:sz w:val="28"/>
          <w:szCs w:val="28"/>
        </w:rPr>
        <w:t>3.</w:t>
      </w:r>
      <w:r w:rsidRPr="00AF0EE3">
        <w:rPr>
          <w:sz w:val="28"/>
          <w:szCs w:val="28"/>
        </w:rPr>
        <w:t xml:space="preserve"> К ситуациям социально-экономического характера относят:</w:t>
      </w:r>
    </w:p>
    <w:p w14:paraId="614944D5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А) безработица, бедность, голод, ухудшение качества жизни</w:t>
      </w:r>
      <w:r>
        <w:rPr>
          <w:sz w:val="28"/>
          <w:szCs w:val="28"/>
        </w:rPr>
        <w:t>;</w:t>
      </w:r>
    </w:p>
    <w:p w14:paraId="52E299BC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Б) падение уровня производства, бедность, голод, война</w:t>
      </w:r>
      <w:r>
        <w:rPr>
          <w:sz w:val="28"/>
          <w:szCs w:val="28"/>
        </w:rPr>
        <w:t>;</w:t>
      </w:r>
    </w:p>
    <w:p w14:paraId="5A30B2E3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В) безработица, криминал, бедность, снижение уровня жизни</w:t>
      </w:r>
      <w:r>
        <w:rPr>
          <w:sz w:val="28"/>
          <w:szCs w:val="28"/>
        </w:rPr>
        <w:t>.</w:t>
      </w:r>
    </w:p>
    <w:p w14:paraId="194B9665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4. К ситуациям социально-политического характера относят:</w:t>
      </w:r>
    </w:p>
    <w:p w14:paraId="03D551B3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А) вооруженные конфликты, терроризм, воровство, похищение людей,</w:t>
      </w:r>
      <w:r w:rsidR="00487430">
        <w:rPr>
          <w:sz w:val="28"/>
          <w:szCs w:val="28"/>
        </w:rPr>
        <w:t xml:space="preserve">      </w:t>
      </w:r>
      <w:r w:rsidRPr="00AF0EE3">
        <w:rPr>
          <w:sz w:val="28"/>
          <w:szCs w:val="28"/>
        </w:rPr>
        <w:t xml:space="preserve"> </w:t>
      </w:r>
      <w:r w:rsidRPr="00AF0EE3">
        <w:rPr>
          <w:rStyle w:val="nolink"/>
          <w:sz w:val="28"/>
          <w:szCs w:val="28"/>
        </w:rPr>
        <w:t>алкоголизм</w:t>
      </w:r>
      <w:r>
        <w:rPr>
          <w:rStyle w:val="nolink"/>
          <w:sz w:val="28"/>
          <w:szCs w:val="28"/>
        </w:rPr>
        <w:t>;</w:t>
      </w:r>
    </w:p>
    <w:p w14:paraId="29ABEB90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Б) токсикомании, терроризм, воровство, похищение людей, суициды</w:t>
      </w:r>
      <w:r>
        <w:rPr>
          <w:sz w:val="28"/>
          <w:szCs w:val="28"/>
        </w:rPr>
        <w:t>;</w:t>
      </w:r>
    </w:p>
    <w:p w14:paraId="4378BB3E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 xml:space="preserve">В) вооруженные конфликты, терроризм, воровство, похищение людей, </w:t>
      </w:r>
      <w:r w:rsidR="00487430">
        <w:rPr>
          <w:sz w:val="28"/>
          <w:szCs w:val="28"/>
        </w:rPr>
        <w:t xml:space="preserve">    </w:t>
      </w:r>
      <w:r w:rsidRPr="00AF0EE3">
        <w:rPr>
          <w:sz w:val="28"/>
          <w:szCs w:val="28"/>
        </w:rPr>
        <w:t>бедность</w:t>
      </w:r>
      <w:r>
        <w:rPr>
          <w:sz w:val="28"/>
          <w:szCs w:val="28"/>
        </w:rPr>
        <w:t>.</w:t>
      </w:r>
    </w:p>
    <w:p w14:paraId="09B421C1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bCs/>
          <w:sz w:val="28"/>
          <w:szCs w:val="28"/>
        </w:rPr>
        <w:t>5.</w:t>
      </w:r>
      <w:r w:rsidRPr="00AF0EE3">
        <w:rPr>
          <w:sz w:val="28"/>
          <w:szCs w:val="28"/>
        </w:rPr>
        <w:t xml:space="preserve"> К ситуациям социально-культурного характера относят:</w:t>
      </w:r>
    </w:p>
    <w:p w14:paraId="5E7F8FA0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 xml:space="preserve">А) </w:t>
      </w:r>
      <w:r w:rsidRPr="00AF0EE3">
        <w:rPr>
          <w:rStyle w:val="nolink"/>
          <w:sz w:val="28"/>
          <w:szCs w:val="28"/>
        </w:rPr>
        <w:t>алкоголизм</w:t>
      </w:r>
      <w:r w:rsidRPr="00AF0EE3">
        <w:rPr>
          <w:sz w:val="28"/>
          <w:szCs w:val="28"/>
        </w:rPr>
        <w:t xml:space="preserve">, безработица, одиночество, суициды, </w:t>
      </w:r>
      <w:proofErr w:type="spellStart"/>
      <w:r w:rsidRPr="00AF0EE3">
        <w:rPr>
          <w:sz w:val="28"/>
          <w:szCs w:val="28"/>
        </w:rPr>
        <w:t>сектанство</w:t>
      </w:r>
      <w:proofErr w:type="spellEnd"/>
      <w:r>
        <w:rPr>
          <w:sz w:val="28"/>
          <w:szCs w:val="28"/>
        </w:rPr>
        <w:t>;</w:t>
      </w:r>
    </w:p>
    <w:p w14:paraId="5EB5D4E6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Б) мошенничество, кризис семьи, одиночество, суициды, бродяжничество</w:t>
      </w:r>
      <w:r>
        <w:rPr>
          <w:sz w:val="28"/>
          <w:szCs w:val="28"/>
        </w:rPr>
        <w:t>;</w:t>
      </w:r>
    </w:p>
    <w:p w14:paraId="00B56B5A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 xml:space="preserve">В) застой в науке, кризис семьи, одиночество, суициды, </w:t>
      </w:r>
      <w:proofErr w:type="spellStart"/>
      <w:r w:rsidRPr="00AF0EE3">
        <w:rPr>
          <w:sz w:val="28"/>
          <w:szCs w:val="28"/>
        </w:rPr>
        <w:t>сектанство</w:t>
      </w:r>
      <w:proofErr w:type="spellEnd"/>
      <w:r>
        <w:rPr>
          <w:sz w:val="28"/>
          <w:szCs w:val="28"/>
        </w:rPr>
        <w:t>.</w:t>
      </w:r>
    </w:p>
    <w:p w14:paraId="4AE40F78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bCs/>
          <w:sz w:val="28"/>
          <w:szCs w:val="28"/>
        </w:rPr>
        <w:t>6.</w:t>
      </w:r>
      <w:r w:rsidRPr="00AF0EE3">
        <w:rPr>
          <w:sz w:val="28"/>
          <w:szCs w:val="28"/>
        </w:rPr>
        <w:t xml:space="preserve"> К ситуациям социально-биологического характера относят:</w:t>
      </w:r>
    </w:p>
    <w:p w14:paraId="2A325C24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А) демографические проблемы, ВИЧ-инфекция, ухудшение среды обитания</w:t>
      </w:r>
      <w:r>
        <w:rPr>
          <w:sz w:val="28"/>
          <w:szCs w:val="28"/>
        </w:rPr>
        <w:t>;</w:t>
      </w:r>
    </w:p>
    <w:p w14:paraId="6905A572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>Б) туберкулез, кризис здравоохранения, бродяжничество, недостаток пресной воды</w:t>
      </w:r>
      <w:r>
        <w:rPr>
          <w:sz w:val="28"/>
          <w:szCs w:val="28"/>
        </w:rPr>
        <w:t>;</w:t>
      </w:r>
    </w:p>
    <w:p w14:paraId="18A8F47D" w14:textId="77777777" w:rsidR="00AF0EE3" w:rsidRPr="00AF0EE3" w:rsidRDefault="00AF0EE3" w:rsidP="009159C4">
      <w:pPr>
        <w:spacing w:line="23" w:lineRule="atLeast"/>
        <w:ind w:firstLine="0"/>
        <w:rPr>
          <w:sz w:val="28"/>
          <w:szCs w:val="28"/>
        </w:rPr>
      </w:pPr>
      <w:r w:rsidRPr="00AF0EE3">
        <w:rPr>
          <w:sz w:val="28"/>
          <w:szCs w:val="28"/>
        </w:rPr>
        <w:t xml:space="preserve">В) ухудшение среды обитания, убыль населения, безработица, </w:t>
      </w:r>
      <w:proofErr w:type="spellStart"/>
      <w:r w:rsidRPr="00AF0EE3">
        <w:rPr>
          <w:sz w:val="28"/>
          <w:szCs w:val="28"/>
        </w:rPr>
        <w:t>сектанство</w:t>
      </w:r>
      <w:proofErr w:type="spellEnd"/>
      <w:r>
        <w:rPr>
          <w:sz w:val="28"/>
          <w:szCs w:val="28"/>
        </w:rPr>
        <w:t>.</w:t>
      </w:r>
    </w:p>
    <w:p w14:paraId="24B80C5E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sz w:val="28"/>
          <w:szCs w:val="28"/>
        </w:rPr>
        <w:t>7. Группы риска по заражению ИППП:</w:t>
      </w:r>
    </w:p>
    <w:p w14:paraId="43BF4B63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А) </w:t>
      </w:r>
      <w:r w:rsidRPr="00AF0EE3">
        <w:rPr>
          <w:sz w:val="28"/>
          <w:szCs w:val="28"/>
        </w:rPr>
        <w:t>наркоманы</w:t>
      </w:r>
      <w:r>
        <w:rPr>
          <w:sz w:val="28"/>
          <w:szCs w:val="28"/>
        </w:rPr>
        <w:t>;</w:t>
      </w:r>
    </w:p>
    <w:p w14:paraId="1CBBFB9E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Б) </w:t>
      </w:r>
      <w:r w:rsidRPr="00AF0EE3">
        <w:rPr>
          <w:sz w:val="28"/>
          <w:szCs w:val="28"/>
        </w:rPr>
        <w:t>работники образовательных учреждений</w:t>
      </w:r>
      <w:r>
        <w:rPr>
          <w:sz w:val="28"/>
          <w:szCs w:val="28"/>
        </w:rPr>
        <w:t>;</w:t>
      </w:r>
    </w:p>
    <w:p w14:paraId="72B0B064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В) </w:t>
      </w:r>
      <w:r w:rsidRPr="00AF0EE3">
        <w:rPr>
          <w:sz w:val="28"/>
          <w:szCs w:val="28"/>
        </w:rPr>
        <w:t>дерматовенерологи</w:t>
      </w:r>
      <w:r>
        <w:rPr>
          <w:sz w:val="28"/>
          <w:szCs w:val="28"/>
        </w:rPr>
        <w:t>;</w:t>
      </w:r>
    </w:p>
    <w:p w14:paraId="7F6BDDE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Г) </w:t>
      </w:r>
      <w:r w:rsidRPr="00AF0EE3">
        <w:rPr>
          <w:sz w:val="28"/>
          <w:szCs w:val="28"/>
        </w:rPr>
        <w:t>лица с рискованным сексуальным поведением</w:t>
      </w:r>
      <w:r>
        <w:rPr>
          <w:sz w:val="28"/>
          <w:szCs w:val="28"/>
        </w:rPr>
        <w:t>;</w:t>
      </w:r>
    </w:p>
    <w:p w14:paraId="682D684B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Д) </w:t>
      </w:r>
      <w:r w:rsidRPr="00AF0EE3">
        <w:rPr>
          <w:sz w:val="28"/>
          <w:szCs w:val="28"/>
        </w:rPr>
        <w:t>беременные женщины</w:t>
      </w:r>
      <w:r>
        <w:rPr>
          <w:sz w:val="28"/>
          <w:szCs w:val="28"/>
        </w:rPr>
        <w:t>.</w:t>
      </w:r>
    </w:p>
    <w:p w14:paraId="3107030D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sz w:val="28"/>
          <w:szCs w:val="28"/>
        </w:rPr>
        <w:t>8. Основной путь передачи туберкулеза:</w:t>
      </w:r>
    </w:p>
    <w:p w14:paraId="750CE296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>А) половой</w:t>
      </w:r>
      <w:r>
        <w:rPr>
          <w:bCs/>
          <w:sz w:val="28"/>
          <w:szCs w:val="28"/>
        </w:rPr>
        <w:t>;</w:t>
      </w:r>
    </w:p>
    <w:p w14:paraId="0A5D7EAB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lastRenderedPageBreak/>
        <w:t>Б) воздушно-капельный</w:t>
      </w:r>
      <w:r>
        <w:rPr>
          <w:bCs/>
          <w:sz w:val="28"/>
          <w:szCs w:val="28"/>
        </w:rPr>
        <w:t>;</w:t>
      </w:r>
    </w:p>
    <w:p w14:paraId="3FD1286F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>В) пищевой</w:t>
      </w:r>
      <w:r>
        <w:rPr>
          <w:bCs/>
          <w:sz w:val="28"/>
          <w:szCs w:val="28"/>
        </w:rPr>
        <w:t>;</w:t>
      </w:r>
    </w:p>
    <w:p w14:paraId="5608FAA5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>Г) контактный</w:t>
      </w:r>
      <w:r>
        <w:rPr>
          <w:bCs/>
          <w:sz w:val="28"/>
          <w:szCs w:val="28"/>
        </w:rPr>
        <w:t>.</w:t>
      </w:r>
    </w:p>
    <w:p w14:paraId="3184815B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sz w:val="28"/>
          <w:szCs w:val="28"/>
        </w:rPr>
        <w:t>9.</w:t>
      </w:r>
      <w:r w:rsidRPr="00AF0EE3">
        <w:rPr>
          <w:bCs/>
          <w:sz w:val="28"/>
          <w:szCs w:val="28"/>
        </w:rPr>
        <w:t xml:space="preserve"> </w:t>
      </w:r>
      <w:r w:rsidRPr="00AF0EE3">
        <w:rPr>
          <w:sz w:val="28"/>
          <w:szCs w:val="28"/>
        </w:rPr>
        <w:t>Заразен ли больной латентной туберкулезной инфекцией?</w:t>
      </w:r>
    </w:p>
    <w:p w14:paraId="43634BBC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>А) да</w:t>
      </w:r>
      <w:r>
        <w:rPr>
          <w:bCs/>
          <w:sz w:val="28"/>
          <w:szCs w:val="28"/>
        </w:rPr>
        <w:t>;</w:t>
      </w:r>
    </w:p>
    <w:p w14:paraId="535D56AB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>Б) нет</w:t>
      </w:r>
      <w:r>
        <w:rPr>
          <w:bCs/>
          <w:sz w:val="28"/>
          <w:szCs w:val="28"/>
        </w:rPr>
        <w:t>;</w:t>
      </w:r>
    </w:p>
    <w:p w14:paraId="3ED2C320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>В) только при наличии симптомов</w:t>
      </w:r>
      <w:r>
        <w:rPr>
          <w:bCs/>
          <w:sz w:val="28"/>
          <w:szCs w:val="28"/>
        </w:rPr>
        <w:t>.</w:t>
      </w:r>
    </w:p>
    <w:p w14:paraId="369476C5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>10.</w:t>
      </w:r>
      <w:r w:rsidRPr="00AF0EE3">
        <w:rPr>
          <w:sz w:val="28"/>
          <w:szCs w:val="28"/>
        </w:rPr>
        <w:t xml:space="preserve"> Симптомы активного туберкулеза:</w:t>
      </w:r>
    </w:p>
    <w:p w14:paraId="789D3CB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слабость, кашель, потеря веса, быстрая утомляемость, ознобы, ночная потливость</w:t>
      </w:r>
      <w:r>
        <w:rPr>
          <w:sz w:val="28"/>
          <w:szCs w:val="28"/>
        </w:rPr>
        <w:t>;</w:t>
      </w:r>
    </w:p>
    <w:p w14:paraId="432FB19E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слабость, кашель, потеря веса, быстрая утомляемость, ознобы, дневная потливость</w:t>
      </w:r>
      <w:r>
        <w:rPr>
          <w:sz w:val="28"/>
          <w:szCs w:val="28"/>
        </w:rPr>
        <w:t>;</w:t>
      </w:r>
    </w:p>
    <w:p w14:paraId="17BDD298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слабость, кашель, головная боль, быстрая утомляемость, ознобы, ночная потливость</w:t>
      </w:r>
      <w:r>
        <w:rPr>
          <w:sz w:val="28"/>
          <w:szCs w:val="28"/>
        </w:rPr>
        <w:t>.</w:t>
      </w:r>
    </w:p>
    <w:p w14:paraId="6844BCAD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11. Какие клетки разрушает вирус ВИЧ:</w:t>
      </w:r>
    </w:p>
    <w:p w14:paraId="3007202D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 xml:space="preserve">А) </w:t>
      </w:r>
      <w:r w:rsidRPr="00AF0EE3">
        <w:rPr>
          <w:sz w:val="28"/>
          <w:szCs w:val="28"/>
        </w:rPr>
        <w:t>эритроциты</w:t>
      </w:r>
      <w:r w:rsidR="00BD59F2">
        <w:rPr>
          <w:sz w:val="28"/>
          <w:szCs w:val="28"/>
        </w:rPr>
        <w:t>;</w:t>
      </w:r>
    </w:p>
    <w:p w14:paraId="1C6A2455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 xml:space="preserve">Б) </w:t>
      </w:r>
      <w:r w:rsidRPr="00AF0EE3">
        <w:rPr>
          <w:sz w:val="28"/>
          <w:szCs w:val="28"/>
        </w:rPr>
        <w:t>тромбоциты</w:t>
      </w:r>
      <w:r w:rsidR="00BD59F2">
        <w:rPr>
          <w:sz w:val="28"/>
          <w:szCs w:val="28"/>
        </w:rPr>
        <w:t>;</w:t>
      </w:r>
    </w:p>
    <w:p w14:paraId="2F009D62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 xml:space="preserve">В) </w:t>
      </w:r>
      <w:r w:rsidRPr="00AF0EE3">
        <w:rPr>
          <w:sz w:val="28"/>
          <w:szCs w:val="28"/>
        </w:rPr>
        <w:t>Т-лимфоциты</w:t>
      </w:r>
      <w:r w:rsidR="00BD59F2">
        <w:rPr>
          <w:sz w:val="28"/>
          <w:szCs w:val="28"/>
        </w:rPr>
        <w:t>;</w:t>
      </w:r>
    </w:p>
    <w:p w14:paraId="45A27D89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bCs/>
          <w:sz w:val="28"/>
          <w:szCs w:val="28"/>
        </w:rPr>
        <w:t xml:space="preserve">Г) </w:t>
      </w:r>
      <w:r w:rsidRPr="00AF0EE3">
        <w:rPr>
          <w:sz w:val="28"/>
          <w:szCs w:val="28"/>
        </w:rPr>
        <w:t>миоциты</w:t>
      </w:r>
      <w:r w:rsidR="00BD59F2">
        <w:rPr>
          <w:sz w:val="28"/>
          <w:szCs w:val="28"/>
        </w:rPr>
        <w:t>.</w:t>
      </w:r>
    </w:p>
    <w:p w14:paraId="05B6CEC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>12.</w:t>
      </w:r>
      <w:r w:rsidRPr="00AF0EE3">
        <w:rPr>
          <w:sz w:val="28"/>
          <w:szCs w:val="28"/>
        </w:rPr>
        <w:t xml:space="preserve"> Причиной каких угрожающих состояний является гепатит В:</w:t>
      </w:r>
    </w:p>
    <w:p w14:paraId="51288D1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цирроз</w:t>
      </w:r>
      <w:r w:rsidR="00BD59F2">
        <w:rPr>
          <w:sz w:val="28"/>
          <w:szCs w:val="28"/>
        </w:rPr>
        <w:t>;</w:t>
      </w:r>
    </w:p>
    <w:p w14:paraId="1BB9F73D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рак</w:t>
      </w:r>
      <w:r w:rsidR="00BD59F2">
        <w:rPr>
          <w:sz w:val="28"/>
          <w:szCs w:val="28"/>
        </w:rPr>
        <w:t>;</w:t>
      </w:r>
    </w:p>
    <w:p w14:paraId="484E9C00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острая почечная недостаточность</w:t>
      </w:r>
      <w:r w:rsidR="00BD59F2">
        <w:rPr>
          <w:sz w:val="28"/>
          <w:szCs w:val="28"/>
        </w:rPr>
        <w:t>;</w:t>
      </w:r>
    </w:p>
    <w:p w14:paraId="0AC398B9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Г) острая печеночная недостаточность</w:t>
      </w:r>
      <w:r w:rsidR="00BD59F2">
        <w:rPr>
          <w:sz w:val="28"/>
          <w:szCs w:val="28"/>
        </w:rPr>
        <w:t>;</w:t>
      </w:r>
    </w:p>
    <w:p w14:paraId="0CC6BA31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Д) жировой гепатоз</w:t>
      </w:r>
      <w:r w:rsidR="00BD59F2">
        <w:rPr>
          <w:sz w:val="28"/>
          <w:szCs w:val="28"/>
        </w:rPr>
        <w:t>.</w:t>
      </w:r>
    </w:p>
    <w:p w14:paraId="3EE19A21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13.</w:t>
      </w:r>
      <w:r w:rsidRPr="00AF0EE3">
        <w:rPr>
          <w:bCs/>
          <w:sz w:val="28"/>
          <w:szCs w:val="28"/>
        </w:rPr>
        <w:t xml:space="preserve"> </w:t>
      </w:r>
      <w:r w:rsidRPr="00AF0EE3">
        <w:rPr>
          <w:sz w:val="28"/>
          <w:szCs w:val="28"/>
        </w:rPr>
        <w:t>Основной способ профилактики гепатита В:</w:t>
      </w:r>
    </w:p>
    <w:p w14:paraId="6FE2C3E5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соблюдение гигиенических навыков</w:t>
      </w:r>
      <w:r w:rsidR="00BD59F2">
        <w:rPr>
          <w:sz w:val="28"/>
          <w:szCs w:val="28"/>
        </w:rPr>
        <w:t>;</w:t>
      </w:r>
    </w:p>
    <w:p w14:paraId="69821536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использование презерватива</w:t>
      </w:r>
      <w:r w:rsidR="00BD59F2">
        <w:rPr>
          <w:sz w:val="28"/>
          <w:szCs w:val="28"/>
        </w:rPr>
        <w:t>;</w:t>
      </w:r>
    </w:p>
    <w:p w14:paraId="3E749D8C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вакцинация</w:t>
      </w:r>
      <w:r w:rsidR="00BD59F2">
        <w:rPr>
          <w:sz w:val="28"/>
          <w:szCs w:val="28"/>
        </w:rPr>
        <w:t>;</w:t>
      </w:r>
    </w:p>
    <w:p w14:paraId="1ACCD10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Г) гигиеническое обучение</w:t>
      </w:r>
      <w:r w:rsidR="00BD59F2">
        <w:rPr>
          <w:sz w:val="28"/>
          <w:szCs w:val="28"/>
        </w:rPr>
        <w:t>.</w:t>
      </w:r>
    </w:p>
    <w:p w14:paraId="3E7C238E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sz w:val="28"/>
          <w:szCs w:val="28"/>
        </w:rPr>
        <w:t>14. К каким заболеваниям органов дыхания приводит табакокурение:</w:t>
      </w:r>
    </w:p>
    <w:p w14:paraId="3B6CDDE5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 xml:space="preserve">А) бронхит, ларингит, рак легкого, хроническая обструктивная болезнь </w:t>
      </w:r>
      <w:r w:rsidR="00487430">
        <w:rPr>
          <w:sz w:val="28"/>
          <w:szCs w:val="28"/>
        </w:rPr>
        <w:t xml:space="preserve">    </w:t>
      </w:r>
      <w:r w:rsidRPr="00AF0EE3">
        <w:rPr>
          <w:sz w:val="28"/>
          <w:szCs w:val="28"/>
        </w:rPr>
        <w:t>легких</w:t>
      </w:r>
      <w:r w:rsidR="00BD59F2">
        <w:rPr>
          <w:sz w:val="28"/>
          <w:szCs w:val="28"/>
        </w:rPr>
        <w:t>;</w:t>
      </w:r>
    </w:p>
    <w:p w14:paraId="5A8975D4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фарингит, бронхит, инфаркт миокарда, рак гортани</w:t>
      </w:r>
      <w:r w:rsidR="00BD59F2">
        <w:rPr>
          <w:sz w:val="28"/>
          <w:szCs w:val="28"/>
        </w:rPr>
        <w:t>;</w:t>
      </w:r>
    </w:p>
    <w:p w14:paraId="667A2579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трахеит, бронхит, рак легкого, гепатит</w:t>
      </w:r>
      <w:r w:rsidR="00BD59F2">
        <w:rPr>
          <w:sz w:val="28"/>
          <w:szCs w:val="28"/>
        </w:rPr>
        <w:t>.</w:t>
      </w:r>
    </w:p>
    <w:p w14:paraId="76FC7C87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>15.</w:t>
      </w:r>
      <w:r w:rsidRPr="00AF0EE3">
        <w:rPr>
          <w:sz w:val="28"/>
          <w:szCs w:val="28"/>
        </w:rPr>
        <w:t xml:space="preserve"> Пассивное курение - это когда ………..</w:t>
      </w:r>
    </w:p>
    <w:p w14:paraId="4F42449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курящие дышат табачным дымом других курящих людей</w:t>
      </w:r>
      <w:r w:rsidR="00BD59F2">
        <w:rPr>
          <w:sz w:val="28"/>
          <w:szCs w:val="28"/>
        </w:rPr>
        <w:t>;</w:t>
      </w:r>
    </w:p>
    <w:p w14:paraId="3C4F7216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некурящие дышат табачным дымом курящих людей</w:t>
      </w:r>
      <w:r w:rsidR="00BD59F2">
        <w:rPr>
          <w:sz w:val="28"/>
          <w:szCs w:val="28"/>
        </w:rPr>
        <w:t>;</w:t>
      </w:r>
    </w:p>
    <w:p w14:paraId="4ED8862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курение электронных сигарет</w:t>
      </w:r>
      <w:r w:rsidR="00BD59F2">
        <w:rPr>
          <w:sz w:val="28"/>
          <w:szCs w:val="28"/>
        </w:rPr>
        <w:t>;</w:t>
      </w:r>
    </w:p>
    <w:p w14:paraId="639FE0BB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Г) курение кальяна</w:t>
      </w:r>
      <w:r w:rsidR="00BD59F2">
        <w:rPr>
          <w:sz w:val="28"/>
          <w:szCs w:val="28"/>
        </w:rPr>
        <w:t>.</w:t>
      </w:r>
    </w:p>
    <w:p w14:paraId="077D6038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>16.</w:t>
      </w:r>
      <w:r w:rsidRPr="00AF0EE3">
        <w:rPr>
          <w:sz w:val="28"/>
          <w:szCs w:val="28"/>
        </w:rPr>
        <w:t xml:space="preserve"> К каким заболеваниям сердечно-сосудистой системы приводит </w:t>
      </w:r>
      <w:r w:rsidR="00487430">
        <w:rPr>
          <w:sz w:val="28"/>
          <w:szCs w:val="28"/>
        </w:rPr>
        <w:t xml:space="preserve">              </w:t>
      </w:r>
      <w:r w:rsidRPr="00AF0EE3">
        <w:rPr>
          <w:sz w:val="28"/>
          <w:szCs w:val="28"/>
        </w:rPr>
        <w:t>алкоголизм:</w:t>
      </w:r>
    </w:p>
    <w:p w14:paraId="6FE1089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инфаркт миокарда, гипертоническая болезнь, инсульт, кардиомиопатия</w:t>
      </w:r>
      <w:r w:rsidR="00BD59F2">
        <w:rPr>
          <w:sz w:val="28"/>
          <w:szCs w:val="28"/>
        </w:rPr>
        <w:t>;</w:t>
      </w:r>
    </w:p>
    <w:p w14:paraId="2713E7FE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инфаркт миокарда, гастрит, инсульт, кардиомиопатия</w:t>
      </w:r>
      <w:r w:rsidR="00BD59F2">
        <w:rPr>
          <w:sz w:val="28"/>
          <w:szCs w:val="28"/>
        </w:rPr>
        <w:t>;</w:t>
      </w:r>
    </w:p>
    <w:p w14:paraId="41B7D26A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миозиты, гипертоническая болезнь, инсульт, кардиомиопатия</w:t>
      </w:r>
      <w:r w:rsidR="00BD59F2">
        <w:rPr>
          <w:sz w:val="28"/>
          <w:szCs w:val="28"/>
        </w:rPr>
        <w:t>;</w:t>
      </w:r>
    </w:p>
    <w:p w14:paraId="44100FDD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lastRenderedPageBreak/>
        <w:t>Г) инфаркт миокарда, гипертоническая болезнь, инсульт, невралгии</w:t>
      </w:r>
      <w:r w:rsidR="00BD59F2">
        <w:rPr>
          <w:sz w:val="28"/>
          <w:szCs w:val="28"/>
        </w:rPr>
        <w:t>.</w:t>
      </w:r>
    </w:p>
    <w:p w14:paraId="373D6595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17. Как проявляется алкогольный синдром плода:</w:t>
      </w:r>
    </w:p>
    <w:p w14:paraId="496EC5DE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 xml:space="preserve">А) врожденные аномалии развития сердца, наружных половых органов, нарушение функции ЦНС, низкая масса тела при рождении, отставание </w:t>
      </w:r>
      <w:r w:rsidR="00487430">
        <w:rPr>
          <w:sz w:val="28"/>
          <w:szCs w:val="28"/>
        </w:rPr>
        <w:t xml:space="preserve">     </w:t>
      </w:r>
      <w:r w:rsidRPr="00AF0EE3">
        <w:rPr>
          <w:sz w:val="28"/>
          <w:szCs w:val="28"/>
        </w:rPr>
        <w:t>ребенка в росте и развитии, характерные черты лица</w:t>
      </w:r>
      <w:r w:rsidR="00BD59F2">
        <w:rPr>
          <w:sz w:val="28"/>
          <w:szCs w:val="28"/>
        </w:rPr>
        <w:t>;</w:t>
      </w:r>
    </w:p>
    <w:p w14:paraId="39A9AD17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 xml:space="preserve">Б) врожденные аномалии развития сердца, наружных половых органов, нарушение функции ЦНС, высокая масса тела при рождении, отставание </w:t>
      </w:r>
      <w:r w:rsidR="00487430">
        <w:rPr>
          <w:sz w:val="28"/>
          <w:szCs w:val="28"/>
        </w:rPr>
        <w:t xml:space="preserve">   </w:t>
      </w:r>
      <w:r w:rsidRPr="00AF0EE3">
        <w:rPr>
          <w:sz w:val="28"/>
          <w:szCs w:val="28"/>
        </w:rPr>
        <w:t>ребенка в росте и развитии, характерные черты лица</w:t>
      </w:r>
      <w:r w:rsidR="00BD59F2">
        <w:rPr>
          <w:sz w:val="28"/>
          <w:szCs w:val="28"/>
        </w:rPr>
        <w:t>;</w:t>
      </w:r>
    </w:p>
    <w:p w14:paraId="3D622439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 xml:space="preserve">В) врожденные аномалии развития сердца, почек, нарушение функции ЦНС, низкая масса тела при рождении, отставание ребенка в росте и развитии, </w:t>
      </w:r>
      <w:r w:rsidR="00487430">
        <w:rPr>
          <w:sz w:val="28"/>
          <w:szCs w:val="28"/>
        </w:rPr>
        <w:t xml:space="preserve">    </w:t>
      </w:r>
      <w:r w:rsidRPr="00AF0EE3">
        <w:rPr>
          <w:sz w:val="28"/>
          <w:szCs w:val="28"/>
        </w:rPr>
        <w:t>характерные черты лица</w:t>
      </w:r>
      <w:r w:rsidR="00BD59F2">
        <w:rPr>
          <w:sz w:val="28"/>
          <w:szCs w:val="28"/>
        </w:rPr>
        <w:t>.</w:t>
      </w:r>
    </w:p>
    <w:p w14:paraId="79146284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>18.</w:t>
      </w:r>
      <w:r w:rsidRPr="00AF0EE3">
        <w:rPr>
          <w:sz w:val="28"/>
          <w:szCs w:val="28"/>
        </w:rPr>
        <w:t xml:space="preserve"> Особенности подросткового алкоголизма:</w:t>
      </w:r>
    </w:p>
    <w:p w14:paraId="1E144A8E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быстрое привыкание к спиртным напиткам</w:t>
      </w:r>
      <w:r w:rsidR="00BD59F2">
        <w:rPr>
          <w:sz w:val="28"/>
          <w:szCs w:val="28"/>
        </w:rPr>
        <w:t>;</w:t>
      </w:r>
    </w:p>
    <w:p w14:paraId="0B7CF2F2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злокачественное течение</w:t>
      </w:r>
      <w:r w:rsidR="00BD59F2">
        <w:rPr>
          <w:sz w:val="28"/>
          <w:szCs w:val="28"/>
        </w:rPr>
        <w:t>;</w:t>
      </w:r>
    </w:p>
    <w:p w14:paraId="5380DAB8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принятие больших доз алкоголя</w:t>
      </w:r>
      <w:r w:rsidR="00BD59F2">
        <w:rPr>
          <w:sz w:val="28"/>
          <w:szCs w:val="28"/>
        </w:rPr>
        <w:t>;</w:t>
      </w:r>
    </w:p>
    <w:p w14:paraId="1153B683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Г) высокая эффективность лечения</w:t>
      </w:r>
      <w:r w:rsidR="00BD59F2">
        <w:rPr>
          <w:sz w:val="28"/>
          <w:szCs w:val="28"/>
        </w:rPr>
        <w:t>;</w:t>
      </w:r>
    </w:p>
    <w:p w14:paraId="538D881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Д) более редкое развитие тяжелых заболеваний</w:t>
      </w:r>
      <w:r w:rsidR="00BD59F2">
        <w:rPr>
          <w:sz w:val="28"/>
          <w:szCs w:val="28"/>
        </w:rPr>
        <w:t>.</w:t>
      </w:r>
    </w:p>
    <w:p w14:paraId="77ABE081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19. </w:t>
      </w:r>
      <w:r w:rsidRPr="00AF0EE3">
        <w:rPr>
          <w:sz w:val="28"/>
          <w:szCs w:val="28"/>
        </w:rPr>
        <w:t>Вторая стадия наркоманий и токсикоманий характеризуется:</w:t>
      </w:r>
    </w:p>
    <w:p w14:paraId="17D0AD80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психической и физической зависимостью, высокой толерантностью к наркотикам и токсикантам, развитием заболеваний</w:t>
      </w:r>
      <w:r w:rsidR="00BD59F2">
        <w:rPr>
          <w:sz w:val="28"/>
          <w:szCs w:val="28"/>
        </w:rPr>
        <w:t>;</w:t>
      </w:r>
    </w:p>
    <w:p w14:paraId="3B9CCC0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только психической зависимостью, высокой толерантностью к наркотикам и токсикантам, развитием заболеваний</w:t>
      </w:r>
      <w:r w:rsidR="00BD59F2">
        <w:rPr>
          <w:sz w:val="28"/>
          <w:szCs w:val="28"/>
        </w:rPr>
        <w:t>;</w:t>
      </w:r>
    </w:p>
    <w:p w14:paraId="094D3D02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В) только физической зависимостью, высокой толерантностью к наркотикам и токсикантам, развитием заболеваний</w:t>
      </w:r>
      <w:r w:rsidR="00BD59F2">
        <w:rPr>
          <w:sz w:val="28"/>
          <w:szCs w:val="28"/>
        </w:rPr>
        <w:t>;</w:t>
      </w:r>
    </w:p>
    <w:p w14:paraId="732A3C3B" w14:textId="77777777" w:rsidR="00AF0EE3" w:rsidRPr="00AF0EE3" w:rsidRDefault="00AF0EE3" w:rsidP="009159C4">
      <w:pPr>
        <w:spacing w:line="23" w:lineRule="atLeast"/>
        <w:ind w:firstLine="0"/>
        <w:jc w:val="both"/>
        <w:rPr>
          <w:bCs/>
          <w:sz w:val="28"/>
          <w:szCs w:val="28"/>
        </w:rPr>
      </w:pPr>
      <w:r w:rsidRPr="00AF0EE3">
        <w:rPr>
          <w:sz w:val="28"/>
          <w:szCs w:val="28"/>
        </w:rPr>
        <w:t>Г) психической и физической зависимостью, низкой толерантностью к наркотикам и токсикантам, функциональными нарушениями организма</w:t>
      </w:r>
      <w:r w:rsidR="00BD59F2">
        <w:rPr>
          <w:sz w:val="28"/>
          <w:szCs w:val="28"/>
        </w:rPr>
        <w:t>.</w:t>
      </w:r>
    </w:p>
    <w:p w14:paraId="3655A0B7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bCs/>
          <w:sz w:val="28"/>
          <w:szCs w:val="28"/>
        </w:rPr>
        <w:t xml:space="preserve">20. </w:t>
      </w:r>
      <w:r w:rsidRPr="00AF0EE3">
        <w:rPr>
          <w:sz w:val="28"/>
          <w:szCs w:val="28"/>
        </w:rPr>
        <w:t>Третья стадия наркоманий и токсикоманий характеризуется:</w:t>
      </w:r>
    </w:p>
    <w:p w14:paraId="0E035AE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А) психической и физической зависимостью, высокой толерантностью к наркотикам и токсикантам, развитием заболеваний</w:t>
      </w:r>
      <w:r w:rsidR="00BD59F2">
        <w:rPr>
          <w:sz w:val="28"/>
          <w:szCs w:val="28"/>
        </w:rPr>
        <w:t>;</w:t>
      </w:r>
    </w:p>
    <w:p w14:paraId="31C43D1F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>Б) тяжелой физической зависимостью, падением толерантности к наркотикам и токсикантам, деградацией личности, полиорганной недостаточностью</w:t>
      </w:r>
      <w:r w:rsidR="00BD59F2">
        <w:rPr>
          <w:sz w:val="28"/>
          <w:szCs w:val="28"/>
        </w:rPr>
        <w:t>;</w:t>
      </w:r>
    </w:p>
    <w:p w14:paraId="50698DE0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 xml:space="preserve">В) физической зависимостью, высокой толерантностью к наркотикам и </w:t>
      </w:r>
      <w:r w:rsidR="00487430">
        <w:rPr>
          <w:sz w:val="28"/>
          <w:szCs w:val="28"/>
        </w:rPr>
        <w:t xml:space="preserve">   </w:t>
      </w:r>
      <w:r w:rsidRPr="00AF0EE3">
        <w:rPr>
          <w:sz w:val="28"/>
          <w:szCs w:val="28"/>
        </w:rPr>
        <w:t>токсикантам, тяжелыми заболеваниями</w:t>
      </w:r>
      <w:r w:rsidR="00BD59F2">
        <w:rPr>
          <w:sz w:val="28"/>
          <w:szCs w:val="28"/>
        </w:rPr>
        <w:t>;</w:t>
      </w:r>
    </w:p>
    <w:p w14:paraId="7C74AC61" w14:textId="77777777" w:rsidR="00AF0EE3" w:rsidRPr="00AF0EE3" w:rsidRDefault="00AF0EE3" w:rsidP="009159C4">
      <w:pPr>
        <w:spacing w:line="23" w:lineRule="atLeast"/>
        <w:ind w:firstLine="0"/>
        <w:jc w:val="both"/>
        <w:rPr>
          <w:sz w:val="28"/>
          <w:szCs w:val="28"/>
        </w:rPr>
      </w:pPr>
      <w:r w:rsidRPr="00AF0EE3">
        <w:rPr>
          <w:sz w:val="28"/>
          <w:szCs w:val="28"/>
        </w:rPr>
        <w:t xml:space="preserve">Г) психической зависимостью, низкой толерантностью к наркотикам и </w:t>
      </w:r>
      <w:r w:rsidR="00487430">
        <w:rPr>
          <w:sz w:val="28"/>
          <w:szCs w:val="28"/>
        </w:rPr>
        <w:t xml:space="preserve">    </w:t>
      </w:r>
      <w:r w:rsidRPr="00AF0EE3">
        <w:rPr>
          <w:sz w:val="28"/>
          <w:szCs w:val="28"/>
        </w:rPr>
        <w:t>токсикантам, деградацией личности, тяжелыми заболеваниями</w:t>
      </w:r>
      <w:r w:rsidR="00BD59F2">
        <w:rPr>
          <w:sz w:val="28"/>
          <w:szCs w:val="28"/>
        </w:rPr>
        <w:t>.</w:t>
      </w:r>
    </w:p>
    <w:p w14:paraId="2305F58F" w14:textId="77777777" w:rsidR="00AF0EE3" w:rsidRDefault="00AF0EE3" w:rsidP="009159C4">
      <w:pPr>
        <w:spacing w:line="23" w:lineRule="atLeast"/>
        <w:ind w:firstLine="0"/>
        <w:jc w:val="center"/>
        <w:rPr>
          <w:sz w:val="28"/>
          <w:szCs w:val="28"/>
        </w:rPr>
      </w:pPr>
    </w:p>
    <w:p w14:paraId="36AA2D37" w14:textId="77777777" w:rsidR="00182DC4" w:rsidRDefault="00182DC4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  <w:r w:rsidRPr="00AF0EE3">
        <w:rPr>
          <w:kern w:val="2"/>
          <w:sz w:val="28"/>
          <w:szCs w:val="28"/>
        </w:rPr>
        <w:t>Критерии оценки (письменный ответ)</w:t>
      </w:r>
    </w:p>
    <w:p w14:paraId="39956EA6" w14:textId="77777777" w:rsidR="006B01D5" w:rsidRPr="00AF0EE3" w:rsidRDefault="006B01D5" w:rsidP="009159C4">
      <w:pPr>
        <w:spacing w:line="23" w:lineRule="atLeast"/>
        <w:ind w:firstLine="0"/>
        <w:jc w:val="center"/>
        <w:rPr>
          <w:kern w:val="2"/>
          <w:sz w:val="28"/>
          <w:szCs w:val="28"/>
        </w:rPr>
      </w:pP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6379"/>
      </w:tblGrid>
      <w:tr w:rsidR="006B01D5" w:rsidRPr="006B01D5" w14:paraId="2BAD69D3" w14:textId="77777777" w:rsidTr="00C52671">
        <w:trPr>
          <w:trHeight w:val="402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9DB6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before="55" w:after="200" w:line="23" w:lineRule="atLeast"/>
              <w:ind w:firstLine="0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proofErr w:type="spellStart"/>
            <w:r w:rsidRPr="006B01D5">
              <w:rPr>
                <w:rFonts w:eastAsia="Calibri"/>
                <w:sz w:val="24"/>
                <w:szCs w:val="24"/>
                <w:lang w:val="en-US" w:eastAsia="en-US"/>
              </w:rPr>
              <w:t>Оценка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92CEE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before="55" w:after="200" w:line="23" w:lineRule="atLeast"/>
              <w:ind w:firstLine="0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proofErr w:type="spellStart"/>
            <w:r w:rsidRPr="006B01D5">
              <w:rPr>
                <w:rFonts w:eastAsia="Calibri"/>
                <w:sz w:val="24"/>
                <w:szCs w:val="24"/>
                <w:lang w:val="en-US" w:eastAsia="en-US"/>
              </w:rPr>
              <w:t>Критерии</w:t>
            </w:r>
            <w:proofErr w:type="spellEnd"/>
          </w:p>
        </w:tc>
      </w:tr>
      <w:tr w:rsidR="006B01D5" w:rsidRPr="006B01D5" w14:paraId="3AD5E846" w14:textId="77777777" w:rsidTr="00C52671">
        <w:trPr>
          <w:trHeight w:val="406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18271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отлично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0B22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right="142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Более 75% правильных ответов</w:t>
            </w:r>
            <w:r w:rsidR="003F3A1D">
              <w:rPr>
                <w:rFonts w:eastAsia="Calibri"/>
                <w:sz w:val="24"/>
                <w:szCs w:val="24"/>
                <w:lang w:eastAsia="en-US"/>
              </w:rPr>
              <w:t xml:space="preserve"> в тесте</w:t>
            </w:r>
          </w:p>
        </w:tc>
      </w:tr>
      <w:tr w:rsidR="006B01D5" w:rsidRPr="006B01D5" w14:paraId="2FB2F16E" w14:textId="77777777" w:rsidTr="00C52671">
        <w:trPr>
          <w:trHeight w:val="608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CA5DD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хорошо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3E05C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right="142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Более 50% правильных ответов</w:t>
            </w:r>
            <w:r w:rsidR="003F3A1D">
              <w:rPr>
                <w:rFonts w:eastAsia="Calibri"/>
                <w:sz w:val="24"/>
                <w:szCs w:val="24"/>
                <w:lang w:eastAsia="en-US"/>
              </w:rPr>
              <w:t xml:space="preserve"> в тесте</w:t>
            </w:r>
          </w:p>
        </w:tc>
      </w:tr>
      <w:tr w:rsidR="006B01D5" w:rsidRPr="006B01D5" w14:paraId="627F13B9" w14:textId="77777777" w:rsidTr="00C52671">
        <w:trPr>
          <w:trHeight w:val="54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4D1CA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удовлетворительно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12181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right="142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Более 25% правильных ответов</w:t>
            </w:r>
            <w:r w:rsidR="003F3A1D">
              <w:rPr>
                <w:rFonts w:eastAsia="Calibri"/>
                <w:sz w:val="24"/>
                <w:szCs w:val="24"/>
                <w:lang w:eastAsia="en-US"/>
              </w:rPr>
              <w:t xml:space="preserve"> в тесте</w:t>
            </w:r>
          </w:p>
        </w:tc>
      </w:tr>
      <w:tr w:rsidR="006B01D5" w:rsidRPr="006B01D5" w14:paraId="72C5753A" w14:textId="77777777" w:rsidTr="00C52671">
        <w:trPr>
          <w:trHeight w:val="522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49372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lastRenderedPageBreak/>
              <w:t>неудовлетворительно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96430" w14:textId="77777777" w:rsidR="006B01D5" w:rsidRPr="006B01D5" w:rsidRDefault="006B01D5" w:rsidP="009159C4">
            <w:pPr>
              <w:widowControl/>
              <w:autoSpaceDE/>
              <w:autoSpaceDN/>
              <w:adjustRightInd/>
              <w:spacing w:after="200" w:line="23" w:lineRule="atLeast"/>
              <w:ind w:right="142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B01D5">
              <w:rPr>
                <w:rFonts w:eastAsia="Calibri"/>
                <w:sz w:val="24"/>
                <w:szCs w:val="24"/>
                <w:lang w:eastAsia="en-US"/>
              </w:rPr>
              <w:t>Менее 25% правильных ответов</w:t>
            </w:r>
            <w:r w:rsidR="003F3A1D">
              <w:rPr>
                <w:rFonts w:eastAsia="Calibri"/>
                <w:sz w:val="24"/>
                <w:szCs w:val="24"/>
                <w:lang w:eastAsia="en-US"/>
              </w:rPr>
              <w:t xml:space="preserve"> в тесте</w:t>
            </w:r>
          </w:p>
        </w:tc>
      </w:tr>
    </w:tbl>
    <w:p w14:paraId="1C2F3293" w14:textId="77777777" w:rsidR="00182DC4" w:rsidRPr="00AF0EE3" w:rsidRDefault="00182DC4" w:rsidP="009159C4">
      <w:pPr>
        <w:widowControl/>
        <w:autoSpaceDE/>
        <w:autoSpaceDN/>
        <w:adjustRightInd/>
        <w:spacing w:line="23" w:lineRule="atLeast"/>
        <w:ind w:firstLine="0"/>
        <w:jc w:val="center"/>
        <w:rPr>
          <w:kern w:val="2"/>
          <w:sz w:val="28"/>
          <w:szCs w:val="28"/>
          <w:lang w:eastAsia="en-US"/>
        </w:rPr>
      </w:pPr>
    </w:p>
    <w:p w14:paraId="59B3F8A8" w14:textId="77777777" w:rsidR="00182DC4" w:rsidRPr="00D872A3" w:rsidRDefault="00182DC4" w:rsidP="009159C4">
      <w:pPr>
        <w:widowControl/>
        <w:autoSpaceDE/>
        <w:autoSpaceDN/>
        <w:adjustRightInd/>
        <w:spacing w:after="160" w:line="23" w:lineRule="atLeast"/>
        <w:ind w:firstLine="0"/>
        <w:rPr>
          <w:i/>
          <w:iCs/>
          <w:kern w:val="2"/>
          <w:sz w:val="28"/>
          <w:lang w:eastAsia="en-US"/>
        </w:rPr>
      </w:pPr>
    </w:p>
    <w:sectPr w:rsidR="00182DC4" w:rsidRPr="00D872A3" w:rsidSect="00460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C241" w14:textId="77777777" w:rsidR="008A7C7C" w:rsidRDefault="008A7C7C" w:rsidP="00182DC4">
      <w:pPr>
        <w:spacing w:line="240" w:lineRule="auto"/>
      </w:pPr>
      <w:r>
        <w:separator/>
      </w:r>
    </w:p>
  </w:endnote>
  <w:endnote w:type="continuationSeparator" w:id="0">
    <w:p w14:paraId="75F08D4C" w14:textId="77777777" w:rsidR="008A7C7C" w:rsidRDefault="008A7C7C" w:rsidP="0018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85A1" w14:textId="77777777" w:rsidR="008A7C7C" w:rsidRDefault="008A7C7C" w:rsidP="00182DC4">
      <w:pPr>
        <w:spacing w:line="240" w:lineRule="auto"/>
      </w:pPr>
      <w:r>
        <w:separator/>
      </w:r>
    </w:p>
  </w:footnote>
  <w:footnote w:type="continuationSeparator" w:id="0">
    <w:p w14:paraId="028D044E" w14:textId="77777777" w:rsidR="008A7C7C" w:rsidRDefault="008A7C7C" w:rsidP="00182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745"/>
    <w:multiLevelType w:val="hybridMultilevel"/>
    <w:tmpl w:val="A0B4A528"/>
    <w:lvl w:ilvl="0" w:tplc="C04843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C64C3"/>
    <w:multiLevelType w:val="hybridMultilevel"/>
    <w:tmpl w:val="7F88F9E8"/>
    <w:lvl w:ilvl="0" w:tplc="6E146B1C">
      <w:start w:val="1"/>
      <w:numFmt w:val="decimal"/>
      <w:lvlText w:val="%1."/>
      <w:lvlJc w:val="left"/>
      <w:pPr>
        <w:ind w:left="1774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8912F7"/>
    <w:multiLevelType w:val="hybridMultilevel"/>
    <w:tmpl w:val="9760E612"/>
    <w:lvl w:ilvl="0" w:tplc="04190011">
      <w:start w:val="1"/>
      <w:numFmt w:val="decimal"/>
      <w:lvlText w:val="%1)"/>
      <w:lvlJc w:val="left"/>
      <w:pPr>
        <w:ind w:left="1020" w:hanging="360"/>
      </w:p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" w15:restartNumberingAfterBreak="0">
    <w:nsid w:val="1BC0529F"/>
    <w:multiLevelType w:val="hybridMultilevel"/>
    <w:tmpl w:val="EE40D608"/>
    <w:lvl w:ilvl="0" w:tplc="04190011">
      <w:start w:val="1"/>
      <w:numFmt w:val="decimal"/>
      <w:lvlText w:val="%1)"/>
      <w:lvlJc w:val="left"/>
      <w:pPr>
        <w:ind w:left="1020" w:hanging="360"/>
      </w:p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2A7A3B6E"/>
    <w:multiLevelType w:val="hybridMultilevel"/>
    <w:tmpl w:val="7806F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65116"/>
    <w:multiLevelType w:val="hybridMultilevel"/>
    <w:tmpl w:val="A1105690"/>
    <w:lvl w:ilvl="0" w:tplc="FB22FA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E13A6C"/>
    <w:multiLevelType w:val="hybridMultilevel"/>
    <w:tmpl w:val="1794D3BC"/>
    <w:lvl w:ilvl="0" w:tplc="04190011">
      <w:start w:val="1"/>
      <w:numFmt w:val="decimal"/>
      <w:lvlText w:val="%1)"/>
      <w:lvlJc w:val="left"/>
      <w:pPr>
        <w:ind w:left="859" w:hanging="360"/>
      </w:pPr>
    </w:lvl>
    <w:lvl w:ilvl="1" w:tplc="04190019" w:tentative="1">
      <w:start w:val="1"/>
      <w:numFmt w:val="lowerLetter"/>
      <w:lvlText w:val="%2."/>
      <w:lvlJc w:val="left"/>
      <w:pPr>
        <w:ind w:left="1579" w:hanging="360"/>
      </w:pPr>
    </w:lvl>
    <w:lvl w:ilvl="2" w:tplc="0419001B" w:tentative="1">
      <w:start w:val="1"/>
      <w:numFmt w:val="lowerRoman"/>
      <w:lvlText w:val="%3."/>
      <w:lvlJc w:val="right"/>
      <w:pPr>
        <w:ind w:left="2299" w:hanging="180"/>
      </w:pPr>
    </w:lvl>
    <w:lvl w:ilvl="3" w:tplc="0419000F" w:tentative="1">
      <w:start w:val="1"/>
      <w:numFmt w:val="decimal"/>
      <w:lvlText w:val="%4."/>
      <w:lvlJc w:val="left"/>
      <w:pPr>
        <w:ind w:left="3019" w:hanging="360"/>
      </w:pPr>
    </w:lvl>
    <w:lvl w:ilvl="4" w:tplc="04190019" w:tentative="1">
      <w:start w:val="1"/>
      <w:numFmt w:val="lowerLetter"/>
      <w:lvlText w:val="%5."/>
      <w:lvlJc w:val="left"/>
      <w:pPr>
        <w:ind w:left="3739" w:hanging="360"/>
      </w:pPr>
    </w:lvl>
    <w:lvl w:ilvl="5" w:tplc="0419001B" w:tentative="1">
      <w:start w:val="1"/>
      <w:numFmt w:val="lowerRoman"/>
      <w:lvlText w:val="%6."/>
      <w:lvlJc w:val="right"/>
      <w:pPr>
        <w:ind w:left="4459" w:hanging="180"/>
      </w:pPr>
    </w:lvl>
    <w:lvl w:ilvl="6" w:tplc="0419000F" w:tentative="1">
      <w:start w:val="1"/>
      <w:numFmt w:val="decimal"/>
      <w:lvlText w:val="%7."/>
      <w:lvlJc w:val="left"/>
      <w:pPr>
        <w:ind w:left="5179" w:hanging="360"/>
      </w:pPr>
    </w:lvl>
    <w:lvl w:ilvl="7" w:tplc="04190019" w:tentative="1">
      <w:start w:val="1"/>
      <w:numFmt w:val="lowerLetter"/>
      <w:lvlText w:val="%8."/>
      <w:lvlJc w:val="left"/>
      <w:pPr>
        <w:ind w:left="5899" w:hanging="360"/>
      </w:pPr>
    </w:lvl>
    <w:lvl w:ilvl="8" w:tplc="041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7" w15:restartNumberingAfterBreak="0">
    <w:nsid w:val="2EDB467A"/>
    <w:multiLevelType w:val="hybridMultilevel"/>
    <w:tmpl w:val="D0C6E434"/>
    <w:lvl w:ilvl="0" w:tplc="04190011">
      <w:start w:val="1"/>
      <w:numFmt w:val="decimal"/>
      <w:lvlText w:val="%1)"/>
      <w:lvlJc w:val="left"/>
      <w:pPr>
        <w:ind w:left="1161" w:hanging="360"/>
      </w:pPr>
    </w:lvl>
    <w:lvl w:ilvl="1" w:tplc="04190019" w:tentative="1">
      <w:start w:val="1"/>
      <w:numFmt w:val="lowerLetter"/>
      <w:lvlText w:val="%2."/>
      <w:lvlJc w:val="left"/>
      <w:pPr>
        <w:ind w:left="1881" w:hanging="360"/>
      </w:pPr>
    </w:lvl>
    <w:lvl w:ilvl="2" w:tplc="0419001B" w:tentative="1">
      <w:start w:val="1"/>
      <w:numFmt w:val="lowerRoman"/>
      <w:lvlText w:val="%3."/>
      <w:lvlJc w:val="right"/>
      <w:pPr>
        <w:ind w:left="2601" w:hanging="180"/>
      </w:pPr>
    </w:lvl>
    <w:lvl w:ilvl="3" w:tplc="0419000F" w:tentative="1">
      <w:start w:val="1"/>
      <w:numFmt w:val="decimal"/>
      <w:lvlText w:val="%4."/>
      <w:lvlJc w:val="left"/>
      <w:pPr>
        <w:ind w:left="3321" w:hanging="360"/>
      </w:pPr>
    </w:lvl>
    <w:lvl w:ilvl="4" w:tplc="04190019" w:tentative="1">
      <w:start w:val="1"/>
      <w:numFmt w:val="lowerLetter"/>
      <w:lvlText w:val="%5."/>
      <w:lvlJc w:val="left"/>
      <w:pPr>
        <w:ind w:left="4041" w:hanging="360"/>
      </w:pPr>
    </w:lvl>
    <w:lvl w:ilvl="5" w:tplc="0419001B" w:tentative="1">
      <w:start w:val="1"/>
      <w:numFmt w:val="lowerRoman"/>
      <w:lvlText w:val="%6."/>
      <w:lvlJc w:val="right"/>
      <w:pPr>
        <w:ind w:left="4761" w:hanging="180"/>
      </w:pPr>
    </w:lvl>
    <w:lvl w:ilvl="6" w:tplc="0419000F" w:tentative="1">
      <w:start w:val="1"/>
      <w:numFmt w:val="decimal"/>
      <w:lvlText w:val="%7."/>
      <w:lvlJc w:val="left"/>
      <w:pPr>
        <w:ind w:left="5481" w:hanging="360"/>
      </w:pPr>
    </w:lvl>
    <w:lvl w:ilvl="7" w:tplc="04190019" w:tentative="1">
      <w:start w:val="1"/>
      <w:numFmt w:val="lowerLetter"/>
      <w:lvlText w:val="%8."/>
      <w:lvlJc w:val="left"/>
      <w:pPr>
        <w:ind w:left="6201" w:hanging="360"/>
      </w:pPr>
    </w:lvl>
    <w:lvl w:ilvl="8" w:tplc="0419001B" w:tentative="1">
      <w:start w:val="1"/>
      <w:numFmt w:val="lowerRoman"/>
      <w:lvlText w:val="%9."/>
      <w:lvlJc w:val="right"/>
      <w:pPr>
        <w:ind w:left="6921" w:hanging="180"/>
      </w:pPr>
    </w:lvl>
  </w:abstractNum>
  <w:abstractNum w:abstractNumId="8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E0E4FDA"/>
    <w:multiLevelType w:val="hybridMultilevel"/>
    <w:tmpl w:val="3A5C2598"/>
    <w:lvl w:ilvl="0" w:tplc="04190011">
      <w:start w:val="1"/>
      <w:numFmt w:val="decimal"/>
      <w:lvlText w:val="%1)"/>
      <w:lvlJc w:val="left"/>
      <w:pPr>
        <w:ind w:left="859" w:hanging="360"/>
      </w:pPr>
    </w:lvl>
    <w:lvl w:ilvl="1" w:tplc="04190019" w:tentative="1">
      <w:start w:val="1"/>
      <w:numFmt w:val="lowerLetter"/>
      <w:lvlText w:val="%2."/>
      <w:lvlJc w:val="left"/>
      <w:pPr>
        <w:ind w:left="1579" w:hanging="360"/>
      </w:pPr>
    </w:lvl>
    <w:lvl w:ilvl="2" w:tplc="0419001B" w:tentative="1">
      <w:start w:val="1"/>
      <w:numFmt w:val="lowerRoman"/>
      <w:lvlText w:val="%3."/>
      <w:lvlJc w:val="right"/>
      <w:pPr>
        <w:ind w:left="2299" w:hanging="180"/>
      </w:pPr>
    </w:lvl>
    <w:lvl w:ilvl="3" w:tplc="0419000F" w:tentative="1">
      <w:start w:val="1"/>
      <w:numFmt w:val="decimal"/>
      <w:lvlText w:val="%4."/>
      <w:lvlJc w:val="left"/>
      <w:pPr>
        <w:ind w:left="3019" w:hanging="360"/>
      </w:pPr>
    </w:lvl>
    <w:lvl w:ilvl="4" w:tplc="04190019" w:tentative="1">
      <w:start w:val="1"/>
      <w:numFmt w:val="lowerLetter"/>
      <w:lvlText w:val="%5."/>
      <w:lvlJc w:val="left"/>
      <w:pPr>
        <w:ind w:left="3739" w:hanging="360"/>
      </w:pPr>
    </w:lvl>
    <w:lvl w:ilvl="5" w:tplc="0419001B" w:tentative="1">
      <w:start w:val="1"/>
      <w:numFmt w:val="lowerRoman"/>
      <w:lvlText w:val="%6."/>
      <w:lvlJc w:val="right"/>
      <w:pPr>
        <w:ind w:left="4459" w:hanging="180"/>
      </w:pPr>
    </w:lvl>
    <w:lvl w:ilvl="6" w:tplc="0419000F" w:tentative="1">
      <w:start w:val="1"/>
      <w:numFmt w:val="decimal"/>
      <w:lvlText w:val="%7."/>
      <w:lvlJc w:val="left"/>
      <w:pPr>
        <w:ind w:left="5179" w:hanging="360"/>
      </w:pPr>
    </w:lvl>
    <w:lvl w:ilvl="7" w:tplc="04190019" w:tentative="1">
      <w:start w:val="1"/>
      <w:numFmt w:val="lowerLetter"/>
      <w:lvlText w:val="%8."/>
      <w:lvlJc w:val="left"/>
      <w:pPr>
        <w:ind w:left="5899" w:hanging="360"/>
      </w:pPr>
    </w:lvl>
    <w:lvl w:ilvl="8" w:tplc="041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0" w15:restartNumberingAfterBreak="0">
    <w:nsid w:val="774A2A3A"/>
    <w:multiLevelType w:val="hybridMultilevel"/>
    <w:tmpl w:val="5A36262E"/>
    <w:lvl w:ilvl="0" w:tplc="04190011">
      <w:start w:val="1"/>
      <w:numFmt w:val="decimal"/>
      <w:lvlText w:val="%1)"/>
      <w:lvlJc w:val="left"/>
      <w:pPr>
        <w:ind w:left="859" w:hanging="360"/>
      </w:pPr>
    </w:lvl>
    <w:lvl w:ilvl="1" w:tplc="04190019" w:tentative="1">
      <w:start w:val="1"/>
      <w:numFmt w:val="lowerLetter"/>
      <w:lvlText w:val="%2."/>
      <w:lvlJc w:val="left"/>
      <w:pPr>
        <w:ind w:left="1579" w:hanging="360"/>
      </w:pPr>
    </w:lvl>
    <w:lvl w:ilvl="2" w:tplc="0419001B" w:tentative="1">
      <w:start w:val="1"/>
      <w:numFmt w:val="lowerRoman"/>
      <w:lvlText w:val="%3."/>
      <w:lvlJc w:val="right"/>
      <w:pPr>
        <w:ind w:left="2299" w:hanging="180"/>
      </w:pPr>
    </w:lvl>
    <w:lvl w:ilvl="3" w:tplc="0419000F" w:tentative="1">
      <w:start w:val="1"/>
      <w:numFmt w:val="decimal"/>
      <w:lvlText w:val="%4."/>
      <w:lvlJc w:val="left"/>
      <w:pPr>
        <w:ind w:left="3019" w:hanging="360"/>
      </w:pPr>
    </w:lvl>
    <w:lvl w:ilvl="4" w:tplc="04190019" w:tentative="1">
      <w:start w:val="1"/>
      <w:numFmt w:val="lowerLetter"/>
      <w:lvlText w:val="%5."/>
      <w:lvlJc w:val="left"/>
      <w:pPr>
        <w:ind w:left="3739" w:hanging="360"/>
      </w:pPr>
    </w:lvl>
    <w:lvl w:ilvl="5" w:tplc="0419001B" w:tentative="1">
      <w:start w:val="1"/>
      <w:numFmt w:val="lowerRoman"/>
      <w:lvlText w:val="%6."/>
      <w:lvlJc w:val="right"/>
      <w:pPr>
        <w:ind w:left="4459" w:hanging="180"/>
      </w:pPr>
    </w:lvl>
    <w:lvl w:ilvl="6" w:tplc="0419000F" w:tentative="1">
      <w:start w:val="1"/>
      <w:numFmt w:val="decimal"/>
      <w:lvlText w:val="%7."/>
      <w:lvlJc w:val="left"/>
      <w:pPr>
        <w:ind w:left="5179" w:hanging="360"/>
      </w:pPr>
    </w:lvl>
    <w:lvl w:ilvl="7" w:tplc="04190019" w:tentative="1">
      <w:start w:val="1"/>
      <w:numFmt w:val="lowerLetter"/>
      <w:lvlText w:val="%8."/>
      <w:lvlJc w:val="left"/>
      <w:pPr>
        <w:ind w:left="5899" w:hanging="360"/>
      </w:pPr>
    </w:lvl>
    <w:lvl w:ilvl="8" w:tplc="0419001B" w:tentative="1">
      <w:start w:val="1"/>
      <w:numFmt w:val="lowerRoman"/>
      <w:lvlText w:val="%9."/>
      <w:lvlJc w:val="right"/>
      <w:pPr>
        <w:ind w:left="6619" w:hanging="180"/>
      </w:pPr>
    </w:lvl>
  </w:abstractNum>
  <w:num w:numId="1" w16cid:durableId="614144568">
    <w:abstractNumId w:val="8"/>
  </w:num>
  <w:num w:numId="2" w16cid:durableId="910768856">
    <w:abstractNumId w:val="1"/>
  </w:num>
  <w:num w:numId="3" w16cid:durableId="1332686226">
    <w:abstractNumId w:val="5"/>
  </w:num>
  <w:num w:numId="4" w16cid:durableId="1106772653">
    <w:abstractNumId w:val="10"/>
  </w:num>
  <w:num w:numId="5" w16cid:durableId="825126074">
    <w:abstractNumId w:val="7"/>
  </w:num>
  <w:num w:numId="6" w16cid:durableId="1606309211">
    <w:abstractNumId w:val="6"/>
  </w:num>
  <w:num w:numId="7" w16cid:durableId="979267067">
    <w:abstractNumId w:val="9"/>
  </w:num>
  <w:num w:numId="8" w16cid:durableId="1182163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4551698">
    <w:abstractNumId w:val="3"/>
  </w:num>
  <w:num w:numId="10" w16cid:durableId="887649638">
    <w:abstractNumId w:val="2"/>
  </w:num>
  <w:num w:numId="11" w16cid:durableId="509176086">
    <w:abstractNumId w:val="0"/>
  </w:num>
  <w:num w:numId="12" w16cid:durableId="140359886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DC4"/>
    <w:rsid w:val="00003AF4"/>
    <w:rsid w:val="000266CB"/>
    <w:rsid w:val="00053068"/>
    <w:rsid w:val="00071519"/>
    <w:rsid w:val="000B512D"/>
    <w:rsid w:val="000D4305"/>
    <w:rsid w:val="000E3812"/>
    <w:rsid w:val="000E3FE6"/>
    <w:rsid w:val="00115484"/>
    <w:rsid w:val="001544EF"/>
    <w:rsid w:val="00170886"/>
    <w:rsid w:val="00182DC4"/>
    <w:rsid w:val="0019705D"/>
    <w:rsid w:val="001A09F1"/>
    <w:rsid w:val="001A0DEE"/>
    <w:rsid w:val="001B4507"/>
    <w:rsid w:val="001B4E62"/>
    <w:rsid w:val="001F22D7"/>
    <w:rsid w:val="001F5B40"/>
    <w:rsid w:val="00234FD5"/>
    <w:rsid w:val="00264AF5"/>
    <w:rsid w:val="00292B75"/>
    <w:rsid w:val="002968A3"/>
    <w:rsid w:val="002971FF"/>
    <w:rsid w:val="002A4AB4"/>
    <w:rsid w:val="002C3153"/>
    <w:rsid w:val="00316964"/>
    <w:rsid w:val="0033037E"/>
    <w:rsid w:val="00342D2F"/>
    <w:rsid w:val="00350B26"/>
    <w:rsid w:val="00362501"/>
    <w:rsid w:val="00375FD0"/>
    <w:rsid w:val="00384BEF"/>
    <w:rsid w:val="003C3306"/>
    <w:rsid w:val="003D14E2"/>
    <w:rsid w:val="003D25D0"/>
    <w:rsid w:val="003F352C"/>
    <w:rsid w:val="003F3A1D"/>
    <w:rsid w:val="00405F7F"/>
    <w:rsid w:val="00415E38"/>
    <w:rsid w:val="00437211"/>
    <w:rsid w:val="00460E52"/>
    <w:rsid w:val="00470D9E"/>
    <w:rsid w:val="00487430"/>
    <w:rsid w:val="004B24C6"/>
    <w:rsid w:val="004B68A6"/>
    <w:rsid w:val="00504A55"/>
    <w:rsid w:val="0053283B"/>
    <w:rsid w:val="00540FCF"/>
    <w:rsid w:val="00562B93"/>
    <w:rsid w:val="00583747"/>
    <w:rsid w:val="005B52BA"/>
    <w:rsid w:val="005C5D78"/>
    <w:rsid w:val="005C66B6"/>
    <w:rsid w:val="005C6AC9"/>
    <w:rsid w:val="005E46D1"/>
    <w:rsid w:val="005E6ED5"/>
    <w:rsid w:val="00611C08"/>
    <w:rsid w:val="00627E1C"/>
    <w:rsid w:val="006328E6"/>
    <w:rsid w:val="0066012A"/>
    <w:rsid w:val="00692799"/>
    <w:rsid w:val="006B01D5"/>
    <w:rsid w:val="006B12E7"/>
    <w:rsid w:val="006B5988"/>
    <w:rsid w:val="006C0D5A"/>
    <w:rsid w:val="006D08C4"/>
    <w:rsid w:val="006D5522"/>
    <w:rsid w:val="00727036"/>
    <w:rsid w:val="00733BB3"/>
    <w:rsid w:val="007466CE"/>
    <w:rsid w:val="007827DE"/>
    <w:rsid w:val="0079339A"/>
    <w:rsid w:val="007A4D8A"/>
    <w:rsid w:val="007C69B9"/>
    <w:rsid w:val="007D4374"/>
    <w:rsid w:val="007D7A04"/>
    <w:rsid w:val="007E57BA"/>
    <w:rsid w:val="007E6026"/>
    <w:rsid w:val="007E611D"/>
    <w:rsid w:val="007F289A"/>
    <w:rsid w:val="007F2C05"/>
    <w:rsid w:val="007F39AA"/>
    <w:rsid w:val="008029CD"/>
    <w:rsid w:val="008045F9"/>
    <w:rsid w:val="00806DA4"/>
    <w:rsid w:val="008363A7"/>
    <w:rsid w:val="00842E01"/>
    <w:rsid w:val="00852057"/>
    <w:rsid w:val="00855AD6"/>
    <w:rsid w:val="00872A0E"/>
    <w:rsid w:val="008A7C7C"/>
    <w:rsid w:val="008F7EED"/>
    <w:rsid w:val="00903712"/>
    <w:rsid w:val="009159C4"/>
    <w:rsid w:val="00972C01"/>
    <w:rsid w:val="009855B7"/>
    <w:rsid w:val="009970E0"/>
    <w:rsid w:val="009A5546"/>
    <w:rsid w:val="009B168E"/>
    <w:rsid w:val="009F771E"/>
    <w:rsid w:val="00A02D51"/>
    <w:rsid w:val="00A2664F"/>
    <w:rsid w:val="00A319E9"/>
    <w:rsid w:val="00A32793"/>
    <w:rsid w:val="00A51A17"/>
    <w:rsid w:val="00A64B22"/>
    <w:rsid w:val="00A77F5E"/>
    <w:rsid w:val="00A90645"/>
    <w:rsid w:val="00AA07DB"/>
    <w:rsid w:val="00AA25D6"/>
    <w:rsid w:val="00AA2650"/>
    <w:rsid w:val="00AE61C0"/>
    <w:rsid w:val="00AE6BFD"/>
    <w:rsid w:val="00AF0EE3"/>
    <w:rsid w:val="00B167F5"/>
    <w:rsid w:val="00B4606B"/>
    <w:rsid w:val="00B52EC0"/>
    <w:rsid w:val="00B75F40"/>
    <w:rsid w:val="00BB15D0"/>
    <w:rsid w:val="00BB3477"/>
    <w:rsid w:val="00BC11CE"/>
    <w:rsid w:val="00BD59F2"/>
    <w:rsid w:val="00BF1D7A"/>
    <w:rsid w:val="00BF3FD8"/>
    <w:rsid w:val="00BF5F51"/>
    <w:rsid w:val="00BF6576"/>
    <w:rsid w:val="00BF6CE8"/>
    <w:rsid w:val="00BF74CF"/>
    <w:rsid w:val="00C0742E"/>
    <w:rsid w:val="00C11716"/>
    <w:rsid w:val="00C231D6"/>
    <w:rsid w:val="00C408D6"/>
    <w:rsid w:val="00C51744"/>
    <w:rsid w:val="00C534EA"/>
    <w:rsid w:val="00C600B6"/>
    <w:rsid w:val="00C675D5"/>
    <w:rsid w:val="00C75302"/>
    <w:rsid w:val="00C76D5A"/>
    <w:rsid w:val="00C87494"/>
    <w:rsid w:val="00CC751D"/>
    <w:rsid w:val="00CE75BE"/>
    <w:rsid w:val="00CF634C"/>
    <w:rsid w:val="00D06D6A"/>
    <w:rsid w:val="00D308E3"/>
    <w:rsid w:val="00D35825"/>
    <w:rsid w:val="00D62EA0"/>
    <w:rsid w:val="00D63AE0"/>
    <w:rsid w:val="00D736E7"/>
    <w:rsid w:val="00D74EB6"/>
    <w:rsid w:val="00D927C6"/>
    <w:rsid w:val="00D92E95"/>
    <w:rsid w:val="00D95954"/>
    <w:rsid w:val="00DA64CB"/>
    <w:rsid w:val="00DD0272"/>
    <w:rsid w:val="00DE1E38"/>
    <w:rsid w:val="00DE2321"/>
    <w:rsid w:val="00E73280"/>
    <w:rsid w:val="00EA1CBB"/>
    <w:rsid w:val="00EA63E0"/>
    <w:rsid w:val="00F23EE7"/>
    <w:rsid w:val="00F44DC8"/>
    <w:rsid w:val="00F44F44"/>
    <w:rsid w:val="00F95CEE"/>
    <w:rsid w:val="00FB2709"/>
    <w:rsid w:val="00FB73BD"/>
    <w:rsid w:val="00FC0559"/>
    <w:rsid w:val="00FC2E9A"/>
    <w:rsid w:val="00FD4295"/>
    <w:rsid w:val="00FE604B"/>
    <w:rsid w:val="00FF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09D3"/>
  <w15:docId w15:val="{FFFD049F-5A5A-48CE-B861-A35BE733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744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2DC4"/>
    <w:pPr>
      <w:keepNext/>
      <w:widowControl/>
      <w:suppressAutoHyphens/>
      <w:autoSpaceDE/>
      <w:autoSpaceDN/>
      <w:adjustRightInd/>
      <w:spacing w:before="240" w:after="60" w:line="240" w:lineRule="auto"/>
      <w:ind w:firstLine="0"/>
      <w:outlineLvl w:val="0"/>
    </w:pPr>
    <w:rPr>
      <w:rFonts w:ascii="Arial" w:hAnsi="Arial" w:cs="Arial"/>
      <w:b/>
      <w:bCs/>
      <w:kern w:val="1"/>
      <w:sz w:val="32"/>
      <w:szCs w:val="32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182DC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182DC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C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DC4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rsid w:val="00182DC4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semiHidden/>
    <w:rsid w:val="00182DC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DC4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a3">
    <w:name w:val="Body Text Indent"/>
    <w:basedOn w:val="a"/>
    <w:link w:val="a4"/>
    <w:rsid w:val="00182DC4"/>
    <w:pPr>
      <w:spacing w:line="259" w:lineRule="auto"/>
      <w:jc w:val="both"/>
    </w:pPr>
  </w:style>
  <w:style w:type="character" w:customStyle="1" w:styleId="a4">
    <w:name w:val="Основной текст с отступом Знак"/>
    <w:basedOn w:val="a0"/>
    <w:link w:val="a3"/>
    <w:rsid w:val="00182DC4"/>
    <w:rPr>
      <w:rFonts w:ascii="Times New Roman" w:eastAsia="Times New Roman" w:hAnsi="Times New Roman" w:cs="Times New Roman"/>
      <w:lang w:eastAsia="ru-RU"/>
    </w:rPr>
  </w:style>
  <w:style w:type="paragraph" w:styleId="21">
    <w:name w:val="Body Text Indent 2"/>
    <w:basedOn w:val="a"/>
    <w:link w:val="22"/>
    <w:rsid w:val="00182DC4"/>
    <w:pPr>
      <w:spacing w:after="120" w:line="240" w:lineRule="auto"/>
      <w:ind w:firstLine="720"/>
      <w:jc w:val="both"/>
    </w:pPr>
    <w:rPr>
      <w:sz w:val="24"/>
    </w:rPr>
  </w:style>
  <w:style w:type="character" w:customStyle="1" w:styleId="22">
    <w:name w:val="Основной текст с отступом 2 Знак"/>
    <w:basedOn w:val="a0"/>
    <w:link w:val="21"/>
    <w:rsid w:val="00182DC4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FR2">
    <w:name w:val="FR2"/>
    <w:rsid w:val="00182DC4"/>
    <w:pPr>
      <w:widowControl w:val="0"/>
      <w:autoSpaceDE w:val="0"/>
      <w:autoSpaceDN w:val="0"/>
      <w:adjustRightInd w:val="0"/>
      <w:spacing w:before="260" w:after="0" w:line="240" w:lineRule="auto"/>
      <w:ind w:left="3440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styleId="a5">
    <w:name w:val="annotation reference"/>
    <w:semiHidden/>
    <w:rsid w:val="00182DC4"/>
    <w:rPr>
      <w:sz w:val="16"/>
      <w:szCs w:val="16"/>
    </w:rPr>
  </w:style>
  <w:style w:type="paragraph" w:styleId="a6">
    <w:name w:val="Body Text"/>
    <w:basedOn w:val="a"/>
    <w:link w:val="a7"/>
    <w:uiPriority w:val="1"/>
    <w:qFormat/>
    <w:rsid w:val="00182DC4"/>
    <w:pPr>
      <w:spacing w:after="120"/>
    </w:pPr>
  </w:style>
  <w:style w:type="character" w:customStyle="1" w:styleId="a7">
    <w:name w:val="Основной текст Знак"/>
    <w:basedOn w:val="a0"/>
    <w:link w:val="a6"/>
    <w:uiPriority w:val="1"/>
    <w:rsid w:val="00182DC4"/>
    <w:rPr>
      <w:rFonts w:ascii="Times New Roman" w:eastAsia="Times New Roman" w:hAnsi="Times New Roman" w:cs="Times New Roman"/>
      <w:lang w:eastAsia="ru-RU"/>
    </w:rPr>
  </w:style>
  <w:style w:type="character" w:styleId="a8">
    <w:name w:val="Hyperlink"/>
    <w:uiPriority w:val="99"/>
    <w:rsid w:val="00182DC4"/>
    <w:rPr>
      <w:color w:val="0000FF"/>
      <w:u w:val="single"/>
    </w:rPr>
  </w:style>
  <w:style w:type="paragraph" w:customStyle="1" w:styleId="11">
    <w:name w:val="1"/>
    <w:basedOn w:val="a"/>
    <w:next w:val="a9"/>
    <w:link w:val="aa"/>
    <w:uiPriority w:val="1"/>
    <w:qFormat/>
    <w:rsid w:val="00182DC4"/>
    <w:pPr>
      <w:adjustRightInd/>
      <w:spacing w:line="240" w:lineRule="auto"/>
      <w:ind w:left="300" w:right="323" w:firstLine="0"/>
      <w:jc w:val="center"/>
    </w:pPr>
    <w:rPr>
      <w:rFonts w:asciiTheme="minorHAnsi" w:eastAsiaTheme="minorHAnsi" w:hAnsiTheme="minorHAnsi" w:cstheme="minorBidi"/>
      <w:b/>
      <w:bCs/>
      <w:sz w:val="32"/>
      <w:szCs w:val="32"/>
      <w:lang w:eastAsia="en-US"/>
    </w:rPr>
  </w:style>
  <w:style w:type="paragraph" w:styleId="12">
    <w:name w:val="toc 1"/>
    <w:basedOn w:val="a"/>
    <w:next w:val="a"/>
    <w:uiPriority w:val="39"/>
    <w:rsid w:val="00182DC4"/>
    <w:pPr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paragraph" w:styleId="ab">
    <w:name w:val="footer"/>
    <w:basedOn w:val="a"/>
    <w:link w:val="ac"/>
    <w:rsid w:val="00182DC4"/>
    <w:pPr>
      <w:tabs>
        <w:tab w:val="center" w:pos="4677"/>
        <w:tab w:val="right" w:pos="9355"/>
      </w:tabs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rsid w:val="00182DC4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ad">
    <w:name w:val="header"/>
    <w:basedOn w:val="a"/>
    <w:link w:val="ae"/>
    <w:rsid w:val="00182DC4"/>
    <w:pPr>
      <w:widowControl/>
      <w:tabs>
        <w:tab w:val="center" w:pos="4677"/>
        <w:tab w:val="right" w:pos="9355"/>
      </w:tabs>
      <w:suppressAutoHyphens/>
      <w:autoSpaceDE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character" w:customStyle="1" w:styleId="ae">
    <w:name w:val="Верхний колонтитул Знак"/>
    <w:basedOn w:val="a0"/>
    <w:link w:val="ad"/>
    <w:rsid w:val="00182DC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182DC4"/>
    <w:pPr>
      <w:suppressAutoHyphens/>
      <w:spacing w:after="0" w:line="240" w:lineRule="auto"/>
      <w:textAlignment w:val="baseline"/>
    </w:pPr>
    <w:rPr>
      <w:rFonts w:ascii="Times New Roman" w:eastAsia="Arial" w:hAnsi="Times New Roman" w:cs="Times New Roman"/>
      <w:b/>
      <w:kern w:val="1"/>
      <w:sz w:val="28"/>
      <w:szCs w:val="20"/>
      <w:lang w:eastAsia="ar-SA"/>
    </w:rPr>
  </w:style>
  <w:style w:type="character" w:styleId="af">
    <w:name w:val="Emphasis"/>
    <w:qFormat/>
    <w:rsid w:val="00182DC4"/>
    <w:rPr>
      <w:i/>
      <w:iCs/>
    </w:rPr>
  </w:style>
  <w:style w:type="paragraph" w:customStyle="1" w:styleId="Iauiue">
    <w:name w:val="Iau?iue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f0">
    <w:name w:val="Strong"/>
    <w:uiPriority w:val="22"/>
    <w:qFormat/>
    <w:rsid w:val="00182DC4"/>
    <w:rPr>
      <w:b/>
      <w:bCs/>
    </w:rPr>
  </w:style>
  <w:style w:type="paragraph" w:styleId="af1">
    <w:name w:val="Plain Text"/>
    <w:basedOn w:val="a"/>
    <w:link w:val="af2"/>
    <w:rsid w:val="00182DC4"/>
    <w:pPr>
      <w:widowControl/>
      <w:autoSpaceDE/>
      <w:autoSpaceDN/>
      <w:adjustRightInd/>
      <w:spacing w:line="240" w:lineRule="auto"/>
      <w:ind w:firstLine="0"/>
    </w:pPr>
    <w:rPr>
      <w:rFonts w:ascii="Courier New" w:hAnsi="Courier New"/>
      <w:sz w:val="20"/>
      <w:szCs w:val="20"/>
    </w:rPr>
  </w:style>
  <w:style w:type="character" w:customStyle="1" w:styleId="af2">
    <w:name w:val="Текст Знак"/>
    <w:basedOn w:val="a0"/>
    <w:link w:val="af1"/>
    <w:rsid w:val="00182DC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3">
    <w:name w:val="TOC Heading"/>
    <w:basedOn w:val="1"/>
    <w:next w:val="a"/>
    <w:uiPriority w:val="39"/>
    <w:qFormat/>
    <w:rsid w:val="00182DC4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Default">
    <w:name w:val="Default"/>
    <w:rsid w:val="00182DC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link w:val="13"/>
    <w:rsid w:val="00182DC4"/>
    <w:rPr>
      <w:sz w:val="27"/>
      <w:szCs w:val="27"/>
      <w:shd w:val="clear" w:color="auto" w:fill="FFFFFF"/>
    </w:rPr>
  </w:style>
  <w:style w:type="character" w:customStyle="1" w:styleId="af5">
    <w:name w:val="Колонтитул_"/>
    <w:link w:val="af6"/>
    <w:rsid w:val="00182DC4"/>
    <w:rPr>
      <w:shd w:val="clear" w:color="auto" w:fill="FFFFFF"/>
    </w:rPr>
  </w:style>
  <w:style w:type="character" w:customStyle="1" w:styleId="95pt">
    <w:name w:val="Колонтитул + 9;5 pt"/>
    <w:rsid w:val="00182D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4">
    <w:name w:val="Заголовок №1_"/>
    <w:link w:val="15"/>
    <w:rsid w:val="00182DC4"/>
    <w:rPr>
      <w:sz w:val="27"/>
      <w:szCs w:val="27"/>
      <w:shd w:val="clear" w:color="auto" w:fill="FFFFFF"/>
    </w:rPr>
  </w:style>
  <w:style w:type="character" w:customStyle="1" w:styleId="23">
    <w:name w:val="Основной текст (2)_"/>
    <w:link w:val="24"/>
    <w:rsid w:val="00182DC4"/>
    <w:rPr>
      <w:sz w:val="19"/>
      <w:szCs w:val="19"/>
      <w:shd w:val="clear" w:color="auto" w:fill="FFFFFF"/>
    </w:rPr>
  </w:style>
  <w:style w:type="paragraph" w:customStyle="1" w:styleId="13">
    <w:name w:val="Основной текст1"/>
    <w:basedOn w:val="a"/>
    <w:link w:val="af4"/>
    <w:rsid w:val="00182DC4"/>
    <w:pPr>
      <w:widowControl/>
      <w:shd w:val="clear" w:color="auto" w:fill="FFFFFF"/>
      <w:autoSpaceDE/>
      <w:autoSpaceDN/>
      <w:adjustRightInd/>
      <w:spacing w:before="420" w:line="322" w:lineRule="exact"/>
      <w:ind w:hanging="400"/>
      <w:jc w:val="both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af6">
    <w:name w:val="Колонтитул"/>
    <w:basedOn w:val="a"/>
    <w:link w:val="af5"/>
    <w:rsid w:val="00182DC4"/>
    <w:pPr>
      <w:widowControl/>
      <w:shd w:val="clear" w:color="auto" w:fill="FFFFFF"/>
      <w:autoSpaceDE/>
      <w:autoSpaceDN/>
      <w:adjustRightInd/>
      <w:spacing w:line="240" w:lineRule="auto"/>
      <w:ind w:firstLine="0"/>
    </w:pPr>
    <w:rPr>
      <w:rFonts w:asciiTheme="minorHAnsi" w:eastAsiaTheme="minorHAnsi" w:hAnsiTheme="minorHAnsi" w:cstheme="minorBidi"/>
      <w:lang w:eastAsia="en-US"/>
    </w:rPr>
  </w:style>
  <w:style w:type="paragraph" w:customStyle="1" w:styleId="15">
    <w:name w:val="Заголовок №1"/>
    <w:basedOn w:val="a"/>
    <w:link w:val="14"/>
    <w:rsid w:val="00182DC4"/>
    <w:pPr>
      <w:widowControl/>
      <w:shd w:val="clear" w:color="auto" w:fill="FFFFFF"/>
      <w:autoSpaceDE/>
      <w:autoSpaceDN/>
      <w:adjustRightInd/>
      <w:spacing w:after="420" w:line="0" w:lineRule="atLeast"/>
      <w:ind w:firstLine="0"/>
      <w:outlineLvl w:val="0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24">
    <w:name w:val="Основной текст (2)"/>
    <w:basedOn w:val="a"/>
    <w:link w:val="23"/>
    <w:rsid w:val="00182DC4"/>
    <w:pPr>
      <w:widowControl/>
      <w:shd w:val="clear" w:color="auto" w:fill="FFFFFF"/>
      <w:autoSpaceDE/>
      <w:autoSpaceDN/>
      <w:adjustRightInd/>
      <w:spacing w:line="0" w:lineRule="atLeast"/>
      <w:ind w:firstLine="0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paragraph" w:styleId="af7">
    <w:name w:val="Balloon Text"/>
    <w:basedOn w:val="a"/>
    <w:link w:val="af8"/>
    <w:uiPriority w:val="99"/>
    <w:semiHidden/>
    <w:rsid w:val="00182DC4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82DC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6">
    <w:name w:val="Знак Знак1"/>
    <w:locked/>
    <w:rsid w:val="00182DC4"/>
    <w:rPr>
      <w:rFonts w:ascii="Courier New" w:hAnsi="Courier New"/>
      <w:lang w:val="ru-RU" w:eastAsia="ru-RU" w:bidi="ar-SA"/>
    </w:rPr>
  </w:style>
  <w:style w:type="paragraph" w:customStyle="1" w:styleId="af9">
    <w:name w:val="Знак Знак Знак"/>
    <w:basedOn w:val="a"/>
    <w:rsid w:val="00182DC4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paragraph" w:styleId="afa">
    <w:name w:val="footnote text"/>
    <w:basedOn w:val="a"/>
    <w:link w:val="afb"/>
    <w:rsid w:val="00182DC4"/>
    <w:pPr>
      <w:widowControl/>
      <w:autoSpaceDE/>
      <w:autoSpaceDN/>
      <w:adjustRightInd/>
      <w:spacing w:line="240" w:lineRule="auto"/>
      <w:ind w:firstLine="0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rsid w:val="00182D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rsid w:val="00182DC4"/>
    <w:rPr>
      <w:vertAlign w:val="superscript"/>
    </w:rPr>
  </w:style>
  <w:style w:type="character" w:styleId="afd">
    <w:name w:val="page number"/>
    <w:rsid w:val="00182DC4"/>
  </w:style>
  <w:style w:type="paragraph" w:customStyle="1" w:styleId="17">
    <w:name w:val="Абзац списка1"/>
    <w:basedOn w:val="a"/>
    <w:rsid w:val="00182DC4"/>
    <w:pPr>
      <w:widowControl/>
      <w:autoSpaceDE/>
      <w:autoSpaceDN/>
      <w:adjustRightInd/>
      <w:spacing w:after="200" w:line="276" w:lineRule="auto"/>
      <w:ind w:left="720" w:firstLine="0"/>
    </w:pPr>
    <w:rPr>
      <w:rFonts w:ascii="Calibri" w:hAnsi="Calibri"/>
      <w:lang w:val="en-US" w:eastAsia="en-US"/>
    </w:rPr>
  </w:style>
  <w:style w:type="paragraph" w:customStyle="1" w:styleId="18">
    <w:name w:val="Обычный1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TableParagraph">
    <w:name w:val="Table Paragraph"/>
    <w:basedOn w:val="a"/>
    <w:uiPriority w:val="1"/>
    <w:qFormat/>
    <w:rsid w:val="00182DC4"/>
    <w:pPr>
      <w:adjustRightInd/>
      <w:spacing w:line="240" w:lineRule="auto"/>
      <w:ind w:firstLine="0"/>
    </w:pPr>
    <w:rPr>
      <w:lang w:val="en-US" w:eastAsia="en-US"/>
    </w:rPr>
  </w:style>
  <w:style w:type="paragraph" w:styleId="afe">
    <w:name w:val="List Paragraph"/>
    <w:basedOn w:val="a"/>
    <w:link w:val="aff"/>
    <w:uiPriority w:val="1"/>
    <w:qFormat/>
    <w:rsid w:val="00182DC4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ff">
    <w:name w:val="Абзац списка Знак"/>
    <w:link w:val="afe"/>
    <w:uiPriority w:val="1"/>
    <w:locked/>
    <w:rsid w:val="00182DC4"/>
    <w:rPr>
      <w:rFonts w:ascii="Times New Roman" w:eastAsia="Times New Roman" w:hAnsi="Times New Roman" w:cs="Times New Roman"/>
      <w:lang w:val="en-US"/>
    </w:rPr>
  </w:style>
  <w:style w:type="table" w:customStyle="1" w:styleId="TableNormal">
    <w:name w:val="Table Normal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Название Знак"/>
    <w:link w:val="11"/>
    <w:uiPriority w:val="1"/>
    <w:rsid w:val="00182DC4"/>
    <w:rPr>
      <w:b/>
      <w:bCs/>
      <w:sz w:val="32"/>
      <w:szCs w:val="32"/>
    </w:rPr>
  </w:style>
  <w:style w:type="paragraph" w:styleId="25">
    <w:name w:val="toc 2"/>
    <w:basedOn w:val="a"/>
    <w:next w:val="a"/>
    <w:autoRedefine/>
    <w:uiPriority w:val="39"/>
    <w:rsid w:val="00182DC4"/>
    <w:pPr>
      <w:ind w:left="220"/>
    </w:pPr>
  </w:style>
  <w:style w:type="table" w:styleId="aff0">
    <w:name w:val="Table Grid"/>
    <w:basedOn w:val="a1"/>
    <w:uiPriority w:val="59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Normal (Web)"/>
    <w:basedOn w:val="a"/>
    <w:uiPriority w:val="99"/>
    <w:semiHidden/>
    <w:unhideWhenUsed/>
    <w:rsid w:val="00182DC4"/>
    <w:rPr>
      <w:sz w:val="24"/>
      <w:szCs w:val="24"/>
    </w:rPr>
  </w:style>
  <w:style w:type="paragraph" w:styleId="a9">
    <w:name w:val="Title"/>
    <w:basedOn w:val="a"/>
    <w:next w:val="a"/>
    <w:link w:val="aff2"/>
    <w:uiPriority w:val="10"/>
    <w:qFormat/>
    <w:rsid w:val="00182DC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0"/>
    <w:link w:val="a9"/>
    <w:uiPriority w:val="10"/>
    <w:rsid w:val="00182DC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Обычный2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110">
    <w:name w:val="Заголовок 11"/>
    <w:basedOn w:val="a"/>
    <w:next w:val="a"/>
    <w:qFormat/>
    <w:rsid w:val="00182DC4"/>
    <w:pPr>
      <w:keepNext/>
      <w:widowControl/>
      <w:autoSpaceDE/>
      <w:autoSpaceDN/>
      <w:adjustRightInd/>
      <w:spacing w:before="240" w:after="60" w:line="240" w:lineRule="auto"/>
      <w:ind w:firstLine="0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fontstyle01">
    <w:name w:val="fontstyle01"/>
    <w:basedOn w:val="a0"/>
    <w:rsid w:val="00182DC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19">
    <w:name w:val="Нет списка1"/>
    <w:next w:val="a2"/>
    <w:semiHidden/>
    <w:rsid w:val="002971FF"/>
  </w:style>
  <w:style w:type="character" w:customStyle="1" w:styleId="nolink">
    <w:name w:val="nolink"/>
    <w:basedOn w:val="a0"/>
    <w:rsid w:val="00AF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501D06-3299-4026-A91C-C75D48D1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4437</Words>
  <Characters>25296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Жарова Ирина Юрьевна</dc:creator>
  <cp:lastModifiedBy>Лискина Екатерина Юрьевна</cp:lastModifiedBy>
  <cp:revision>10</cp:revision>
  <dcterms:created xsi:type="dcterms:W3CDTF">2025-10-04T11:25:00Z</dcterms:created>
  <dcterms:modified xsi:type="dcterms:W3CDTF">2026-05-14T06:43:00Z</dcterms:modified>
</cp:coreProperties>
</file>