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Анализ временных рядов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Б1.О.04.14 «Анализ временных рядов»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анализа зависимости во времени и построения проверяемых прогнозов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структуре временного ряда, стационарности и зависимости наблюдений;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идентификации, оценивания и диагностики моделей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прогнозы с учетом временного порядка данных и оценивать их неопределенность.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Б1.О.04.14 «Анализ временных рядов»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построения моделей и выбора исходных допущений;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модель и задавать ее параметры и ограничения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построения и реализации математической модели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исследования и способы адаптации моделей;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и модифицировать метод с учетом условий задачи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сравнения методов и обоснования их модификации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обоснованности и способы интерпретации модели;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оценивать достоверность результатов и границы выводов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проверки модели и интерпретации результата при изучении: стационарность, временные зависимости и прогнозирование.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96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96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временного ряда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Временной индекс, пропуски и выбросы наблюдаемого ряда. Аддитивная и мультипликативная декомпозиция, тренд, сезонность и календарные эффекты. Оценивание автокорреляции и частной автокорреляции по конечным данным. Трендовая и разностная стационарность, выбор преобразования ряда. Диагностика структуры ряда перед подбором модели с использованием изученных характеристик случайного процесса.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рядов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Авторегрессионные модели, модели скользящего среднего и ARMA. Стационарность и обратимость через корни характеристических полиномов. Интегрированные и сезонные модели ARIMA. Оценивание параметров, выбор порядка и информационные критерии. Диагностика коррелированных остатков, роль разностей и ограничения избыточной параметризации модели конечного ряда.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Прогнозирование и проверка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Наивный прогноз и экспоненциальное сглаживание. Одно- и многошаговый прогноз, прогнозные интервалы и накопление ошибки. Скользящее начало прогноза, последовательные временные срезы и недопустимость использования будущих наблюдений. Метрики с учетом масштаба ряда, проверка покрытия прогнозного интервала и сравнение моделей с базовым прогнозом.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Многомерные ряды и модели пространства состояний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авторегрессия, внешние регрессоры и оценка межрядовых зависимостей. Модель пространства состояний: наблюдаемое и скрытое состояние, шум перехода и измерения. Рекурсии прогноза и коррекции фильтра Калмана и оценка скрытого уровня ряда. Диагностика структурного сдвига и условной гетероскедастичности. Сравнение моделей на последовательных временных срезах и ограничения экстраполяции после смены режима.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временного ряда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Декомпозиция ряда потребления на тренд и сезонность с проверкой календарных эффектов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Сопоставление автокорреляции и частной автокорреляции при выборе преобразования стационарности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рядов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Оценка авторегрессионной модели и проверка положения корней характеристического полинома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Подбор модели ARMA с проверкой стационарности и обратимости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сезонной модели ARIMA и интерпретация порядка разностей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Выбор порядка временной модели по критериям и диагностике коррелированных остатков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Прогнозирование и проверка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Проверка интервального прогноза по скользящему началу без использования будущих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Многомерные ряды и модели пространства состояний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Восстановление скрытого уровня ряда фильтром Калмана и сравнение с наблюдаемыми данными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96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96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Катаргин Н. В., Качалина Е. А. Анализ временных рядов. Санкт-Петербург: Лань, 2024. 180 с. — Текст: электронный. ЭБС «Лань». URL: https://e.lanbook.com/book/433307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подготовка временного ряда, линейные модели рядов, прогнозирование и проверка, многомерные ряды и модели пространства состояний.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pandas, statsmodels,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