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A858" w14:textId="77777777" w:rsidR="00FD1DC4" w:rsidRPr="00581155" w:rsidRDefault="00FD1DC4" w:rsidP="00FD1D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A4E2AAF" w14:textId="77777777" w:rsidR="00FD1DC4" w:rsidRPr="00581155" w:rsidRDefault="00FD1DC4" w:rsidP="00FD1D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5811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3C85904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80B8EF9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E78B9DB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87EC067" w14:textId="77777777" w:rsidR="00FD1DC4" w:rsidRPr="00581155" w:rsidRDefault="00FD1DC4" w:rsidP="00FD1DC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1A811F2" w14:textId="77777777" w:rsidR="00FD1DC4" w:rsidRPr="00581155" w:rsidRDefault="00FD1DC4" w:rsidP="00FD1DC4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58115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7C56BA6" w14:textId="77777777" w:rsidR="00FD1DC4" w:rsidRPr="00581155" w:rsidRDefault="00FD1DC4" w:rsidP="00FD1DC4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3BBF8703" w14:textId="77777777" w:rsidR="00FD1DC4" w:rsidRPr="00581155" w:rsidRDefault="00FD1DC4" w:rsidP="00FD1DC4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81155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 Внедрение и поддержка компьютерных систем»</w:t>
      </w:r>
    </w:p>
    <w:p w14:paraId="3DAB5169" w14:textId="77777777" w:rsidR="00FD1DC4" w:rsidRPr="00581155" w:rsidRDefault="00FD1DC4" w:rsidP="00FD1DC4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811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581155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05F0262" w14:textId="5CFAD7EA" w:rsidR="00FD1DC4" w:rsidRPr="00581155" w:rsidRDefault="00FD1DC4" w:rsidP="00FD1DC4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07EB5042" w14:textId="77777777" w:rsidR="00FD1DC4" w:rsidRPr="00581155" w:rsidRDefault="00FD1DC4" w:rsidP="00FD1DC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972A1C1" w14:textId="77777777" w:rsidR="00FD1DC4" w:rsidRPr="00581155" w:rsidRDefault="00FD1DC4" w:rsidP="00FD1DC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6DB468A4" w14:textId="77777777" w:rsidR="00FD1DC4" w:rsidRPr="00581155" w:rsidRDefault="00FD1DC4" w:rsidP="00FD1DC4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</w:p>
    <w:p w14:paraId="3D1F3B43" w14:textId="77777777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72315187" w14:textId="1A999B0E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Силкин</w:t>
      </w: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Даниил</w:t>
      </w:r>
    </w:p>
    <w:p w14:paraId="6911A03A" w14:textId="6916F957" w:rsidR="00FD1DC4" w:rsidRPr="00581155" w:rsidRDefault="00FD1DC4" w:rsidP="00FD1DC4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Аленович</w:t>
      </w:r>
      <w:proofErr w:type="spellEnd"/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3CB865" w14:textId="77777777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87AE70B" w14:textId="77777777" w:rsidR="00FD1DC4" w:rsidRPr="00581155" w:rsidRDefault="00FD1DC4" w:rsidP="00FD1DC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Васильевна </w:t>
      </w:r>
    </w:p>
    <w:p w14:paraId="6DFE3722" w14:textId="77777777" w:rsidR="00FD1DC4" w:rsidRPr="00581155" w:rsidRDefault="00FD1DC4" w:rsidP="00FD1DC4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C95FEA6" w14:textId="77777777" w:rsidR="00FD1DC4" w:rsidRPr="00581155" w:rsidRDefault="00FD1DC4" w:rsidP="00FD1DC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1570457" w14:textId="77777777" w:rsidR="00FD1DC4" w:rsidRPr="00581155" w:rsidRDefault="00FD1DC4" w:rsidP="00FD1DC4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2023</w:t>
      </w:r>
    </w:p>
    <w:p w14:paraId="7514316D" w14:textId="4CDD716C" w:rsidR="00FD1DC4" w:rsidRPr="00B25752" w:rsidRDefault="00FD1DC4" w:rsidP="00B25752">
      <w:pPr>
        <w:spacing w:after="0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56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Цель работы</w:t>
      </w:r>
      <w:r w:rsidR="00FF1C7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: </w:t>
      </w:r>
      <w:r w:rsidR="00FF1C74" w:rsidRPr="002156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</w:t>
      </w:r>
      <w:r w:rsidRPr="002156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элементами управления (виджетами) и приобрести навыки проектирования графического интерфейса пользователя. </w:t>
      </w:r>
    </w:p>
    <w:p w14:paraId="22B9231A" w14:textId="77777777" w:rsidR="00FD1DC4" w:rsidRPr="002156D8" w:rsidRDefault="00FD1DC4" w:rsidP="00FD1DC4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463B4" w14:textId="77777777" w:rsidR="00FD1DC4" w:rsidRPr="00B25752" w:rsidRDefault="00FD1DC4" w:rsidP="006B7F59">
      <w:pPr>
        <w:pStyle w:val="a3"/>
        <w:numPr>
          <w:ilvl w:val="0"/>
          <w:numId w:val="1"/>
        </w:numPr>
        <w:tabs>
          <w:tab w:val="clear" w:pos="720"/>
          <w:tab w:val="num" w:pos="426"/>
        </w:tabs>
        <w:spacing w:before="0" w:beforeAutospacing="0" w:after="5" w:afterAutospacing="0"/>
        <w:ind w:left="0" w:right="66" w:firstLine="42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25752">
        <w:rPr>
          <w:b/>
          <w:bCs/>
          <w:color w:val="000000"/>
          <w:sz w:val="28"/>
          <w:szCs w:val="28"/>
        </w:rPr>
        <w:t>Список функционала с ранжированием</w:t>
      </w:r>
    </w:p>
    <w:p w14:paraId="78F1C043" w14:textId="5F409441" w:rsidR="00FD1DC4" w:rsidRDefault="00FD1DC4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расписаний </w:t>
      </w:r>
      <w:r w:rsidR="00B7738B">
        <w:rPr>
          <w:color w:val="000000"/>
          <w:sz w:val="28"/>
          <w:szCs w:val="28"/>
        </w:rPr>
        <w:t>занятий для студента и преподавателя</w:t>
      </w:r>
    </w:p>
    <w:p w14:paraId="54E27BBB" w14:textId="2E67090F" w:rsidR="00FD1DC4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и доступ к личному кабинету</w:t>
      </w:r>
    </w:p>
    <w:p w14:paraId="32A43413" w14:textId="2ED6E4AA" w:rsidR="00B7738B" w:rsidRPr="00B7738B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корпусов </w:t>
      </w:r>
    </w:p>
    <w:p w14:paraId="0FB18B8E" w14:textId="43D7014A" w:rsidR="00FD1DC4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информации и преподавателя</w:t>
      </w:r>
    </w:p>
    <w:p w14:paraId="2F4C1F18" w14:textId="2C638214" w:rsidR="00B7738B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информации об учебном заведении</w:t>
      </w:r>
    </w:p>
    <w:p w14:paraId="14415CBD" w14:textId="1CBA460F" w:rsidR="00B7738B" w:rsidRDefault="00B7738B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актуальных новостей и событий из жизни учебного заведения</w:t>
      </w:r>
    </w:p>
    <w:p w14:paraId="1C8C0B0A" w14:textId="451C9CC4" w:rsidR="00FD1DC4" w:rsidRPr="00573F1C" w:rsidRDefault="00FD1DC4" w:rsidP="00896DA5">
      <w:pPr>
        <w:pStyle w:val="a3"/>
        <w:numPr>
          <w:ilvl w:val="0"/>
          <w:numId w:val="2"/>
        </w:numPr>
        <w:spacing w:before="0" w:beforeAutospacing="0" w:after="5" w:afterAutospacing="0"/>
        <w:ind w:left="0" w:right="66" w:firstLine="99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Связь с </w:t>
      </w:r>
      <w:r w:rsidR="00EA61D6">
        <w:rPr>
          <w:color w:val="000000"/>
          <w:sz w:val="28"/>
          <w:szCs w:val="28"/>
        </w:rPr>
        <w:t>технической поддержкой</w:t>
      </w:r>
      <w:r w:rsidRPr="00573F1C">
        <w:rPr>
          <w:color w:val="000000"/>
          <w:sz w:val="28"/>
          <w:szCs w:val="28"/>
        </w:rPr>
        <w:t xml:space="preserve">  </w:t>
      </w:r>
    </w:p>
    <w:p w14:paraId="48A81AC6" w14:textId="337A6BC2" w:rsidR="00FD1DC4" w:rsidRPr="00B25752" w:rsidRDefault="00FD1DC4" w:rsidP="006B7F59">
      <w:pPr>
        <w:pStyle w:val="a3"/>
        <w:numPr>
          <w:ilvl w:val="0"/>
          <w:numId w:val="1"/>
        </w:numPr>
        <w:spacing w:before="0" w:beforeAutospacing="0" w:after="5" w:afterAutospacing="0"/>
        <w:ind w:left="0" w:right="66" w:firstLine="42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25752">
        <w:rPr>
          <w:b/>
          <w:bCs/>
          <w:color w:val="000000"/>
          <w:sz w:val="28"/>
          <w:szCs w:val="28"/>
        </w:rPr>
        <w:t>Сценарий работы </w:t>
      </w:r>
    </w:p>
    <w:p w14:paraId="7A84CFE2" w14:textId="796A8D9B" w:rsidR="00DB00E7" w:rsidRPr="00876CB1" w:rsidRDefault="00DB00E7" w:rsidP="00896DA5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Пользователь заходит на главную страницу</w:t>
      </w:r>
    </w:p>
    <w:p w14:paraId="0B1AEBA3" w14:textId="750B21F1" w:rsidR="00EA61D6" w:rsidRPr="00876CB1" w:rsidRDefault="00EA61D6" w:rsidP="00896DA5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Пользовател</w:t>
      </w:r>
      <w:r w:rsidR="00A45C24" w:rsidRPr="00876CB1">
        <w:rPr>
          <w:strike/>
          <w:color w:val="000000"/>
          <w:sz w:val="28"/>
          <w:szCs w:val="28"/>
        </w:rPr>
        <w:t>ю</w:t>
      </w:r>
      <w:r w:rsidRPr="00876CB1">
        <w:rPr>
          <w:strike/>
          <w:color w:val="000000"/>
          <w:sz w:val="28"/>
          <w:szCs w:val="28"/>
        </w:rPr>
        <w:t xml:space="preserve"> может быть интересн</w:t>
      </w:r>
      <w:r w:rsidR="00A45C24" w:rsidRPr="00876CB1">
        <w:rPr>
          <w:strike/>
          <w:color w:val="000000"/>
          <w:sz w:val="28"/>
          <w:szCs w:val="28"/>
        </w:rPr>
        <w:t>ы</w:t>
      </w:r>
      <w:r w:rsidRPr="00876CB1">
        <w:rPr>
          <w:strike/>
          <w:color w:val="000000"/>
          <w:sz w:val="28"/>
          <w:szCs w:val="28"/>
        </w:rPr>
        <w:t xml:space="preserve"> такие вещи о колледже, как общая информация о нем, его преподавательский состав, </w:t>
      </w:r>
      <w:r w:rsidR="00A45C24" w:rsidRPr="00876CB1">
        <w:rPr>
          <w:strike/>
          <w:color w:val="000000"/>
          <w:sz w:val="28"/>
          <w:szCs w:val="28"/>
        </w:rPr>
        <w:t>схема его корпусов, а также, если это студент или преподаватель, расписание занятий и личный кабинет. В связи с этим, на главной странице сайта будет размещены кнопки, для быстрого перехода к страницам с нужной информацией</w:t>
      </w:r>
    </w:p>
    <w:p w14:paraId="033EB9FF" w14:textId="571EA523" w:rsidR="00DB00E7" w:rsidRPr="00876CB1" w:rsidRDefault="00DB00E7" w:rsidP="00896DA5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 xml:space="preserve">Если пользователь хочет иметь возможность попасть на </w:t>
      </w:r>
      <w:r w:rsidR="00EA61D6" w:rsidRPr="00876CB1">
        <w:rPr>
          <w:strike/>
          <w:color w:val="000000"/>
          <w:sz w:val="28"/>
          <w:szCs w:val="28"/>
        </w:rPr>
        <w:t>ст</w:t>
      </w:r>
      <w:r w:rsidRPr="00876CB1">
        <w:rPr>
          <w:strike/>
          <w:color w:val="000000"/>
          <w:sz w:val="28"/>
          <w:szCs w:val="28"/>
        </w:rPr>
        <w:t>раницу с расписанием занятий, а также в личный кабинет, ему необходимо авторизоваться</w:t>
      </w:r>
    </w:p>
    <w:p w14:paraId="6B925763" w14:textId="575895AF" w:rsidR="00DB00E7" w:rsidRPr="00876CB1" w:rsidRDefault="00DB00E7" w:rsidP="00896DA5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Попадая на страницу «Авторизация», пользователю предложат ввести свой логин и пароль</w:t>
      </w:r>
    </w:p>
    <w:p w14:paraId="7C732D24" w14:textId="5CB384CD" w:rsidR="00DB00E7" w:rsidRPr="00876CB1" w:rsidRDefault="00DB00E7" w:rsidP="00FC45AB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После авторизации пользователю перенесет на главную страницу</w:t>
      </w:r>
    </w:p>
    <w:p w14:paraId="6DFA8C27" w14:textId="5BAC7B5A" w:rsidR="00DB00E7" w:rsidRPr="00876CB1" w:rsidRDefault="00DB00E7" w:rsidP="00FC45AB">
      <w:pPr>
        <w:pStyle w:val="a3"/>
        <w:numPr>
          <w:ilvl w:val="1"/>
          <w:numId w:val="4"/>
        </w:numPr>
        <w:spacing w:before="0" w:beforeAutospacing="0" w:after="5" w:afterAutospacing="0"/>
        <w:ind w:left="1843" w:right="66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если пользователь – студент, то ему откроется доступ к переходу на страницы «Личный кабинет» и «Расписание занятий для студентов»;</w:t>
      </w:r>
    </w:p>
    <w:p w14:paraId="0305242F" w14:textId="56E33FB4" w:rsidR="00DB00E7" w:rsidRPr="00876CB1" w:rsidRDefault="00DB00E7" w:rsidP="00FC45AB">
      <w:pPr>
        <w:pStyle w:val="a3"/>
        <w:numPr>
          <w:ilvl w:val="1"/>
          <w:numId w:val="4"/>
        </w:numPr>
        <w:spacing w:before="0" w:beforeAutospacing="0" w:after="5" w:afterAutospacing="0"/>
        <w:ind w:left="1843" w:right="66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если пользователь – преподаватель, то ему откроется доступ к переходу на страницы «Личный кабинет», «Расписание занятий для студентов» и «Расписание занятий для преподавателей»</w:t>
      </w:r>
    </w:p>
    <w:p w14:paraId="670FB1F5" w14:textId="3DBA3904" w:rsidR="00EA61D6" w:rsidRPr="00876CB1" w:rsidRDefault="00EA61D6" w:rsidP="00FC45AB">
      <w:pPr>
        <w:pStyle w:val="a3"/>
        <w:numPr>
          <w:ilvl w:val="1"/>
          <w:numId w:val="4"/>
        </w:numPr>
        <w:spacing w:before="0" w:beforeAutospacing="0" w:after="5" w:afterAutospacing="0"/>
        <w:ind w:left="1843" w:right="66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если пользователь – администратор, то ему откроется доступ к изменению различной информации на сайте</w:t>
      </w:r>
    </w:p>
    <w:p w14:paraId="79D9A7C0" w14:textId="44D17F7A" w:rsidR="00DB00E7" w:rsidRPr="00876CB1" w:rsidRDefault="00DB00E7" w:rsidP="00FC45AB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Перейдя на страницу с расписанием, пользователь</w:t>
      </w:r>
      <w:r w:rsidR="00EA61D6" w:rsidRPr="00876CB1">
        <w:rPr>
          <w:strike/>
          <w:color w:val="000000"/>
          <w:sz w:val="28"/>
          <w:szCs w:val="28"/>
        </w:rPr>
        <w:t xml:space="preserve"> увидит свою группу и расписание для нее на ближайшие две недели, если он студент, или увидит расписание своих занятий и с какими группами они, если преподаватель</w:t>
      </w:r>
    </w:p>
    <w:p w14:paraId="1A10DCE4" w14:textId="7F456042" w:rsidR="00EA61D6" w:rsidRPr="00876CB1" w:rsidRDefault="00EA61D6" w:rsidP="00FC45AB">
      <w:pPr>
        <w:pStyle w:val="a3"/>
        <w:numPr>
          <w:ilvl w:val="0"/>
          <w:numId w:val="4"/>
        </w:numPr>
        <w:spacing w:before="0" w:beforeAutospacing="0" w:after="5" w:afterAutospacing="0"/>
        <w:ind w:left="0" w:right="66" w:firstLine="709"/>
        <w:jc w:val="both"/>
        <w:textAlignment w:val="baseline"/>
        <w:rPr>
          <w:strike/>
          <w:color w:val="000000"/>
          <w:sz w:val="28"/>
          <w:szCs w:val="28"/>
        </w:rPr>
      </w:pPr>
      <w:r w:rsidRPr="00876CB1">
        <w:rPr>
          <w:strike/>
          <w:color w:val="000000"/>
          <w:sz w:val="28"/>
          <w:szCs w:val="28"/>
        </w:rPr>
        <w:t>Если же пользователь хочет посмотреть информацию о себе, электронные задания от преподавателей (если студент), добавить и просмотреть выполненные задания для групп и студентов (если преподаватель), он может из главной страницы перейти на страницу «Личный кабинет»</w:t>
      </w:r>
    </w:p>
    <w:p w14:paraId="238ABC2A" w14:textId="1C615839" w:rsidR="00876CB1" w:rsidRDefault="00876CB1" w:rsidP="00876CB1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5E00CE7A" w14:textId="77777777" w:rsidR="00C50EA2" w:rsidRDefault="00876CB1" w:rsidP="00876CB1">
      <w:pPr>
        <w:pStyle w:val="a3"/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заходит на сайт, попадая на главную страницу. Будучи неавторизованным, он может перейти на страницы «Авторизация», «Информация о колледже», «Новости и события», «Преподавательский состав», «Схема корпусов» и «Техническая поддержка», нажав на соответствующие кнопки на главной странице. </w:t>
      </w:r>
    </w:p>
    <w:p w14:paraId="1E51EF39" w14:textId="6DC60282" w:rsidR="00876CB1" w:rsidRDefault="00876CB1" w:rsidP="00876CB1">
      <w:pPr>
        <w:pStyle w:val="a3"/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Неавторизованному пользователю недоступны страницы «Личный кабинет», «Расписание занятий и изменения для студента», «</w:t>
      </w:r>
      <w:r>
        <w:rPr>
          <w:color w:val="000000"/>
          <w:sz w:val="28"/>
          <w:szCs w:val="28"/>
        </w:rPr>
        <w:t xml:space="preserve">Расписание занятий и изменения для </w:t>
      </w:r>
      <w:r>
        <w:rPr>
          <w:color w:val="000000"/>
          <w:sz w:val="28"/>
          <w:szCs w:val="28"/>
        </w:rPr>
        <w:t xml:space="preserve">преподавателя». Если пользователь хочет попасть на эти страницы, ему необходимо </w:t>
      </w:r>
      <w:r w:rsidR="00C50EA2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главной страниц</w:t>
      </w:r>
      <w:r w:rsidR="00C50EA2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перейти на страницу для авторизации, нажав на кнопку</w:t>
      </w:r>
      <w:r w:rsidR="00C50EA2">
        <w:rPr>
          <w:color w:val="000000"/>
          <w:sz w:val="28"/>
          <w:szCs w:val="28"/>
        </w:rPr>
        <w:t xml:space="preserve"> «Авторизация». На странице авторизации он вводит свои логин и пароль в соответствующие текстовые поля. При верных введенных данных его перенаправят на главную страницу. Теперь, в зависимости от того, пользователь студент, преподаватель или администратор, он может попасть на страницу своего личного кабинета и расписания, нажав на соответствующие кнопки на главной странице.</w:t>
      </w:r>
      <w:r w:rsidR="00F33DA8">
        <w:rPr>
          <w:color w:val="000000"/>
          <w:sz w:val="28"/>
          <w:szCs w:val="28"/>
        </w:rPr>
        <w:t xml:space="preserve"> </w:t>
      </w:r>
    </w:p>
    <w:p w14:paraId="605B373A" w14:textId="26628B9B" w:rsidR="00ED30C5" w:rsidRDefault="00ED30C5" w:rsidP="00876CB1">
      <w:pPr>
        <w:pStyle w:val="a3"/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</w:p>
    <w:p w14:paraId="2D92837D" w14:textId="68CB2581" w:rsidR="00ED30C5" w:rsidRDefault="00ED30C5" w:rsidP="00876CB1">
      <w:pPr>
        <w:pStyle w:val="a3"/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</w:p>
    <w:p w14:paraId="546AB08F" w14:textId="76AF4087" w:rsidR="00ED30C5" w:rsidRDefault="00ED30C5" w:rsidP="00ED30C5">
      <w:pPr>
        <w:pStyle w:val="a3"/>
        <w:numPr>
          <w:ilvl w:val="0"/>
          <w:numId w:val="7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Попав на главную страницу, пользователь может захотеть узнать информацию о колледже, его преподавательский состав, события и новости в нем, обратиться к технической поддержке колледжа. Поэтому функциональные кнопки для перехода на эти страницы будут предоставлены пользователю на главной странице.</w:t>
      </w:r>
    </w:p>
    <w:p w14:paraId="0048BFAF" w14:textId="228B98B3" w:rsidR="00ED30C5" w:rsidRDefault="00ED30C5" w:rsidP="00ED30C5">
      <w:pPr>
        <w:pStyle w:val="a3"/>
        <w:numPr>
          <w:ilvl w:val="0"/>
          <w:numId w:val="7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авторизации на сайте, как студент, пользователь может захотеть просмотреть свое расписание и его изменения, информацию о себе, а также электронные задания от преподавателей. Это будет доступно на странице «Личный кабинет», а </w:t>
      </w:r>
      <w:r w:rsidR="00F035CC">
        <w:rPr>
          <w:color w:val="000000"/>
          <w:sz w:val="28"/>
          <w:szCs w:val="28"/>
        </w:rPr>
        <w:t>расписание и изменения будут доступны на отдельной странице «Расписание занятий и изменения для студента» после авторизации как студент.</w:t>
      </w:r>
    </w:p>
    <w:p w14:paraId="3EC9176E" w14:textId="56343494" w:rsidR="00F035CC" w:rsidRDefault="00F035CC" w:rsidP="00F035CC">
      <w:pPr>
        <w:pStyle w:val="a3"/>
        <w:tabs>
          <w:tab w:val="left" w:pos="993"/>
        </w:tabs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авторизации на сайте как преподаватель, пользователь может захотеть посмотреть информацию о себе, выполненные задания студентов, опубликовать новые задания, а также просмотреть свое расписание занятий и его изменения. Это будет доступно на странице «Личный кабинет», а </w:t>
      </w:r>
      <w:r>
        <w:rPr>
          <w:color w:val="000000"/>
          <w:sz w:val="28"/>
          <w:szCs w:val="28"/>
        </w:rPr>
        <w:t xml:space="preserve">расписание и изменения будут доступны на отдельной странице «Расписание занятий и изменения для </w:t>
      </w:r>
      <w:r>
        <w:rPr>
          <w:color w:val="000000"/>
          <w:sz w:val="28"/>
          <w:szCs w:val="28"/>
        </w:rPr>
        <w:t>преподавателя</w:t>
      </w:r>
      <w:r>
        <w:rPr>
          <w:color w:val="000000"/>
          <w:sz w:val="28"/>
          <w:szCs w:val="28"/>
        </w:rPr>
        <w:t xml:space="preserve">» после авторизации как </w:t>
      </w:r>
      <w:r>
        <w:rPr>
          <w:color w:val="000000"/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.</w:t>
      </w:r>
    </w:p>
    <w:p w14:paraId="2BD1E324" w14:textId="2E039998" w:rsidR="001475BF" w:rsidRDefault="001475BF" w:rsidP="00F035CC">
      <w:pPr>
        <w:pStyle w:val="a3"/>
        <w:tabs>
          <w:tab w:val="left" w:pos="993"/>
        </w:tabs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</w:p>
    <w:p w14:paraId="5B283AED" w14:textId="5814CFDE" w:rsidR="001475BF" w:rsidRDefault="001475BF" w:rsidP="00F035CC">
      <w:pPr>
        <w:pStyle w:val="a3"/>
        <w:tabs>
          <w:tab w:val="left" w:pos="993"/>
        </w:tabs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программы может захотеть </w:t>
      </w:r>
      <w:r w:rsidR="00F731F2">
        <w:rPr>
          <w:color w:val="000000"/>
          <w:sz w:val="28"/>
          <w:szCs w:val="28"/>
        </w:rPr>
        <w:t xml:space="preserve">просмотреть свое расписание на текущую и на следующую неделю. Также узнать о внезапных изменениях на текущий день, а также заранее быть проинформированным о изменениях на следующий день. Для этого на одной странице сайта с </w:t>
      </w:r>
      <w:proofErr w:type="spellStart"/>
      <w:r w:rsidR="00F731F2">
        <w:rPr>
          <w:color w:val="000000"/>
          <w:sz w:val="28"/>
          <w:szCs w:val="28"/>
        </w:rPr>
        <w:t>расипсанием</w:t>
      </w:r>
      <w:proofErr w:type="spellEnd"/>
      <w:r w:rsidR="00F731F2">
        <w:rPr>
          <w:color w:val="000000"/>
          <w:sz w:val="28"/>
          <w:szCs w:val="28"/>
        </w:rPr>
        <w:t xml:space="preserve"> будет находиться вся вышеперечисленная информация</w:t>
      </w:r>
    </w:p>
    <w:p w14:paraId="07928E00" w14:textId="18832028" w:rsidR="00876CB1" w:rsidRPr="00F035CC" w:rsidRDefault="00F035CC" w:rsidP="00F035C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25CDBF8" w14:textId="79755E5E" w:rsidR="006B7F59" w:rsidRPr="00F035CC" w:rsidRDefault="00B25752" w:rsidP="006B7F59">
      <w:pPr>
        <w:pStyle w:val="a3"/>
        <w:numPr>
          <w:ilvl w:val="0"/>
          <w:numId w:val="1"/>
        </w:numPr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25752">
        <w:rPr>
          <w:b/>
          <w:bCs/>
          <w:color w:val="000000"/>
          <w:sz w:val="28"/>
          <w:szCs w:val="28"/>
        </w:rPr>
        <w:lastRenderedPageBreak/>
        <w:t>Карта навигации</w:t>
      </w:r>
    </w:p>
    <w:p w14:paraId="26B23310" w14:textId="77777777" w:rsidR="00F035CC" w:rsidRPr="00B25752" w:rsidRDefault="00F035CC" w:rsidP="00F035CC">
      <w:pPr>
        <w:pStyle w:val="a3"/>
        <w:spacing w:before="0" w:beforeAutospacing="0" w:after="5" w:afterAutospacing="0"/>
        <w:ind w:left="360" w:right="66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D34B623" w14:textId="77777777" w:rsidR="006B7F59" w:rsidRDefault="006B7F59" w:rsidP="006B7F59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>
        <w:rPr>
          <w:noProof/>
        </w:rPr>
        <w:drawing>
          <wp:inline distT="0" distB="0" distL="0" distR="0" wp14:anchorId="6D0A8454" wp14:editId="4EFE5F55">
            <wp:extent cx="5940425" cy="2516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8AFD" w14:textId="56965D70" w:rsidR="006B7F59" w:rsidRPr="006B7F59" w:rsidRDefault="006B7F59" w:rsidP="006B7F5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Figure \* ARABIC </w:instrText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6B7F5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6B7F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навигации</w:t>
      </w:r>
    </w:p>
    <w:p w14:paraId="23F4A086" w14:textId="7ABEEC59" w:rsidR="00915B14" w:rsidRDefault="00915B14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2F69DB62" w14:textId="31B95DC9" w:rsidR="00915B14" w:rsidRDefault="00B25752" w:rsidP="00915B14">
      <w:pPr>
        <w:pStyle w:val="a3"/>
        <w:numPr>
          <w:ilvl w:val="0"/>
          <w:numId w:val="1"/>
        </w:numPr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25752">
        <w:rPr>
          <w:b/>
          <w:bCs/>
          <w:color w:val="000000"/>
          <w:sz w:val="28"/>
          <w:szCs w:val="28"/>
        </w:rPr>
        <w:t>Макеты графического интерфейса</w:t>
      </w:r>
    </w:p>
    <w:p w14:paraId="2F4FB81F" w14:textId="77777777" w:rsidR="00FF1C74" w:rsidRPr="00FF1C74" w:rsidRDefault="00FF1C74" w:rsidP="00FF1C74">
      <w:pPr>
        <w:pStyle w:val="a3"/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3B7B852D" w14:textId="77777777" w:rsidR="00B7738B" w:rsidRPr="00B7738B" w:rsidRDefault="00214E15" w:rsidP="00B7738B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 w:rsidRPr="00B7738B">
        <w:rPr>
          <w:noProof/>
        </w:rPr>
        <w:drawing>
          <wp:inline distT="0" distB="0" distL="0" distR="0" wp14:anchorId="71B8351A" wp14:editId="33BE3DC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BF5C" w14:textId="6C2AED85" w:rsidR="00214E15" w:rsidRPr="00B7738B" w:rsidRDefault="00B7738B" w:rsidP="00B7738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страница</w:t>
      </w:r>
    </w:p>
    <w:p w14:paraId="34C68982" w14:textId="77777777" w:rsidR="00214E15" w:rsidRDefault="00214E15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9528" w:type="dxa"/>
        <w:tblInd w:w="0" w:type="dxa"/>
        <w:tblLook w:val="04A0" w:firstRow="1" w:lastRow="0" w:firstColumn="1" w:lastColumn="0" w:noHBand="0" w:noVBand="1"/>
      </w:tblPr>
      <w:tblGrid>
        <w:gridCol w:w="2570"/>
        <w:gridCol w:w="1103"/>
        <w:gridCol w:w="1586"/>
        <w:gridCol w:w="2487"/>
        <w:gridCol w:w="2104"/>
      </w:tblGrid>
      <w:tr w:rsidR="00D85550" w14:paraId="0DE12336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0F4C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A8A9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0AE6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F989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F0C3" w14:textId="77777777" w:rsidR="00214E15" w:rsidRPr="00D85550" w:rsidRDefault="00214E15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51EA6" w14:paraId="6B5AAA5D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9534" w14:textId="6786016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Расписание для студентов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A36A" w14:textId="0A3B291B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0CD7F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9246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0CCD4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511F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856CDD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3C08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7217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F481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E619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79328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623E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D3070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0BD8C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3C20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A3080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F12D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6B1BD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C7C7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45E1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E1E3D6" w14:textId="3FBAF32B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r w:rsidR="00D85550">
              <w:rPr>
                <w:rFonts w:ascii="Times New Roman" w:hAnsi="Times New Roman" w:cs="Times New Roman"/>
                <w:sz w:val="28"/>
                <w:szCs w:val="28"/>
              </w:rPr>
              <w:t xml:space="preserve">ен 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69C6" w14:textId="6AE3A6E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Доступен переход только авторизированным как "студент"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B362" w14:textId="08DB742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расписанием для студента</w:t>
            </w:r>
          </w:p>
        </w:tc>
      </w:tr>
      <w:tr w:rsidR="00E51EA6" w14:paraId="2F8534AE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A3FB" w14:textId="55358AB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Расписание для преподавателей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80C5" w14:textId="5FBD818E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1BBF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C7A1" w14:textId="445C97F0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переход только авторизированным как "преподаватель"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22DB" w14:textId="6E75CD8D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="00D85550" w:rsidRPr="00D85550">
              <w:rPr>
                <w:rFonts w:ascii="Times New Roman" w:hAnsi="Times New Roman" w:cs="Times New Roman"/>
                <w:sz w:val="28"/>
                <w:szCs w:val="28"/>
              </w:rPr>
              <w:t>страницу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 xml:space="preserve"> с расписанием для преподавателей</w:t>
            </w:r>
          </w:p>
        </w:tc>
      </w:tr>
      <w:tr w:rsidR="00E51EA6" w14:paraId="6B23967B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BA46" w14:textId="6F550309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D8B6" w14:textId="5752F04D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68A5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3B37" w14:textId="5DDA3AAE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7524" w14:textId="787A0DC1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для авторизации аккаунта</w:t>
            </w:r>
          </w:p>
        </w:tc>
      </w:tr>
      <w:tr w:rsidR="00E51EA6" w14:paraId="4E275805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D38F" w14:textId="79ADC91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FDEC" w14:textId="4D0105D5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A32EE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B964" w14:textId="264A79E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переход только авторизированным как "студент" или "преподаватель"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FE95" w14:textId="0F2A02C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личного кабинета студента или преподавателя</w:t>
            </w:r>
          </w:p>
        </w:tc>
      </w:tr>
      <w:tr w:rsidR="00E51EA6" w14:paraId="6682E1DA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9301" w14:textId="62AC8B7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Схема корпусов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6961" w14:textId="31253ADA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363D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80932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C4D76C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83CD2C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2756D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3D480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9A9CB9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E346A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2ECCA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A4DD6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117DD" w14:textId="77777777" w:rsidR="00D85550" w:rsidRDefault="00D85550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8F788" w14:textId="5048E5B4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57E" w14:textId="0216FD8D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со схемой учебного заведения</w:t>
            </w:r>
          </w:p>
        </w:tc>
      </w:tr>
      <w:tr w:rsidR="00E51EA6" w14:paraId="74B11057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446F" w14:textId="642DF7F8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Преподавательский состав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20CE" w14:textId="63C64D56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A44771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559443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C2DA" w14:textId="2A75ED5B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информацией о преподавателях</w:t>
            </w:r>
          </w:p>
        </w:tc>
      </w:tr>
      <w:tr w:rsidR="00E51EA6" w14:paraId="225D5B0C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D011" w14:textId="1B7661C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FCC3" w14:textId="3A2193A1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2B7D7B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9E42D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C374" w14:textId="431C6E30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краткой информацией об учебном заведении</w:t>
            </w:r>
          </w:p>
          <w:p w14:paraId="0BBEE62E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35C00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EA6" w14:paraId="68FE0893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994D" w14:textId="4709BBC0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Новости и события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015B" w14:textId="5964436F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4C67E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5F9FB9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4EC8" w14:textId="7029E403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новостями и событиями, происходящих в стенах учебного заведения</w:t>
            </w:r>
          </w:p>
        </w:tc>
      </w:tr>
      <w:tr w:rsidR="00E51EA6" w14:paraId="39C2584D" w14:textId="77777777" w:rsidTr="00D85550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7319" w14:textId="68D88805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495E" w14:textId="0C2924FA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7956" w14:textId="77777777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9815" w14:textId="64C1D482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t xml:space="preserve">Доступен переход только авторизированным 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"студент" или "преподаватель"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2E2E" w14:textId="4C258635" w:rsidR="00E51EA6" w:rsidRPr="00D85550" w:rsidRDefault="00E51EA6" w:rsidP="00D85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Переход на страницу для связи с </w:t>
            </w:r>
            <w:r w:rsidRPr="00D855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технической поддержкой</w:t>
            </w:r>
          </w:p>
        </w:tc>
      </w:tr>
    </w:tbl>
    <w:p w14:paraId="08EA9DAE" w14:textId="77777777" w:rsidR="00284A6A" w:rsidRDefault="00284A6A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2674758C" w14:textId="77777777" w:rsidR="00B7738B" w:rsidRDefault="00915B14" w:rsidP="00B7738B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020A8CB" wp14:editId="519E817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072" w14:textId="5A4F9437" w:rsidR="00915B14" w:rsidRPr="00B7738B" w:rsidRDefault="00B7738B" w:rsidP="00B7738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Авторизация</w:t>
      </w:r>
    </w:p>
    <w:p w14:paraId="62D8AFCF" w14:textId="77777777" w:rsidR="00D85550" w:rsidRDefault="00D85550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9351" w:type="dxa"/>
        <w:tblInd w:w="0" w:type="dxa"/>
        <w:tblLook w:val="04A0" w:firstRow="1" w:lastRow="0" w:firstColumn="1" w:lastColumn="0" w:noHBand="0" w:noVBand="1"/>
      </w:tblPr>
      <w:tblGrid>
        <w:gridCol w:w="1643"/>
        <w:gridCol w:w="1649"/>
        <w:gridCol w:w="1652"/>
        <w:gridCol w:w="1852"/>
        <w:gridCol w:w="2555"/>
      </w:tblGrid>
      <w:tr w:rsidR="00D85550" w14:paraId="7197D1FF" w14:textId="3C748090" w:rsidTr="00D85550">
        <w:tc>
          <w:tcPr>
            <w:tcW w:w="1669" w:type="dxa"/>
          </w:tcPr>
          <w:p w14:paraId="0D8A5782" w14:textId="0E54396F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674" w:type="dxa"/>
          </w:tcPr>
          <w:p w14:paraId="0F4BDD90" w14:textId="502C068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87" w:type="dxa"/>
          </w:tcPr>
          <w:p w14:paraId="6C7F8DCA" w14:textId="44035384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D85550">
              <w:rPr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735" w:type="dxa"/>
          </w:tcPr>
          <w:p w14:paraId="746F6C3A" w14:textId="4EA7CD10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D85550">
              <w:rPr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686" w:type="dxa"/>
          </w:tcPr>
          <w:p w14:paraId="5C74DEB7" w14:textId="06E09D20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 w:rsidRPr="00D85550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D85550" w14:paraId="3D5C0C70" w14:textId="528F1FAC" w:rsidTr="00D85550">
        <w:tc>
          <w:tcPr>
            <w:tcW w:w="1669" w:type="dxa"/>
          </w:tcPr>
          <w:p w14:paraId="68601740" w14:textId="34FC1968" w:rsidR="00D85550" w:rsidRP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674" w:type="dxa"/>
          </w:tcPr>
          <w:p w14:paraId="4968D694" w14:textId="05357816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Текстовое полое</w:t>
            </w:r>
          </w:p>
        </w:tc>
        <w:tc>
          <w:tcPr>
            <w:tcW w:w="1587" w:type="dxa"/>
            <w:vMerge w:val="restart"/>
          </w:tcPr>
          <w:p w14:paraId="4F946382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286C7532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0BFC473C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55FCCDEC" w14:textId="63D8B749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Виден всем</w:t>
            </w:r>
          </w:p>
        </w:tc>
        <w:tc>
          <w:tcPr>
            <w:tcW w:w="1735" w:type="dxa"/>
            <w:vMerge w:val="restart"/>
          </w:tcPr>
          <w:p w14:paraId="4EA04560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0865FB09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2DA35218" w14:textId="77777777" w:rsidR="00B7738B" w:rsidRDefault="00B7738B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  <w:p w14:paraId="5E74AEA0" w14:textId="0E5462AA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</w:t>
            </w:r>
            <w:r w:rsidR="00B7738B">
              <w:rPr>
                <w:color w:val="000000"/>
                <w:sz w:val="28"/>
                <w:szCs w:val="28"/>
              </w:rPr>
              <w:t>пен</w:t>
            </w:r>
            <w:r>
              <w:rPr>
                <w:color w:val="000000"/>
                <w:sz w:val="28"/>
                <w:szCs w:val="28"/>
              </w:rPr>
              <w:t xml:space="preserve"> всем</w:t>
            </w:r>
          </w:p>
        </w:tc>
        <w:tc>
          <w:tcPr>
            <w:tcW w:w="2686" w:type="dxa"/>
          </w:tcPr>
          <w:p w14:paraId="57BEFC33" w14:textId="2431BE88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для ввода своего логина (почты)</w:t>
            </w:r>
          </w:p>
        </w:tc>
      </w:tr>
      <w:tr w:rsidR="00D85550" w14:paraId="14F61275" w14:textId="051998F8" w:rsidTr="00D85550">
        <w:tc>
          <w:tcPr>
            <w:tcW w:w="1669" w:type="dxa"/>
          </w:tcPr>
          <w:p w14:paraId="0F55F623" w14:textId="60CFD46F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674" w:type="dxa"/>
          </w:tcPr>
          <w:p w14:paraId="6FD06132" w14:textId="51860864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Текстовое поле</w:t>
            </w:r>
          </w:p>
        </w:tc>
        <w:tc>
          <w:tcPr>
            <w:tcW w:w="1587" w:type="dxa"/>
            <w:vMerge/>
          </w:tcPr>
          <w:p w14:paraId="282DBC1E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735" w:type="dxa"/>
            <w:vMerge/>
          </w:tcPr>
          <w:p w14:paraId="7D969599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20E21C8" w14:textId="0E75CC38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Поле для ввода своего пароля</w:t>
            </w:r>
          </w:p>
        </w:tc>
      </w:tr>
      <w:tr w:rsidR="00D85550" w14:paraId="46FF969E" w14:textId="1C2ACA0B" w:rsidTr="00D85550">
        <w:tc>
          <w:tcPr>
            <w:tcW w:w="1669" w:type="dxa"/>
          </w:tcPr>
          <w:p w14:paraId="0D9B48A8" w14:textId="57BC8D0F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Войти</w:t>
            </w:r>
          </w:p>
        </w:tc>
        <w:tc>
          <w:tcPr>
            <w:tcW w:w="1674" w:type="dxa"/>
          </w:tcPr>
          <w:p w14:paraId="193F2056" w14:textId="702F080C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1587" w:type="dxa"/>
            <w:vMerge/>
          </w:tcPr>
          <w:p w14:paraId="25C84BC6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735" w:type="dxa"/>
            <w:vMerge/>
          </w:tcPr>
          <w:p w14:paraId="100FBE2E" w14:textId="77777777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095BEEB" w14:textId="1AE819E1" w:rsidR="00D85550" w:rsidRDefault="00D85550" w:rsidP="00D85550">
            <w:pPr>
              <w:pStyle w:val="a3"/>
              <w:spacing w:before="0" w:beforeAutospacing="0" w:after="5" w:afterAutospacing="0"/>
              <w:ind w:right="66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успешной авторизации переход на главную страницу</w:t>
            </w:r>
          </w:p>
        </w:tc>
      </w:tr>
    </w:tbl>
    <w:p w14:paraId="75B283E3" w14:textId="77777777" w:rsidR="00B7738B" w:rsidRPr="00B7738B" w:rsidRDefault="00B7738B" w:rsidP="00915B14">
      <w:pPr>
        <w:pStyle w:val="a3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3C29D2EB" w14:textId="77777777" w:rsidR="00B7738B" w:rsidRDefault="00214E15" w:rsidP="00B7738B">
      <w:pPr>
        <w:pStyle w:val="a3"/>
        <w:keepNext/>
        <w:spacing w:before="0" w:beforeAutospacing="0" w:after="5" w:afterAutospacing="0"/>
        <w:ind w:right="66"/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76CB308A" wp14:editId="28077F3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3CA6" w14:textId="2563C33A" w:rsidR="00214E15" w:rsidRDefault="00B7738B" w:rsidP="00B7738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Hlk152247379"/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7738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асписание</w:t>
      </w:r>
      <w:r w:rsidR="00876C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занятий и изменения</w:t>
      </w:r>
      <w:r w:rsidRPr="00B773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для студента</w:t>
      </w:r>
    </w:p>
    <w:bookmarkEnd w:id="0"/>
    <w:p w14:paraId="40239750" w14:textId="77777777" w:rsidR="00B25752" w:rsidRPr="000E3A57" w:rsidRDefault="00B25752" w:rsidP="00B25752">
      <w:pPr>
        <w:pStyle w:val="a3"/>
        <w:numPr>
          <w:ilvl w:val="0"/>
          <w:numId w:val="1"/>
        </w:numPr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Доказательства</w:t>
      </w:r>
    </w:p>
    <w:p w14:paraId="3070BC2B" w14:textId="77777777" w:rsidR="00B25752" w:rsidRDefault="00B25752" w:rsidP="00B25752">
      <w:pPr>
        <w:pStyle w:val="a3"/>
        <w:spacing w:before="0" w:beforeAutospacing="0" w:after="5" w:afterAutospacing="0"/>
        <w:ind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своей работы я опирался на следующие три принципа: </w:t>
      </w:r>
    </w:p>
    <w:p w14:paraId="6FEF8ADF" w14:textId="77777777" w:rsidR="00B25752" w:rsidRDefault="00B25752" w:rsidP="00F731F2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структуризации. На Макете 1 близкие по смыслу кнопки (Расписание для студентов и Расписание для преподавателей, Авторизация и Личный кабинет</w:t>
      </w:r>
      <w:proofErr w:type="gramStart"/>
      <w:r>
        <w:rPr>
          <w:color w:val="000000"/>
          <w:sz w:val="28"/>
          <w:szCs w:val="28"/>
        </w:rPr>
        <w:t>, О</w:t>
      </w:r>
      <w:proofErr w:type="gramEnd"/>
      <w:r>
        <w:rPr>
          <w:color w:val="000000"/>
          <w:sz w:val="28"/>
          <w:szCs w:val="28"/>
        </w:rPr>
        <w:t xml:space="preserve"> нас и Новости и события) сгруппированы и расположены друг под другом, а независимая кнопка Техническая поддержка находится отдельно от остальных предметов интерфейса;</w:t>
      </w:r>
    </w:p>
    <w:p w14:paraId="53AF7144" w14:textId="0BAA89F2" w:rsidR="00B25752" w:rsidRDefault="00B25752" w:rsidP="00F731F2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простоты. На примере Макета 1 можно увидеть, что самые необходимые</w:t>
      </w:r>
      <w:r w:rsidR="005A10C8" w:rsidRPr="005A10C8">
        <w:rPr>
          <w:color w:val="000000"/>
          <w:sz w:val="28"/>
          <w:szCs w:val="28"/>
        </w:rPr>
        <w:t xml:space="preserve"> </w:t>
      </w:r>
      <w:r w:rsidR="005A10C8">
        <w:rPr>
          <w:color w:val="000000"/>
          <w:sz w:val="28"/>
          <w:szCs w:val="28"/>
        </w:rPr>
        <w:t>распространённые</w:t>
      </w:r>
      <w:r>
        <w:rPr>
          <w:color w:val="000000"/>
          <w:sz w:val="28"/>
          <w:szCs w:val="28"/>
        </w:rPr>
        <w:t xml:space="preserve"> функции, соответствующие ранжированному списку, приведенному выше, такие как расписание и авторизация со входом в личный кабинет, находятся в самой быстром и удобном месте (Правило сверху вниз и слева направо)</w:t>
      </w:r>
      <w:r w:rsidR="005A10C8">
        <w:rPr>
          <w:color w:val="000000"/>
          <w:sz w:val="28"/>
          <w:szCs w:val="28"/>
        </w:rPr>
        <w:t xml:space="preserve">; </w:t>
      </w:r>
      <w:proofErr w:type="gramStart"/>
      <w:r w:rsidR="005A10C8">
        <w:rPr>
          <w:color w:val="000000"/>
          <w:sz w:val="28"/>
          <w:szCs w:val="28"/>
        </w:rPr>
        <w:t>а</w:t>
      </w:r>
      <w:proofErr w:type="gramEnd"/>
      <w:r w:rsidR="005A10C8">
        <w:rPr>
          <w:color w:val="000000"/>
          <w:sz w:val="28"/>
          <w:szCs w:val="28"/>
        </w:rPr>
        <w:t xml:space="preserve"> О нас и Новости и события наоборот, наименее распространенные функции, поэтому находятся справа</w:t>
      </w:r>
      <w:r>
        <w:rPr>
          <w:color w:val="000000"/>
          <w:sz w:val="28"/>
          <w:szCs w:val="28"/>
        </w:rPr>
        <w:t>;</w:t>
      </w:r>
    </w:p>
    <w:p w14:paraId="2CFB4F72" w14:textId="7F8366AA" w:rsidR="00B25752" w:rsidRDefault="00B25752" w:rsidP="00B25752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5" w:afterAutospacing="0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F731F2">
        <w:rPr>
          <w:color w:val="000000"/>
          <w:sz w:val="28"/>
          <w:szCs w:val="28"/>
        </w:rPr>
        <w:t xml:space="preserve">Принцип видимости. </w:t>
      </w:r>
      <w:r w:rsidR="00F731F2" w:rsidRPr="00F731F2">
        <w:rPr>
          <w:color w:val="000000"/>
          <w:sz w:val="28"/>
          <w:szCs w:val="28"/>
        </w:rPr>
        <w:t xml:space="preserve">В </w:t>
      </w:r>
      <w:r w:rsidR="00F731F2" w:rsidRPr="00F731F2">
        <w:rPr>
          <w:color w:val="000000"/>
          <w:sz w:val="28"/>
          <w:szCs w:val="28"/>
        </w:rPr>
        <w:t>соответствии</w:t>
      </w:r>
      <w:r w:rsidR="00F731F2" w:rsidRPr="00F731F2">
        <w:rPr>
          <w:color w:val="000000"/>
          <w:sz w:val="28"/>
          <w:szCs w:val="28"/>
        </w:rPr>
        <w:t xml:space="preserve"> со сценарием</w:t>
      </w:r>
      <w:r w:rsidR="00F731F2">
        <w:rPr>
          <w:color w:val="000000"/>
          <w:sz w:val="28"/>
          <w:szCs w:val="28"/>
        </w:rPr>
        <w:t>, был создан макет «</w:t>
      </w:r>
      <w:r w:rsidR="00F731F2" w:rsidRPr="00F731F2">
        <w:rPr>
          <w:color w:val="000000"/>
          <w:sz w:val="28"/>
          <w:szCs w:val="28"/>
        </w:rPr>
        <w:t>Макет 3 – Расписание занятий и изменения для студента</w:t>
      </w:r>
      <w:r w:rsidR="00F731F2">
        <w:rPr>
          <w:color w:val="000000"/>
          <w:sz w:val="28"/>
          <w:szCs w:val="28"/>
        </w:rPr>
        <w:t xml:space="preserve">», на котором расположена вся </w:t>
      </w:r>
      <w:r w:rsidR="00F731F2">
        <w:rPr>
          <w:color w:val="000000"/>
          <w:sz w:val="28"/>
          <w:szCs w:val="28"/>
        </w:rPr>
        <w:t>информация</w:t>
      </w:r>
      <w:r w:rsidR="00F731F2">
        <w:rPr>
          <w:color w:val="000000"/>
          <w:sz w:val="28"/>
          <w:szCs w:val="28"/>
        </w:rPr>
        <w:t xml:space="preserve"> для пользователя, желающего просмотреть свое расписание и его изменения.</w:t>
      </w:r>
    </w:p>
    <w:p w14:paraId="6F06718E" w14:textId="77777777" w:rsidR="00F731F2" w:rsidRPr="00F731F2" w:rsidRDefault="00F731F2" w:rsidP="00F731F2">
      <w:pPr>
        <w:pStyle w:val="a3"/>
        <w:tabs>
          <w:tab w:val="left" w:pos="993"/>
        </w:tabs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3DC373C2" w14:textId="453A478F" w:rsidR="00C66E09" w:rsidRPr="00B25752" w:rsidRDefault="00C66E09" w:rsidP="00B257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575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654C8D1" w14:textId="3945E1A4" w:rsidR="007D688B" w:rsidRDefault="00C66E09" w:rsidP="006B7F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</w:t>
      </w:r>
      <w:r w:rsidR="00896DA5">
        <w:rPr>
          <w:rFonts w:ascii="Times New Roman" w:hAnsi="Times New Roman" w:cs="Times New Roman"/>
          <w:sz w:val="28"/>
          <w:szCs w:val="28"/>
        </w:rPr>
        <w:t xml:space="preserve">разработал собственный графический интерфейс пользователя, опираясь на </w:t>
      </w:r>
      <w:r w:rsidR="00B25752">
        <w:rPr>
          <w:rFonts w:ascii="Times New Roman" w:hAnsi="Times New Roman" w:cs="Times New Roman"/>
          <w:sz w:val="28"/>
          <w:szCs w:val="28"/>
        </w:rPr>
        <w:t>принципы</w:t>
      </w:r>
      <w:r w:rsidR="00896DA5">
        <w:rPr>
          <w:rFonts w:ascii="Times New Roman" w:hAnsi="Times New Roman" w:cs="Times New Roman"/>
          <w:sz w:val="28"/>
          <w:szCs w:val="28"/>
        </w:rPr>
        <w:t xml:space="preserve"> дизайна, а также принципы для проектирования интерфейса. Определился с функционалом и проранжировал его, создал подробную карту навигации, а также сделал три макета своего сайта с подробным описанием всех элементов управления.</w:t>
      </w:r>
    </w:p>
    <w:p w14:paraId="0BBD6465" w14:textId="7BC124B2" w:rsidR="007D688B" w:rsidRDefault="007D688B" w:rsidP="007D68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4D978FD" w14:textId="126CDBDC" w:rsidR="00896DA5" w:rsidRDefault="00896DA5" w:rsidP="00896DA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6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2C63D" w14:textId="77777777" w:rsidR="005719D1" w:rsidRPr="005719D1" w:rsidRDefault="00896DA5" w:rsidP="006B7F59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DA5">
        <w:rPr>
          <w:rFonts w:ascii="Times New Roman" w:hAnsi="Times New Roman" w:cs="Times New Roman"/>
          <w:sz w:val="28"/>
          <w:szCs w:val="28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  <w:r w:rsidR="00FC45AB">
        <w:rPr>
          <w:rFonts w:ascii="Times New Roman" w:hAnsi="Times New Roman" w:cs="Times New Roman"/>
          <w:sz w:val="28"/>
          <w:szCs w:val="28"/>
        </w:rPr>
        <w:t xml:space="preserve"> </w:t>
      </w:r>
      <w:r w:rsidR="00FC45AB" w:rsidRPr="00FC45AB">
        <w:rPr>
          <w:rFonts w:ascii="Times New Roman" w:hAnsi="Times New Roman" w:cs="Times New Roman"/>
          <w:sz w:val="28"/>
          <w:szCs w:val="28"/>
        </w:rPr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  <w:r w:rsidR="00FC45AB" w:rsidRPr="00FC45AB">
        <w:t xml:space="preserve"> </w:t>
      </w:r>
    </w:p>
    <w:p w14:paraId="5AB1DA2C" w14:textId="2663697E" w:rsidR="00FC45AB" w:rsidRDefault="00FC45AB" w:rsidP="006B7F59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 xml:space="preserve">Можно выделить следующие виды графического интерфейса пользователя: </w:t>
      </w:r>
    </w:p>
    <w:p w14:paraId="7F1CAA5D" w14:textId="77777777" w:rsidR="005719D1" w:rsidRPr="00FC45AB" w:rsidRDefault="005719D1" w:rsidP="006B7F5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 xml:space="preserve">простой: типовые экранные формы и стандартные элементы интерфейса, обеспечиваемые самой подсистемой GUI; </w:t>
      </w:r>
    </w:p>
    <w:p w14:paraId="4965512B" w14:textId="49CBDFC6" w:rsidR="005719D1" w:rsidRPr="005719D1" w:rsidRDefault="005719D1" w:rsidP="006B7F5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>истинно-графический, двухмерный: нестандартные элементы интерфейса и оригинальные метафоры, реализованные собственными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9D1">
        <w:rPr>
          <w:rFonts w:ascii="Times New Roman" w:hAnsi="Times New Roman" w:cs="Times New Roman"/>
          <w:sz w:val="28"/>
          <w:szCs w:val="28"/>
        </w:rPr>
        <w:t>средствами приложения или сторонней библиотекой;</w:t>
      </w:r>
    </w:p>
    <w:p w14:paraId="11F0D657" w14:textId="73C2A91E" w:rsidR="00FC45AB" w:rsidRDefault="00FC45AB" w:rsidP="006B7F59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45AB">
        <w:rPr>
          <w:rFonts w:ascii="Times New Roman" w:hAnsi="Times New Roman" w:cs="Times New Roman"/>
          <w:sz w:val="28"/>
          <w:szCs w:val="28"/>
        </w:rPr>
        <w:t xml:space="preserve">трёхмерный. </w:t>
      </w:r>
    </w:p>
    <w:p w14:paraId="39775B7D" w14:textId="390673A5" w:rsidR="005719D1" w:rsidRPr="005719D1" w:rsidRDefault="005719D1" w:rsidP="006B7F59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9D1">
        <w:rPr>
          <w:rFonts w:ascii="Times New Roman" w:hAnsi="Times New Roman" w:cs="Times New Roman"/>
          <w:sz w:val="28"/>
          <w:szCs w:val="28"/>
        </w:rPr>
        <w:t>Карта навигации — информация на карте навигации аналогична разделу «Содержание» обычной книги. В карте представлен полный перечень интерфейсов, имеющихся на сайте. Нередко, заголовки страниц в списке служат ссылками на эти страницы.</w:t>
      </w:r>
    </w:p>
    <w:sectPr w:rsidR="005719D1" w:rsidRPr="0057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EF6"/>
    <w:multiLevelType w:val="hybridMultilevel"/>
    <w:tmpl w:val="CB0C1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4B46"/>
    <w:multiLevelType w:val="hybridMultilevel"/>
    <w:tmpl w:val="5D70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1721"/>
    <w:multiLevelType w:val="multilevel"/>
    <w:tmpl w:val="EED2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30FA4"/>
    <w:multiLevelType w:val="hybridMultilevel"/>
    <w:tmpl w:val="56E02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77490"/>
    <w:multiLevelType w:val="hybridMultilevel"/>
    <w:tmpl w:val="F1DC2A8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297C46"/>
    <w:multiLevelType w:val="hybridMultilevel"/>
    <w:tmpl w:val="37A29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125B"/>
    <w:multiLevelType w:val="hybridMultilevel"/>
    <w:tmpl w:val="589025FA"/>
    <w:lvl w:ilvl="0" w:tplc="F3048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C4"/>
    <w:rsid w:val="000E3A57"/>
    <w:rsid w:val="001475BF"/>
    <w:rsid w:val="002146ED"/>
    <w:rsid w:val="00214E15"/>
    <w:rsid w:val="00284A6A"/>
    <w:rsid w:val="00541581"/>
    <w:rsid w:val="005719D1"/>
    <w:rsid w:val="005A10C8"/>
    <w:rsid w:val="006B7F59"/>
    <w:rsid w:val="007D688B"/>
    <w:rsid w:val="00876CB1"/>
    <w:rsid w:val="00896DA5"/>
    <w:rsid w:val="00915B14"/>
    <w:rsid w:val="00A45C24"/>
    <w:rsid w:val="00B25752"/>
    <w:rsid w:val="00B7738B"/>
    <w:rsid w:val="00C50EA2"/>
    <w:rsid w:val="00C66E09"/>
    <w:rsid w:val="00D46024"/>
    <w:rsid w:val="00D85550"/>
    <w:rsid w:val="00DB00E7"/>
    <w:rsid w:val="00E250B2"/>
    <w:rsid w:val="00E51EA6"/>
    <w:rsid w:val="00EA61D6"/>
    <w:rsid w:val="00ED30C5"/>
    <w:rsid w:val="00F035CC"/>
    <w:rsid w:val="00F33DA8"/>
    <w:rsid w:val="00F51BB5"/>
    <w:rsid w:val="00F731F2"/>
    <w:rsid w:val="00FC45AB"/>
    <w:rsid w:val="00FD1DC4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F536"/>
  <w15:chartTrackingRefBased/>
  <w15:docId w15:val="{0479898D-403E-40C5-9E76-719CC53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00E7"/>
    <w:pPr>
      <w:ind w:left="720"/>
      <w:contextualSpacing/>
    </w:pPr>
  </w:style>
  <w:style w:type="table" w:styleId="a5">
    <w:name w:val="Table Grid"/>
    <w:basedOn w:val="a1"/>
    <w:uiPriority w:val="39"/>
    <w:rsid w:val="00214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77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2291921-19</dc:creator>
  <cp:keywords/>
  <dc:description/>
  <cp:lastModifiedBy>2291921-19</cp:lastModifiedBy>
  <cp:revision>16</cp:revision>
  <dcterms:created xsi:type="dcterms:W3CDTF">2023-10-12T07:49:00Z</dcterms:created>
  <dcterms:modified xsi:type="dcterms:W3CDTF">2023-11-30T11:38:00Z</dcterms:modified>
</cp:coreProperties>
</file>