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0263F" w:rsidRPr="008853C9" w:rsidRDefault="0010263F" w:rsidP="008853C9">
      <w:pPr>
        <w:pStyle w:val="PlainText"/>
        <w:rPr>
          <w:rFonts w:ascii="Courier New" w:hAnsi="Courier New" w:cs="Courier New"/>
        </w:rPr>
      </w:pPr>
      <w:r w:rsidRPr="008853C9">
        <w:rPr>
          <w:rFonts w:ascii="Courier New" w:hAnsi="Courier New" w:cs="Courier New"/>
        </w:rPr>
        <w:t># Powered by GPT - Software Quality Verification</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Formatting Note</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Apply the following formatting in the final Word document:</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font: `Times New Roman`</w:t>
      </w:r>
    </w:p>
    <w:p w:rsidR="0010263F" w:rsidRPr="008853C9" w:rsidRDefault="0010263F" w:rsidP="008853C9">
      <w:pPr>
        <w:pStyle w:val="PlainText"/>
        <w:rPr>
          <w:rFonts w:ascii="Courier New" w:hAnsi="Courier New" w:cs="Courier New"/>
        </w:rPr>
      </w:pPr>
      <w:r w:rsidRPr="008853C9">
        <w:rPr>
          <w:rFonts w:ascii="Courier New" w:hAnsi="Courier New" w:cs="Courier New"/>
        </w:rPr>
        <w:t>- font size: `12 pt` for body, `14 pt` for main headings</w:t>
      </w:r>
    </w:p>
    <w:p w:rsidR="0010263F" w:rsidRPr="008853C9" w:rsidRDefault="0010263F" w:rsidP="008853C9">
      <w:pPr>
        <w:pStyle w:val="PlainText"/>
        <w:rPr>
          <w:rFonts w:ascii="Courier New" w:hAnsi="Courier New" w:cs="Courier New"/>
        </w:rPr>
      </w:pPr>
      <w:r w:rsidRPr="008853C9">
        <w:rPr>
          <w:rFonts w:ascii="Courier New" w:hAnsi="Courier New" w:cs="Courier New"/>
        </w:rPr>
        <w:t>- line spacing: `1.5`</w:t>
      </w:r>
    </w:p>
    <w:p w:rsidR="0010263F" w:rsidRPr="008853C9" w:rsidRDefault="0010263F" w:rsidP="008853C9">
      <w:pPr>
        <w:pStyle w:val="PlainText"/>
        <w:rPr>
          <w:rFonts w:ascii="Courier New" w:hAnsi="Courier New" w:cs="Courier New"/>
        </w:rPr>
      </w:pPr>
      <w:r w:rsidRPr="008853C9">
        <w:rPr>
          <w:rFonts w:ascii="Courier New" w:hAnsi="Courier New" w:cs="Courier New"/>
        </w:rPr>
        <w:t>- standard margins</w:t>
      </w:r>
    </w:p>
    <w:p w:rsidR="0010263F" w:rsidRPr="008853C9" w:rsidRDefault="0010263F" w:rsidP="008853C9">
      <w:pPr>
        <w:pStyle w:val="PlainText"/>
        <w:rPr>
          <w:rFonts w:ascii="Courier New" w:hAnsi="Courier New" w:cs="Courier New"/>
        </w:rPr>
      </w:pPr>
      <w:r w:rsidRPr="008853C9">
        <w:rPr>
          <w:rFonts w:ascii="Courier New" w:hAnsi="Courier New" w:cs="Courier New"/>
        </w:rPr>
        <w:t>- automatic table of contents using Word heading styles</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Cover Page Content</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xml:space="preserve">**Powered by GPT - Software Quality Verification**  </w:t>
      </w:r>
    </w:p>
    <w:p w:rsidR="0010263F" w:rsidRPr="008853C9" w:rsidRDefault="0010263F" w:rsidP="008853C9">
      <w:pPr>
        <w:pStyle w:val="PlainText"/>
        <w:rPr>
          <w:rFonts w:ascii="Courier New" w:hAnsi="Courier New" w:cs="Courier New"/>
        </w:rPr>
      </w:pPr>
      <w:r w:rsidRPr="008853C9">
        <w:rPr>
          <w:rFonts w:ascii="Courier New" w:hAnsi="Courier New" w:cs="Courier New"/>
        </w:rPr>
        <w:t>Final Report for Software Testing Course</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System Under Test: `Online Sales Management System`</w:t>
      </w:r>
    </w:p>
    <w:p w:rsidR="0010263F" w:rsidRPr="008853C9" w:rsidRDefault="0010263F" w:rsidP="008853C9">
      <w:pPr>
        <w:pStyle w:val="PlainText"/>
        <w:rPr>
          <w:rFonts w:ascii="Courier New" w:hAnsi="Courier New" w:cs="Courier New"/>
        </w:rPr>
      </w:pPr>
      <w:r w:rsidRPr="008853C9">
        <w:rPr>
          <w:rFonts w:ascii="Courier New" w:hAnsi="Courier New" w:cs="Courier New"/>
        </w:rPr>
        <w:t>- Repository: `https://github.com/Alucard30Dec/Online-Sales-Management-System`</w:t>
      </w:r>
    </w:p>
    <w:p w:rsidR="0010263F" w:rsidRPr="008853C9" w:rsidRDefault="0010263F" w:rsidP="008853C9">
      <w:pPr>
        <w:pStyle w:val="PlainText"/>
        <w:rPr>
          <w:rFonts w:ascii="Courier New" w:hAnsi="Courier New" w:cs="Courier New"/>
        </w:rPr>
      </w:pPr>
      <w:r w:rsidRPr="008853C9">
        <w:rPr>
          <w:rFonts w:ascii="Courier New" w:hAnsi="Courier New" w:cs="Courier New"/>
        </w:rPr>
        <w:t>- Appendix Link: `https://github.com/Alucard30Dec/Online-Sales-Management-System/tree/main/Report%20Test%20subject`</w:t>
      </w:r>
    </w:p>
    <w:p w:rsidR="0010263F" w:rsidRPr="008853C9" w:rsidRDefault="0010263F" w:rsidP="008853C9">
      <w:pPr>
        <w:pStyle w:val="PlainText"/>
        <w:rPr>
          <w:rFonts w:ascii="Courier New" w:hAnsi="Courier New" w:cs="Courier New"/>
        </w:rPr>
      </w:pPr>
      <w:r w:rsidRPr="008853C9">
        <w:rPr>
          <w:rFonts w:ascii="Courier New" w:hAnsi="Courier New" w:cs="Courier New"/>
        </w:rPr>
        <w:t>- Team:</w:t>
      </w:r>
    </w:p>
    <w:p w:rsidR="0010263F" w:rsidRPr="008853C9" w:rsidRDefault="0010263F" w:rsidP="008853C9">
      <w:pPr>
        <w:pStyle w:val="PlainText"/>
        <w:rPr>
          <w:rFonts w:ascii="Courier New" w:hAnsi="Courier New" w:cs="Courier New"/>
        </w:rPr>
      </w:pPr>
      <w:r w:rsidRPr="008853C9">
        <w:rPr>
          <w:rFonts w:ascii="Courier New" w:hAnsi="Courier New" w:cs="Courier New"/>
        </w:rPr>
        <w:t xml:space="preserve">  - Hoang Van Thien - `22D1ITE-SWE03` - `225051915`</w:t>
      </w:r>
    </w:p>
    <w:p w:rsidR="0010263F" w:rsidRPr="008853C9" w:rsidRDefault="0010263F" w:rsidP="008853C9">
      <w:pPr>
        <w:pStyle w:val="PlainText"/>
        <w:rPr>
          <w:rFonts w:ascii="Courier New" w:hAnsi="Courier New" w:cs="Courier New"/>
        </w:rPr>
      </w:pPr>
      <w:r w:rsidRPr="008853C9">
        <w:rPr>
          <w:rFonts w:ascii="Courier New" w:hAnsi="Courier New" w:cs="Courier New"/>
        </w:rPr>
        <w:t xml:space="preserve">  - Nguyen Thanh Dat - `22D1ITE-SWE03` - `225050896`</w:t>
      </w:r>
    </w:p>
    <w:p w:rsidR="0010263F" w:rsidRPr="008853C9" w:rsidRDefault="0010263F" w:rsidP="008853C9">
      <w:pPr>
        <w:pStyle w:val="PlainText"/>
        <w:rPr>
          <w:rFonts w:ascii="Courier New" w:hAnsi="Courier New" w:cs="Courier New"/>
        </w:rPr>
      </w:pPr>
      <w:r w:rsidRPr="008853C9">
        <w:rPr>
          <w:rFonts w:ascii="Courier New" w:hAnsi="Courier New" w:cs="Courier New"/>
        </w:rPr>
        <w:t xml:space="preserve">  - Le Quang Duy - `22D1ITE-SWE03` - `225051169`</w:t>
      </w:r>
    </w:p>
    <w:p w:rsidR="0010263F" w:rsidRPr="008853C9" w:rsidRDefault="0010263F" w:rsidP="008853C9">
      <w:pPr>
        <w:pStyle w:val="PlainText"/>
        <w:rPr>
          <w:rFonts w:ascii="Courier New" w:hAnsi="Courier New" w:cs="Courier New"/>
        </w:rPr>
      </w:pPr>
      <w:r w:rsidRPr="008853C9">
        <w:rPr>
          <w:rFonts w:ascii="Courier New" w:hAnsi="Courier New" w:cs="Courier New"/>
        </w:rPr>
        <w:t>- Submission Date: `April 06, 2026`</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Record Of Changes</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Version | Date | Author | Change Summary |</w:t>
      </w:r>
    </w:p>
    <w:p w:rsidR="0010263F" w:rsidRPr="008853C9" w:rsidRDefault="0010263F" w:rsidP="008853C9">
      <w:pPr>
        <w:pStyle w:val="PlainText"/>
        <w:rPr>
          <w:rFonts w:ascii="Courier New" w:hAnsi="Courier New" w:cs="Courier New"/>
        </w:rPr>
      </w:pPr>
      <w:r w:rsidRPr="008853C9">
        <w:rPr>
          <w:rFonts w:ascii="Courier New" w:hAnsi="Courier New" w:cs="Courier New"/>
        </w:rPr>
        <w:t>|---|---|---|---|</w:t>
      </w:r>
    </w:p>
    <w:p w:rsidR="0010263F" w:rsidRPr="008853C9" w:rsidRDefault="0010263F" w:rsidP="008853C9">
      <w:pPr>
        <w:pStyle w:val="PlainText"/>
        <w:rPr>
          <w:rFonts w:ascii="Courier New" w:hAnsi="Courier New" w:cs="Courier New"/>
        </w:rPr>
      </w:pPr>
      <w:r w:rsidRPr="008853C9">
        <w:rPr>
          <w:rFonts w:ascii="Courier New" w:hAnsi="Courier New" w:cs="Courier New"/>
        </w:rPr>
        <w:t>| `0.1` | `2026-04-05` | QA team | Completed project audit, submission structure, and test plan baseline |</w:t>
      </w:r>
    </w:p>
    <w:p w:rsidR="0010263F" w:rsidRPr="008853C9" w:rsidRDefault="0010263F" w:rsidP="008853C9">
      <w:pPr>
        <w:pStyle w:val="PlainText"/>
        <w:rPr>
          <w:rFonts w:ascii="Courier New" w:hAnsi="Courier New" w:cs="Courier New"/>
        </w:rPr>
      </w:pPr>
      <w:r w:rsidRPr="008853C9">
        <w:rPr>
          <w:rFonts w:ascii="Courier New" w:hAnsi="Courier New" w:cs="Courier New"/>
        </w:rPr>
        <w:t>| `0.5` | `2026-04-05` | QA team | Added UI test cases, API test cases, test data, and automation design |</w:t>
      </w:r>
    </w:p>
    <w:p w:rsidR="0010263F" w:rsidRPr="008853C9" w:rsidRDefault="0010263F" w:rsidP="008853C9">
      <w:pPr>
        <w:pStyle w:val="PlainText"/>
        <w:rPr>
          <w:rFonts w:ascii="Courier New" w:hAnsi="Courier New" w:cs="Courier New"/>
        </w:rPr>
      </w:pPr>
      <w:r w:rsidRPr="008853C9">
        <w:rPr>
          <w:rFonts w:ascii="Courier New" w:hAnsi="Courier New" w:cs="Courier New"/>
        </w:rPr>
        <w:t>| `0.8` | `2026-04-05` | QA team | Added automation implementation, execution evidence, defect workflow, and metrics |</w:t>
      </w:r>
    </w:p>
    <w:p w:rsidR="0010263F" w:rsidRPr="008853C9" w:rsidRDefault="0010263F" w:rsidP="008853C9">
      <w:pPr>
        <w:pStyle w:val="PlainText"/>
        <w:rPr>
          <w:rFonts w:ascii="Courier New" w:hAnsi="Courier New" w:cs="Courier New"/>
        </w:rPr>
      </w:pPr>
      <w:r w:rsidRPr="008853C9">
        <w:rPr>
          <w:rFonts w:ascii="Courier New" w:hAnsi="Courier New" w:cs="Courier New"/>
        </w:rPr>
        <w:t>| `1.0` | `2026-04-06` | Hoang Van Thien | Consolidated final report content, analysis, and appendix linkage |</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Table Of Contents</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Insert an automatic Word table of contents here after applying heading styles.</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I. Overview</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1.1 Project Information</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xml:space="preserve">This report presents the final software-testing submission for the `Online Sales Management System`, an `ASP.NET Core MVC (.NET 8)` application that manages authentication, products, suppliers, customers, purchases, invoices, stock, reports, and a public product catalog. The </w:t>
      </w:r>
      <w:r w:rsidRPr="008853C9">
        <w:rPr>
          <w:rFonts w:ascii="Courier New" w:hAnsi="Courier New" w:cs="Courier New"/>
        </w:rPr>
        <w:lastRenderedPageBreak/>
        <w:t>project also exposes a small API surface for service health and public catalog access. The test submission was built directly from source-code inspection, seeded demo data, local execution, and evidence collected from the running applic</w:t>
      </w:r>
      <w:r w:rsidRPr="008853C9">
        <w:rPr>
          <w:rFonts w:ascii="Courier New" w:hAnsi="Courier New" w:cs="Courier New"/>
        </w:rPr>
        <w:t>ation.</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The main objective of this report is to verify whether the project behaves correctly for its business-critical workflows and whether the resulting artifacts satisfy the course rubric in test planning, test design, execution evidence, reporting quality, and automation readiness.</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1.2 System Under Test</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Project name: `Online Sales Management System`</w:t>
      </w:r>
    </w:p>
    <w:p w:rsidR="0010263F" w:rsidRPr="008853C9" w:rsidRDefault="0010263F" w:rsidP="008853C9">
      <w:pPr>
        <w:pStyle w:val="PlainText"/>
        <w:rPr>
          <w:rFonts w:ascii="Courier New" w:hAnsi="Courier New" w:cs="Courier New"/>
        </w:rPr>
      </w:pPr>
      <w:r w:rsidRPr="008853C9">
        <w:rPr>
          <w:rFonts w:ascii="Courier New" w:hAnsi="Courier New" w:cs="Courier New"/>
        </w:rPr>
        <w:t>- Technology stack: `ASP.NET Core MVC (.NET 8)`, `EF Core`, `ASP.NET Identity`, `TiDB/MySQL`</w:t>
      </w:r>
    </w:p>
    <w:p w:rsidR="0010263F" w:rsidRPr="008853C9" w:rsidRDefault="0010263F" w:rsidP="008853C9">
      <w:pPr>
        <w:pStyle w:val="PlainText"/>
        <w:rPr>
          <w:rFonts w:ascii="Courier New" w:hAnsi="Courier New" w:cs="Courier New"/>
        </w:rPr>
      </w:pPr>
      <w:r w:rsidRPr="008853C9">
        <w:rPr>
          <w:rFonts w:ascii="Courier New" w:hAnsi="Courier New" w:cs="Courier New"/>
        </w:rPr>
        <w:t>- Test surfaces:</w:t>
      </w:r>
    </w:p>
    <w:p w:rsidR="0010263F" w:rsidRPr="008853C9" w:rsidRDefault="0010263F" w:rsidP="008853C9">
      <w:pPr>
        <w:pStyle w:val="PlainText"/>
        <w:rPr>
          <w:rFonts w:ascii="Courier New" w:hAnsi="Courier New" w:cs="Courier New"/>
        </w:rPr>
      </w:pPr>
      <w:r w:rsidRPr="008853C9">
        <w:rPr>
          <w:rFonts w:ascii="Courier New" w:hAnsi="Courier New" w:cs="Courier New"/>
        </w:rPr>
        <w:t xml:space="preserve">  - `Admin UI`</w:t>
      </w:r>
    </w:p>
    <w:p w:rsidR="0010263F" w:rsidRPr="008853C9" w:rsidRDefault="0010263F" w:rsidP="008853C9">
      <w:pPr>
        <w:pStyle w:val="PlainText"/>
        <w:rPr>
          <w:rFonts w:ascii="Courier New" w:hAnsi="Courier New" w:cs="Courier New"/>
        </w:rPr>
      </w:pPr>
      <w:r w:rsidRPr="008853C9">
        <w:rPr>
          <w:rFonts w:ascii="Courier New" w:hAnsi="Courier New" w:cs="Courier New"/>
        </w:rPr>
        <w:t xml:space="preserve">  - `Public Product Catalog`</w:t>
      </w:r>
    </w:p>
    <w:p w:rsidR="0010263F" w:rsidRPr="008853C9" w:rsidRDefault="0010263F" w:rsidP="008853C9">
      <w:pPr>
        <w:pStyle w:val="PlainText"/>
        <w:rPr>
          <w:rFonts w:ascii="Courier New" w:hAnsi="Courier New" w:cs="Courier New"/>
        </w:rPr>
      </w:pPr>
      <w:r w:rsidRPr="008853C9">
        <w:rPr>
          <w:rFonts w:ascii="Courier New" w:hAnsi="Courier New" w:cs="Courier New"/>
        </w:rPr>
        <w:t xml:space="preserve">  - `GET /api/v1/health`</w:t>
      </w:r>
    </w:p>
    <w:p w:rsidR="0010263F" w:rsidRPr="008853C9" w:rsidRDefault="0010263F" w:rsidP="008853C9">
      <w:pPr>
        <w:pStyle w:val="PlainText"/>
        <w:rPr>
          <w:rFonts w:ascii="Courier New" w:hAnsi="Courier New" w:cs="Courier New"/>
        </w:rPr>
      </w:pPr>
      <w:r w:rsidRPr="008853C9">
        <w:rPr>
          <w:rFonts w:ascii="Courier New" w:hAnsi="Courier New" w:cs="Courier New"/>
        </w:rPr>
        <w:t xml:space="preserve">  - `GET /api/v1/catalog/*`</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1.3 Project Team And Task Allocation</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The project was completed by a three-member QA team. Work allocation was designed so each member owned more than ten UI test cases and covered separate functional areas to avoid unnecessary overlap. `Hoang Van Thien` handled a slightly larger portion of the workload and also led the integration of planning, automation direction, and final report consolidation.</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Team allocation</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`Hoang Van Thien`</w:t>
      </w:r>
    </w:p>
    <w:p w:rsidR="0010263F" w:rsidRPr="008853C9" w:rsidRDefault="0010263F" w:rsidP="008853C9">
      <w:pPr>
        <w:pStyle w:val="PlainText"/>
        <w:rPr>
          <w:rFonts w:ascii="Courier New" w:hAnsi="Courier New" w:cs="Courier New"/>
        </w:rPr>
      </w:pPr>
      <w:r w:rsidRPr="008853C9">
        <w:rPr>
          <w:rFonts w:ascii="Courier New" w:hAnsi="Courier New" w:cs="Courier New"/>
        </w:rPr>
        <w:t xml:space="preserve">  - led project audit and final integration</w:t>
      </w:r>
    </w:p>
    <w:p w:rsidR="0010263F" w:rsidRPr="008853C9" w:rsidRDefault="0010263F" w:rsidP="008853C9">
      <w:pPr>
        <w:pStyle w:val="PlainText"/>
        <w:rPr>
          <w:rFonts w:ascii="Courier New" w:hAnsi="Courier New" w:cs="Courier New"/>
        </w:rPr>
      </w:pPr>
      <w:r w:rsidRPr="008853C9">
        <w:rPr>
          <w:rFonts w:ascii="Courier New" w:hAnsi="Courier New" w:cs="Courier New"/>
        </w:rPr>
        <w:t xml:space="preserve">  - owned `17` UI test cases</w:t>
      </w:r>
    </w:p>
    <w:p w:rsidR="0010263F" w:rsidRPr="008853C9" w:rsidRDefault="0010263F" w:rsidP="008853C9">
      <w:pPr>
        <w:pStyle w:val="PlainText"/>
        <w:rPr>
          <w:rFonts w:ascii="Courier New" w:hAnsi="Courier New" w:cs="Courier New"/>
        </w:rPr>
      </w:pPr>
      <w:r w:rsidRPr="008853C9">
        <w:rPr>
          <w:rFonts w:ascii="Courier New" w:hAnsi="Courier New" w:cs="Courier New"/>
        </w:rPr>
        <w:t xml:space="preserve">  - main modules: `Authentication`, `Permissions`, `Admin Users`, `Admin Groups`, `Invoices`, `Reports`, partial `Public Catalog`</w:t>
      </w:r>
    </w:p>
    <w:p w:rsidR="0010263F" w:rsidRPr="008853C9" w:rsidRDefault="0010263F" w:rsidP="008853C9">
      <w:pPr>
        <w:pStyle w:val="PlainText"/>
        <w:rPr>
          <w:rFonts w:ascii="Courier New" w:hAnsi="Courier New" w:cs="Courier New"/>
        </w:rPr>
      </w:pPr>
      <w:r w:rsidRPr="008853C9">
        <w:rPr>
          <w:rFonts w:ascii="Courier New" w:hAnsi="Courier New" w:cs="Courier New"/>
        </w:rPr>
        <w:t>- `Nguyen Thanh Dat`</w:t>
      </w:r>
    </w:p>
    <w:p w:rsidR="0010263F" w:rsidRPr="008853C9" w:rsidRDefault="0010263F" w:rsidP="008853C9">
      <w:pPr>
        <w:pStyle w:val="PlainText"/>
        <w:rPr>
          <w:rFonts w:ascii="Courier New" w:hAnsi="Courier New" w:cs="Courier New"/>
        </w:rPr>
      </w:pPr>
      <w:r w:rsidRPr="008853C9">
        <w:rPr>
          <w:rFonts w:ascii="Courier New" w:hAnsi="Courier New" w:cs="Courier New"/>
        </w:rPr>
        <w:t xml:space="preserve">  - owned `13` UI test cases</w:t>
      </w:r>
    </w:p>
    <w:p w:rsidR="0010263F" w:rsidRPr="008853C9" w:rsidRDefault="0010263F" w:rsidP="008853C9">
      <w:pPr>
        <w:pStyle w:val="PlainText"/>
        <w:rPr>
          <w:rFonts w:ascii="Courier New" w:hAnsi="Courier New" w:cs="Courier New"/>
        </w:rPr>
      </w:pPr>
      <w:r w:rsidRPr="008853C9">
        <w:rPr>
          <w:rFonts w:ascii="Courier New" w:hAnsi="Courier New" w:cs="Courier New"/>
        </w:rPr>
        <w:t xml:space="preserve">  - main modules: `Customers`, `Suppliers`, `Purchases`, partial `Stock`</w:t>
      </w:r>
    </w:p>
    <w:p w:rsidR="0010263F" w:rsidRPr="008853C9" w:rsidRDefault="0010263F" w:rsidP="008853C9">
      <w:pPr>
        <w:pStyle w:val="PlainText"/>
        <w:rPr>
          <w:rFonts w:ascii="Courier New" w:hAnsi="Courier New" w:cs="Courier New"/>
        </w:rPr>
      </w:pPr>
      <w:r w:rsidRPr="008853C9">
        <w:rPr>
          <w:rFonts w:ascii="Courier New" w:hAnsi="Courier New" w:cs="Courier New"/>
        </w:rPr>
        <w:t>- `Le Quang Duy`</w:t>
      </w:r>
    </w:p>
    <w:p w:rsidR="0010263F" w:rsidRPr="008853C9" w:rsidRDefault="0010263F" w:rsidP="008853C9">
      <w:pPr>
        <w:pStyle w:val="PlainText"/>
        <w:rPr>
          <w:rFonts w:ascii="Courier New" w:hAnsi="Courier New" w:cs="Courier New"/>
        </w:rPr>
      </w:pPr>
      <w:r w:rsidRPr="008853C9">
        <w:rPr>
          <w:rFonts w:ascii="Courier New" w:hAnsi="Courier New" w:cs="Courier New"/>
        </w:rPr>
        <w:t xml:space="preserve">  - owned `14` UI test cases</w:t>
      </w:r>
    </w:p>
    <w:p w:rsidR="0010263F" w:rsidRPr="008853C9" w:rsidRDefault="0010263F" w:rsidP="008853C9">
      <w:pPr>
        <w:pStyle w:val="PlainText"/>
        <w:rPr>
          <w:rFonts w:ascii="Courier New" w:hAnsi="Courier New" w:cs="Courier New"/>
        </w:rPr>
      </w:pPr>
      <w:r w:rsidRPr="008853C9">
        <w:rPr>
          <w:rFonts w:ascii="Courier New" w:hAnsi="Courier New" w:cs="Courier New"/>
        </w:rPr>
        <w:t xml:space="preserve">  - main modules: `Products`, `Product Import`, partial `Stock`, partial `Public Catalog`</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This allocation satisfies the requirement that each member contributes at least ten test cases while keeping role ownership visible for defense and review.</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[INSERT TABLE O-1: summary ownership counts derived from `test-cases/ui/OSMS-UI-Test-Cases.xlsx`]</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II. Test Plan</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2.1 Test Scope</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The testing scope focused on the highest-risk business and control areas of the project:</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authentication and login validation</w:t>
      </w:r>
    </w:p>
    <w:p w:rsidR="0010263F" w:rsidRPr="008853C9" w:rsidRDefault="0010263F" w:rsidP="008853C9">
      <w:pPr>
        <w:pStyle w:val="PlainText"/>
        <w:rPr>
          <w:rFonts w:ascii="Courier New" w:hAnsi="Courier New" w:cs="Courier New"/>
        </w:rPr>
      </w:pPr>
      <w:r w:rsidRPr="008853C9">
        <w:rPr>
          <w:rFonts w:ascii="Courier New" w:hAnsi="Courier New" w:cs="Courier New"/>
        </w:rPr>
        <w:t>- role-based access control for `admin`, `sales`, and `warehouse`</w:t>
      </w:r>
    </w:p>
    <w:p w:rsidR="0010263F" w:rsidRPr="008853C9" w:rsidRDefault="0010263F" w:rsidP="008853C9">
      <w:pPr>
        <w:pStyle w:val="PlainText"/>
        <w:rPr>
          <w:rFonts w:ascii="Courier New" w:hAnsi="Courier New" w:cs="Courier New"/>
        </w:rPr>
      </w:pPr>
      <w:r w:rsidRPr="008853C9">
        <w:rPr>
          <w:rFonts w:ascii="Courier New" w:hAnsi="Courier New" w:cs="Courier New"/>
        </w:rPr>
        <w:t>- product and master-data management</w:t>
      </w:r>
    </w:p>
    <w:p w:rsidR="0010263F" w:rsidRPr="008853C9" w:rsidRDefault="0010263F" w:rsidP="008853C9">
      <w:pPr>
        <w:pStyle w:val="PlainText"/>
        <w:rPr>
          <w:rFonts w:ascii="Courier New" w:hAnsi="Courier New" w:cs="Courier New"/>
        </w:rPr>
      </w:pPr>
      <w:r w:rsidRPr="008853C9">
        <w:rPr>
          <w:rFonts w:ascii="Courier New" w:hAnsi="Courier New" w:cs="Courier New"/>
        </w:rPr>
        <w:t>- purchase creation, receiving, and cancellation</w:t>
      </w:r>
    </w:p>
    <w:p w:rsidR="0010263F" w:rsidRPr="008853C9" w:rsidRDefault="0010263F" w:rsidP="008853C9">
      <w:pPr>
        <w:pStyle w:val="PlainText"/>
        <w:rPr>
          <w:rFonts w:ascii="Courier New" w:hAnsi="Courier New" w:cs="Courier New"/>
        </w:rPr>
      </w:pPr>
      <w:r w:rsidRPr="008853C9">
        <w:rPr>
          <w:rFonts w:ascii="Courier New" w:hAnsi="Courier New" w:cs="Courier New"/>
        </w:rPr>
        <w:t>- invoice creation, payment flow, and cancellation</w:t>
      </w:r>
    </w:p>
    <w:p w:rsidR="0010263F" w:rsidRPr="008853C9" w:rsidRDefault="0010263F" w:rsidP="008853C9">
      <w:pPr>
        <w:pStyle w:val="PlainText"/>
        <w:rPr>
          <w:rFonts w:ascii="Courier New" w:hAnsi="Courier New" w:cs="Courier New"/>
        </w:rPr>
      </w:pPr>
      <w:r w:rsidRPr="008853C9">
        <w:rPr>
          <w:rFonts w:ascii="Courier New" w:hAnsi="Courier New" w:cs="Courier New"/>
        </w:rPr>
        <w:t>- stock visibility and movement history</w:t>
      </w:r>
    </w:p>
    <w:p w:rsidR="0010263F" w:rsidRPr="008853C9" w:rsidRDefault="0010263F" w:rsidP="008853C9">
      <w:pPr>
        <w:pStyle w:val="PlainText"/>
        <w:rPr>
          <w:rFonts w:ascii="Courier New" w:hAnsi="Courier New" w:cs="Courier New"/>
        </w:rPr>
      </w:pPr>
      <w:r w:rsidRPr="008853C9">
        <w:rPr>
          <w:rFonts w:ascii="Courier New" w:hAnsi="Courier New" w:cs="Courier New"/>
        </w:rPr>
        <w:t>- report filtering and summary totals</w:t>
      </w:r>
    </w:p>
    <w:p w:rsidR="0010263F" w:rsidRPr="008853C9" w:rsidRDefault="0010263F" w:rsidP="008853C9">
      <w:pPr>
        <w:pStyle w:val="PlainText"/>
        <w:rPr>
          <w:rFonts w:ascii="Courier New" w:hAnsi="Courier New" w:cs="Courier New"/>
        </w:rPr>
      </w:pPr>
      <w:r w:rsidRPr="008853C9">
        <w:rPr>
          <w:rFonts w:ascii="Courier New" w:hAnsi="Courier New" w:cs="Courier New"/>
        </w:rPr>
        <w:t>- public catalog browsing, filtering, sorting, and details</w:t>
      </w:r>
    </w:p>
    <w:p w:rsidR="0010263F" w:rsidRPr="008853C9" w:rsidRDefault="0010263F" w:rsidP="008853C9">
      <w:pPr>
        <w:pStyle w:val="PlainText"/>
        <w:rPr>
          <w:rFonts w:ascii="Courier New" w:hAnsi="Courier New" w:cs="Courier New"/>
        </w:rPr>
      </w:pPr>
      <w:r w:rsidRPr="008853C9">
        <w:rPr>
          <w:rFonts w:ascii="Courier New" w:hAnsi="Courier New" w:cs="Courier New"/>
        </w:rPr>
        <w:t>- health and catalog API behavior</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The following items remained outside scope for this submission:</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performance and load testing</w:t>
      </w:r>
    </w:p>
    <w:p w:rsidR="0010263F" w:rsidRPr="008853C9" w:rsidRDefault="0010263F" w:rsidP="008853C9">
      <w:pPr>
        <w:pStyle w:val="PlainText"/>
        <w:rPr>
          <w:rFonts w:ascii="Courier New" w:hAnsi="Courier New" w:cs="Courier New"/>
        </w:rPr>
      </w:pPr>
      <w:r w:rsidRPr="008853C9">
        <w:rPr>
          <w:rFonts w:ascii="Courier New" w:hAnsi="Courier New" w:cs="Courier New"/>
        </w:rPr>
        <w:t>- deep security penetration testing</w:t>
      </w:r>
    </w:p>
    <w:p w:rsidR="0010263F" w:rsidRPr="008853C9" w:rsidRDefault="0010263F" w:rsidP="008853C9">
      <w:pPr>
        <w:pStyle w:val="PlainText"/>
        <w:rPr>
          <w:rFonts w:ascii="Courier New" w:hAnsi="Courier New" w:cs="Courier New"/>
        </w:rPr>
      </w:pPr>
      <w:r w:rsidRPr="008853C9">
        <w:rPr>
          <w:rFonts w:ascii="Courier New" w:hAnsi="Courier New" w:cs="Courier New"/>
        </w:rPr>
        <w:t>- mobile testing</w:t>
      </w:r>
    </w:p>
    <w:p w:rsidR="0010263F" w:rsidRPr="008853C9" w:rsidRDefault="0010263F" w:rsidP="008853C9">
      <w:pPr>
        <w:pStyle w:val="PlainText"/>
        <w:rPr>
          <w:rFonts w:ascii="Courier New" w:hAnsi="Courier New" w:cs="Courier New"/>
        </w:rPr>
      </w:pPr>
      <w:r w:rsidRPr="008853C9">
        <w:rPr>
          <w:rFonts w:ascii="Courier New" w:hAnsi="Courier New" w:cs="Courier New"/>
        </w:rPr>
        <w:t>- full responsive certification across multiple devices</w:t>
      </w:r>
    </w:p>
    <w:p w:rsidR="0010263F" w:rsidRPr="008853C9" w:rsidRDefault="0010263F" w:rsidP="008853C9">
      <w:pPr>
        <w:pStyle w:val="PlainText"/>
        <w:rPr>
          <w:rFonts w:ascii="Courier New" w:hAnsi="Courier New" w:cs="Courier New"/>
        </w:rPr>
      </w:pPr>
      <w:r w:rsidRPr="008853C9">
        <w:rPr>
          <w:rFonts w:ascii="Courier New" w:hAnsi="Courier New" w:cs="Courier New"/>
        </w:rPr>
        <w:t>- unrevealed write APIs outside the exposed public catalog and health endpoints</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2.2 Test Strategy And Approach</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The project used a mixed strategy of `manual testing`, `API testing`, and `targeted automation`. Manual testing was prioritized for broad business-rule coverage, permission behavior, validation feedback, and human verification of visible outcomes. API testing was used for stable request-response validation on the exposed endpoints. Automation was applied selectively to high-value flows to maximize bonus potential without overextending the scope into unstable or low-value areas.</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Execution followed a `black-box` approach, while test design used `white-box-informed` analysis of the source code to identify hidden edge cases, validation rules, route behavior, and permission boundaries.</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2.3 Test Environment</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The verified execution environment was:</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OS: `Windows 11`</w:t>
      </w:r>
    </w:p>
    <w:p w:rsidR="0010263F" w:rsidRPr="008853C9" w:rsidRDefault="0010263F" w:rsidP="008853C9">
      <w:pPr>
        <w:pStyle w:val="PlainText"/>
        <w:rPr>
          <w:rFonts w:ascii="Courier New" w:hAnsi="Courier New" w:cs="Courier New"/>
        </w:rPr>
      </w:pPr>
      <w:r w:rsidRPr="008853C9">
        <w:rPr>
          <w:rFonts w:ascii="Courier New" w:hAnsi="Courier New" w:cs="Courier New"/>
        </w:rPr>
        <w:t>- Runtime: `.NET 8`</w:t>
      </w:r>
    </w:p>
    <w:p w:rsidR="0010263F" w:rsidRPr="008853C9" w:rsidRDefault="0010263F" w:rsidP="008853C9">
      <w:pPr>
        <w:pStyle w:val="PlainText"/>
        <w:rPr>
          <w:rFonts w:ascii="Courier New" w:hAnsi="Courier New" w:cs="Courier New"/>
        </w:rPr>
      </w:pPr>
      <w:r w:rsidRPr="008853C9">
        <w:rPr>
          <w:rFonts w:ascii="Courier New" w:hAnsi="Courier New" w:cs="Courier New"/>
        </w:rPr>
        <w:t>- Browser verified: `Google Chrome`</w:t>
      </w:r>
    </w:p>
    <w:p w:rsidR="0010263F" w:rsidRPr="008853C9" w:rsidRDefault="0010263F" w:rsidP="008853C9">
      <w:pPr>
        <w:pStyle w:val="PlainText"/>
        <w:rPr>
          <w:rFonts w:ascii="Courier New" w:hAnsi="Courier New" w:cs="Courier New"/>
        </w:rPr>
      </w:pPr>
      <w:r w:rsidRPr="008853C9">
        <w:rPr>
          <w:rFonts w:ascii="Courier New" w:hAnsi="Courier New" w:cs="Courier New"/>
        </w:rPr>
        <w:t>- Local base URL: `http://localhost:5068`</w:t>
      </w:r>
    </w:p>
    <w:p w:rsidR="0010263F" w:rsidRPr="008853C9" w:rsidRDefault="0010263F" w:rsidP="008853C9">
      <w:pPr>
        <w:pStyle w:val="PlainText"/>
        <w:rPr>
          <w:rFonts w:ascii="Courier New" w:hAnsi="Courier New" w:cs="Courier New"/>
        </w:rPr>
      </w:pPr>
      <w:r w:rsidRPr="008853C9">
        <w:rPr>
          <w:rFonts w:ascii="Courier New" w:hAnsi="Courier New" w:cs="Courier New"/>
        </w:rPr>
        <w:t>- Repository path: `E:\Project\Online-Sales-Management-System`</w:t>
      </w:r>
    </w:p>
    <w:p w:rsidR="0010263F" w:rsidRPr="008853C9" w:rsidRDefault="0010263F" w:rsidP="008853C9">
      <w:pPr>
        <w:pStyle w:val="PlainText"/>
        <w:rPr>
          <w:rFonts w:ascii="Courier New" w:hAnsi="Courier New" w:cs="Courier New"/>
        </w:rPr>
      </w:pPr>
      <w:r w:rsidRPr="008853C9">
        <w:rPr>
          <w:rFonts w:ascii="Courier New" w:hAnsi="Courier New" w:cs="Courier New"/>
        </w:rPr>
        <w:t>- Database environment tag observed in UI: `TiDB / test`</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The test data environment relied on seeded demo data from `Data/DbSeeder.cs`, including valid accounts, products, suppliers, customers, purchases, invoices, expenses, and stock movement records.</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2.4 Tools Used</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planning and traceability: Markdown + Excel-compatible CSV/XLSX artifacts</w:t>
      </w:r>
    </w:p>
    <w:p w:rsidR="0010263F" w:rsidRPr="008853C9" w:rsidRDefault="0010263F" w:rsidP="008853C9">
      <w:pPr>
        <w:pStyle w:val="PlainText"/>
        <w:rPr>
          <w:rFonts w:ascii="Courier New" w:hAnsi="Courier New" w:cs="Courier New"/>
        </w:rPr>
      </w:pPr>
      <w:r w:rsidRPr="008853C9">
        <w:rPr>
          <w:rFonts w:ascii="Courier New" w:hAnsi="Courier New" w:cs="Courier New"/>
        </w:rPr>
        <w:t>- UI testing: manual browser testing + `Selenium WebDriver` with `.NET 8` and `xUnit`</w:t>
      </w:r>
    </w:p>
    <w:p w:rsidR="0010263F" w:rsidRPr="008853C9" w:rsidRDefault="0010263F" w:rsidP="008853C9">
      <w:pPr>
        <w:pStyle w:val="PlainText"/>
        <w:rPr>
          <w:rFonts w:ascii="Courier New" w:hAnsi="Courier New" w:cs="Courier New"/>
        </w:rPr>
      </w:pPr>
      <w:r w:rsidRPr="008853C9">
        <w:rPr>
          <w:rFonts w:ascii="Courier New" w:hAnsi="Courier New" w:cs="Courier New"/>
        </w:rPr>
        <w:t>- API testing: `Postman` and `Newman`</w:t>
      </w:r>
    </w:p>
    <w:p w:rsidR="0010263F" w:rsidRPr="008853C9" w:rsidRDefault="0010263F" w:rsidP="008853C9">
      <w:pPr>
        <w:pStyle w:val="PlainText"/>
        <w:rPr>
          <w:rFonts w:ascii="Courier New" w:hAnsi="Courier New" w:cs="Courier New"/>
        </w:rPr>
      </w:pPr>
      <w:r w:rsidRPr="008853C9">
        <w:rPr>
          <w:rFonts w:ascii="Courier New" w:hAnsi="Courier New" w:cs="Courier New"/>
        </w:rPr>
        <w:t>- bug management preparation: `GitHub Issues` taxonomy and defect register</w:t>
      </w:r>
    </w:p>
    <w:p w:rsidR="0010263F" w:rsidRPr="008853C9" w:rsidRDefault="0010263F" w:rsidP="008853C9">
      <w:pPr>
        <w:pStyle w:val="PlainText"/>
        <w:rPr>
          <w:rFonts w:ascii="Courier New" w:hAnsi="Courier New" w:cs="Courier New"/>
        </w:rPr>
      </w:pPr>
      <w:r w:rsidRPr="008853C9">
        <w:rPr>
          <w:rFonts w:ascii="Courier New" w:hAnsi="Courier New" w:cs="Courier New"/>
        </w:rPr>
        <w:t>- evidence and metrics: screenshots, TRX runner output, Newman output, CSV/XLSX metrics packs</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[INSERT TABLE P-1: concise test-environment table based on `docs/test-plan.md`]</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III. Test Design And Execution</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3.1 Test Scenario Design</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The scenario design phase identified `42` documented scenarios across UI and API surfaces. These scenarios were grouped by module and risk type, including positive flows, negative flows, validation flows, permission checks, and business-rule edge cases. The design intentionally emphasized critical modules such as authentication, permissions, purchases, invoices, stock, reports, and product import.</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At the current stage, all `42` documented scenarios are represented in the current test-case files, which gives a scenario design coverage of `100%`. This closes the earlier traceability gap and strengthens the design section against rubric checks for completeness and coverage.</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[INSERT TABLE D-1: scenario summary from `docs/test-scenarios.md` or `metrics/OSMS-Scenario-Coverage.csv`]</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3.2 UI Test Case Design</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The UI test suite contains `44` test cases covering:</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authentication</w:t>
      </w:r>
    </w:p>
    <w:p w:rsidR="0010263F" w:rsidRPr="008853C9" w:rsidRDefault="0010263F" w:rsidP="008853C9">
      <w:pPr>
        <w:pStyle w:val="PlainText"/>
        <w:rPr>
          <w:rFonts w:ascii="Courier New" w:hAnsi="Courier New" w:cs="Courier New"/>
        </w:rPr>
      </w:pPr>
      <w:r w:rsidRPr="008853C9">
        <w:rPr>
          <w:rFonts w:ascii="Courier New" w:hAnsi="Courier New" w:cs="Courier New"/>
        </w:rPr>
        <w:t>- permissions</w:t>
      </w:r>
    </w:p>
    <w:p w:rsidR="0010263F" w:rsidRPr="008853C9" w:rsidRDefault="0010263F" w:rsidP="008853C9">
      <w:pPr>
        <w:pStyle w:val="PlainText"/>
        <w:rPr>
          <w:rFonts w:ascii="Courier New" w:hAnsi="Courier New" w:cs="Courier New"/>
        </w:rPr>
      </w:pPr>
      <w:r w:rsidRPr="008853C9">
        <w:rPr>
          <w:rFonts w:ascii="Courier New" w:hAnsi="Courier New" w:cs="Courier New"/>
        </w:rPr>
        <w:t>- admin users and admin groups</w:t>
      </w:r>
    </w:p>
    <w:p w:rsidR="0010263F" w:rsidRPr="008853C9" w:rsidRDefault="0010263F" w:rsidP="008853C9">
      <w:pPr>
        <w:pStyle w:val="PlainText"/>
        <w:rPr>
          <w:rFonts w:ascii="Courier New" w:hAnsi="Courier New" w:cs="Courier New"/>
        </w:rPr>
      </w:pPr>
      <w:r w:rsidRPr="008853C9">
        <w:rPr>
          <w:rFonts w:ascii="Courier New" w:hAnsi="Courier New" w:cs="Courier New"/>
        </w:rPr>
        <w:t>- customers</w:t>
      </w:r>
    </w:p>
    <w:p w:rsidR="0010263F" w:rsidRPr="008853C9" w:rsidRDefault="0010263F" w:rsidP="008853C9">
      <w:pPr>
        <w:pStyle w:val="PlainText"/>
        <w:rPr>
          <w:rFonts w:ascii="Courier New" w:hAnsi="Courier New" w:cs="Courier New"/>
        </w:rPr>
      </w:pPr>
      <w:r w:rsidRPr="008853C9">
        <w:rPr>
          <w:rFonts w:ascii="Courier New" w:hAnsi="Courier New" w:cs="Courier New"/>
        </w:rPr>
        <w:t>- suppliers</w:t>
      </w:r>
    </w:p>
    <w:p w:rsidR="0010263F" w:rsidRPr="008853C9" w:rsidRDefault="0010263F" w:rsidP="008853C9">
      <w:pPr>
        <w:pStyle w:val="PlainText"/>
        <w:rPr>
          <w:rFonts w:ascii="Courier New" w:hAnsi="Courier New" w:cs="Courier New"/>
        </w:rPr>
      </w:pPr>
      <w:r w:rsidRPr="008853C9">
        <w:rPr>
          <w:rFonts w:ascii="Courier New" w:hAnsi="Courier New" w:cs="Courier New"/>
        </w:rPr>
        <w:t>- products</w:t>
      </w:r>
    </w:p>
    <w:p w:rsidR="0010263F" w:rsidRPr="008853C9" w:rsidRDefault="0010263F" w:rsidP="008853C9">
      <w:pPr>
        <w:pStyle w:val="PlainText"/>
        <w:rPr>
          <w:rFonts w:ascii="Courier New" w:hAnsi="Courier New" w:cs="Courier New"/>
        </w:rPr>
      </w:pPr>
      <w:r w:rsidRPr="008853C9">
        <w:rPr>
          <w:rFonts w:ascii="Courier New" w:hAnsi="Courier New" w:cs="Courier New"/>
        </w:rPr>
        <w:t>- product import</w:t>
      </w:r>
    </w:p>
    <w:p w:rsidR="0010263F" w:rsidRPr="008853C9" w:rsidRDefault="0010263F" w:rsidP="008853C9">
      <w:pPr>
        <w:pStyle w:val="PlainText"/>
        <w:rPr>
          <w:rFonts w:ascii="Courier New" w:hAnsi="Courier New" w:cs="Courier New"/>
        </w:rPr>
      </w:pPr>
      <w:r w:rsidRPr="008853C9">
        <w:rPr>
          <w:rFonts w:ascii="Courier New" w:hAnsi="Courier New" w:cs="Courier New"/>
        </w:rPr>
        <w:t>- purchases</w:t>
      </w:r>
    </w:p>
    <w:p w:rsidR="0010263F" w:rsidRPr="008853C9" w:rsidRDefault="0010263F" w:rsidP="008853C9">
      <w:pPr>
        <w:pStyle w:val="PlainText"/>
        <w:rPr>
          <w:rFonts w:ascii="Courier New" w:hAnsi="Courier New" w:cs="Courier New"/>
        </w:rPr>
      </w:pPr>
      <w:r w:rsidRPr="008853C9">
        <w:rPr>
          <w:rFonts w:ascii="Courier New" w:hAnsi="Courier New" w:cs="Courier New"/>
        </w:rPr>
        <w:t>- invoices</w:t>
      </w:r>
    </w:p>
    <w:p w:rsidR="0010263F" w:rsidRPr="008853C9" w:rsidRDefault="0010263F" w:rsidP="008853C9">
      <w:pPr>
        <w:pStyle w:val="PlainText"/>
        <w:rPr>
          <w:rFonts w:ascii="Courier New" w:hAnsi="Courier New" w:cs="Courier New"/>
        </w:rPr>
      </w:pPr>
      <w:r w:rsidRPr="008853C9">
        <w:rPr>
          <w:rFonts w:ascii="Courier New" w:hAnsi="Courier New" w:cs="Courier New"/>
        </w:rPr>
        <w:t>- stock</w:t>
      </w:r>
    </w:p>
    <w:p w:rsidR="0010263F" w:rsidRPr="008853C9" w:rsidRDefault="0010263F" w:rsidP="008853C9">
      <w:pPr>
        <w:pStyle w:val="PlainText"/>
        <w:rPr>
          <w:rFonts w:ascii="Courier New" w:hAnsi="Courier New" w:cs="Courier New"/>
        </w:rPr>
      </w:pPr>
      <w:r w:rsidRPr="008853C9">
        <w:rPr>
          <w:rFonts w:ascii="Courier New" w:hAnsi="Courier New" w:cs="Courier New"/>
        </w:rPr>
        <w:t>- reports</w:t>
      </w:r>
    </w:p>
    <w:p w:rsidR="0010263F" w:rsidRPr="008853C9" w:rsidRDefault="0010263F" w:rsidP="008853C9">
      <w:pPr>
        <w:pStyle w:val="PlainText"/>
        <w:rPr>
          <w:rFonts w:ascii="Courier New" w:hAnsi="Courier New" w:cs="Courier New"/>
        </w:rPr>
      </w:pPr>
      <w:r w:rsidRPr="008853C9">
        <w:rPr>
          <w:rFonts w:ascii="Courier New" w:hAnsi="Courier New" w:cs="Courier New"/>
        </w:rPr>
        <w:t>- public catalog</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Each UI test case includes:</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Test Case ID</w:t>
      </w:r>
    </w:p>
    <w:p w:rsidR="0010263F" w:rsidRPr="008853C9" w:rsidRDefault="0010263F" w:rsidP="008853C9">
      <w:pPr>
        <w:pStyle w:val="PlainText"/>
        <w:rPr>
          <w:rFonts w:ascii="Courier New" w:hAnsi="Courier New" w:cs="Courier New"/>
        </w:rPr>
      </w:pPr>
      <w:r w:rsidRPr="008853C9">
        <w:rPr>
          <w:rFonts w:ascii="Courier New" w:hAnsi="Courier New" w:cs="Courier New"/>
        </w:rPr>
        <w:t>- Scenario ID</w:t>
      </w:r>
    </w:p>
    <w:p w:rsidR="0010263F" w:rsidRPr="008853C9" w:rsidRDefault="0010263F" w:rsidP="008853C9">
      <w:pPr>
        <w:pStyle w:val="PlainText"/>
        <w:rPr>
          <w:rFonts w:ascii="Courier New" w:hAnsi="Courier New" w:cs="Courier New"/>
        </w:rPr>
      </w:pPr>
      <w:r w:rsidRPr="008853C9">
        <w:rPr>
          <w:rFonts w:ascii="Courier New" w:hAnsi="Courier New" w:cs="Courier New"/>
        </w:rPr>
        <w:t>- Title</w:t>
      </w:r>
    </w:p>
    <w:p w:rsidR="0010263F" w:rsidRPr="008853C9" w:rsidRDefault="0010263F" w:rsidP="008853C9">
      <w:pPr>
        <w:pStyle w:val="PlainText"/>
        <w:rPr>
          <w:rFonts w:ascii="Courier New" w:hAnsi="Courier New" w:cs="Courier New"/>
        </w:rPr>
      </w:pPr>
      <w:r w:rsidRPr="008853C9">
        <w:rPr>
          <w:rFonts w:ascii="Courier New" w:hAnsi="Courier New" w:cs="Courier New"/>
        </w:rPr>
        <w:t>- Module</w:t>
      </w:r>
    </w:p>
    <w:p w:rsidR="0010263F" w:rsidRPr="008853C9" w:rsidRDefault="0010263F" w:rsidP="008853C9">
      <w:pPr>
        <w:pStyle w:val="PlainText"/>
        <w:rPr>
          <w:rFonts w:ascii="Courier New" w:hAnsi="Courier New" w:cs="Courier New"/>
        </w:rPr>
      </w:pPr>
      <w:r w:rsidRPr="008853C9">
        <w:rPr>
          <w:rFonts w:ascii="Courier New" w:hAnsi="Courier New" w:cs="Courier New"/>
        </w:rPr>
        <w:t>- Preconditions</w:t>
      </w:r>
    </w:p>
    <w:p w:rsidR="0010263F" w:rsidRPr="008853C9" w:rsidRDefault="0010263F" w:rsidP="008853C9">
      <w:pPr>
        <w:pStyle w:val="PlainText"/>
        <w:rPr>
          <w:rFonts w:ascii="Courier New" w:hAnsi="Courier New" w:cs="Courier New"/>
        </w:rPr>
      </w:pPr>
      <w:r w:rsidRPr="008853C9">
        <w:rPr>
          <w:rFonts w:ascii="Courier New" w:hAnsi="Courier New" w:cs="Courier New"/>
        </w:rPr>
        <w:t>- Test Data</w:t>
      </w:r>
    </w:p>
    <w:p w:rsidR="0010263F" w:rsidRPr="008853C9" w:rsidRDefault="0010263F" w:rsidP="008853C9">
      <w:pPr>
        <w:pStyle w:val="PlainText"/>
        <w:rPr>
          <w:rFonts w:ascii="Courier New" w:hAnsi="Courier New" w:cs="Courier New"/>
        </w:rPr>
      </w:pPr>
      <w:r w:rsidRPr="008853C9">
        <w:rPr>
          <w:rFonts w:ascii="Courier New" w:hAnsi="Courier New" w:cs="Courier New"/>
        </w:rPr>
        <w:t>- Steps</w:t>
      </w:r>
    </w:p>
    <w:p w:rsidR="0010263F" w:rsidRPr="008853C9" w:rsidRDefault="0010263F" w:rsidP="008853C9">
      <w:pPr>
        <w:pStyle w:val="PlainText"/>
        <w:rPr>
          <w:rFonts w:ascii="Courier New" w:hAnsi="Courier New" w:cs="Courier New"/>
        </w:rPr>
      </w:pPr>
      <w:r w:rsidRPr="008853C9">
        <w:rPr>
          <w:rFonts w:ascii="Courier New" w:hAnsi="Courier New" w:cs="Courier New"/>
        </w:rPr>
        <w:t>- Expected Result</w:t>
      </w:r>
    </w:p>
    <w:p w:rsidR="0010263F" w:rsidRPr="008853C9" w:rsidRDefault="0010263F" w:rsidP="008853C9">
      <w:pPr>
        <w:pStyle w:val="PlainText"/>
        <w:rPr>
          <w:rFonts w:ascii="Courier New" w:hAnsi="Courier New" w:cs="Courier New"/>
        </w:rPr>
      </w:pPr>
      <w:r w:rsidRPr="008853C9">
        <w:rPr>
          <w:rFonts w:ascii="Courier New" w:hAnsi="Courier New" w:cs="Courier New"/>
        </w:rPr>
        <w:t>- Actual Result</w:t>
      </w:r>
    </w:p>
    <w:p w:rsidR="0010263F" w:rsidRPr="008853C9" w:rsidRDefault="0010263F" w:rsidP="008853C9">
      <w:pPr>
        <w:pStyle w:val="PlainText"/>
        <w:rPr>
          <w:rFonts w:ascii="Courier New" w:hAnsi="Courier New" w:cs="Courier New"/>
        </w:rPr>
      </w:pPr>
      <w:r w:rsidRPr="008853C9">
        <w:rPr>
          <w:rFonts w:ascii="Courier New" w:hAnsi="Courier New" w:cs="Courier New"/>
        </w:rPr>
        <w:t>- Status</w:t>
      </w:r>
    </w:p>
    <w:p w:rsidR="0010263F" w:rsidRPr="008853C9" w:rsidRDefault="0010263F" w:rsidP="008853C9">
      <w:pPr>
        <w:pStyle w:val="PlainText"/>
        <w:rPr>
          <w:rFonts w:ascii="Courier New" w:hAnsi="Courier New" w:cs="Courier New"/>
        </w:rPr>
      </w:pPr>
      <w:r w:rsidRPr="008853C9">
        <w:rPr>
          <w:rFonts w:ascii="Courier New" w:hAnsi="Courier New" w:cs="Courier New"/>
        </w:rPr>
        <w:t>- Owner</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The test cases were written to maximize clarity, reproducibility, and rubric coverage. Negative cases were prioritized for authentication, permissions, validation, duplicate inputs, import restrictions, and inventory-related workflows.</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[INSERT TABLE D-2: sample UI test case rows from `test-cases/ui/OSMS-UI-Test-Cases.xlsx`]</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3.3 API Test Case Design</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The API test suite contains `19` cases mapped to the real endpoints found in the source code:</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`GET /api/v1/health`</w:t>
      </w:r>
    </w:p>
    <w:p w:rsidR="0010263F" w:rsidRPr="008853C9" w:rsidRDefault="0010263F" w:rsidP="008853C9">
      <w:pPr>
        <w:pStyle w:val="PlainText"/>
        <w:rPr>
          <w:rFonts w:ascii="Courier New" w:hAnsi="Courier New" w:cs="Courier New"/>
        </w:rPr>
      </w:pPr>
      <w:r w:rsidRPr="008853C9">
        <w:rPr>
          <w:rFonts w:ascii="Courier New" w:hAnsi="Courier New" w:cs="Courier New"/>
        </w:rPr>
        <w:t>- `GET /api/v1/catalog/products`</w:t>
      </w:r>
    </w:p>
    <w:p w:rsidR="0010263F" w:rsidRPr="008853C9" w:rsidRDefault="0010263F" w:rsidP="008853C9">
      <w:pPr>
        <w:pStyle w:val="PlainText"/>
        <w:rPr>
          <w:rFonts w:ascii="Courier New" w:hAnsi="Courier New" w:cs="Courier New"/>
        </w:rPr>
      </w:pPr>
      <w:r w:rsidRPr="008853C9">
        <w:rPr>
          <w:rFonts w:ascii="Courier New" w:hAnsi="Courier New" w:cs="Courier New"/>
        </w:rPr>
        <w:t>- `GET /api/v1/catalog/products/{id}`</w:t>
      </w:r>
    </w:p>
    <w:p w:rsidR="0010263F" w:rsidRPr="008853C9" w:rsidRDefault="0010263F" w:rsidP="008853C9">
      <w:pPr>
        <w:pStyle w:val="PlainText"/>
        <w:rPr>
          <w:rFonts w:ascii="Courier New" w:hAnsi="Courier New" w:cs="Courier New"/>
        </w:rPr>
      </w:pPr>
      <w:r w:rsidRPr="008853C9">
        <w:rPr>
          <w:rFonts w:ascii="Courier New" w:hAnsi="Courier New" w:cs="Courier New"/>
        </w:rPr>
        <w:t>- `GET /api/v1/catalog/trending`</w:t>
      </w:r>
    </w:p>
    <w:p w:rsidR="0010263F" w:rsidRPr="008853C9" w:rsidRDefault="0010263F" w:rsidP="008853C9">
      <w:pPr>
        <w:pStyle w:val="PlainText"/>
        <w:rPr>
          <w:rFonts w:ascii="Courier New" w:hAnsi="Courier New" w:cs="Courier New"/>
        </w:rPr>
      </w:pPr>
      <w:r w:rsidRPr="008853C9">
        <w:rPr>
          <w:rFonts w:ascii="Courier New" w:hAnsi="Courier New" w:cs="Courier New"/>
        </w:rPr>
        <w:t>- `GET /api/v1/catalog/filters`</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The API cases cover:</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smoke validation</w:t>
      </w:r>
    </w:p>
    <w:p w:rsidR="0010263F" w:rsidRPr="008853C9" w:rsidRDefault="0010263F" w:rsidP="008853C9">
      <w:pPr>
        <w:pStyle w:val="PlainText"/>
        <w:rPr>
          <w:rFonts w:ascii="Courier New" w:hAnsi="Courier New" w:cs="Courier New"/>
        </w:rPr>
      </w:pPr>
      <w:r w:rsidRPr="008853C9">
        <w:rPr>
          <w:rFonts w:ascii="Courier New" w:hAnsi="Courier New" w:cs="Courier New"/>
        </w:rPr>
        <w:t>- happy-path catalog queries</w:t>
      </w:r>
    </w:p>
    <w:p w:rsidR="0010263F" w:rsidRPr="008853C9" w:rsidRDefault="0010263F" w:rsidP="008853C9">
      <w:pPr>
        <w:pStyle w:val="PlainText"/>
        <w:rPr>
          <w:rFonts w:ascii="Courier New" w:hAnsi="Courier New" w:cs="Courier New"/>
        </w:rPr>
      </w:pPr>
      <w:r w:rsidRPr="008853C9">
        <w:rPr>
          <w:rFonts w:ascii="Courier New" w:hAnsi="Courier New" w:cs="Courier New"/>
        </w:rPr>
        <w:t>- validation and negative inputs</w:t>
      </w:r>
    </w:p>
    <w:p w:rsidR="0010263F" w:rsidRPr="008853C9" w:rsidRDefault="0010263F" w:rsidP="008853C9">
      <w:pPr>
        <w:pStyle w:val="PlainText"/>
        <w:rPr>
          <w:rFonts w:ascii="Courier New" w:hAnsi="Courier New" w:cs="Courier New"/>
        </w:rPr>
      </w:pPr>
      <w:r w:rsidRPr="008853C9">
        <w:rPr>
          <w:rFonts w:ascii="Courier New" w:hAnsi="Courier New" w:cs="Courier New"/>
        </w:rPr>
        <w:t>- boundary values</w:t>
      </w:r>
    </w:p>
    <w:p w:rsidR="0010263F" w:rsidRPr="008853C9" w:rsidRDefault="0010263F" w:rsidP="008853C9">
      <w:pPr>
        <w:pStyle w:val="PlainText"/>
        <w:rPr>
          <w:rFonts w:ascii="Courier New" w:hAnsi="Courier New" w:cs="Courier New"/>
        </w:rPr>
      </w:pPr>
      <w:r w:rsidRPr="008853C9">
        <w:rPr>
          <w:rFonts w:ascii="Courier New" w:hAnsi="Courier New" w:cs="Courier New"/>
        </w:rPr>
        <w:t>- detail retrieval</w:t>
      </w:r>
    </w:p>
    <w:p w:rsidR="0010263F" w:rsidRPr="008853C9" w:rsidRDefault="0010263F" w:rsidP="008853C9">
      <w:pPr>
        <w:pStyle w:val="PlainText"/>
        <w:rPr>
          <w:rFonts w:ascii="Courier New" w:hAnsi="Courier New" w:cs="Courier New"/>
        </w:rPr>
      </w:pPr>
      <w:r w:rsidRPr="008853C9">
        <w:rPr>
          <w:rFonts w:ascii="Courier New" w:hAnsi="Courier New" w:cs="Courier New"/>
        </w:rPr>
        <w:t>- not-found behavior</w:t>
      </w:r>
    </w:p>
    <w:p w:rsidR="0010263F" w:rsidRPr="008853C9" w:rsidRDefault="0010263F" w:rsidP="008853C9">
      <w:pPr>
        <w:pStyle w:val="PlainText"/>
        <w:rPr>
          <w:rFonts w:ascii="Courier New" w:hAnsi="Courier New" w:cs="Courier New"/>
        </w:rPr>
      </w:pPr>
      <w:r w:rsidRPr="008853C9">
        <w:rPr>
          <w:rFonts w:ascii="Courier New" w:hAnsi="Courier New" w:cs="Courier New"/>
        </w:rPr>
        <w:t>- lookup endpoints</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All API cases were derived from real routes only. No undocumented endpoint was added.</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[INSERT TABLE D-3: sample API test case rows from `test-cases/api/OSMS-API-Test-Cases.xlsx`]</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3.4 Test Data</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The project uses seeded credentials and curated datasets to avoid generic placeholder data. Real reusable test data includes:</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valid seeded accounts for `admin`, `sales`, and `warehouse`</w:t>
      </w:r>
    </w:p>
    <w:p w:rsidR="0010263F" w:rsidRPr="008853C9" w:rsidRDefault="0010263F" w:rsidP="008853C9">
      <w:pPr>
        <w:pStyle w:val="PlainText"/>
        <w:rPr>
          <w:rFonts w:ascii="Courier New" w:hAnsi="Courier New" w:cs="Courier New"/>
        </w:rPr>
      </w:pPr>
      <w:r w:rsidRPr="008853C9">
        <w:rPr>
          <w:rFonts w:ascii="Courier New" w:hAnsi="Courier New" w:cs="Courier New"/>
        </w:rPr>
        <w:t>- invalid credential combinations</w:t>
      </w:r>
    </w:p>
    <w:p w:rsidR="0010263F" w:rsidRPr="008853C9" w:rsidRDefault="0010263F" w:rsidP="008853C9">
      <w:pPr>
        <w:pStyle w:val="PlainText"/>
        <w:rPr>
          <w:rFonts w:ascii="Courier New" w:hAnsi="Courier New" w:cs="Courier New"/>
        </w:rPr>
      </w:pPr>
      <w:r w:rsidRPr="008853C9">
        <w:rPr>
          <w:rFonts w:ascii="Courier New" w:hAnsi="Courier New" w:cs="Courier New"/>
        </w:rPr>
        <w:t>- category, brand, and product identifiers observed from the running system</w:t>
      </w:r>
    </w:p>
    <w:p w:rsidR="0010263F" w:rsidRPr="008853C9" w:rsidRDefault="0010263F" w:rsidP="008853C9">
      <w:pPr>
        <w:pStyle w:val="PlainText"/>
        <w:rPr>
          <w:rFonts w:ascii="Courier New" w:hAnsi="Courier New" w:cs="Courier New"/>
        </w:rPr>
      </w:pPr>
      <w:r w:rsidRPr="008853C9">
        <w:rPr>
          <w:rFonts w:ascii="Courier New" w:hAnsi="Courier New" w:cs="Courier New"/>
        </w:rPr>
        <w:t>- API query variations for positive and negative requests</w:t>
      </w:r>
    </w:p>
    <w:p w:rsidR="0010263F" w:rsidRPr="008853C9" w:rsidRDefault="0010263F" w:rsidP="008853C9">
      <w:pPr>
        <w:pStyle w:val="PlainText"/>
        <w:rPr>
          <w:rFonts w:ascii="Courier New" w:hAnsi="Courier New" w:cs="Courier New"/>
        </w:rPr>
      </w:pPr>
      <w:r w:rsidRPr="008853C9">
        <w:rPr>
          <w:rFonts w:ascii="Courier New" w:hAnsi="Courier New" w:cs="Courier New"/>
        </w:rPr>
        <w:t>- product import workbooks with mixed-validation rows</w:t>
      </w:r>
    </w:p>
    <w:p w:rsidR="0010263F" w:rsidRPr="008853C9" w:rsidRDefault="0010263F" w:rsidP="008853C9">
      <w:pPr>
        <w:pStyle w:val="PlainText"/>
        <w:rPr>
          <w:rFonts w:ascii="Courier New" w:hAnsi="Courier New" w:cs="Courier New"/>
        </w:rPr>
      </w:pPr>
      <w:r w:rsidRPr="008853C9">
        <w:rPr>
          <w:rFonts w:ascii="Courier New" w:hAnsi="Courier New" w:cs="Courier New"/>
        </w:rPr>
        <w:t>- invalid upload samples for attachment and file-format testing</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Sensitive live credentials were not committed. Only demo-safe seeded data and controlled testing datasets were included in the repository.</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[INSERT TABLE D-4: test-data summary from `test-data/accounts/OSMS-Test-Accounts.md` and `test-data/ui/OSMS-UI-Test-Data.xlsx`]</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3.5 Automation Design And Implementation</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To improve rubric score and bonus potential, a limited automation scope was implemented with maintainability in mind:</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UI automation stack: `.NET 8 + xUnit + Selenium WebDriver`</w:t>
      </w:r>
    </w:p>
    <w:p w:rsidR="0010263F" w:rsidRPr="008853C9" w:rsidRDefault="0010263F" w:rsidP="008853C9">
      <w:pPr>
        <w:pStyle w:val="PlainText"/>
        <w:rPr>
          <w:rFonts w:ascii="Courier New" w:hAnsi="Courier New" w:cs="Courier New"/>
        </w:rPr>
      </w:pPr>
      <w:r w:rsidRPr="008853C9">
        <w:rPr>
          <w:rFonts w:ascii="Courier New" w:hAnsi="Courier New" w:cs="Courier New"/>
        </w:rPr>
        <w:t>- API automation stack: `Postman + Newman`</w:t>
      </w:r>
    </w:p>
    <w:p w:rsidR="0010263F" w:rsidRPr="008853C9" w:rsidRDefault="0010263F" w:rsidP="008853C9">
      <w:pPr>
        <w:pStyle w:val="PlainText"/>
        <w:rPr>
          <w:rFonts w:ascii="Courier New" w:hAnsi="Courier New" w:cs="Courier New"/>
        </w:rPr>
      </w:pPr>
      <w:r w:rsidRPr="008853C9">
        <w:rPr>
          <w:rFonts w:ascii="Courier New" w:hAnsi="Courier New" w:cs="Courier New"/>
        </w:rPr>
        <w:t>- design pattern: `Page Object Model`</w:t>
      </w:r>
    </w:p>
    <w:p w:rsidR="0010263F" w:rsidRPr="008853C9" w:rsidRDefault="0010263F" w:rsidP="008853C9">
      <w:pPr>
        <w:pStyle w:val="PlainText"/>
        <w:rPr>
          <w:rFonts w:ascii="Courier New" w:hAnsi="Courier New" w:cs="Courier New"/>
        </w:rPr>
      </w:pPr>
      <w:r w:rsidRPr="008853C9">
        <w:rPr>
          <w:rFonts w:ascii="Courier New" w:hAnsi="Courier New" w:cs="Courier New"/>
        </w:rPr>
        <w:t>- reusable support layer for:</w:t>
      </w:r>
    </w:p>
    <w:p w:rsidR="0010263F" w:rsidRPr="008853C9" w:rsidRDefault="0010263F" w:rsidP="008853C9">
      <w:pPr>
        <w:pStyle w:val="PlainText"/>
        <w:rPr>
          <w:rFonts w:ascii="Courier New" w:hAnsi="Courier New" w:cs="Courier New"/>
        </w:rPr>
      </w:pPr>
      <w:r w:rsidRPr="008853C9">
        <w:rPr>
          <w:rFonts w:ascii="Courier New" w:hAnsi="Courier New" w:cs="Courier New"/>
        </w:rPr>
        <w:t xml:space="preserve">  - configuration</w:t>
      </w:r>
    </w:p>
    <w:p w:rsidR="0010263F" w:rsidRPr="008853C9" w:rsidRDefault="0010263F" w:rsidP="008853C9">
      <w:pPr>
        <w:pStyle w:val="PlainText"/>
        <w:rPr>
          <w:rFonts w:ascii="Courier New" w:hAnsi="Courier New" w:cs="Courier New"/>
        </w:rPr>
      </w:pPr>
      <w:r w:rsidRPr="008853C9">
        <w:rPr>
          <w:rFonts w:ascii="Courier New" w:hAnsi="Courier New" w:cs="Courier New"/>
        </w:rPr>
        <w:t xml:space="preserve">  - CSV test-data loading</w:t>
      </w:r>
    </w:p>
    <w:p w:rsidR="0010263F" w:rsidRPr="008853C9" w:rsidRDefault="0010263F" w:rsidP="008853C9">
      <w:pPr>
        <w:pStyle w:val="PlainText"/>
        <w:rPr>
          <w:rFonts w:ascii="Courier New" w:hAnsi="Courier New" w:cs="Courier New"/>
        </w:rPr>
      </w:pPr>
      <w:r w:rsidRPr="008853C9">
        <w:rPr>
          <w:rFonts w:ascii="Courier New" w:hAnsi="Courier New" w:cs="Courier New"/>
        </w:rPr>
        <w:t xml:space="preserve">  - waits</w:t>
      </w:r>
    </w:p>
    <w:p w:rsidR="0010263F" w:rsidRPr="008853C9" w:rsidRDefault="0010263F" w:rsidP="008853C9">
      <w:pPr>
        <w:pStyle w:val="PlainText"/>
        <w:rPr>
          <w:rFonts w:ascii="Courier New" w:hAnsi="Courier New" w:cs="Courier New"/>
        </w:rPr>
      </w:pPr>
      <w:r w:rsidRPr="008853C9">
        <w:rPr>
          <w:rFonts w:ascii="Courier New" w:hAnsi="Courier New" w:cs="Courier New"/>
        </w:rPr>
        <w:t xml:space="preserve">  - screenshots</w:t>
      </w:r>
    </w:p>
    <w:p w:rsidR="0010263F" w:rsidRPr="008853C9" w:rsidRDefault="0010263F" w:rsidP="008853C9">
      <w:pPr>
        <w:pStyle w:val="PlainText"/>
        <w:rPr>
          <w:rFonts w:ascii="Courier New" w:hAnsi="Courier New" w:cs="Courier New"/>
        </w:rPr>
      </w:pPr>
      <w:r w:rsidRPr="008853C9">
        <w:rPr>
          <w:rFonts w:ascii="Courier New" w:hAnsi="Courier New" w:cs="Courier New"/>
        </w:rPr>
        <w:t xml:space="preserve">  - webdriver management</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The selected UI automation flows were:</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admin login smoke</w:t>
      </w:r>
    </w:p>
    <w:p w:rsidR="0010263F" w:rsidRPr="008853C9" w:rsidRDefault="0010263F" w:rsidP="008853C9">
      <w:pPr>
        <w:pStyle w:val="PlainText"/>
        <w:rPr>
          <w:rFonts w:ascii="Courier New" w:hAnsi="Courier New" w:cs="Courier New"/>
        </w:rPr>
      </w:pPr>
      <w:r w:rsidRPr="008853C9">
        <w:rPr>
          <w:rFonts w:ascii="Courier New" w:hAnsi="Courier New" w:cs="Courier New"/>
        </w:rPr>
        <w:t>- sales access-denied navigation</w:t>
      </w:r>
    </w:p>
    <w:p w:rsidR="0010263F" w:rsidRPr="008853C9" w:rsidRDefault="0010263F" w:rsidP="008853C9">
      <w:pPr>
        <w:pStyle w:val="PlainText"/>
        <w:rPr>
          <w:rFonts w:ascii="Courier New" w:hAnsi="Courier New" w:cs="Courier New"/>
        </w:rPr>
      </w:pPr>
      <w:r w:rsidRPr="008853C9">
        <w:rPr>
          <w:rFonts w:ascii="Courier New" w:hAnsi="Courier New" w:cs="Courier New"/>
        </w:rPr>
        <w:t>- privileged-user draft purchase creation</w:t>
      </w:r>
    </w:p>
    <w:p w:rsidR="0010263F" w:rsidRPr="008853C9" w:rsidRDefault="0010263F" w:rsidP="008853C9">
      <w:pPr>
        <w:pStyle w:val="PlainText"/>
        <w:rPr>
          <w:rFonts w:ascii="Courier New" w:hAnsi="Courier New" w:cs="Courier New"/>
        </w:rPr>
      </w:pPr>
      <w:r w:rsidRPr="008853C9">
        <w:rPr>
          <w:rFonts w:ascii="Courier New" w:hAnsi="Courier New" w:cs="Courier New"/>
        </w:rPr>
        <w:t>- privileged-user invoice creation</w:t>
      </w:r>
    </w:p>
    <w:p w:rsidR="0010263F" w:rsidRPr="008853C9" w:rsidRDefault="0010263F" w:rsidP="008853C9">
      <w:pPr>
        <w:pStyle w:val="PlainText"/>
        <w:rPr>
          <w:rFonts w:ascii="Courier New" w:hAnsi="Courier New" w:cs="Courier New"/>
        </w:rPr>
      </w:pPr>
      <w:r w:rsidRPr="008853C9">
        <w:rPr>
          <w:rFonts w:ascii="Courier New" w:hAnsi="Courier New" w:cs="Courier New"/>
        </w:rPr>
        <w:t>- product import preview</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The selected API automation groups were:</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health smoke</w:t>
      </w:r>
    </w:p>
    <w:p w:rsidR="0010263F" w:rsidRPr="008853C9" w:rsidRDefault="0010263F" w:rsidP="008853C9">
      <w:pPr>
        <w:pStyle w:val="PlainText"/>
        <w:rPr>
          <w:rFonts w:ascii="Courier New" w:hAnsi="Courier New" w:cs="Courier New"/>
        </w:rPr>
      </w:pPr>
      <w:r w:rsidRPr="008853C9">
        <w:rPr>
          <w:rFonts w:ascii="Courier New" w:hAnsi="Courier New" w:cs="Courier New"/>
        </w:rPr>
        <w:t>- catalog happy path</w:t>
      </w:r>
    </w:p>
    <w:p w:rsidR="0010263F" w:rsidRPr="008853C9" w:rsidRDefault="0010263F" w:rsidP="008853C9">
      <w:pPr>
        <w:pStyle w:val="PlainText"/>
        <w:rPr>
          <w:rFonts w:ascii="Courier New" w:hAnsi="Courier New" w:cs="Courier New"/>
        </w:rPr>
      </w:pPr>
      <w:r w:rsidRPr="008853C9">
        <w:rPr>
          <w:rFonts w:ascii="Courier New" w:hAnsi="Courier New" w:cs="Courier New"/>
        </w:rPr>
        <w:t>- catalog validation and negative cases</w:t>
      </w:r>
    </w:p>
    <w:p w:rsidR="0010263F" w:rsidRPr="008853C9" w:rsidRDefault="0010263F" w:rsidP="008853C9">
      <w:pPr>
        <w:pStyle w:val="PlainText"/>
        <w:rPr>
          <w:rFonts w:ascii="Courier New" w:hAnsi="Courier New" w:cs="Courier New"/>
        </w:rPr>
      </w:pPr>
      <w:r w:rsidRPr="008853C9">
        <w:rPr>
          <w:rFonts w:ascii="Courier New" w:hAnsi="Courier New" w:cs="Courier New"/>
        </w:rPr>
        <w:t>- product detail</w:t>
      </w:r>
    </w:p>
    <w:p w:rsidR="0010263F" w:rsidRPr="008853C9" w:rsidRDefault="0010263F" w:rsidP="008853C9">
      <w:pPr>
        <w:pStyle w:val="PlainText"/>
        <w:rPr>
          <w:rFonts w:ascii="Courier New" w:hAnsi="Courier New" w:cs="Courier New"/>
        </w:rPr>
      </w:pPr>
      <w:r w:rsidRPr="008853C9">
        <w:rPr>
          <w:rFonts w:ascii="Courier New" w:hAnsi="Courier New" w:cs="Courier New"/>
        </w:rPr>
        <w:t>- trending and filters</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[INSERT TABLE D-5: automation scope summary from `docs/phase-7-automation-design.md`]</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3.6 Execution Summary</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As of `2026-04-06`, the real execution set is materially stronger than the initial partial run, but it still must be interpreted conservatively:</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total test cases: `63`</w:t>
      </w:r>
    </w:p>
    <w:p w:rsidR="0010263F" w:rsidRPr="008853C9" w:rsidRDefault="0010263F" w:rsidP="008853C9">
      <w:pPr>
        <w:pStyle w:val="PlainText"/>
        <w:rPr>
          <w:rFonts w:ascii="Courier New" w:hAnsi="Courier New" w:cs="Courier New"/>
        </w:rPr>
      </w:pPr>
      <w:r w:rsidRPr="008853C9">
        <w:rPr>
          <w:rFonts w:ascii="Courier New" w:hAnsi="Courier New" w:cs="Courier New"/>
        </w:rPr>
        <w:t>- executed: `25`</w:t>
      </w:r>
    </w:p>
    <w:p w:rsidR="0010263F" w:rsidRPr="008853C9" w:rsidRDefault="0010263F" w:rsidP="008853C9">
      <w:pPr>
        <w:pStyle w:val="PlainText"/>
        <w:rPr>
          <w:rFonts w:ascii="Courier New" w:hAnsi="Courier New" w:cs="Courier New"/>
        </w:rPr>
      </w:pPr>
      <w:r w:rsidRPr="008853C9">
        <w:rPr>
          <w:rFonts w:ascii="Courier New" w:hAnsi="Courier New" w:cs="Courier New"/>
        </w:rPr>
        <w:t>- pass: `24`</w:t>
      </w:r>
    </w:p>
    <w:p w:rsidR="0010263F" w:rsidRPr="008853C9" w:rsidRDefault="0010263F" w:rsidP="008853C9">
      <w:pPr>
        <w:pStyle w:val="PlainText"/>
        <w:rPr>
          <w:rFonts w:ascii="Courier New" w:hAnsi="Courier New" w:cs="Courier New"/>
        </w:rPr>
      </w:pPr>
      <w:r w:rsidRPr="008853C9">
        <w:rPr>
          <w:rFonts w:ascii="Courier New" w:hAnsi="Courier New" w:cs="Courier New"/>
        </w:rPr>
        <w:t>- fail: `1`</w:t>
      </w:r>
    </w:p>
    <w:p w:rsidR="0010263F" w:rsidRPr="008853C9" w:rsidRDefault="0010263F" w:rsidP="008853C9">
      <w:pPr>
        <w:pStyle w:val="PlainText"/>
        <w:rPr>
          <w:rFonts w:ascii="Courier New" w:hAnsi="Courier New" w:cs="Courier New"/>
        </w:rPr>
      </w:pPr>
      <w:r w:rsidRPr="008853C9">
        <w:rPr>
          <w:rFonts w:ascii="Courier New" w:hAnsi="Courier New" w:cs="Courier New"/>
        </w:rPr>
        <w:t>- blocked: `0`</w:t>
      </w:r>
    </w:p>
    <w:p w:rsidR="0010263F" w:rsidRPr="008853C9" w:rsidRDefault="0010263F" w:rsidP="008853C9">
      <w:pPr>
        <w:pStyle w:val="PlainText"/>
        <w:rPr>
          <w:rFonts w:ascii="Courier New" w:hAnsi="Courier New" w:cs="Courier New"/>
        </w:rPr>
      </w:pPr>
      <w:r w:rsidRPr="008853C9">
        <w:rPr>
          <w:rFonts w:ascii="Courier New" w:hAnsi="Courier New" w:cs="Courier New"/>
        </w:rPr>
        <w:t>- not run: `38`</w:t>
      </w:r>
    </w:p>
    <w:p w:rsidR="0010263F" w:rsidRPr="008853C9" w:rsidRDefault="0010263F" w:rsidP="008853C9">
      <w:pPr>
        <w:pStyle w:val="PlainText"/>
        <w:rPr>
          <w:rFonts w:ascii="Courier New" w:hAnsi="Courier New" w:cs="Courier New"/>
        </w:rPr>
      </w:pPr>
      <w:r w:rsidRPr="008853C9">
        <w:rPr>
          <w:rFonts w:ascii="Courier New" w:hAnsi="Courier New" w:cs="Courier New"/>
        </w:rPr>
        <w:t>- execution progress: `39.68%`</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The strongest confirmed pass results now include:</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`TC-UI-AUTH-001` - admin login smoke</w:t>
      </w:r>
    </w:p>
    <w:p w:rsidR="0010263F" w:rsidRPr="008853C9" w:rsidRDefault="0010263F" w:rsidP="008853C9">
      <w:pPr>
        <w:pStyle w:val="PlainText"/>
        <w:rPr>
          <w:rFonts w:ascii="Courier New" w:hAnsi="Courier New" w:cs="Courier New"/>
        </w:rPr>
      </w:pPr>
      <w:r w:rsidRPr="008853C9">
        <w:rPr>
          <w:rFonts w:ascii="Courier New" w:hAnsi="Courier New" w:cs="Courier New"/>
        </w:rPr>
        <w:t>- `TC-UI-AUTH-003` - denied navigation to purchases is enforced by redirect away from the protected route</w:t>
      </w:r>
    </w:p>
    <w:p w:rsidR="0010263F" w:rsidRPr="008853C9" w:rsidRDefault="0010263F" w:rsidP="008853C9">
      <w:pPr>
        <w:pStyle w:val="PlainText"/>
        <w:rPr>
          <w:rFonts w:ascii="Courier New" w:hAnsi="Courier New" w:cs="Courier New"/>
        </w:rPr>
      </w:pPr>
      <w:r w:rsidRPr="008853C9">
        <w:rPr>
          <w:rFonts w:ascii="Courier New" w:hAnsi="Courier New" w:cs="Courier New"/>
        </w:rPr>
        <w:t>- `TC-UI-IMP-002` - product import preview counts are displayed correctly</w:t>
      </w:r>
    </w:p>
    <w:p w:rsidR="0010263F" w:rsidRPr="008853C9" w:rsidRDefault="0010263F" w:rsidP="008853C9">
      <w:pPr>
        <w:pStyle w:val="PlainText"/>
        <w:rPr>
          <w:rFonts w:ascii="Courier New" w:hAnsi="Courier New" w:cs="Courier New"/>
        </w:rPr>
      </w:pPr>
      <w:r w:rsidRPr="008853C9">
        <w:rPr>
          <w:rFonts w:ascii="Courier New" w:hAnsi="Courier New" w:cs="Courier New"/>
        </w:rPr>
        <w:t>- `TC-UI-PUR-001` and `TC-UI-PUR-007` - draft purchase creation and details verification</w:t>
      </w:r>
    </w:p>
    <w:p w:rsidR="0010263F" w:rsidRPr="008853C9" w:rsidRDefault="0010263F" w:rsidP="008853C9">
      <w:pPr>
        <w:pStyle w:val="PlainText"/>
        <w:rPr>
          <w:rFonts w:ascii="Courier New" w:hAnsi="Courier New" w:cs="Courier New"/>
        </w:rPr>
      </w:pPr>
      <w:r w:rsidRPr="008853C9">
        <w:rPr>
          <w:rFonts w:ascii="Courier New" w:hAnsi="Courier New" w:cs="Courier New"/>
        </w:rPr>
        <w:t>- all `19` API cases - full Newman collection pass</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The current confirmed fail result is:</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`TC-UI-INV-001`</w:t>
      </w:r>
    </w:p>
    <w:p w:rsidR="0010263F" w:rsidRPr="008853C9" w:rsidRDefault="0010263F" w:rsidP="008853C9">
      <w:pPr>
        <w:pStyle w:val="PlainText"/>
        <w:rPr>
          <w:rFonts w:ascii="Courier New" w:hAnsi="Courier New" w:cs="Courier New"/>
        </w:rPr>
      </w:pPr>
      <w:r w:rsidRPr="008853C9">
        <w:rPr>
          <w:rFonts w:ascii="Courier New" w:hAnsi="Courier New" w:cs="Courier New"/>
        </w:rPr>
        <w:t xml:space="preserve">  - linked defect: `BUG-20260406-001`</w:t>
      </w:r>
    </w:p>
    <w:p w:rsidR="0010263F" w:rsidRPr="008853C9" w:rsidRDefault="0010263F" w:rsidP="008853C9">
      <w:pPr>
        <w:pStyle w:val="PlainText"/>
        <w:rPr>
          <w:rFonts w:ascii="Courier New" w:hAnsi="Courier New" w:cs="Courier New"/>
        </w:rPr>
      </w:pPr>
      <w:r w:rsidRPr="008853C9">
        <w:rPr>
          <w:rFonts w:ascii="Courier New" w:hAnsi="Courier New" w:cs="Courier New"/>
        </w:rPr>
        <w:t xml:space="preserve">  - root cause confirmed by UI evidence and ASP.NET Core server log excerpt</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[INSERT TABLE E-1: final result summary from `results/OSMS-Final-Test-Results.xlsx`]</w:t>
      </w:r>
    </w:p>
    <w:p w:rsidR="0010263F" w:rsidRPr="008853C9" w:rsidRDefault="0010263F" w:rsidP="008853C9">
      <w:pPr>
        <w:pStyle w:val="PlainText"/>
        <w:rPr>
          <w:rFonts w:ascii="Courier New" w:hAnsi="Courier New" w:cs="Courier New"/>
        </w:rPr>
      </w:pPr>
      <w:r w:rsidRPr="008853C9">
        <w:rPr>
          <w:rFonts w:ascii="Courier New" w:hAnsi="Courier New" w:cs="Courier New"/>
        </w:rPr>
        <w:t>[INSERT TABLE E-2: metrics summary from `metrics/OSMS-Test-Metrics.xlsx`, sheet `Summary`]</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3.7 Execution Evidence</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The current evidence set proves that both UI and API automation are functioning beyond a smoke-only baseline:</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UI evidence</w:t>
      </w:r>
    </w:p>
    <w:p w:rsidR="0010263F" w:rsidRPr="008853C9" w:rsidRDefault="0010263F" w:rsidP="008853C9">
      <w:pPr>
        <w:pStyle w:val="PlainText"/>
        <w:rPr>
          <w:rFonts w:ascii="Courier New" w:hAnsi="Courier New" w:cs="Courier New"/>
        </w:rPr>
      </w:pPr>
      <w:r w:rsidRPr="008853C9">
        <w:rPr>
          <w:rFonts w:ascii="Courier New" w:hAnsi="Courier New" w:cs="Courier New"/>
        </w:rPr>
        <w:t xml:space="preserve">  - login success screenshot exists for `TC-UI-AUTH-001`</w:t>
      </w:r>
    </w:p>
    <w:p w:rsidR="0010263F" w:rsidRPr="008853C9" w:rsidRDefault="0010263F" w:rsidP="008853C9">
      <w:pPr>
        <w:pStyle w:val="PlainText"/>
        <w:rPr>
          <w:rFonts w:ascii="Courier New" w:hAnsi="Courier New" w:cs="Courier New"/>
        </w:rPr>
      </w:pPr>
      <w:r w:rsidRPr="008853C9">
        <w:rPr>
          <w:rFonts w:ascii="Courier New" w:hAnsi="Courier New" w:cs="Courier New"/>
        </w:rPr>
        <w:t xml:space="preserve">  - permission-denial behavior screenshot exists for `TC-UI-AUTH-003`</w:t>
      </w:r>
    </w:p>
    <w:p w:rsidR="0010263F" w:rsidRPr="008853C9" w:rsidRDefault="0010263F" w:rsidP="008853C9">
      <w:pPr>
        <w:pStyle w:val="PlainText"/>
        <w:rPr>
          <w:rFonts w:ascii="Courier New" w:hAnsi="Courier New" w:cs="Courier New"/>
        </w:rPr>
      </w:pPr>
      <w:r w:rsidRPr="008853C9">
        <w:rPr>
          <w:rFonts w:ascii="Courier New" w:hAnsi="Courier New" w:cs="Courier New"/>
        </w:rPr>
        <w:t xml:space="preserve">  - import preview-count screenshot exists for `TC-UI-IMP-002`</w:t>
      </w:r>
    </w:p>
    <w:p w:rsidR="0010263F" w:rsidRPr="008853C9" w:rsidRDefault="0010263F" w:rsidP="008853C9">
      <w:pPr>
        <w:pStyle w:val="PlainText"/>
        <w:rPr>
          <w:rFonts w:ascii="Courier New" w:hAnsi="Courier New" w:cs="Courier New"/>
        </w:rPr>
      </w:pPr>
      <w:r w:rsidRPr="008853C9">
        <w:rPr>
          <w:rFonts w:ascii="Courier New" w:hAnsi="Courier New" w:cs="Courier New"/>
        </w:rPr>
        <w:t xml:space="preserve">  - purchase details screenshot exists for `TC-UI-PUR-001` and `TC-UI-PUR-007`</w:t>
      </w:r>
    </w:p>
    <w:p w:rsidR="0010263F" w:rsidRPr="008853C9" w:rsidRDefault="0010263F" w:rsidP="008853C9">
      <w:pPr>
        <w:pStyle w:val="PlainText"/>
        <w:rPr>
          <w:rFonts w:ascii="Courier New" w:hAnsi="Courier New" w:cs="Courier New"/>
        </w:rPr>
      </w:pPr>
      <w:r w:rsidRPr="008853C9">
        <w:rPr>
          <w:rFonts w:ascii="Courier New" w:hAnsi="Courier New" w:cs="Courier New"/>
        </w:rPr>
        <w:t xml:space="preserve">  - invoice failure screenshot exists for `TC-UI-INV-001`</w:t>
      </w:r>
    </w:p>
    <w:p w:rsidR="0010263F" w:rsidRPr="008853C9" w:rsidRDefault="0010263F" w:rsidP="008853C9">
      <w:pPr>
        <w:pStyle w:val="PlainText"/>
        <w:rPr>
          <w:rFonts w:ascii="Courier New" w:hAnsi="Courier New" w:cs="Courier New"/>
        </w:rPr>
      </w:pPr>
      <w:r w:rsidRPr="008853C9">
        <w:rPr>
          <w:rFonts w:ascii="Courier New" w:hAnsi="Courier New" w:cs="Courier New"/>
        </w:rPr>
        <w:t>- API evidence</w:t>
      </w:r>
    </w:p>
    <w:p w:rsidR="0010263F" w:rsidRPr="008853C9" w:rsidRDefault="0010263F" w:rsidP="008853C9">
      <w:pPr>
        <w:pStyle w:val="PlainText"/>
        <w:rPr>
          <w:rFonts w:ascii="Courier New" w:hAnsi="Courier New" w:cs="Courier New"/>
        </w:rPr>
      </w:pPr>
      <w:r w:rsidRPr="008853C9">
        <w:rPr>
          <w:rFonts w:ascii="Courier New" w:hAnsi="Courier New" w:cs="Courier New"/>
        </w:rPr>
        <w:t xml:space="preserve">  - full Newman collection output exists for all `19` API requests</w:t>
      </w:r>
    </w:p>
    <w:p w:rsidR="0010263F" w:rsidRPr="008853C9" w:rsidRDefault="0010263F" w:rsidP="008853C9">
      <w:pPr>
        <w:pStyle w:val="PlainText"/>
        <w:rPr>
          <w:rFonts w:ascii="Courier New" w:hAnsi="Courier New" w:cs="Courier New"/>
        </w:rPr>
      </w:pPr>
      <w:r w:rsidRPr="008853C9">
        <w:rPr>
          <w:rFonts w:ascii="Courier New" w:hAnsi="Courier New" w:cs="Courier New"/>
        </w:rPr>
        <w:t>- server-log evidence</w:t>
      </w:r>
    </w:p>
    <w:p w:rsidR="0010263F" w:rsidRPr="008853C9" w:rsidRDefault="0010263F" w:rsidP="008853C9">
      <w:pPr>
        <w:pStyle w:val="PlainText"/>
        <w:rPr>
          <w:rFonts w:ascii="Courier New" w:hAnsi="Courier New" w:cs="Courier New"/>
        </w:rPr>
      </w:pPr>
      <w:r w:rsidRPr="008853C9">
        <w:rPr>
          <w:rFonts w:ascii="Courier New" w:hAnsi="Courier New" w:cs="Courier New"/>
        </w:rPr>
        <w:t xml:space="preserve">  - extracted defect log exists for `BUG-20260406-001`</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[INSERT FIGURE E-1: `evidence/ui/automation/20260406_053930_TC-UI-AUTH-001-success.png`]</w:t>
      </w:r>
    </w:p>
    <w:p w:rsidR="0010263F" w:rsidRPr="008853C9" w:rsidRDefault="0010263F" w:rsidP="008853C9">
      <w:pPr>
        <w:pStyle w:val="PlainText"/>
        <w:rPr>
          <w:rFonts w:ascii="Courier New" w:hAnsi="Courier New" w:cs="Courier New"/>
        </w:rPr>
      </w:pPr>
      <w:r w:rsidRPr="008853C9">
        <w:rPr>
          <w:rFonts w:ascii="Courier New" w:hAnsi="Courier New" w:cs="Courier New"/>
        </w:rPr>
        <w:t>[INSERT FIGURE E-2: screenshot or text capture of `results/automation-api/newman-full-run.txt`]</w:t>
      </w:r>
    </w:p>
    <w:p w:rsidR="0010263F" w:rsidRPr="008853C9" w:rsidRDefault="0010263F" w:rsidP="008853C9">
      <w:pPr>
        <w:pStyle w:val="PlainText"/>
        <w:rPr>
          <w:rFonts w:ascii="Courier New" w:hAnsi="Courier New" w:cs="Courier New"/>
        </w:rPr>
      </w:pPr>
      <w:r w:rsidRPr="008853C9">
        <w:rPr>
          <w:rFonts w:ascii="Courier New" w:hAnsi="Courier New" w:cs="Courier New"/>
        </w:rPr>
        <w:t>[INSERT FIGURE E-3: `evidence/ui/automation/20260406_054004_TC-UI-PUR-001-draft-created.png`]</w:t>
      </w:r>
    </w:p>
    <w:p w:rsidR="0010263F" w:rsidRPr="008853C9" w:rsidRDefault="0010263F" w:rsidP="008853C9">
      <w:pPr>
        <w:pStyle w:val="PlainText"/>
        <w:rPr>
          <w:rFonts w:ascii="Courier New" w:hAnsi="Courier New" w:cs="Courier New"/>
        </w:rPr>
      </w:pPr>
      <w:r w:rsidRPr="008853C9">
        <w:rPr>
          <w:rFonts w:ascii="Courier New" w:hAnsi="Courier New" w:cs="Courier New"/>
        </w:rPr>
        <w:t>[INSERT FIGURE E-4: `evidence/ui/automation/20260406_053902_TC-UI-INV-001-failure.png`]</w:t>
      </w:r>
    </w:p>
    <w:p w:rsidR="0010263F" w:rsidRPr="008853C9" w:rsidRDefault="0010263F" w:rsidP="008853C9">
      <w:pPr>
        <w:pStyle w:val="PlainText"/>
        <w:rPr>
          <w:rFonts w:ascii="Courier New" w:hAnsi="Courier New" w:cs="Courier New"/>
        </w:rPr>
      </w:pPr>
      <w:r w:rsidRPr="008853C9">
        <w:rPr>
          <w:rFonts w:ascii="Courier New" w:hAnsi="Courier New" w:cs="Courier New"/>
        </w:rPr>
        <w:t>[INSERT FIGURE E-5: `evidence/ui/automation/20260406_054245_TC-UI-AUTH-003-access-denied.png`]</w:t>
      </w:r>
    </w:p>
    <w:p w:rsidR="0010263F" w:rsidRPr="008853C9" w:rsidRDefault="0010263F" w:rsidP="008853C9">
      <w:pPr>
        <w:pStyle w:val="PlainText"/>
        <w:rPr>
          <w:rFonts w:ascii="Courier New" w:hAnsi="Courier New" w:cs="Courier New"/>
        </w:rPr>
      </w:pPr>
      <w:r w:rsidRPr="008853C9">
        <w:rPr>
          <w:rFonts w:ascii="Courier New" w:hAnsi="Courier New" w:cs="Courier New"/>
        </w:rPr>
        <w:t>[INSERT FIGURE E-6: `evidence/ui/automation/20260406_054115_TC-UI-IMP-002-preview.png`]</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IV. Defect Report And Metrics</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4.1 Defect Log</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At the current reporting date, the repository contains `1` confirmed product defect and `0` open observations pending manual confirmation. The two older automation observations were closed after focused reruns proved that they were automation or expectation issues rather than product defects.</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Current confirmed defect record:</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`BUG-20260406-001`</w:t>
      </w:r>
    </w:p>
    <w:p w:rsidR="0010263F" w:rsidRPr="008853C9" w:rsidRDefault="0010263F" w:rsidP="008853C9">
      <w:pPr>
        <w:pStyle w:val="PlainText"/>
        <w:rPr>
          <w:rFonts w:ascii="Courier New" w:hAnsi="Courier New" w:cs="Courier New"/>
        </w:rPr>
      </w:pPr>
      <w:r w:rsidRPr="008853C9">
        <w:rPr>
          <w:rFonts w:ascii="Courier New" w:hAnsi="Courier New" w:cs="Courier New"/>
        </w:rPr>
        <w:t xml:space="preserve">  - related to `TC-UI-INV-001`</w:t>
      </w:r>
    </w:p>
    <w:p w:rsidR="0010263F" w:rsidRPr="008853C9" w:rsidRDefault="0010263F" w:rsidP="008853C9">
      <w:pPr>
        <w:pStyle w:val="PlainText"/>
        <w:rPr>
          <w:rFonts w:ascii="Courier New" w:hAnsi="Courier New" w:cs="Courier New"/>
        </w:rPr>
      </w:pPr>
      <w:r w:rsidRPr="008853C9">
        <w:rPr>
          <w:rFonts w:ascii="Courier New" w:hAnsi="Courier New" w:cs="Courier New"/>
        </w:rPr>
        <w:t xml:space="preserve">  - module: `Invoices`</w:t>
      </w:r>
    </w:p>
    <w:p w:rsidR="0010263F" w:rsidRPr="008853C9" w:rsidRDefault="0010263F" w:rsidP="008853C9">
      <w:pPr>
        <w:pStyle w:val="PlainText"/>
        <w:rPr>
          <w:rFonts w:ascii="Courier New" w:hAnsi="Courier New" w:cs="Courier New"/>
        </w:rPr>
      </w:pPr>
      <w:r w:rsidRPr="008853C9">
        <w:rPr>
          <w:rFonts w:ascii="Courier New" w:hAnsi="Courier New" w:cs="Courier New"/>
        </w:rPr>
        <w:t xml:space="preserve">  - severity / priority: `High / High`</w:t>
      </w:r>
    </w:p>
    <w:p w:rsidR="0010263F" w:rsidRPr="008853C9" w:rsidRDefault="0010263F" w:rsidP="008853C9">
      <w:pPr>
        <w:pStyle w:val="PlainText"/>
        <w:rPr>
          <w:rFonts w:ascii="Courier New" w:hAnsi="Courier New" w:cs="Courier New"/>
        </w:rPr>
      </w:pPr>
      <w:r w:rsidRPr="008853C9">
        <w:rPr>
          <w:rFonts w:ascii="Courier New" w:hAnsi="Courier New" w:cs="Courier New"/>
        </w:rPr>
        <w:t xml:space="preserve">  - current state: `Open - Confirmed`</w:t>
      </w:r>
    </w:p>
    <w:p w:rsidR="0010263F" w:rsidRPr="008853C9" w:rsidRDefault="0010263F" w:rsidP="008853C9">
      <w:pPr>
        <w:pStyle w:val="PlainText"/>
        <w:rPr>
          <w:rFonts w:ascii="Courier New" w:hAnsi="Courier New" w:cs="Courier New"/>
        </w:rPr>
      </w:pPr>
      <w:r w:rsidRPr="008853C9">
        <w:rPr>
          <w:rFonts w:ascii="Courier New" w:hAnsi="Courier New" w:cs="Courier New"/>
        </w:rPr>
        <w:t xml:space="preserve">  - evidence:</w:t>
      </w:r>
    </w:p>
    <w:p w:rsidR="0010263F" w:rsidRPr="008853C9" w:rsidRDefault="0010263F" w:rsidP="008853C9">
      <w:pPr>
        <w:pStyle w:val="PlainText"/>
        <w:rPr>
          <w:rFonts w:ascii="Courier New" w:hAnsi="Courier New" w:cs="Courier New"/>
        </w:rPr>
      </w:pPr>
      <w:r w:rsidRPr="008853C9">
        <w:rPr>
          <w:rFonts w:ascii="Courier New" w:hAnsi="Courier New" w:cs="Courier New"/>
        </w:rPr>
        <w:t xml:space="preserve">    - UI failure screenshot</w:t>
      </w:r>
    </w:p>
    <w:p w:rsidR="0010263F" w:rsidRPr="008853C9" w:rsidRDefault="0010263F" w:rsidP="008853C9">
      <w:pPr>
        <w:pStyle w:val="PlainText"/>
        <w:rPr>
          <w:rFonts w:ascii="Courier New" w:hAnsi="Courier New" w:cs="Courier New"/>
        </w:rPr>
      </w:pPr>
      <w:r w:rsidRPr="008853C9">
        <w:rPr>
          <w:rFonts w:ascii="Courier New" w:hAnsi="Courier New" w:cs="Courier New"/>
        </w:rPr>
        <w:t xml:space="preserve">    - focused rerun TRX</w:t>
      </w:r>
    </w:p>
    <w:p w:rsidR="0010263F" w:rsidRPr="008853C9" w:rsidRDefault="0010263F" w:rsidP="008853C9">
      <w:pPr>
        <w:pStyle w:val="PlainText"/>
        <w:rPr>
          <w:rFonts w:ascii="Courier New" w:hAnsi="Courier New" w:cs="Courier New"/>
        </w:rPr>
      </w:pPr>
      <w:r w:rsidRPr="008853C9">
        <w:rPr>
          <w:rFonts w:ascii="Courier New" w:hAnsi="Courier New" w:cs="Courier New"/>
        </w:rPr>
        <w:t xml:space="preserve">    - extracted server log excerpt showing `InvalidOperationException` in `InvoicesController.Create`</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GitHub Issue creation for this defect remains `PENDING REAL EXECUTION` because GitHub CLI is not available in the current local environment.</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[INSERT TABLE B-1: `defects/exports/OSMS-Defect-Register.csv`]</w:t>
      </w:r>
    </w:p>
    <w:p w:rsidR="0010263F" w:rsidRPr="008853C9" w:rsidRDefault="0010263F" w:rsidP="008853C9">
      <w:pPr>
        <w:pStyle w:val="PlainText"/>
        <w:rPr>
          <w:rFonts w:ascii="Courier New" w:hAnsi="Courier New" w:cs="Courier New"/>
        </w:rPr>
      </w:pPr>
      <w:r w:rsidRPr="008853C9">
        <w:rPr>
          <w:rFonts w:ascii="Courier New" w:hAnsi="Courier New" w:cs="Courier New"/>
        </w:rPr>
        <w:t>[INSERT FIGURE B-1: `PENDING REAL EXECUTION` GitHub Issue screenshot if a confirmed defect is opened]</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4.2 Defect Management Workflow</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The defect-management process was prepared using a GitHub-compatible workflow with explicit labels for:</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severity</w:t>
      </w:r>
    </w:p>
    <w:p w:rsidR="0010263F" w:rsidRPr="008853C9" w:rsidRDefault="0010263F" w:rsidP="008853C9">
      <w:pPr>
        <w:pStyle w:val="PlainText"/>
        <w:rPr>
          <w:rFonts w:ascii="Courier New" w:hAnsi="Courier New" w:cs="Courier New"/>
        </w:rPr>
      </w:pPr>
      <w:r w:rsidRPr="008853C9">
        <w:rPr>
          <w:rFonts w:ascii="Courier New" w:hAnsi="Courier New" w:cs="Courier New"/>
        </w:rPr>
        <w:t>- priority</w:t>
      </w:r>
    </w:p>
    <w:p w:rsidR="0010263F" w:rsidRPr="008853C9" w:rsidRDefault="0010263F" w:rsidP="008853C9">
      <w:pPr>
        <w:pStyle w:val="PlainText"/>
        <w:rPr>
          <w:rFonts w:ascii="Courier New" w:hAnsi="Courier New" w:cs="Courier New"/>
        </w:rPr>
      </w:pPr>
      <w:r w:rsidRPr="008853C9">
        <w:rPr>
          <w:rFonts w:ascii="Courier New" w:hAnsi="Courier New" w:cs="Courier New"/>
        </w:rPr>
        <w:t>- status</w:t>
      </w:r>
    </w:p>
    <w:p w:rsidR="0010263F" w:rsidRPr="008853C9" w:rsidRDefault="0010263F" w:rsidP="008853C9">
      <w:pPr>
        <w:pStyle w:val="PlainText"/>
        <w:rPr>
          <w:rFonts w:ascii="Courier New" w:hAnsi="Courier New" w:cs="Courier New"/>
        </w:rPr>
      </w:pPr>
      <w:r w:rsidRPr="008853C9">
        <w:rPr>
          <w:rFonts w:ascii="Courier New" w:hAnsi="Courier New" w:cs="Courier New"/>
        </w:rPr>
        <w:t>- module</w:t>
      </w:r>
    </w:p>
    <w:p w:rsidR="0010263F" w:rsidRPr="008853C9" w:rsidRDefault="0010263F" w:rsidP="008853C9">
      <w:pPr>
        <w:pStyle w:val="PlainText"/>
        <w:rPr>
          <w:rFonts w:ascii="Courier New" w:hAnsi="Courier New" w:cs="Courier New"/>
        </w:rPr>
      </w:pPr>
      <w:r w:rsidRPr="008853C9">
        <w:rPr>
          <w:rFonts w:ascii="Courier New" w:hAnsi="Courier New" w:cs="Courier New"/>
        </w:rPr>
        <w:t>- interface</w:t>
      </w:r>
    </w:p>
    <w:p w:rsidR="0010263F" w:rsidRPr="008853C9" w:rsidRDefault="0010263F" w:rsidP="008853C9">
      <w:pPr>
        <w:pStyle w:val="PlainText"/>
        <w:rPr>
          <w:rFonts w:ascii="Courier New" w:hAnsi="Courier New" w:cs="Courier New"/>
        </w:rPr>
      </w:pPr>
      <w:r w:rsidRPr="008853C9">
        <w:rPr>
          <w:rFonts w:ascii="Courier New" w:hAnsi="Courier New" w:cs="Courier New"/>
        </w:rPr>
        <w:t>- defect type</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The intended workflow is:</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1. execute or re-execute a related test case</w:t>
      </w:r>
    </w:p>
    <w:p w:rsidR="0010263F" w:rsidRPr="008853C9" w:rsidRDefault="0010263F" w:rsidP="008853C9">
      <w:pPr>
        <w:pStyle w:val="PlainText"/>
        <w:rPr>
          <w:rFonts w:ascii="Courier New" w:hAnsi="Courier New" w:cs="Courier New"/>
        </w:rPr>
      </w:pPr>
      <w:r w:rsidRPr="008853C9">
        <w:rPr>
          <w:rFonts w:ascii="Courier New" w:hAnsi="Courier New" w:cs="Courier New"/>
        </w:rPr>
        <w:t>2. classify the result as `Confirmed Defect`, `Observation`, or `Automation Script Failure`</w:t>
      </w:r>
    </w:p>
    <w:p w:rsidR="0010263F" w:rsidRPr="008853C9" w:rsidRDefault="0010263F" w:rsidP="008853C9">
      <w:pPr>
        <w:pStyle w:val="PlainText"/>
        <w:rPr>
          <w:rFonts w:ascii="Courier New" w:hAnsi="Courier New" w:cs="Courier New"/>
        </w:rPr>
      </w:pPr>
      <w:r w:rsidRPr="008853C9">
        <w:rPr>
          <w:rFonts w:ascii="Courier New" w:hAnsi="Courier New" w:cs="Courier New"/>
        </w:rPr>
        <w:t>3. open a GitHub Issue only after a defect is reproducible</w:t>
      </w:r>
    </w:p>
    <w:p w:rsidR="0010263F" w:rsidRPr="008853C9" w:rsidRDefault="0010263F" w:rsidP="008853C9">
      <w:pPr>
        <w:pStyle w:val="PlainText"/>
        <w:rPr>
          <w:rFonts w:ascii="Courier New" w:hAnsi="Courier New" w:cs="Courier New"/>
        </w:rPr>
      </w:pPr>
      <w:r w:rsidRPr="008853C9">
        <w:rPr>
          <w:rFonts w:ascii="Courier New" w:hAnsi="Courier New" w:cs="Courier New"/>
        </w:rPr>
        <w:t>4. attach screenshots, runner output, and expected-versus-actual details</w:t>
      </w:r>
    </w:p>
    <w:p w:rsidR="0010263F" w:rsidRPr="008853C9" w:rsidRDefault="0010263F" w:rsidP="008853C9">
      <w:pPr>
        <w:pStyle w:val="PlainText"/>
        <w:rPr>
          <w:rFonts w:ascii="Courier New" w:hAnsi="Courier New" w:cs="Courier New"/>
        </w:rPr>
      </w:pPr>
      <w:r w:rsidRPr="008853C9">
        <w:rPr>
          <w:rFonts w:ascii="Courier New" w:hAnsi="Courier New" w:cs="Courier New"/>
        </w:rPr>
        <w:t>5. retest before closure</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[INSERT TABLE B-2: label taxonomy summary from `defects/github-issues/github-label-taxonomy.md`]</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4.3 Test Summary Metrics</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The current metrics show that the submission is structurally strong in planning and traceability, but still early in real execution depth.</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Key metrics:</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executed test cases: `25 / 63`</w:t>
      </w:r>
    </w:p>
    <w:p w:rsidR="0010263F" w:rsidRPr="008853C9" w:rsidRDefault="0010263F" w:rsidP="008853C9">
      <w:pPr>
        <w:pStyle w:val="PlainText"/>
        <w:rPr>
          <w:rFonts w:ascii="Courier New" w:hAnsi="Courier New" w:cs="Courier New"/>
        </w:rPr>
      </w:pPr>
      <w:r w:rsidRPr="008853C9">
        <w:rPr>
          <w:rFonts w:ascii="Courier New" w:hAnsi="Courier New" w:cs="Courier New"/>
        </w:rPr>
        <w:t>- pass rate on executed cases: `96%`</w:t>
      </w:r>
    </w:p>
    <w:p w:rsidR="0010263F" w:rsidRPr="008853C9" w:rsidRDefault="0010263F" w:rsidP="008853C9">
      <w:pPr>
        <w:pStyle w:val="PlainText"/>
        <w:rPr>
          <w:rFonts w:ascii="Courier New" w:hAnsi="Courier New" w:cs="Courier New"/>
        </w:rPr>
      </w:pPr>
      <w:r w:rsidRPr="008853C9">
        <w:rPr>
          <w:rFonts w:ascii="Courier New" w:hAnsi="Courier New" w:cs="Courier New"/>
        </w:rPr>
        <w:t>- fail rate on executed cases: `4%`</w:t>
      </w:r>
    </w:p>
    <w:p w:rsidR="0010263F" w:rsidRPr="008853C9" w:rsidRDefault="0010263F" w:rsidP="008853C9">
      <w:pPr>
        <w:pStyle w:val="PlainText"/>
        <w:rPr>
          <w:rFonts w:ascii="Courier New" w:hAnsi="Courier New" w:cs="Courier New"/>
        </w:rPr>
      </w:pPr>
      <w:r w:rsidRPr="008853C9">
        <w:rPr>
          <w:rFonts w:ascii="Courier New" w:hAnsi="Courier New" w:cs="Courier New"/>
        </w:rPr>
        <w:t>- blocked rate on executed cases: `0%`</w:t>
      </w:r>
    </w:p>
    <w:p w:rsidR="0010263F" w:rsidRPr="008853C9" w:rsidRDefault="0010263F" w:rsidP="008853C9">
      <w:pPr>
        <w:pStyle w:val="PlainText"/>
        <w:rPr>
          <w:rFonts w:ascii="Courier New" w:hAnsi="Courier New" w:cs="Courier New"/>
        </w:rPr>
      </w:pPr>
      <w:r w:rsidRPr="008853C9">
        <w:rPr>
          <w:rFonts w:ascii="Courier New" w:hAnsi="Courier New" w:cs="Courier New"/>
        </w:rPr>
        <w:t>- documented scenarios: `42`</w:t>
      </w:r>
    </w:p>
    <w:p w:rsidR="0010263F" w:rsidRPr="008853C9" w:rsidRDefault="0010263F" w:rsidP="008853C9">
      <w:pPr>
        <w:pStyle w:val="PlainText"/>
        <w:rPr>
          <w:rFonts w:ascii="Courier New" w:hAnsi="Courier New" w:cs="Courier New"/>
        </w:rPr>
      </w:pPr>
      <w:r w:rsidRPr="008853C9">
        <w:rPr>
          <w:rFonts w:ascii="Courier New" w:hAnsi="Courier New" w:cs="Courier New"/>
        </w:rPr>
        <w:t>- mapped scenarios: `42`</w:t>
      </w:r>
    </w:p>
    <w:p w:rsidR="0010263F" w:rsidRPr="008853C9" w:rsidRDefault="0010263F" w:rsidP="008853C9">
      <w:pPr>
        <w:pStyle w:val="PlainText"/>
        <w:rPr>
          <w:rFonts w:ascii="Courier New" w:hAnsi="Courier New" w:cs="Courier New"/>
        </w:rPr>
      </w:pPr>
      <w:r w:rsidRPr="008853C9">
        <w:rPr>
          <w:rFonts w:ascii="Courier New" w:hAnsi="Courier New" w:cs="Courier New"/>
        </w:rPr>
        <w:t>- scenario execution coverage: `26.19%`</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Interface-wise view:</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`Admin UI`</w:t>
      </w:r>
    </w:p>
    <w:p w:rsidR="0010263F" w:rsidRPr="008853C9" w:rsidRDefault="0010263F" w:rsidP="008853C9">
      <w:pPr>
        <w:pStyle w:val="PlainText"/>
        <w:rPr>
          <w:rFonts w:ascii="Courier New" w:hAnsi="Courier New" w:cs="Courier New"/>
        </w:rPr>
      </w:pPr>
      <w:r w:rsidRPr="008853C9">
        <w:rPr>
          <w:rFonts w:ascii="Courier New" w:hAnsi="Courier New" w:cs="Courier New"/>
        </w:rPr>
        <w:t xml:space="preserve">  - total: `41`</w:t>
      </w:r>
    </w:p>
    <w:p w:rsidR="0010263F" w:rsidRPr="008853C9" w:rsidRDefault="0010263F" w:rsidP="008853C9">
      <w:pPr>
        <w:pStyle w:val="PlainText"/>
        <w:rPr>
          <w:rFonts w:ascii="Courier New" w:hAnsi="Courier New" w:cs="Courier New"/>
        </w:rPr>
      </w:pPr>
      <w:r w:rsidRPr="008853C9">
        <w:rPr>
          <w:rFonts w:ascii="Courier New" w:hAnsi="Courier New" w:cs="Courier New"/>
        </w:rPr>
        <w:t xml:space="preserve">  - executed: `6`</w:t>
      </w:r>
    </w:p>
    <w:p w:rsidR="0010263F" w:rsidRPr="008853C9" w:rsidRDefault="0010263F" w:rsidP="008853C9">
      <w:pPr>
        <w:pStyle w:val="PlainText"/>
        <w:rPr>
          <w:rFonts w:ascii="Courier New" w:hAnsi="Courier New" w:cs="Courier New"/>
        </w:rPr>
      </w:pPr>
      <w:r w:rsidRPr="008853C9">
        <w:rPr>
          <w:rFonts w:ascii="Courier New" w:hAnsi="Courier New" w:cs="Courier New"/>
        </w:rPr>
        <w:t xml:space="preserve">  - pass: `5`</w:t>
      </w:r>
    </w:p>
    <w:p w:rsidR="0010263F" w:rsidRPr="008853C9" w:rsidRDefault="0010263F" w:rsidP="008853C9">
      <w:pPr>
        <w:pStyle w:val="PlainText"/>
        <w:rPr>
          <w:rFonts w:ascii="Courier New" w:hAnsi="Courier New" w:cs="Courier New"/>
        </w:rPr>
      </w:pPr>
      <w:r w:rsidRPr="008853C9">
        <w:rPr>
          <w:rFonts w:ascii="Courier New" w:hAnsi="Courier New" w:cs="Courier New"/>
        </w:rPr>
        <w:t xml:space="preserve">  - fail: `1`</w:t>
      </w:r>
    </w:p>
    <w:p w:rsidR="0010263F" w:rsidRPr="008853C9" w:rsidRDefault="0010263F" w:rsidP="008853C9">
      <w:pPr>
        <w:pStyle w:val="PlainText"/>
        <w:rPr>
          <w:rFonts w:ascii="Courier New" w:hAnsi="Courier New" w:cs="Courier New"/>
        </w:rPr>
      </w:pPr>
      <w:r w:rsidRPr="008853C9">
        <w:rPr>
          <w:rFonts w:ascii="Courier New" w:hAnsi="Courier New" w:cs="Courier New"/>
        </w:rPr>
        <w:t>- `Public UI`</w:t>
      </w:r>
    </w:p>
    <w:p w:rsidR="0010263F" w:rsidRPr="008853C9" w:rsidRDefault="0010263F" w:rsidP="008853C9">
      <w:pPr>
        <w:pStyle w:val="PlainText"/>
        <w:rPr>
          <w:rFonts w:ascii="Courier New" w:hAnsi="Courier New" w:cs="Courier New"/>
        </w:rPr>
      </w:pPr>
      <w:r w:rsidRPr="008853C9">
        <w:rPr>
          <w:rFonts w:ascii="Courier New" w:hAnsi="Courier New" w:cs="Courier New"/>
        </w:rPr>
        <w:t xml:space="preserve">  - total: `3`</w:t>
      </w:r>
    </w:p>
    <w:p w:rsidR="0010263F" w:rsidRPr="008853C9" w:rsidRDefault="0010263F" w:rsidP="008853C9">
      <w:pPr>
        <w:pStyle w:val="PlainText"/>
        <w:rPr>
          <w:rFonts w:ascii="Courier New" w:hAnsi="Courier New" w:cs="Courier New"/>
        </w:rPr>
      </w:pPr>
      <w:r w:rsidRPr="008853C9">
        <w:rPr>
          <w:rFonts w:ascii="Courier New" w:hAnsi="Courier New" w:cs="Courier New"/>
        </w:rPr>
        <w:t xml:space="preserve">  - executed: `0`</w:t>
      </w:r>
    </w:p>
    <w:p w:rsidR="0010263F" w:rsidRPr="008853C9" w:rsidRDefault="0010263F" w:rsidP="008853C9">
      <w:pPr>
        <w:pStyle w:val="PlainText"/>
        <w:rPr>
          <w:rFonts w:ascii="Courier New" w:hAnsi="Courier New" w:cs="Courier New"/>
        </w:rPr>
      </w:pPr>
      <w:r w:rsidRPr="008853C9">
        <w:rPr>
          <w:rFonts w:ascii="Courier New" w:hAnsi="Courier New" w:cs="Courier New"/>
        </w:rPr>
        <w:t xml:space="preserve">  - pass: `0`</w:t>
      </w:r>
    </w:p>
    <w:p w:rsidR="0010263F" w:rsidRPr="008853C9" w:rsidRDefault="0010263F" w:rsidP="008853C9">
      <w:pPr>
        <w:pStyle w:val="PlainText"/>
        <w:rPr>
          <w:rFonts w:ascii="Courier New" w:hAnsi="Courier New" w:cs="Courier New"/>
        </w:rPr>
      </w:pPr>
      <w:r w:rsidRPr="008853C9">
        <w:rPr>
          <w:rFonts w:ascii="Courier New" w:hAnsi="Courier New" w:cs="Courier New"/>
        </w:rPr>
        <w:t xml:space="preserve">  - fail: `0`</w:t>
      </w:r>
    </w:p>
    <w:p w:rsidR="0010263F" w:rsidRPr="008853C9" w:rsidRDefault="0010263F" w:rsidP="008853C9">
      <w:pPr>
        <w:pStyle w:val="PlainText"/>
        <w:rPr>
          <w:rFonts w:ascii="Courier New" w:hAnsi="Courier New" w:cs="Courier New"/>
        </w:rPr>
      </w:pPr>
      <w:r w:rsidRPr="008853C9">
        <w:rPr>
          <w:rFonts w:ascii="Courier New" w:hAnsi="Courier New" w:cs="Courier New"/>
        </w:rPr>
        <w:t>- `API`</w:t>
      </w:r>
    </w:p>
    <w:p w:rsidR="0010263F" w:rsidRPr="008853C9" w:rsidRDefault="0010263F" w:rsidP="008853C9">
      <w:pPr>
        <w:pStyle w:val="PlainText"/>
        <w:rPr>
          <w:rFonts w:ascii="Courier New" w:hAnsi="Courier New" w:cs="Courier New"/>
        </w:rPr>
      </w:pPr>
      <w:r w:rsidRPr="008853C9">
        <w:rPr>
          <w:rFonts w:ascii="Courier New" w:hAnsi="Courier New" w:cs="Courier New"/>
        </w:rPr>
        <w:t xml:space="preserve">  - total: `19`</w:t>
      </w:r>
    </w:p>
    <w:p w:rsidR="0010263F" w:rsidRPr="008853C9" w:rsidRDefault="0010263F" w:rsidP="008853C9">
      <w:pPr>
        <w:pStyle w:val="PlainText"/>
        <w:rPr>
          <w:rFonts w:ascii="Courier New" w:hAnsi="Courier New" w:cs="Courier New"/>
        </w:rPr>
      </w:pPr>
      <w:r w:rsidRPr="008853C9">
        <w:rPr>
          <w:rFonts w:ascii="Courier New" w:hAnsi="Courier New" w:cs="Courier New"/>
        </w:rPr>
        <w:t xml:space="preserve">  - executed: `19`</w:t>
      </w:r>
    </w:p>
    <w:p w:rsidR="0010263F" w:rsidRPr="008853C9" w:rsidRDefault="0010263F" w:rsidP="008853C9">
      <w:pPr>
        <w:pStyle w:val="PlainText"/>
        <w:rPr>
          <w:rFonts w:ascii="Courier New" w:hAnsi="Courier New" w:cs="Courier New"/>
        </w:rPr>
      </w:pPr>
      <w:r w:rsidRPr="008853C9">
        <w:rPr>
          <w:rFonts w:ascii="Courier New" w:hAnsi="Courier New" w:cs="Courier New"/>
        </w:rPr>
        <w:t xml:space="preserve">  - pass: `19`</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Module-wise view shows that the public API surface is fully executed, `Purchases` and `Product Import` now have positive evidence, and `Invoices` contains the current confirmed defect. `Stock`, `Reports`, `Products`, and `Public Catalog` remain largely unexecuted.</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[INSERT TABLE M-1: `metrics/OSMS-Interface-Results.csv`]</w:t>
      </w:r>
    </w:p>
    <w:p w:rsidR="0010263F" w:rsidRPr="008853C9" w:rsidRDefault="0010263F" w:rsidP="008853C9">
      <w:pPr>
        <w:pStyle w:val="PlainText"/>
        <w:rPr>
          <w:rFonts w:ascii="Courier New" w:hAnsi="Courier New" w:cs="Courier New"/>
        </w:rPr>
      </w:pPr>
      <w:r w:rsidRPr="008853C9">
        <w:rPr>
          <w:rFonts w:ascii="Courier New" w:hAnsi="Courier New" w:cs="Courier New"/>
        </w:rPr>
        <w:t>[INSERT TABLE M-2: `metrics/OSMS-Module-Wise-Results.csv`]</w:t>
      </w:r>
    </w:p>
    <w:p w:rsidR="0010263F" w:rsidRPr="008853C9" w:rsidRDefault="0010263F" w:rsidP="008853C9">
      <w:pPr>
        <w:pStyle w:val="PlainText"/>
        <w:rPr>
          <w:rFonts w:ascii="Courier New" w:hAnsi="Courier New" w:cs="Courier New"/>
        </w:rPr>
      </w:pPr>
      <w:r w:rsidRPr="008853C9">
        <w:rPr>
          <w:rFonts w:ascii="Courier New" w:hAnsi="Courier New" w:cs="Courier New"/>
        </w:rPr>
        <w:t>[INSERT TABLE M-3: `metrics/OSMS-Scenario-Coverage.csv`]</w:t>
      </w:r>
    </w:p>
    <w:p w:rsidR="0010263F" w:rsidRPr="008853C9" w:rsidRDefault="0010263F" w:rsidP="008853C9">
      <w:pPr>
        <w:pStyle w:val="PlainText"/>
        <w:rPr>
          <w:rFonts w:ascii="Courier New" w:hAnsi="Courier New" w:cs="Courier New"/>
        </w:rPr>
      </w:pPr>
      <w:r w:rsidRPr="008853C9">
        <w:rPr>
          <w:rFonts w:ascii="Courier New" w:hAnsi="Courier New" w:cs="Courier New"/>
        </w:rPr>
        <w:t>[INSERT FIGURE M-1: `PENDING REAL EXECUTION` screenshot of `metrics/OSMS-Test-Metrics.xlsx` summary sheet]</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V. Conclusion And Future Work</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5.1 Achievements And Compliance</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This submission achieved the following:</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completed a source-based project audit rather than a generic theory-based plan</w:t>
      </w:r>
    </w:p>
    <w:p w:rsidR="0010263F" w:rsidRPr="008853C9" w:rsidRDefault="0010263F" w:rsidP="008853C9">
      <w:pPr>
        <w:pStyle w:val="PlainText"/>
        <w:rPr>
          <w:rFonts w:ascii="Courier New" w:hAnsi="Courier New" w:cs="Courier New"/>
        </w:rPr>
      </w:pPr>
      <w:r w:rsidRPr="008853C9">
        <w:rPr>
          <w:rFonts w:ascii="Courier New" w:hAnsi="Courier New" w:cs="Courier New"/>
        </w:rPr>
        <w:t>- defined a structured test plan, scenario set, UI/API test cases, and reusable test data</w:t>
      </w:r>
    </w:p>
    <w:p w:rsidR="0010263F" w:rsidRPr="008853C9" w:rsidRDefault="0010263F" w:rsidP="008853C9">
      <w:pPr>
        <w:pStyle w:val="PlainText"/>
        <w:rPr>
          <w:rFonts w:ascii="Courier New" w:hAnsi="Courier New" w:cs="Courier New"/>
        </w:rPr>
      </w:pPr>
      <w:r w:rsidRPr="008853C9">
        <w:rPr>
          <w:rFonts w:ascii="Courier New" w:hAnsi="Courier New" w:cs="Courier New"/>
        </w:rPr>
        <w:t>- implemented a real automation framework for UI and API testing</w:t>
      </w:r>
    </w:p>
    <w:p w:rsidR="0010263F" w:rsidRPr="008853C9" w:rsidRDefault="0010263F" w:rsidP="008853C9">
      <w:pPr>
        <w:pStyle w:val="PlainText"/>
        <w:rPr>
          <w:rFonts w:ascii="Courier New" w:hAnsi="Courier New" w:cs="Courier New"/>
        </w:rPr>
      </w:pPr>
      <w:r w:rsidRPr="008853C9">
        <w:rPr>
          <w:rFonts w:ascii="Courier New" w:hAnsi="Courier New" w:cs="Courier New"/>
        </w:rPr>
        <w:t>- captured real execution evidence for both UI and API</w:t>
      </w:r>
    </w:p>
    <w:p w:rsidR="0010263F" w:rsidRPr="008853C9" w:rsidRDefault="0010263F" w:rsidP="008853C9">
      <w:pPr>
        <w:pStyle w:val="PlainText"/>
        <w:rPr>
          <w:rFonts w:ascii="Courier New" w:hAnsi="Courier New" w:cs="Courier New"/>
        </w:rPr>
      </w:pPr>
      <w:r w:rsidRPr="008853C9">
        <w:rPr>
          <w:rFonts w:ascii="Courier New" w:hAnsi="Courier New" w:cs="Courier New"/>
        </w:rPr>
        <w:t>- prepared a professional defect-management package and metrics pack</w:t>
      </w:r>
    </w:p>
    <w:p w:rsidR="0010263F" w:rsidRPr="008853C9" w:rsidRDefault="0010263F" w:rsidP="008853C9">
      <w:pPr>
        <w:pStyle w:val="PlainText"/>
        <w:rPr>
          <w:rFonts w:ascii="Courier New" w:hAnsi="Courier New" w:cs="Courier New"/>
        </w:rPr>
      </w:pPr>
      <w:r w:rsidRPr="008853C9">
        <w:rPr>
          <w:rFonts w:ascii="Courier New" w:hAnsi="Courier New" w:cs="Courier New"/>
        </w:rPr>
        <w:t>- maintained clear traceability between scenarios, test cases, results, evidence, and observations</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5.2 Challenges And Limitations</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The main limitation of the current package is no longer only execution depth. While `25` of `63` test cases now have real evidence, the system still contains one confirmed high-severity defect in invoice creation, and several business UI areas remain unexecuted. Because of this, the report cannot responsibly claim that the full system is stable.</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The report also still lacks some high-value evidence:</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GitHub Issue screenshot for `BUG-20260406-001`</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5.3 Future Enhancements</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The highest-priority next actions are:</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1. create the external GitHub Issue for `BUG-20260406-001` and capture the issue screenshot</w:t>
      </w:r>
    </w:p>
    <w:p w:rsidR="0010263F" w:rsidRPr="008853C9" w:rsidRDefault="0010263F" w:rsidP="008853C9">
      <w:pPr>
        <w:pStyle w:val="PlainText"/>
        <w:rPr>
          <w:rFonts w:ascii="Courier New" w:hAnsi="Courier New" w:cs="Courier New"/>
        </w:rPr>
      </w:pPr>
      <w:r w:rsidRPr="008853C9">
        <w:rPr>
          <w:rFonts w:ascii="Courier New" w:hAnsi="Courier New" w:cs="Courier New"/>
        </w:rPr>
        <w:t>2. fix and retest invoice creation, then capture the post-fix details-page evidence</w:t>
      </w:r>
    </w:p>
    <w:p w:rsidR="0010263F" w:rsidRPr="008853C9" w:rsidRDefault="0010263F" w:rsidP="008853C9">
      <w:pPr>
        <w:pStyle w:val="PlainText"/>
        <w:rPr>
          <w:rFonts w:ascii="Courier New" w:hAnsi="Courier New" w:cs="Courier New"/>
        </w:rPr>
      </w:pPr>
      <w:r w:rsidRPr="008853C9">
        <w:rPr>
          <w:rFonts w:ascii="Courier New" w:hAnsi="Courier New" w:cs="Courier New"/>
        </w:rPr>
        <w:t>3. execute the remaining high-value UI areas: `Stock`, `Reports`, `Products`, and `Public Catalog`</w:t>
      </w:r>
    </w:p>
    <w:p w:rsidR="0010263F" w:rsidRPr="008853C9" w:rsidRDefault="0010263F" w:rsidP="008853C9">
      <w:pPr>
        <w:pStyle w:val="PlainText"/>
        <w:rPr>
          <w:rFonts w:ascii="Courier New" w:hAnsi="Courier New" w:cs="Courier New"/>
        </w:rPr>
      </w:pPr>
      <w:r w:rsidRPr="008853C9">
        <w:rPr>
          <w:rFonts w:ascii="Courier New" w:hAnsi="Courier New" w:cs="Courier New"/>
        </w:rPr>
        <w:t>4. commit the generated PDF and PPTX artifacts together with the refreshed evidence pack</w:t>
      </w:r>
    </w:p>
    <w:p w:rsidR="0010263F" w:rsidRPr="008853C9" w:rsidRDefault="0010263F" w:rsidP="008853C9">
      <w:pPr>
        <w:pStyle w:val="PlainText"/>
        <w:rPr>
          <w:rFonts w:ascii="Courier New" w:hAnsi="Courier New" w:cs="Courier New"/>
        </w:rPr>
      </w:pPr>
      <w:r w:rsidRPr="008853C9">
        <w:rPr>
          <w:rFonts w:ascii="Courier New" w:hAnsi="Courier New" w:cs="Courier New"/>
        </w:rPr>
        <w:t>5. commit the generated automation demo video together with the refreshed evidence pack</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5.4 Final Conclusion</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Based on the current execution evidence, the `Online Sales Management System` has a verified baseline for admin login, permission enforcement, product import preview, draft purchase creation, and the full public API surface. However, it does not yet have enough executed UI coverage to support a broad claim of operational stability, and invoice creation currently contains one confirmed high-severity defect. The most defensible conclusion is that the project is partially verified, strong in design and traceab</w:t>
      </w:r>
      <w:r w:rsidRPr="008853C9">
        <w:rPr>
          <w:rFonts w:ascii="Courier New" w:hAnsi="Courier New" w:cs="Courier New"/>
        </w:rPr>
        <w:t>ility, and close to a stronger final submission once the remaining UI executions, GitHub issue evidence, and automation video are completed.</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References</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1. `Report Test subject/UEF - Final.pdf`</w:t>
      </w:r>
    </w:p>
    <w:p w:rsidR="0010263F" w:rsidRPr="008853C9" w:rsidRDefault="0010263F" w:rsidP="008853C9">
      <w:pPr>
        <w:pStyle w:val="PlainText"/>
        <w:rPr>
          <w:rFonts w:ascii="Courier New" w:hAnsi="Courier New" w:cs="Courier New"/>
        </w:rPr>
      </w:pPr>
      <w:r w:rsidRPr="008853C9">
        <w:rPr>
          <w:rFonts w:ascii="Courier New" w:hAnsi="Courier New" w:cs="Courier New"/>
        </w:rPr>
        <w:t>2. `Report Test subject/docs/phase-0-project-audit.md`</w:t>
      </w:r>
    </w:p>
    <w:p w:rsidR="0010263F" w:rsidRPr="008853C9" w:rsidRDefault="0010263F" w:rsidP="008853C9">
      <w:pPr>
        <w:pStyle w:val="PlainText"/>
        <w:rPr>
          <w:rFonts w:ascii="Courier New" w:hAnsi="Courier New" w:cs="Courier New"/>
        </w:rPr>
      </w:pPr>
      <w:r w:rsidRPr="008853C9">
        <w:rPr>
          <w:rFonts w:ascii="Courier New" w:hAnsi="Courier New" w:cs="Courier New"/>
        </w:rPr>
        <w:t>3. `Report Test subject/docs/test-plan.md`</w:t>
      </w:r>
    </w:p>
    <w:p w:rsidR="0010263F" w:rsidRPr="008853C9" w:rsidRDefault="0010263F" w:rsidP="008853C9">
      <w:pPr>
        <w:pStyle w:val="PlainText"/>
        <w:rPr>
          <w:rFonts w:ascii="Courier New" w:hAnsi="Courier New" w:cs="Courier New"/>
        </w:rPr>
      </w:pPr>
      <w:r w:rsidRPr="008853C9">
        <w:rPr>
          <w:rFonts w:ascii="Courier New" w:hAnsi="Courier New" w:cs="Courier New"/>
        </w:rPr>
        <w:t>4. `Report Test subject/docs/test-scenarios.md`</w:t>
      </w:r>
    </w:p>
    <w:p w:rsidR="0010263F" w:rsidRPr="008853C9" w:rsidRDefault="0010263F" w:rsidP="008853C9">
      <w:pPr>
        <w:pStyle w:val="PlainText"/>
        <w:rPr>
          <w:rFonts w:ascii="Courier New" w:hAnsi="Courier New" w:cs="Courier New"/>
        </w:rPr>
      </w:pPr>
      <w:r w:rsidRPr="008853C9">
        <w:rPr>
          <w:rFonts w:ascii="Courier New" w:hAnsi="Courier New" w:cs="Courier New"/>
        </w:rPr>
        <w:t>5. `Report Test subject/docs/phase-7-automation-design.md`</w:t>
      </w:r>
    </w:p>
    <w:p w:rsidR="0010263F" w:rsidRPr="008853C9" w:rsidRDefault="0010263F" w:rsidP="008853C9">
      <w:pPr>
        <w:pStyle w:val="PlainText"/>
        <w:rPr>
          <w:rFonts w:ascii="Courier New" w:hAnsi="Courier New" w:cs="Courier New"/>
        </w:rPr>
      </w:pPr>
      <w:r w:rsidRPr="008853C9">
        <w:rPr>
          <w:rFonts w:ascii="Courier New" w:hAnsi="Courier New" w:cs="Courier New"/>
        </w:rPr>
        <w:t>6. `Report Test subject/docs/phase-9-execution-and-evidence.md`</w:t>
      </w:r>
    </w:p>
    <w:p w:rsidR="0010263F" w:rsidRPr="008853C9" w:rsidRDefault="0010263F" w:rsidP="008853C9">
      <w:pPr>
        <w:pStyle w:val="PlainText"/>
        <w:rPr>
          <w:rFonts w:ascii="Courier New" w:hAnsi="Courier New" w:cs="Courier New"/>
        </w:rPr>
      </w:pPr>
      <w:r w:rsidRPr="008853C9">
        <w:rPr>
          <w:rFonts w:ascii="Courier New" w:hAnsi="Courier New" w:cs="Courier New"/>
        </w:rPr>
        <w:t>7. `Report Test subject/docs/phase-10-defect-log-and-bug-management.md`</w:t>
      </w:r>
    </w:p>
    <w:p w:rsidR="0010263F" w:rsidRPr="008853C9" w:rsidRDefault="0010263F" w:rsidP="008853C9">
      <w:pPr>
        <w:pStyle w:val="PlainText"/>
        <w:rPr>
          <w:rFonts w:ascii="Courier New" w:hAnsi="Courier New" w:cs="Courier New"/>
        </w:rPr>
      </w:pPr>
      <w:r w:rsidRPr="008853C9">
        <w:rPr>
          <w:rFonts w:ascii="Courier New" w:hAnsi="Courier New" w:cs="Courier New"/>
        </w:rPr>
        <w:t>8. `Report Test subject/docs/phase-11-final-results-and-metrics.md`</w:t>
      </w:r>
    </w:p>
    <w:p w:rsidR="0010263F" w:rsidRPr="008853C9" w:rsidRDefault="0010263F" w:rsidP="008853C9">
      <w:pPr>
        <w:pStyle w:val="PlainText"/>
        <w:rPr>
          <w:rFonts w:ascii="Courier New" w:hAnsi="Courier New" w:cs="Courier New"/>
        </w:rPr>
      </w:pPr>
      <w:r w:rsidRPr="008853C9">
        <w:rPr>
          <w:rFonts w:ascii="Courier New" w:hAnsi="Courier New" w:cs="Courier New"/>
        </w:rPr>
        <w:t>9. `Report Test subject/docs/phase-12-analysis-and-insights.md`</w:t>
      </w:r>
    </w:p>
    <w:p w:rsidR="0010263F" w:rsidRPr="008853C9" w:rsidRDefault="0010263F" w:rsidP="008853C9">
      <w:pPr>
        <w:pStyle w:val="PlainText"/>
        <w:rPr>
          <w:rFonts w:ascii="Courier New" w:hAnsi="Courier New" w:cs="Courier New"/>
        </w:rPr>
      </w:pPr>
      <w:r w:rsidRPr="008853C9">
        <w:rPr>
          <w:rFonts w:ascii="Courier New" w:hAnsi="Courier New" w:cs="Courier New"/>
        </w:rPr>
        <w:t>10. Source repository: `https://github.com/Alucard30Dec/Online-Sales-Management-System`</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Appendix</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Appendix A. GitHub Submission Link</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`https://github.com/Alucard30Dec/Online-Sales-Management-System/tree/main/Report%20Test%20subject`</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Appendix B. Key Attached Artifacts</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UI test cases: `test-cases/ui/OSMS-UI-Test-Cases.xlsx`</w:t>
      </w:r>
    </w:p>
    <w:p w:rsidR="0010263F" w:rsidRPr="008853C9" w:rsidRDefault="0010263F" w:rsidP="008853C9">
      <w:pPr>
        <w:pStyle w:val="PlainText"/>
        <w:rPr>
          <w:rFonts w:ascii="Courier New" w:hAnsi="Courier New" w:cs="Courier New"/>
        </w:rPr>
      </w:pPr>
      <w:r w:rsidRPr="008853C9">
        <w:rPr>
          <w:rFonts w:ascii="Courier New" w:hAnsi="Courier New" w:cs="Courier New"/>
        </w:rPr>
        <w:t>- API test cases: `test-cases/api/OSMS-API-Test-Cases.xlsx`</w:t>
      </w:r>
    </w:p>
    <w:p w:rsidR="0010263F" w:rsidRPr="008853C9" w:rsidRDefault="0010263F" w:rsidP="008853C9">
      <w:pPr>
        <w:pStyle w:val="PlainText"/>
        <w:rPr>
          <w:rFonts w:ascii="Courier New" w:hAnsi="Courier New" w:cs="Courier New"/>
        </w:rPr>
      </w:pPr>
      <w:r w:rsidRPr="008853C9">
        <w:rPr>
          <w:rFonts w:ascii="Courier New" w:hAnsi="Courier New" w:cs="Courier New"/>
        </w:rPr>
        <w:t>- UI test data: `test-data/ui/OSMS-UI-Test-Data.xlsx`</w:t>
      </w:r>
    </w:p>
    <w:p w:rsidR="0010263F" w:rsidRPr="008853C9" w:rsidRDefault="0010263F" w:rsidP="008853C9">
      <w:pPr>
        <w:pStyle w:val="PlainText"/>
        <w:rPr>
          <w:rFonts w:ascii="Courier New" w:hAnsi="Courier New" w:cs="Courier New"/>
        </w:rPr>
      </w:pPr>
      <w:r w:rsidRPr="008853C9">
        <w:rPr>
          <w:rFonts w:ascii="Courier New" w:hAnsi="Courier New" w:cs="Courier New"/>
        </w:rPr>
        <w:t>- API test data: `test-data/api/OSMS-API-Test-Data.json`</w:t>
      </w:r>
    </w:p>
    <w:p w:rsidR="0010263F" w:rsidRPr="008853C9" w:rsidRDefault="0010263F" w:rsidP="008853C9">
      <w:pPr>
        <w:pStyle w:val="PlainText"/>
        <w:rPr>
          <w:rFonts w:ascii="Courier New" w:hAnsi="Courier New" w:cs="Courier New"/>
        </w:rPr>
      </w:pPr>
      <w:r w:rsidRPr="008853C9">
        <w:rPr>
          <w:rFonts w:ascii="Courier New" w:hAnsi="Courier New" w:cs="Courier New"/>
        </w:rPr>
        <w:t>- Automation scripts: `automation/`</w:t>
      </w:r>
    </w:p>
    <w:p w:rsidR="0010263F" w:rsidRPr="008853C9" w:rsidRDefault="0010263F" w:rsidP="008853C9">
      <w:pPr>
        <w:pStyle w:val="PlainText"/>
        <w:rPr>
          <w:rFonts w:ascii="Courier New" w:hAnsi="Courier New" w:cs="Courier New"/>
        </w:rPr>
      </w:pPr>
      <w:r w:rsidRPr="008853C9">
        <w:rPr>
          <w:rFonts w:ascii="Courier New" w:hAnsi="Courier New" w:cs="Courier New"/>
        </w:rPr>
        <w:t>- Final results: `results/OSMS-Final-Test-Results.xlsx`</w:t>
      </w:r>
    </w:p>
    <w:p w:rsidR="0010263F" w:rsidRPr="008853C9" w:rsidRDefault="0010263F" w:rsidP="008853C9">
      <w:pPr>
        <w:pStyle w:val="PlainText"/>
        <w:rPr>
          <w:rFonts w:ascii="Courier New" w:hAnsi="Courier New" w:cs="Courier New"/>
        </w:rPr>
      </w:pPr>
      <w:r w:rsidRPr="008853C9">
        <w:rPr>
          <w:rFonts w:ascii="Courier New" w:hAnsi="Courier New" w:cs="Courier New"/>
        </w:rPr>
        <w:t>- Metrics: `metrics/OSMS-Test-Metrics.xlsx`</w:t>
      </w:r>
    </w:p>
    <w:p w:rsidR="0010263F" w:rsidRPr="008853C9" w:rsidRDefault="0010263F" w:rsidP="008853C9">
      <w:pPr>
        <w:pStyle w:val="PlainText"/>
        <w:rPr>
          <w:rFonts w:ascii="Courier New" w:hAnsi="Courier New" w:cs="Courier New"/>
        </w:rPr>
      </w:pPr>
      <w:r w:rsidRPr="008853C9">
        <w:rPr>
          <w:rFonts w:ascii="Courier New" w:hAnsi="Courier New" w:cs="Courier New"/>
        </w:rPr>
        <w:t>- Defect log: `defects/exports/OSMS-Defect-Log.xlsx`</w:t>
      </w:r>
    </w:p>
    <w:p w:rsidR="0010263F" w:rsidRPr="008853C9" w:rsidRDefault="0010263F" w:rsidP="008853C9">
      <w:pPr>
        <w:pStyle w:val="PlainText"/>
        <w:rPr>
          <w:rFonts w:ascii="Courier New" w:hAnsi="Courier New" w:cs="Courier New"/>
        </w:rPr>
      </w:pPr>
      <w:r w:rsidRPr="008853C9">
        <w:rPr>
          <w:rFonts w:ascii="Courier New" w:hAnsi="Courier New" w:cs="Courier New"/>
        </w:rPr>
        <w:t>- UI evidence: `evidence/ui/automation/`</w:t>
      </w:r>
    </w:p>
    <w:p w:rsidR="0010263F" w:rsidRPr="008853C9" w:rsidRDefault="0010263F" w:rsidP="008853C9">
      <w:pPr>
        <w:pStyle w:val="PlainText"/>
        <w:rPr>
          <w:rFonts w:ascii="Courier New" w:hAnsi="Courier New" w:cs="Courier New"/>
        </w:rPr>
      </w:pPr>
      <w:r w:rsidRPr="008853C9">
        <w:rPr>
          <w:rFonts w:ascii="Courier New" w:hAnsi="Courier New" w:cs="Courier New"/>
        </w:rPr>
        <w:t>- API evidence: `results/automation-api/`</w:t>
      </w:r>
    </w:p>
    <w:p w:rsidR="0010263F" w:rsidRPr="008853C9" w:rsidRDefault="0010263F" w:rsidP="008853C9">
      <w:pPr>
        <w:pStyle w:val="PlainText"/>
        <w:rPr>
          <w:rFonts w:ascii="Courier New" w:hAnsi="Courier New" w:cs="Courier New"/>
        </w:rPr>
      </w:pPr>
      <w:r w:rsidRPr="008853C9">
        <w:rPr>
          <w:rFonts w:ascii="Courier New" w:hAnsi="Courier New" w:cs="Courier New"/>
        </w:rPr>
        <w:t>- Video: `video/OSMS-Automation-Demo.mp4`</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Appendix C. Mandatory Pending Items Before Strong Final Submission</w:t>
      </w:r>
    </w:p>
    <w:p w:rsidR="0010263F" w:rsidRPr="008853C9" w:rsidRDefault="0010263F" w:rsidP="008853C9">
      <w:pPr>
        <w:pStyle w:val="PlainText"/>
        <w:rPr>
          <w:rFonts w:ascii="Courier New" w:hAnsi="Courier New" w:cs="Courier New"/>
        </w:rPr>
      </w:pPr>
    </w:p>
    <w:p w:rsidR="0010263F" w:rsidRPr="008853C9" w:rsidRDefault="0010263F" w:rsidP="008853C9">
      <w:pPr>
        <w:pStyle w:val="PlainText"/>
        <w:rPr>
          <w:rFonts w:ascii="Courier New" w:hAnsi="Courier New" w:cs="Courier New"/>
        </w:rPr>
      </w:pPr>
      <w:r w:rsidRPr="008853C9">
        <w:rPr>
          <w:rFonts w:ascii="Courier New" w:hAnsi="Courier New" w:cs="Courier New"/>
        </w:rPr>
        <w:t>- `PENDING REAL EXECUTION`: GitHub Issue screenshot if a confirmed defect is opened</w:t>
      </w:r>
    </w:p>
    <w:p w:rsidR="0010263F" w:rsidRPr="008853C9" w:rsidRDefault="0010263F" w:rsidP="008853C9">
      <w:pPr>
        <w:pStyle w:val="PlainText"/>
        <w:rPr>
          <w:rFonts w:ascii="Courier New" w:hAnsi="Courier New" w:cs="Courier New"/>
        </w:rPr>
      </w:pPr>
      <w:r w:rsidRPr="008853C9">
        <w:rPr>
          <w:rFonts w:ascii="Courier New" w:hAnsi="Courier New" w:cs="Courier New"/>
        </w:rPr>
        <w:t>- `PENDING REAL EXECUTION`: additional execution evidence for `Stock`, `Reports`, `Products`, and `Public Catalog`</w:t>
      </w:r>
    </w:p>
    <w:p w:rsidR="0010263F" w:rsidRPr="008853C9" w:rsidRDefault="0010263F" w:rsidP="008853C9">
      <w:pPr>
        <w:pStyle w:val="PlainText"/>
        <w:rPr>
          <w:rFonts w:ascii="Courier New" w:hAnsi="Courier New" w:cs="Courier New"/>
        </w:rPr>
      </w:pPr>
    </w:p>
    <w:sectPr w:rsidR="00000000" w:rsidRPr="008853C9" w:rsidSect="008853C9">
      <w:pgSz w:w="12240" w:h="15840"/>
      <w:pgMar w:top="1440" w:right="1502" w:bottom="1440" w:left="15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009"/>
    <w:rsid w:val="0010263F"/>
    <w:rsid w:val="001144D3"/>
    <w:rsid w:val="001558EB"/>
    <w:rsid w:val="001C363D"/>
    <w:rsid w:val="0059327F"/>
    <w:rsid w:val="005A53FD"/>
    <w:rsid w:val="007A4C08"/>
    <w:rsid w:val="00866E4B"/>
    <w:rsid w:val="008853C9"/>
    <w:rsid w:val="00895337"/>
    <w:rsid w:val="008D095F"/>
    <w:rsid w:val="00BC4009"/>
    <w:rsid w:val="00BD7484"/>
    <w:rsid w:val="00E42663"/>
    <w:rsid w:val="00E736E4"/>
    <w:rsid w:val="00F87D6A"/>
    <w:rsid w:val="00FA5D79"/>
    <w:rsid w:val="00FC5D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9EEF99-BA3F-4291-B76C-BFF06F623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
    <w:name w:val="Table"/>
    <w:basedOn w:val="TableNormal"/>
    <w:uiPriority w:val="99"/>
    <w:rsid w:val="00BD7484"/>
    <w:pPr>
      <w:spacing w:after="0" w:line="240" w:lineRule="auto"/>
    </w:pPr>
    <w:rPr>
      <w:rFonts w:ascii="Times New Roman" w:eastAsia="Times New Roman" w:hAnsi="Times New Roman" w:cs="Times New Roman"/>
      <w:kern w:val="0"/>
      <w:sz w:val="20"/>
      <w:szCs w:val="20"/>
      <w14:ligatures w14:val="none"/>
    </w:rPr>
    <w:tblPr/>
  </w:style>
  <w:style w:type="table" w:customStyle="1" w:styleId="ThesisTableStandard">
    <w:name w:val="Thesis_Table_Standard"/>
    <w:basedOn w:val="TableNormal"/>
    <w:uiPriority w:val="99"/>
    <w:rsid w:val="00BD7484"/>
    <w:pPr>
      <w:spacing w:after="0" w:line="240" w:lineRule="auto"/>
    </w:pPr>
    <w:rPr>
      <w:rFonts w:ascii="Times New Roman" w:eastAsia="Times New Roman" w:hAnsi="Times New Roman" w:cs="Times New Roman"/>
      <w:kern w:val="0"/>
      <w:sz w:val="26"/>
      <w:szCs w:val="20"/>
      <w14:ligatures w14:val="none"/>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tcPr>
      <w:shd w:val="clear" w:color="auto" w:fill="FFFFFF" w:themeFill="background1"/>
      <w:tcMar>
        <w:top w:w="23" w:type="dxa"/>
        <w:left w:w="119" w:type="dxa"/>
        <w:bottom w:w="23" w:type="dxa"/>
        <w:right w:w="119" w:type="dxa"/>
      </w:tcMar>
      <w:vAlign w:val="center"/>
    </w:tcPr>
    <w:tblStylePr w:type="firstRow">
      <w:rPr>
        <w:rFonts w:asciiTheme="majorBidi" w:hAnsiTheme="majorBidi"/>
        <w:b/>
        <w:sz w:val="26"/>
      </w:rPr>
      <w:tblPr/>
      <w:tcPr>
        <w:shd w:val="clear" w:color="auto" w:fill="EEECE1"/>
      </w:tcPr>
    </w:tblStylePr>
    <w:tblStylePr w:type="lastRow">
      <w:tblPr/>
      <w:tcPr>
        <w:shd w:val="clear" w:color="auto" w:fill="FFFFFF" w:themeFill="background1"/>
      </w:tcPr>
    </w:tblStylePr>
  </w:style>
  <w:style w:type="paragraph" w:styleId="PlainText">
    <w:name w:val="Plain Text"/>
    <w:basedOn w:val="Normal"/>
    <w:link w:val="PlainTextChar"/>
    <w:uiPriority w:val="99"/>
    <w:unhideWhenUsed/>
    <w:rsid w:val="008853C9"/>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853C9"/>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2862</Words>
  <Characters>16314</Characters>
  <Application>Microsoft Office Word</Application>
  <DocSecurity>4</DocSecurity>
  <Lines>135</Lines>
  <Paragraphs>38</Paragraphs>
  <ScaleCrop>false</ScaleCrop>
  <Company/>
  <LinksUpToDate>false</LinksUpToDate>
  <CharactersWithSpaces>19138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Thiên Hoàng</dc:creator>
  <cp:keywords/>
  <dc:description/>
  <cp:lastModifiedBy>Thiên Hoàng</cp:lastModifiedBy>
  <cp:revision>2</cp:revision>
  <dcterms:created xsi:type="dcterms:W3CDTF">2026-04-06T08:17:00Z</dcterms:created>
  <dcterms:modified xsi:type="dcterms:W3CDTF">2026-04-06T08:17:00Z</dcterms:modified>
</cp:coreProperties>
</file>