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E096" w14:textId="77777777" w:rsidR="00F15910" w:rsidRDefault="00214DFC">
      <w:r>
        <w:t>anchor TC "Caption no quote" \f T \l 1</w:t>
      </w:r>
      <w:r>
        <w:fldChar w:fldCharType="begin"/>
      </w:r>
      <w:r>
        <w:instrText>TC "</w:instrText>
      </w:r>
      <w:bookmarkStart w:id="0" w:name="_Toc232861698"/>
      <w:bookmarkStart w:id="1" w:name="_Toc232861700"/>
      <w:r>
        <w:instrText>Caption no quote</w:instrText>
      </w:r>
      <w:bookmarkEnd w:id="0"/>
      <w:bookmarkEnd w:id="1"/>
      <w:r>
        <w:instrText>" \f T \l 1</w:instrText>
      </w:r>
      <w:r>
        <w:fldChar w:fldCharType="end"/>
      </w:r>
    </w:p>
    <w:p w14:paraId="4CFA826E" w14:textId="77777777" w:rsidR="00F15910" w:rsidRDefault="00214DFC">
      <w:r>
        <w:t>anchor TC "Caption quoted" \f "T" \l 1</w:t>
      </w:r>
      <w:r>
        <w:fldChar w:fldCharType="begin"/>
      </w:r>
      <w:r>
        <w:instrText>TC "</w:instrText>
      </w:r>
      <w:bookmarkStart w:id="2" w:name="_Toc232861699"/>
      <w:bookmarkStart w:id="3" w:name="_Toc232861701"/>
      <w:r>
        <w:instrText>Caption quoted</w:instrText>
      </w:r>
      <w:bookmarkEnd w:id="2"/>
      <w:bookmarkEnd w:id="3"/>
      <w:r>
        <w:instrText>" \f "T" \l 1</w:instrText>
      </w:r>
      <w:r>
        <w:fldChar w:fldCharType="end"/>
      </w:r>
    </w:p>
    <w:p w14:paraId="416A88AF" w14:textId="77777777" w:rsidR="00F15910" w:rsidRDefault="00214DFC">
      <w:r>
        <w:t>anchor TC "Caption no id" \l 1</w:t>
      </w:r>
      <w:r>
        <w:fldChar w:fldCharType="begin"/>
      </w:r>
      <w:r>
        <w:instrText>TC "</w:instrText>
      </w:r>
      <w:bookmarkStart w:id="4" w:name="_Toc232861702"/>
      <w:r>
        <w:instrText>Caption no id</w:instrText>
      </w:r>
      <w:bookmarkEnd w:id="4"/>
      <w:r>
        <w:instrText>" \l 1</w:instrText>
      </w:r>
      <w:r>
        <w:fldChar w:fldCharType="end"/>
      </w:r>
    </w:p>
    <w:p w14:paraId="2F0A74E5" w14:textId="77777777" w:rsidR="00F15910" w:rsidRDefault="00214DFC">
      <w:r>
        <w:br w:type="page"/>
      </w:r>
    </w:p>
    <w:p w14:paraId="1A28168B" w14:textId="77777777" w:rsidR="00214DFC" w:rsidRDefault="00214DFC">
      <w:pPr>
        <w:rPr>
          <w:noProof/>
        </w:rPr>
      </w:pPr>
      <w:r>
        <w:lastRenderedPageBreak/>
        <w:t>toc TOC \h \z \f T</w:t>
      </w:r>
      <w:r>
        <w:fldChar w:fldCharType="begin"/>
      </w:r>
      <w:r>
        <w:instrText>TOC \h \z \f T</w:instrText>
      </w:r>
      <w:r>
        <w:fldChar w:fldCharType="separate"/>
      </w:r>
    </w:p>
    <w:p w14:paraId="0EF5885F" w14:textId="3E2287B3" w:rsidR="00214DFC" w:rsidRDefault="00214DFC">
      <w:pPr>
        <w:pStyle w:val="TOC1"/>
        <w:tabs>
          <w:tab w:val="right" w:leader="dot" w:pos="8630"/>
        </w:tabs>
        <w:rPr>
          <w:noProof/>
        </w:rPr>
      </w:pPr>
      <w:hyperlink w:anchor="_Toc232861698" w:history="1">
        <w:r w:rsidRPr="00DC7D8D">
          <w:rPr>
            <w:rStyle w:val="Hyperlink"/>
            <w:noProof/>
          </w:rPr>
          <w:t>Caption no quote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7D6EFD" w14:textId="2D43CA53" w:rsidR="00214DFC" w:rsidRDefault="00214DFC">
      <w:pPr>
        <w:pStyle w:val="TOC1"/>
        <w:tabs>
          <w:tab w:val="right" w:leader="dot" w:pos="8630"/>
        </w:tabs>
        <w:rPr>
          <w:noProof/>
        </w:rPr>
      </w:pPr>
      <w:hyperlink w:anchor="_Toc232861699" w:history="1">
        <w:r w:rsidRPr="00DC7D8D">
          <w:rPr>
            <w:rStyle w:val="Hyperlink"/>
            <w:noProof/>
          </w:rPr>
          <w:t>Caption quoted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334E6E" w14:textId="68E451EE" w:rsidR="00F15910" w:rsidRDefault="00214DFC">
      <w:r>
        <w:fldChar w:fldCharType="end"/>
      </w:r>
    </w:p>
    <w:p w14:paraId="2AFADF18" w14:textId="77777777" w:rsidR="00214DFC" w:rsidRDefault="00214DFC">
      <w:pPr>
        <w:rPr>
          <w:noProof/>
        </w:rPr>
      </w:pPr>
      <w:r>
        <w:t>toc TOC \h \z \f "T"</w:t>
      </w:r>
      <w:r>
        <w:fldChar w:fldCharType="begin"/>
      </w:r>
      <w:r>
        <w:instrText>TOC \h \z \f "T"</w:instrText>
      </w:r>
      <w:r>
        <w:fldChar w:fldCharType="separate"/>
      </w:r>
    </w:p>
    <w:p w14:paraId="754D6F1C" w14:textId="6FCEE49E" w:rsidR="00214DFC" w:rsidRDefault="00214DFC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32861700" w:history="1">
        <w:r w:rsidRPr="00082961">
          <w:rPr>
            <w:rStyle w:val="Hyperlink"/>
            <w:noProof/>
          </w:rPr>
          <w:t>Caption no quote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AC8BBE" w14:textId="3468FA62" w:rsidR="00214DFC" w:rsidRDefault="00214DFC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32861701" w:history="1">
        <w:r w:rsidRPr="00082961">
          <w:rPr>
            <w:rStyle w:val="Hyperlink"/>
            <w:noProof/>
          </w:rPr>
          <w:t>Caption quoted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54B89D" w14:textId="1339C9AE" w:rsidR="00F15910" w:rsidRDefault="00214DFC">
      <w:r>
        <w:fldChar w:fldCharType="end"/>
      </w:r>
    </w:p>
    <w:p w14:paraId="7372D275" w14:textId="77777777" w:rsidR="00214DFC" w:rsidRDefault="00214DFC">
      <w:pPr>
        <w:rPr>
          <w:noProof/>
        </w:rPr>
      </w:pPr>
      <w:r>
        <w:t>toc TOC \h \z \f</w:t>
      </w:r>
      <w:r>
        <w:fldChar w:fldCharType="begin"/>
      </w:r>
      <w:r>
        <w:instrText>TOC \h \z \f</w:instrText>
      </w:r>
      <w:r>
        <w:fldChar w:fldCharType="separate"/>
      </w:r>
    </w:p>
    <w:p w14:paraId="1700D003" w14:textId="717AC4E3" w:rsidR="00214DFC" w:rsidRDefault="00214DFC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14:ligatures w14:val="standardContextual"/>
        </w:rPr>
      </w:pPr>
      <w:hyperlink w:anchor="_Toc232861702" w:history="1">
        <w:r w:rsidRPr="005D1CCF">
          <w:rPr>
            <w:rStyle w:val="Hyperlink"/>
            <w:noProof/>
          </w:rPr>
          <w:t>Caption no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_Toc232861702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3B3309" w14:textId="38ECE751" w:rsidR="00F15910" w:rsidRDefault="00214DFC">
      <w:r>
        <w:fldChar w:fldCharType="end"/>
      </w:r>
    </w:p>
    <w:sectPr w:rsidR="00F159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935006">
    <w:abstractNumId w:val="8"/>
  </w:num>
  <w:num w:numId="2" w16cid:durableId="519205551">
    <w:abstractNumId w:val="6"/>
  </w:num>
  <w:num w:numId="3" w16cid:durableId="630330906">
    <w:abstractNumId w:val="5"/>
  </w:num>
  <w:num w:numId="4" w16cid:durableId="1945460143">
    <w:abstractNumId w:val="4"/>
  </w:num>
  <w:num w:numId="5" w16cid:durableId="1625306908">
    <w:abstractNumId w:val="7"/>
  </w:num>
  <w:num w:numId="6" w16cid:durableId="175266828">
    <w:abstractNumId w:val="3"/>
  </w:num>
  <w:num w:numId="7" w16cid:durableId="1819297103">
    <w:abstractNumId w:val="2"/>
  </w:num>
  <w:num w:numId="8" w16cid:durableId="1077821877">
    <w:abstractNumId w:val="1"/>
  </w:num>
  <w:num w:numId="9" w16cid:durableId="57293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DFC"/>
    <w:rsid w:val="0029639D"/>
    <w:rsid w:val="00326F90"/>
    <w:rsid w:val="004437B3"/>
    <w:rsid w:val="00AA1D8D"/>
    <w:rsid w:val="00B47730"/>
    <w:rsid w:val="00CB0664"/>
    <w:rsid w:val="00F15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201E8329-AE40-4AA0-BC48-816B4D4E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14D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14D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Thiên Hoàng</cp:lastModifiedBy>
  <cp:revision>2</cp:revision>
  <dcterms:created xsi:type="dcterms:W3CDTF">2013-12-23T23:15:00Z</dcterms:created>
  <dcterms:modified xsi:type="dcterms:W3CDTF">2026-06-20T08:28:00Z</dcterms:modified>
  <cp:category/>
</cp:coreProperties>
</file>