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sz w:val="28"/>
          <w:lang w:eastAsia="en-US"/>
        </w:rPr>
        <w:id w:val="1732661476"/>
        <w:docPartObj>
          <w:docPartGallery w:val="Cover Pages"/>
          <w:docPartUnique/>
        </w:docPartObj>
      </w:sdtPr>
      <w:sdtEndPr>
        <w:rPr>
          <w:color w:val="auto"/>
        </w:rPr>
      </w:sdtEndPr>
      <w:sdtContent>
        <w:p w:rsidR="008B140C" w:rsidRDefault="008B140C">
          <w:pPr>
            <w:pStyle w:val="Nessunaspaziatura"/>
            <w:spacing w:before="1540" w:after="240"/>
            <w:jc w:val="center"/>
            <w:rPr>
              <w:color w:val="5B9BD5" w:themeColor="accent1"/>
            </w:rPr>
          </w:pPr>
          <w:r>
            <w:rPr>
              <w:noProof/>
              <w:color w:val="5B9BD5" w:themeColor="accent1"/>
            </w:rPr>
            <w:drawing>
              <wp:inline distT="0" distB="0" distL="0" distR="0">
                <wp:extent cx="1417320" cy="750898"/>
                <wp:effectExtent l="0" t="0" r="0" b="0"/>
                <wp:docPr id="143" name="Immagin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Monotype Corsiva" w:eastAsiaTheme="majorEastAsia" w:hAnsi="Monotype Corsiva" w:cstheme="majorBidi"/>
              <w:caps/>
              <w:color w:val="5B9BD5" w:themeColor="accent1"/>
              <w:sz w:val="72"/>
              <w:szCs w:val="72"/>
            </w:rPr>
            <w:alias w:val="Titolo"/>
            <w:tag w:val=""/>
            <w:id w:val="1735040861"/>
            <w:placeholder>
              <w:docPart w:val="EB2C27CB339E40D1B2AB9B6C9560671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B140C" w:rsidRDefault="008B140C">
              <w:pPr>
                <w:pStyle w:val="Nessunaspaziatura"/>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610F0C">
                <w:rPr>
                  <w:rFonts w:ascii="Monotype Corsiva" w:eastAsiaTheme="majorEastAsia" w:hAnsi="Monotype Corsiva" w:cstheme="majorBidi"/>
                  <w:caps/>
                  <w:color w:val="5B9BD5" w:themeColor="accent1"/>
                  <w:sz w:val="72"/>
                  <w:szCs w:val="72"/>
                </w:rPr>
                <w:t xml:space="preserve">Progetto 1 Borsa 7pixel </w:t>
              </w:r>
            </w:p>
          </w:sdtContent>
        </w:sdt>
        <w:sdt>
          <w:sdtPr>
            <w:rPr>
              <w:color w:val="5B9BD5" w:themeColor="accent1"/>
              <w:sz w:val="28"/>
              <w:szCs w:val="28"/>
            </w:rPr>
            <w:alias w:val="Sottotitolo"/>
            <w:tag w:val=""/>
            <w:id w:val="328029620"/>
            <w:placeholder>
              <w:docPart w:val="19B112E0273D40ACA9F1E4115CFF5224"/>
            </w:placeholder>
            <w:dataBinding w:prefixMappings="xmlns:ns0='http://purl.org/dc/elements/1.1/' xmlns:ns1='http://schemas.openxmlformats.org/package/2006/metadata/core-properties' " w:xpath="/ns1:coreProperties[1]/ns0:subject[1]" w:storeItemID="{6C3C8BC8-F283-45AE-878A-BAB7291924A1}"/>
            <w:text/>
          </w:sdtPr>
          <w:sdtEndPr/>
          <w:sdtContent>
            <w:p w:rsidR="008B140C" w:rsidRDefault="008B140C">
              <w:pPr>
                <w:pStyle w:val="Nessunaspaziatura"/>
                <w:jc w:val="center"/>
                <w:rPr>
                  <w:color w:val="5B9BD5" w:themeColor="accent1"/>
                  <w:sz w:val="28"/>
                  <w:szCs w:val="28"/>
                </w:rPr>
              </w:pPr>
              <w:r>
                <w:rPr>
                  <w:color w:val="5B9BD5" w:themeColor="accent1"/>
                  <w:sz w:val="28"/>
                  <w:szCs w:val="28"/>
                </w:rPr>
                <w:t>Soluzione per la classificazione di accessori e prodotti</w:t>
              </w:r>
              <w:r w:rsidR="00A32A74">
                <w:rPr>
                  <w:color w:val="5B9BD5" w:themeColor="accent1"/>
                  <w:sz w:val="28"/>
                  <w:szCs w:val="28"/>
                </w:rPr>
                <w:t xml:space="preserve"> di Andrea Marisio</w:t>
              </w:r>
            </w:p>
          </w:sdtContent>
        </w:sdt>
        <w:p w:rsidR="008B140C" w:rsidRDefault="008B140C">
          <w:pPr>
            <w:pStyle w:val="Nessunaspaziatura"/>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a"/>
                                  <w:tag w:val=""/>
                                  <w:id w:val="197127006"/>
                                  <w:dataBinding w:prefixMappings="xmlns:ns0='http://schemas.microsoft.com/office/2006/coverPageProps' " w:xpath="/ns0:CoverPageProperties[1]/ns0:PublishDate[1]" w:storeItemID="{55AF091B-3C7A-41E3-B477-F2FDAA23CFDA}"/>
                                  <w:date w:fullDate="2016-09-28T00:00:00Z">
                                    <w:dateFormat w:val="d MMMM yyyy"/>
                                    <w:lid w:val="it-IT"/>
                                    <w:storeMappedDataAs w:val="dateTime"/>
                                    <w:calendar w:val="gregorian"/>
                                  </w:date>
                                </w:sdtPr>
                                <w:sdtEndPr/>
                                <w:sdtContent>
                                  <w:p w:rsidR="008B140C" w:rsidRDefault="008B140C">
                                    <w:pPr>
                                      <w:pStyle w:val="Nessunaspaziatura"/>
                                      <w:spacing w:after="40"/>
                                      <w:jc w:val="center"/>
                                      <w:rPr>
                                        <w:caps/>
                                        <w:color w:val="5B9BD5" w:themeColor="accent1"/>
                                        <w:sz w:val="28"/>
                                        <w:szCs w:val="28"/>
                                      </w:rPr>
                                    </w:pPr>
                                    <w:r>
                                      <w:rPr>
                                        <w:caps/>
                                        <w:color w:val="5B9BD5" w:themeColor="accent1"/>
                                        <w:sz w:val="28"/>
                                        <w:szCs w:val="28"/>
                                      </w:rPr>
                                      <w:t>28 settembre 2016</w:t>
                                    </w:r>
                                  </w:p>
                                </w:sdtContent>
                              </w:sdt>
                              <w:p w:rsidR="008B140C" w:rsidRDefault="00D02D0F">
                                <w:pPr>
                                  <w:pStyle w:val="Nessunaspaziatura"/>
                                  <w:jc w:val="center"/>
                                  <w:rPr>
                                    <w:color w:val="5B9BD5" w:themeColor="accent1"/>
                                  </w:rPr>
                                </w:pPr>
                                <w:sdt>
                                  <w:sdtPr>
                                    <w:rPr>
                                      <w:caps/>
                                      <w:color w:val="5B9BD5" w:themeColor="accent1"/>
                                    </w:rPr>
                                    <w:alias w:val="Società"/>
                                    <w:tag w:val=""/>
                                    <w:id w:val="1390145197"/>
                                    <w:dataBinding w:prefixMappings="xmlns:ns0='http://schemas.openxmlformats.org/officeDocument/2006/extended-properties' " w:xpath="/ns0:Properties[1]/ns0:Company[1]" w:storeItemID="{6668398D-A668-4E3E-A5EB-62B293D839F1}"/>
                                    <w:text/>
                                  </w:sdtPr>
                                  <w:sdtEndPr/>
                                  <w:sdtContent>
                                    <w:r w:rsidR="008B140C">
                                      <w:rPr>
                                        <w:caps/>
                                        <w:color w:val="5B9BD5" w:themeColor="accent1"/>
                                      </w:rPr>
                                      <w:t>Università degli studi dell’insubria</w:t>
                                    </w:r>
                                  </w:sdtContent>
                                </w:sdt>
                              </w:p>
                              <w:p w:rsidR="008B140C" w:rsidRDefault="00D02D0F">
                                <w:pPr>
                                  <w:pStyle w:val="Nessunaspaziatura"/>
                                  <w:jc w:val="center"/>
                                  <w:rPr>
                                    <w:color w:val="5B9BD5" w:themeColor="accent1"/>
                                  </w:rPr>
                                </w:pPr>
                                <w:sdt>
                                  <w:sdtPr>
                                    <w:rPr>
                                      <w:color w:val="5B9BD5" w:themeColor="accent1"/>
                                    </w:rPr>
                                    <w:alias w:val="Indirizzi"/>
                                    <w:tag w:val=""/>
                                    <w:id w:val="-726379553"/>
                                    <w:dataBinding w:prefixMappings="xmlns:ns0='http://schemas.microsoft.com/office/2006/coverPageProps' " w:xpath="/ns0:CoverPageProperties[1]/ns0:CompanyAddress[1]" w:storeItemID="{55AF091B-3C7A-41E3-B477-F2FDAA23CFDA}"/>
                                    <w:text/>
                                  </w:sdtPr>
                                  <w:sdtEndPr/>
                                  <w:sdtContent>
                                    <w:r w:rsidR="008B140C">
                                      <w:rPr>
                                        <w:color w:val="5B9BD5" w:themeColor="accent1"/>
                                      </w:rPr>
                                      <w:t>Varese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" filled="f" stroked="f" strokeweight=".5pt">
                    <v:textbox style="mso-fit-shape-to-text:t" inset="0,0,0,0">
                      <w:txbxContent>
                        <w:sdt>
                          <w:sdtPr>
                            <w:rPr>
                              <w:caps/>
                              <w:color w:val="5B9BD5" w:themeColor="accent1"/>
                              <w:sz w:val="28"/>
                              <w:szCs w:val="28"/>
                            </w:rPr>
                            <w:alias w:val="Data"/>
                            <w:tag w:val=""/>
                            <w:id w:val="197127006"/>
                            <w:dataBinding w:prefixMappings="xmlns:ns0='http://schemas.microsoft.com/office/2006/coverPageProps' " w:xpath="/ns0:CoverPageProperties[1]/ns0:PublishDate[1]" w:storeItemID="{55AF091B-3C7A-41E3-B477-F2FDAA23CFDA}"/>
                            <w:date w:fullDate="2016-09-28T00:00:00Z">
                              <w:dateFormat w:val="d MMMM yyyy"/>
                              <w:lid w:val="it-IT"/>
                              <w:storeMappedDataAs w:val="dateTime"/>
                              <w:calendar w:val="gregorian"/>
                            </w:date>
                          </w:sdtPr>
                          <w:sdtContent>
                            <w:p w:rsidR="008B140C" w:rsidRDefault="008B140C">
                              <w:pPr>
                                <w:pStyle w:val="Nessunaspaziatura"/>
                                <w:spacing w:after="40"/>
                                <w:jc w:val="center"/>
                                <w:rPr>
                                  <w:caps/>
                                  <w:color w:val="5B9BD5" w:themeColor="accent1"/>
                                  <w:sz w:val="28"/>
                                  <w:szCs w:val="28"/>
                                </w:rPr>
                              </w:pPr>
                              <w:r>
                                <w:rPr>
                                  <w:caps/>
                                  <w:color w:val="5B9BD5" w:themeColor="accent1"/>
                                  <w:sz w:val="28"/>
                                  <w:szCs w:val="28"/>
                                </w:rPr>
                                <w:t>28 settembre 2016</w:t>
                              </w:r>
                            </w:p>
                          </w:sdtContent>
                        </w:sdt>
                        <w:p w:rsidR="008B140C" w:rsidRDefault="008B140C">
                          <w:pPr>
                            <w:pStyle w:val="Nessunaspaziatura"/>
                            <w:jc w:val="center"/>
                            <w:rPr>
                              <w:color w:val="5B9BD5" w:themeColor="accent1"/>
                            </w:rPr>
                          </w:pPr>
                          <w:sdt>
                            <w:sdtPr>
                              <w:rPr>
                                <w:caps/>
                                <w:color w:val="5B9BD5"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Università degli studi dell’insubria</w:t>
                              </w:r>
                            </w:sdtContent>
                          </w:sdt>
                        </w:p>
                        <w:p w:rsidR="008B140C" w:rsidRDefault="008B140C">
                          <w:pPr>
                            <w:pStyle w:val="Nessunaspaziatura"/>
                            <w:jc w:val="center"/>
                            <w:rPr>
                              <w:color w:val="5B9BD5" w:themeColor="accent1"/>
                            </w:rPr>
                          </w:pPr>
                          <w:sdt>
                            <w:sdtPr>
                              <w:rPr>
                                <w:color w:val="5B9BD5" w:themeColor="accent1"/>
                              </w:rPr>
                              <w:alias w:val="Indirizzi"/>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Varese</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magin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bookmarkStart w:id="0" w:name="_GoBack"/>
          <w:bookmarkEnd w:id="0"/>
        </w:p>
        <w:p w:rsidR="008B140C" w:rsidRDefault="008B140C">
          <w:r>
            <w:br w:type="page"/>
          </w:r>
        </w:p>
      </w:sdtContent>
    </w:sdt>
    <w:p w:rsidR="008B140C" w:rsidRDefault="008B140C" w:rsidP="008B140C">
      <w:pPr>
        <w:pStyle w:val="Titolo1"/>
      </w:pPr>
      <w:r>
        <w:lastRenderedPageBreak/>
        <w:t>Traccia del progetto</w:t>
      </w:r>
    </w:p>
    <w:p w:rsidR="008B140C" w:rsidRDefault="008B140C" w:rsidP="008B140C">
      <w:pPr>
        <w:pStyle w:val="Titolo2"/>
      </w:pPr>
      <w:r>
        <w:t>Descrizione della traccia</w:t>
      </w:r>
    </w:p>
    <w:p w:rsidR="008B140C" w:rsidRDefault="00000CD7" w:rsidP="008B140C">
      <w:r>
        <w:t>La traccia scelta tocca principalmente il sito</w:t>
      </w:r>
      <w:r w:rsidR="00A32A7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45pt;height:15pt">
            <v:imagedata r:id="rId9" o:title="Cattura"/>
          </v:shape>
        </w:pict>
      </w:r>
      <w:r>
        <w:t xml:space="preserve"> e qualsiasi negozio online il quale rappresenti gli oggetti in “vetrina” tramite una descrizione testuale.</w:t>
      </w:r>
    </w:p>
    <w:p w:rsidR="00000CD7" w:rsidRDefault="00000CD7" w:rsidP="008B140C">
      <w:r>
        <w:t>La traccia è la seguente:</w:t>
      </w:r>
    </w:p>
    <w:p w:rsidR="00000CD7" w:rsidRPr="00000CD7" w:rsidRDefault="00000CD7" w:rsidP="00083F9A">
      <w:pPr>
        <w:pStyle w:val="Citazioneintensa"/>
      </w:pPr>
      <w:r w:rsidRPr="00000CD7">
        <w:rPr>
          <w:sz w:val="44"/>
        </w:rPr>
        <w:t>“</w:t>
      </w:r>
      <w:r w:rsidRPr="00000CD7">
        <w:t xml:space="preserve">Trovare una soluzione originale o provare librerie ed applicazioni che riescono a farci capire in automatico quando abbiamo a che fare con un </w:t>
      </w:r>
      <w:proofErr w:type="spellStart"/>
      <w:r w:rsidRPr="00000CD7">
        <w:t>titolo+descrizione</w:t>
      </w:r>
      <w:proofErr w:type="spellEnd"/>
      <w:r w:rsidRPr="00000CD7">
        <w:t xml:space="preserve"> di un prodotto (es. bicicletta) oppure con il </w:t>
      </w:r>
      <w:proofErr w:type="spellStart"/>
      <w:r w:rsidRPr="00000CD7">
        <w:t>titolo+descrizione</w:t>
      </w:r>
      <w:proofErr w:type="spellEnd"/>
      <w:r w:rsidRPr="00000CD7">
        <w:t xml:space="preserve"> di un suo accessorio (es. campanello per bicicletta).</w:t>
      </w:r>
    </w:p>
    <w:p w:rsidR="00000CD7" w:rsidRDefault="00000CD7" w:rsidP="00083F9A">
      <w:pPr>
        <w:pStyle w:val="Citazioneintensa"/>
        <w:rPr>
          <w:sz w:val="44"/>
        </w:rPr>
      </w:pPr>
      <w:r w:rsidRPr="00000CD7">
        <w:t>Realizzare una demo usando un qualsiasi linguaggio di programmazione.</w:t>
      </w:r>
      <w:r w:rsidRPr="00000CD7">
        <w:rPr>
          <w:sz w:val="44"/>
        </w:rPr>
        <w:t>”</w:t>
      </w:r>
    </w:p>
    <w:p w:rsidR="00000CD7" w:rsidRPr="00000CD7" w:rsidRDefault="006C6746" w:rsidP="00000CD7">
      <w:r>
        <w:t xml:space="preserve">In allegato c’è anche un piccolo </w:t>
      </w:r>
      <w:proofErr w:type="spellStart"/>
      <w:r>
        <w:t>dataset</w:t>
      </w:r>
      <w:proofErr w:type="spellEnd"/>
      <w:r>
        <w:t xml:space="preserve"> di circa 25000 record di cui 12700 accessori e prodotti già classificati. Questi dati sono stati ricavati direttamente dal sito  </w:t>
      </w:r>
      <w:r>
        <w:rPr>
          <w:noProof/>
          <w:lang w:eastAsia="it-IT"/>
        </w:rPr>
        <w:drawing>
          <wp:inline distT="0" distB="0" distL="0" distR="0">
            <wp:extent cx="1047750" cy="190500"/>
            <wp:effectExtent l="0" t="0" r="0" b="0"/>
            <wp:docPr id="9" name="Immagine 9" descr="C:\Users\Andrea\AppData\Local\Microsoft\Windows\INetCache\Content.Word\Ca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a\AppData\Local\Microsoft\Windows\INetCache\Content.Word\Cattur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47750" cy="190500"/>
                    </a:xfrm>
                    <a:prstGeom prst="rect">
                      <a:avLst/>
                    </a:prstGeom>
                    <a:noFill/>
                    <a:ln>
                      <a:noFill/>
                    </a:ln>
                  </pic:spPr>
                </pic:pic>
              </a:graphicData>
            </a:graphic>
          </wp:inline>
        </w:drawing>
      </w:r>
      <w:r>
        <w:t xml:space="preserve"> ed essendo dati pratici sono soggetti ad alcune imperfezioni.</w:t>
      </w:r>
    </w:p>
    <w:p w:rsidR="00000CD7" w:rsidRPr="008B140C" w:rsidRDefault="00000CD7" w:rsidP="00000CD7">
      <w:pPr>
        <w:jc w:val="center"/>
      </w:pPr>
    </w:p>
    <w:p w:rsidR="008B140C" w:rsidRPr="008B140C" w:rsidRDefault="008B140C" w:rsidP="008B140C">
      <w:pPr>
        <w:pStyle w:val="Titolo2"/>
      </w:pPr>
      <w:r>
        <w:t>Motivazione della scelta</w:t>
      </w:r>
    </w:p>
    <w:p w:rsidR="0055438D" w:rsidRDefault="006C6746">
      <w:r>
        <w:t>Durante il mio percorso di tesi presso l’università degli studi dell’</w:t>
      </w:r>
      <w:proofErr w:type="spellStart"/>
      <w:r>
        <w:t>Insubria</w:t>
      </w:r>
      <w:proofErr w:type="spellEnd"/>
      <w:r>
        <w:t>, ho affrontato il problema di creare un prototipo di un’intelligenza artificiale (</w:t>
      </w:r>
      <w:proofErr w:type="spellStart"/>
      <w:r>
        <w:t>Context-Aware</w:t>
      </w:r>
      <w:proofErr w:type="spellEnd"/>
      <w:r>
        <w:t xml:space="preserve"> Bandits) con lo scopo di t</w:t>
      </w:r>
      <w:r w:rsidR="0055438D">
        <w:t>rovare una soluzione all’onerosità dell’algoritmo. Questa esperienza mi ha aperto le porte del mondo affascinante dell’intelligenza artificiale, una nuova passione.</w:t>
      </w:r>
    </w:p>
    <w:p w:rsidR="00083F9A" w:rsidRDefault="0055438D" w:rsidP="0055438D">
      <w:r>
        <w:t>La traccia alternativa, al momento della scelta, erano solo due: “Distinguere automaticamente i prodotti dai suoi accessori”, questa, e una relativa ad un sistema online di prenotazione. Viste le alternative non ho avuto dubbi, ho scelto questa perché più istruttiva e più</w:t>
      </w:r>
      <w:r w:rsidR="00083F9A">
        <w:t xml:space="preserve"> vicina ai miei gusti.</w:t>
      </w:r>
    </w:p>
    <w:p w:rsidR="00083F9A" w:rsidRDefault="00083F9A">
      <w:r>
        <w:br w:type="page"/>
      </w:r>
    </w:p>
    <w:p w:rsidR="00083F9A" w:rsidRDefault="00083F9A" w:rsidP="00083F9A">
      <w:pPr>
        <w:pStyle w:val="Titolo1"/>
      </w:pPr>
      <w:r>
        <w:lastRenderedPageBreak/>
        <w:t>Analisi del problema</w:t>
      </w:r>
    </w:p>
    <w:p w:rsidR="00083F9A" w:rsidRDefault="00083F9A" w:rsidP="00083F9A">
      <w:pPr>
        <w:pStyle w:val="Titolo2"/>
      </w:pPr>
      <w:r>
        <w:t>Prodotto o Accessorio?</w:t>
      </w:r>
    </w:p>
    <w:p w:rsidR="00083F9A" w:rsidRDefault="00083F9A" w:rsidP="00083F9A">
      <w:r>
        <w:t>Cosa distingue un prodotto da un accessorio? Prima di rispondere a questa domanda prima bisogna chiedersi; Cos’è un accessorio?</w:t>
      </w:r>
    </w:p>
    <w:p w:rsidR="00083F9A" w:rsidRDefault="00083F9A" w:rsidP="00083F9A">
      <w:r>
        <w:t>Secondo il dizionario T</w:t>
      </w:r>
      <w:r w:rsidRPr="00083F9A">
        <w:t>reccani</w:t>
      </w:r>
      <w:r>
        <w:t xml:space="preserve">: </w:t>
      </w:r>
    </w:p>
    <w:p w:rsidR="00083F9A" w:rsidRDefault="00083F9A" w:rsidP="00083F9A">
      <w:pPr>
        <w:pStyle w:val="Citazioneintensa"/>
      </w:pPr>
      <w:r w:rsidRPr="00083F9A">
        <w:rPr>
          <w:sz w:val="44"/>
        </w:rPr>
        <w:t>“</w:t>
      </w:r>
      <w:proofErr w:type="gramStart"/>
      <w:r>
        <w:t>s.</w:t>
      </w:r>
      <w:proofErr w:type="gramEnd"/>
      <w:r>
        <w:t xml:space="preserve"> m. Parte o elemento che integra e completa </w:t>
      </w:r>
    </w:p>
    <w:p w:rsidR="00083F9A" w:rsidRDefault="00083F9A" w:rsidP="00083F9A">
      <w:pPr>
        <w:pStyle w:val="Citazioneintensa"/>
        <w:rPr>
          <w:sz w:val="44"/>
        </w:rPr>
      </w:pPr>
      <w:proofErr w:type="gramStart"/>
      <w:r>
        <w:t>la</w:t>
      </w:r>
      <w:proofErr w:type="gramEnd"/>
      <w:r>
        <w:t xml:space="preserve"> funzionalità di qualche cosa.</w:t>
      </w:r>
      <w:r w:rsidRPr="00083F9A">
        <w:rPr>
          <w:sz w:val="44"/>
        </w:rPr>
        <w:t>”</w:t>
      </w:r>
    </w:p>
    <w:p w:rsidR="00083F9A" w:rsidRPr="00B637F4" w:rsidRDefault="00083F9A" w:rsidP="00B637F4">
      <w:pPr>
        <w:rPr>
          <w:rStyle w:val="Enfasidelicata"/>
          <w:i w:val="0"/>
        </w:rPr>
      </w:pPr>
      <w:r>
        <w:t xml:space="preserve">Per poter dire se un record è relativo </w:t>
      </w:r>
      <w:r w:rsidR="0021744B">
        <w:t xml:space="preserve">ad </w:t>
      </w:r>
      <w:r>
        <w:t xml:space="preserve">un accessorio bisogna per prima cosa </w:t>
      </w:r>
      <w:r w:rsidR="00A3092E">
        <w:t xml:space="preserve">individuare il suo legame con quel “qualche cosa”, che per noi è il prodotto. Purtroppo questa relazione non è sempre esplicita, soprattutto nel caso di </w:t>
      </w:r>
      <w:r w:rsidR="0021744B">
        <w:t>accessori</w:t>
      </w:r>
      <w:r w:rsidR="00A3092E">
        <w:t xml:space="preserve"> standard</w:t>
      </w:r>
      <w:r w:rsidR="0021744B">
        <w:t>, come ad esempio degli auricolari i quali, al giorno d’oggi, non c’è bisogno di dire che funzionano con i telefoni (nemmeno del tipo di attacco).</w:t>
      </w:r>
      <w:r w:rsidR="00B637F4">
        <w:t xml:space="preserve"> Bisogna </w:t>
      </w:r>
      <w:r w:rsidR="00610F0C">
        <w:t xml:space="preserve">anche </w:t>
      </w:r>
      <w:r w:rsidR="00B637F4">
        <w:t xml:space="preserve">considerare </w:t>
      </w:r>
      <w:r w:rsidR="00610F0C">
        <w:t>che</w:t>
      </w:r>
      <w:r w:rsidR="00B637F4">
        <w:rPr>
          <w:rStyle w:val="Enfasidelicata"/>
          <w:i w:val="0"/>
        </w:rPr>
        <w:t xml:space="preserve"> non si conoscono quali sono i prodotti</w:t>
      </w:r>
      <w:r w:rsidR="00610F0C">
        <w:rPr>
          <w:rStyle w:val="Enfasidelicata"/>
          <w:i w:val="0"/>
        </w:rPr>
        <w:t xml:space="preserve"> quindi, anche se la relazione fosse esplicita, sarebbe complesso capire la presenza di tale informazione</w:t>
      </w:r>
      <w:r w:rsidR="00B637F4">
        <w:rPr>
          <w:rStyle w:val="Enfasidelicata"/>
          <w:i w:val="0"/>
        </w:rPr>
        <w:t>.</w:t>
      </w:r>
    </w:p>
    <w:p w:rsidR="00083F9A" w:rsidRDefault="00083F9A" w:rsidP="00083F9A">
      <w:pPr>
        <w:pStyle w:val="Titolo2"/>
      </w:pPr>
      <w:r>
        <w:t xml:space="preserve">Controllo del </w:t>
      </w:r>
      <w:proofErr w:type="spellStart"/>
      <w:r>
        <w:t>Dataset</w:t>
      </w:r>
      <w:proofErr w:type="spellEnd"/>
    </w:p>
    <w:p w:rsidR="00610F0C" w:rsidRDefault="008A543F" w:rsidP="00610F0C">
      <w:r>
        <w:t xml:space="preserve">Il </w:t>
      </w:r>
      <w:proofErr w:type="spellStart"/>
      <w:r>
        <w:t>dataset</w:t>
      </w:r>
      <w:proofErr w:type="spellEnd"/>
      <w:r>
        <w:t xml:space="preserve"> ha avuto un ruolo fondamentale nella scelta della mia strategia di classificazione. Questo era composto da due file “.</w:t>
      </w:r>
      <w:proofErr w:type="spellStart"/>
      <w:r>
        <w:t>csv</w:t>
      </w:r>
      <w:proofErr w:type="spellEnd"/>
      <w:r>
        <w:t>”, uno per i prodotti e uno per gli accessori. Entrambi avevano dei difetti come descrizioni che coincidevano al titolo ripetuto più volte.</w:t>
      </w:r>
    </w:p>
    <w:p w:rsidR="008A543F" w:rsidRDefault="008A543F" w:rsidP="00610F0C">
      <w:r>
        <w:t xml:space="preserve">Vista la natura del </w:t>
      </w:r>
      <w:proofErr w:type="spellStart"/>
      <w:r>
        <w:t>dataset</w:t>
      </w:r>
      <w:proofErr w:type="spellEnd"/>
      <w:r>
        <w:t xml:space="preserve"> ho </w:t>
      </w:r>
      <w:r w:rsidR="00C452C2">
        <w:t xml:space="preserve">scelto di compiere alcuni passi di </w:t>
      </w:r>
      <w:proofErr w:type="spellStart"/>
      <w:r w:rsidR="00C452C2">
        <w:t>preprocessing</w:t>
      </w:r>
      <w:proofErr w:type="spellEnd"/>
      <w:r w:rsidR="00C452C2">
        <w:t xml:space="preserve">, come la rimozione (sostituzione con </w:t>
      </w:r>
      <w:proofErr w:type="gramStart"/>
      <w:r w:rsidR="00C452C2">
        <w:t>“ ”</w:t>
      </w:r>
      <w:proofErr w:type="gramEnd"/>
      <w:r w:rsidR="00C452C2">
        <w:t xml:space="preserve"> per la precisione) di caratteri non alfanumerici (rimuovendo simboli estetici cose del tipo”**Entro 24h**” oppure eventuali emoticon testuali </w:t>
      </w:r>
      <w:proofErr w:type="spellStart"/>
      <w:r w:rsidR="00C452C2">
        <w:t>ecc</w:t>
      </w:r>
      <w:proofErr w:type="spellEnd"/>
      <w:r w:rsidR="00C452C2">
        <w:t>… ) e la rimozione del titolo nelle descrizioni, così da rimuovere la ridondanza informativa.</w:t>
      </w:r>
    </w:p>
    <w:p w:rsidR="00C452C2" w:rsidRDefault="00C452C2" w:rsidP="00610F0C">
      <w:r>
        <w:t xml:space="preserve">Il </w:t>
      </w:r>
      <w:proofErr w:type="spellStart"/>
      <w:r>
        <w:t>dataset</w:t>
      </w:r>
      <w:proofErr w:type="spellEnd"/>
      <w:r>
        <w:t xml:space="preserve"> così processato contiene circa 700 oggetti con descrizione vuota.</w:t>
      </w:r>
    </w:p>
    <w:p w:rsidR="009320ED" w:rsidRPr="00610F0C" w:rsidRDefault="0086749F" w:rsidP="00610F0C">
      <w:r>
        <w:t>Visto il grande numero di parole non significative ho ritenuto necessario utilizzare un algoritmo di individuazione delle parole chiave</w:t>
      </w:r>
    </w:p>
    <w:p w:rsidR="009320ED" w:rsidRDefault="009320ED">
      <w:pPr>
        <w:pStyle w:val="Titolo1"/>
      </w:pPr>
      <w:r>
        <w:lastRenderedPageBreak/>
        <w:t>Ricerca della soluzione</w:t>
      </w:r>
    </w:p>
    <w:p w:rsidR="001D0F09" w:rsidRDefault="001D0F09" w:rsidP="001D0F09">
      <w:pPr>
        <w:pStyle w:val="Titolo2"/>
      </w:pPr>
      <w:r>
        <w:t>Linguaggio Utilizzato</w:t>
      </w:r>
    </w:p>
    <w:p w:rsidR="001D0F09" w:rsidRPr="004E008D" w:rsidRDefault="001D0F09" w:rsidP="001D0F09">
      <w:r>
        <w:t xml:space="preserve">Ho scelto Java per via della conoscenza pregressa e del codice già posseduto relativo alle </w:t>
      </w:r>
      <w:r w:rsidRPr="001D0F09">
        <w:t>reti</w:t>
      </w:r>
      <w:r>
        <w:t xml:space="preserve"> sociali</w:t>
      </w:r>
      <w:r w:rsidR="004E008D">
        <w:t>.</w:t>
      </w:r>
    </w:p>
    <w:p w:rsidR="009320ED" w:rsidRDefault="009320ED" w:rsidP="009320ED">
      <w:pPr>
        <w:pStyle w:val="Titolo2"/>
      </w:pPr>
      <w:r>
        <w:t xml:space="preserve">Individuazione delle </w:t>
      </w:r>
      <w:proofErr w:type="spellStart"/>
      <w:r>
        <w:t>Features</w:t>
      </w:r>
      <w:proofErr w:type="spellEnd"/>
    </w:p>
    <w:p w:rsidR="009320ED" w:rsidRPr="00E76B74" w:rsidRDefault="009320ED" w:rsidP="009320ED">
      <w:r>
        <w:t xml:space="preserve">I dati da cui ricavarne le </w:t>
      </w:r>
      <w:proofErr w:type="spellStart"/>
      <w:r>
        <w:t>features</w:t>
      </w:r>
      <w:proofErr w:type="spellEnd"/>
      <w:r>
        <w:t xml:space="preserve"> sono di tipo testuale, quindi si hanno delle frasi composte da parole e numeri. Ogni parola ha un significato particolare che varia a seconda della posizione nel testo. Per semplificare ho deciso di rappresentare il significato di ogni parola tramite un vettore </w:t>
      </w:r>
      <w:proofErr w:type="spellStart"/>
      <w:r>
        <w:t>features</w:t>
      </w:r>
      <w:proofErr w:type="spellEnd"/>
      <w:r>
        <w:t xml:space="preserve">, e per semplificare ulteriormente queste </w:t>
      </w:r>
      <w:proofErr w:type="spellStart"/>
      <w:r>
        <w:t>features</w:t>
      </w:r>
      <w:proofErr w:type="spellEnd"/>
      <w:r>
        <w:t xml:space="preserve"> corrispondono geometricamente ad un vettore n-ario (in questo caso binario) che indica il grado di </w:t>
      </w:r>
      <w:proofErr w:type="spellStart"/>
      <w:r>
        <w:t>verosimilarità</w:t>
      </w:r>
      <w:proofErr w:type="spellEnd"/>
      <w:r>
        <w:t xml:space="preserve"> che quella parola compaia in una determinata classe. Mentre per quanto riguarda l’ordine delle parole ho deciso di costruire un grafo da cui estrarre successivamente informazioni sfruttando le tecniche di analisi delle reti sociali (quelle relative per lo più alla struttura</w:t>
      </w:r>
      <w:proofErr w:type="gramStart"/>
      <w:r>
        <w:t>),per</w:t>
      </w:r>
      <w:proofErr w:type="gramEnd"/>
      <w:r>
        <w:t xml:space="preserve"> questioni di tempo, queste non sono state implementate. </w:t>
      </w:r>
    </w:p>
    <w:p w:rsidR="009320ED" w:rsidRDefault="009320ED">
      <w:pPr>
        <w:rPr>
          <w:sz w:val="22"/>
        </w:rPr>
      </w:pPr>
    </w:p>
    <w:p w:rsidR="009320ED" w:rsidRDefault="009320ED" w:rsidP="009320ED">
      <w:pPr>
        <w:pStyle w:val="Titolo2"/>
      </w:pPr>
      <w:r>
        <w:t>Troppe parole!</w:t>
      </w:r>
    </w:p>
    <w:p w:rsidR="009320ED" w:rsidRDefault="009320ED" w:rsidP="009320ED">
      <w:r>
        <w:t xml:space="preserve">Una descrizione di un oggetto può essere davvero lunga e complessivamente ricca di parole poco rilevanti. Per risolvere questo problema ho, per prima cosa, cercato un API che facesse al caso mio, e ho </w:t>
      </w:r>
      <w:proofErr w:type="gramStart"/>
      <w:r>
        <w:t xml:space="preserve">trovato </w:t>
      </w:r>
      <w:hyperlink r:id="rId11" w:history="1">
        <w:r w:rsidRPr="001B5810">
          <w:rPr>
            <w:rStyle w:val="Collegamentoipertestuale"/>
            <w:noProof/>
            <w:lang w:eastAsia="it-IT"/>
          </w:rPr>
          <w:drawing>
            <wp:inline distT="0" distB="0" distL="0" distR="0">
              <wp:extent cx="533400" cy="273050"/>
              <wp:effectExtent l="0" t="0" r="0" b="0"/>
              <wp:docPr id="1" name="Immagine 1" descr="C:\Users\Andrea\AppData\Local\Microsoft\Windows\INetCache\Content.Word\kea_logohttpwww.nzdl.orgKeaindex.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a\AppData\Local\Microsoft\Windows\INetCache\Content.Word\kea_logohttpwww.nzdl.orgKeaindex.html.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400" cy="273050"/>
                      </a:xfrm>
                      <a:prstGeom prst="rect">
                        <a:avLst/>
                      </a:prstGeom>
                      <a:noFill/>
                      <a:ln>
                        <a:noFill/>
                      </a:ln>
                    </pic:spPr>
                  </pic:pic>
                </a:graphicData>
              </a:graphic>
            </wp:inline>
          </w:drawing>
        </w:r>
        <w:r w:rsidRPr="001B5810">
          <w:rPr>
            <w:rStyle w:val="Collegamentoipertestuale"/>
          </w:rPr>
          <w:t>,</w:t>
        </w:r>
        <w:proofErr w:type="gramEnd"/>
      </w:hyperlink>
      <w:r>
        <w:t xml:space="preserve"> un’intelligenza artificiale per l’individuazione di </w:t>
      </w:r>
      <w:proofErr w:type="spellStart"/>
      <w:r>
        <w:t>keywords</w:t>
      </w:r>
      <w:proofErr w:type="spellEnd"/>
      <w:r>
        <w:t>, ma vista la mancanza di dati di addestramento (non che questi siano obbligatori) , dizionari e la mancanza di chiara documentazione, ho deciso di implementare con soddisfazione un mio sistema.</w:t>
      </w:r>
    </w:p>
    <w:p w:rsidR="009320ED" w:rsidRPr="00D95072" w:rsidRDefault="009320ED">
      <w:r>
        <w:t xml:space="preserve">Il sistema di individuazione di </w:t>
      </w:r>
      <w:proofErr w:type="spellStart"/>
      <w:r>
        <w:t>keywords</w:t>
      </w:r>
      <w:proofErr w:type="spellEnd"/>
      <w:r>
        <w:t xml:space="preserve"> implementato è una cosa semplice </w:t>
      </w:r>
      <w:proofErr w:type="spellStart"/>
      <w:r>
        <w:t>semplice</w:t>
      </w:r>
      <w:proofErr w:type="spellEnd"/>
      <w:r>
        <w:t xml:space="preserve">, individua le entropie delle parole così da attribuirne un “ranking” di contenuto informativo. Essendo un sistema semplice non raggruppa i verbi coniugati diversamente e non raggruppa le parole che compaiono spesso attaccate (una parte di questa idea è stata implementata, ma sempre per questioni tempistiche non ultimata). </w:t>
      </w:r>
    </w:p>
    <w:p w:rsidR="009320ED" w:rsidRDefault="009320ED" w:rsidP="009320ED">
      <w:pPr>
        <w:pStyle w:val="Titolo2"/>
      </w:pPr>
      <w:r>
        <w:t>Scelta del tipo di classificatore</w:t>
      </w:r>
    </w:p>
    <w:p w:rsidR="009320ED" w:rsidRPr="00083F9A" w:rsidRDefault="009320ED" w:rsidP="009320ED">
      <w:r>
        <w:t xml:space="preserve">Visto il sistema di individuazione delle keyword, ho pensato di utilizzare un classificatore supervisionato di tipo statistico, dove le </w:t>
      </w:r>
      <w:proofErr w:type="spellStart"/>
      <w:r>
        <w:t>features</w:t>
      </w:r>
      <w:proofErr w:type="spellEnd"/>
      <w:r>
        <w:t xml:space="preserve"> di ogni parola venivano addestrate sommando il vettore relativo alla classe di appartenenza e rinormalizzando il tutto. </w:t>
      </w:r>
    </w:p>
    <w:p w:rsidR="009320ED" w:rsidRDefault="009320ED" w:rsidP="009320ED">
      <w:pPr>
        <w:pStyle w:val="Titolo1"/>
      </w:pPr>
      <w:r>
        <w:lastRenderedPageBreak/>
        <w:t>Difetti</w:t>
      </w:r>
    </w:p>
    <w:p w:rsidR="0086749F" w:rsidRDefault="00990DAE" w:rsidP="0086749F">
      <w:pPr>
        <w:pStyle w:val="Titolo2"/>
      </w:pPr>
      <w:r>
        <w:t>N</w:t>
      </w:r>
      <w:r w:rsidR="0086749F">
        <w:t>el sistema di individuazione delle parole chiave</w:t>
      </w:r>
    </w:p>
    <w:p w:rsidR="0086749F" w:rsidRPr="0086749F" w:rsidRDefault="0086749F" w:rsidP="0086749F">
      <w:r>
        <w:t>Il sistema relativo alle keyword presenta dei problemi quando incontra verbi o qualsiasi parola con prefissi/suffissi</w:t>
      </w:r>
      <w:r w:rsidR="00990DAE">
        <w:t xml:space="preserve">, poiché le individua come parole diverse e quindi con </w:t>
      </w:r>
      <w:proofErr w:type="spellStart"/>
      <w:r w:rsidR="00990DAE">
        <w:t>features</w:t>
      </w:r>
      <w:proofErr w:type="spellEnd"/>
      <w:r w:rsidR="00990DAE">
        <w:t xml:space="preserve"> distinte</w:t>
      </w:r>
    </w:p>
    <w:p w:rsidR="00990DAE" w:rsidRDefault="00990DAE">
      <w:pPr>
        <w:pStyle w:val="Titolo2"/>
      </w:pPr>
      <w:r>
        <w:t>Nel sistema di classificazione</w:t>
      </w:r>
    </w:p>
    <w:p w:rsidR="00990DAE" w:rsidRDefault="00990DAE" w:rsidP="00990DAE">
      <w:r>
        <w:t xml:space="preserve">Non può sfruttare le parole che non conosce, volendo si potrebbe attribuire come </w:t>
      </w:r>
      <w:proofErr w:type="spellStart"/>
      <w:r>
        <w:t>features</w:t>
      </w:r>
      <w:proofErr w:type="spellEnd"/>
      <w:r>
        <w:t xml:space="preserve"> di una parola nuova la normalizzazione della somma delle parole dell’oggetto, per poi venire rifinita quando viene incontrata successivamente e sfruttare </w:t>
      </w:r>
      <w:r w:rsidR="001D0F09">
        <w:t>la similarità dello stato attuale e del vettore che lo rifinisce.</w:t>
      </w:r>
    </w:p>
    <w:p w:rsidR="001D0F09" w:rsidRPr="00990DAE" w:rsidRDefault="001D0F09" w:rsidP="00990DAE"/>
    <w:p w:rsidR="001D0F09" w:rsidRDefault="001D0F09">
      <w:pPr>
        <w:pStyle w:val="Titolo2"/>
      </w:pPr>
      <w:r>
        <w:t>Vari</w:t>
      </w:r>
    </w:p>
    <w:p w:rsidR="001D0F09" w:rsidRDefault="001D0F09" w:rsidP="001D0F09">
      <w:r>
        <w:t xml:space="preserve">Ho utilizzato </w:t>
      </w:r>
      <w:proofErr w:type="spellStart"/>
      <w:r>
        <w:t>JUnit</w:t>
      </w:r>
      <w:proofErr w:type="spellEnd"/>
      <w:r>
        <w:t xml:space="preserve"> molto poco, ho fatto pochi test, sicuramente meno del necessario.</w:t>
      </w:r>
    </w:p>
    <w:p w:rsidR="001D0F09" w:rsidRDefault="001D0F09" w:rsidP="001D0F09">
      <w:pPr>
        <w:rPr>
          <w:u w:val="single"/>
        </w:rPr>
      </w:pPr>
      <w:r>
        <w:t>Non ho commentato adeguatamente il codice.</w:t>
      </w:r>
    </w:p>
    <w:p w:rsidR="001D0F09" w:rsidRPr="001D0F09" w:rsidRDefault="001D0F09" w:rsidP="001D0F09">
      <w:r>
        <w:t xml:space="preserve">Inizialmente volevo utilizzare DTD per la produzione del software, ma vista la mancanza di specifiche (ovvero della presenza di solo dei requisiti) ho preferito fare un semplice e sprovveduto </w:t>
      </w:r>
      <w:proofErr w:type="spellStart"/>
      <w:r>
        <w:t>Code&amp;Test</w:t>
      </w:r>
      <w:proofErr w:type="spellEnd"/>
      <w:r>
        <w:t>.</w:t>
      </w:r>
    </w:p>
    <w:sectPr w:rsidR="001D0F09" w:rsidRPr="001D0F09" w:rsidSect="008B140C">
      <w:footerReference w:type="default" r:id="rId13"/>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D0F" w:rsidRDefault="00D02D0F" w:rsidP="008B140C">
      <w:pPr>
        <w:spacing w:after="0" w:line="240" w:lineRule="auto"/>
      </w:pPr>
      <w:r>
        <w:separator/>
      </w:r>
    </w:p>
  </w:endnote>
  <w:endnote w:type="continuationSeparator" w:id="0">
    <w:p w:rsidR="00D02D0F" w:rsidRDefault="00D02D0F" w:rsidP="008B1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587430014"/>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rsidR="008B140C" w:rsidRDefault="008B140C">
            <w:pPr>
              <w:rPr>
                <w:rFonts w:asciiTheme="majorHAnsi" w:eastAsiaTheme="majorEastAsia" w:hAnsiTheme="majorHAnsi" w:cstheme="majorBidi"/>
              </w:rPr>
            </w:pPr>
            <w:r>
              <w:rPr>
                <w:rFonts w:asciiTheme="majorHAnsi" w:eastAsiaTheme="majorEastAsia" w:hAnsiTheme="majorHAnsi" w:cstheme="majorBidi"/>
                <w:noProof/>
                <w:lang w:eastAsia="it-IT"/>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8" name="Ova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B140C" w:rsidRDefault="008B140C">
                                  <w:pPr>
                                    <w:pStyle w:val="Pidipagina"/>
                                    <w:jc w:val="center"/>
                                    <w:rPr>
                                      <w:b/>
                                      <w:bCs/>
                                      <w:color w:val="FFFFFF" w:themeColor="background1"/>
                                      <w:sz w:val="32"/>
                                      <w:szCs w:val="32"/>
                                    </w:rPr>
                                  </w:pPr>
                                  <w:r>
                                    <w:rPr>
                                      <w:sz w:val="22"/>
                                    </w:rPr>
                                    <w:fldChar w:fldCharType="begin"/>
                                  </w:r>
                                  <w:r>
                                    <w:instrText>PAGE    \* MERGEFORMAT</w:instrText>
                                  </w:r>
                                  <w:r>
                                    <w:rPr>
                                      <w:sz w:val="22"/>
                                    </w:rPr>
                                    <w:fldChar w:fldCharType="separate"/>
                                  </w:r>
                                  <w:r w:rsidR="00A32A74" w:rsidRPr="00A32A74">
                                    <w:rPr>
                                      <w:b/>
                                      <w:bCs/>
                                      <w:noProof/>
                                      <w:color w:val="FFFFFF" w:themeColor="background1"/>
                                      <w:sz w:val="32"/>
                                      <w:szCs w:val="32"/>
                                    </w:rPr>
                                    <w:t>1</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e 8" o:spid="_x0000_s1027"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" fillcolor="#40618b" stroked="f">
                      <v:textbox>
                        <w:txbxContent>
                          <w:p w:rsidR="008B140C" w:rsidRDefault="008B140C">
                            <w:pPr>
                              <w:pStyle w:val="Pidipagina"/>
                              <w:jc w:val="center"/>
                              <w:rPr>
                                <w:b/>
                                <w:bCs/>
                                <w:color w:val="FFFFFF" w:themeColor="background1"/>
                                <w:sz w:val="32"/>
                                <w:szCs w:val="32"/>
                              </w:rPr>
                            </w:pPr>
                            <w:r>
                              <w:rPr>
                                <w:sz w:val="22"/>
                              </w:rPr>
                              <w:fldChar w:fldCharType="begin"/>
                            </w:r>
                            <w:r>
                              <w:instrText>PAGE    \* MERGEFORMAT</w:instrText>
                            </w:r>
                            <w:r>
                              <w:rPr>
                                <w:sz w:val="22"/>
                              </w:rPr>
                              <w:fldChar w:fldCharType="separate"/>
                            </w:r>
                            <w:r w:rsidR="00A32A74" w:rsidRPr="00A32A74">
                              <w:rPr>
                                <w:b/>
                                <w:bCs/>
                                <w:noProof/>
                                <w:color w:val="FFFFFF" w:themeColor="background1"/>
                                <w:sz w:val="32"/>
                                <w:szCs w:val="32"/>
                              </w:rPr>
                              <w:t>1</w:t>
                            </w:r>
                            <w:r>
                              <w:rPr>
                                <w:b/>
                                <w:bCs/>
                                <w:color w:val="FFFFFF" w:themeColor="background1"/>
                                <w:sz w:val="32"/>
                                <w:szCs w:val="32"/>
                              </w:rPr>
                              <w:fldChar w:fldCharType="end"/>
                            </w:r>
                          </w:p>
                        </w:txbxContent>
                      </v:textbox>
                      <w10:wrap anchorx="margin" anchory="margin"/>
                    </v:oval>
                  </w:pict>
                </mc:Fallback>
              </mc:AlternateContent>
            </w:r>
          </w:p>
        </w:sdtContent>
      </w:sdt>
    </w:sdtContent>
  </w:sdt>
  <w:p w:rsidR="008B140C" w:rsidRDefault="008B140C">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D0F" w:rsidRDefault="00D02D0F" w:rsidP="008B140C">
      <w:pPr>
        <w:spacing w:after="0" w:line="240" w:lineRule="auto"/>
      </w:pPr>
      <w:r>
        <w:separator/>
      </w:r>
    </w:p>
  </w:footnote>
  <w:footnote w:type="continuationSeparator" w:id="0">
    <w:p w:rsidR="00D02D0F" w:rsidRDefault="00D02D0F" w:rsidP="008B14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EFC"/>
    <w:rsid w:val="00000CD7"/>
    <w:rsid w:val="00083F9A"/>
    <w:rsid w:val="00106EFC"/>
    <w:rsid w:val="001236A7"/>
    <w:rsid w:val="001B5810"/>
    <w:rsid w:val="001D0F09"/>
    <w:rsid w:val="0021744B"/>
    <w:rsid w:val="003B2279"/>
    <w:rsid w:val="004E008D"/>
    <w:rsid w:val="0055438D"/>
    <w:rsid w:val="00610F0C"/>
    <w:rsid w:val="006C6746"/>
    <w:rsid w:val="0086749F"/>
    <w:rsid w:val="008A543F"/>
    <w:rsid w:val="008B140C"/>
    <w:rsid w:val="009320ED"/>
    <w:rsid w:val="00936652"/>
    <w:rsid w:val="00990DAE"/>
    <w:rsid w:val="00A3092E"/>
    <w:rsid w:val="00A32A74"/>
    <w:rsid w:val="00AF7087"/>
    <w:rsid w:val="00B637F4"/>
    <w:rsid w:val="00B93457"/>
    <w:rsid w:val="00C452C2"/>
    <w:rsid w:val="00D02D0F"/>
    <w:rsid w:val="00D57873"/>
    <w:rsid w:val="00D95072"/>
    <w:rsid w:val="00E76B74"/>
    <w:rsid w:val="00F20BA6"/>
    <w:rsid w:val="00F45A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E6D1EC-CBFF-4BC2-B98F-7F021282F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8B140C"/>
    <w:rPr>
      <w:sz w:val="28"/>
    </w:rPr>
  </w:style>
  <w:style w:type="paragraph" w:styleId="Titolo1">
    <w:name w:val="heading 1"/>
    <w:basedOn w:val="Normale"/>
    <w:next w:val="Normale"/>
    <w:link w:val="Titolo1Carattere"/>
    <w:uiPriority w:val="9"/>
    <w:qFormat/>
    <w:rsid w:val="008B140C"/>
    <w:pPr>
      <w:keepNext/>
      <w:keepLines/>
      <w:spacing w:before="240" w:after="0"/>
      <w:outlineLvl w:val="0"/>
    </w:pPr>
    <w:rPr>
      <w:rFonts w:ascii="Baskerville Old Face" w:eastAsiaTheme="majorEastAsia" w:hAnsi="Baskerville Old Face" w:cstheme="majorBidi"/>
      <w:color w:val="2E74B5" w:themeColor="accent1" w:themeShade="BF"/>
      <w:sz w:val="40"/>
      <w:szCs w:val="32"/>
    </w:rPr>
  </w:style>
  <w:style w:type="paragraph" w:styleId="Titolo2">
    <w:name w:val="heading 2"/>
    <w:basedOn w:val="Normale"/>
    <w:next w:val="Normale"/>
    <w:link w:val="Titolo2Carattere"/>
    <w:uiPriority w:val="9"/>
    <w:unhideWhenUsed/>
    <w:qFormat/>
    <w:rsid w:val="008B140C"/>
    <w:pPr>
      <w:keepNext/>
      <w:keepLines/>
      <w:spacing w:before="40" w:after="0"/>
      <w:outlineLvl w:val="1"/>
    </w:pPr>
    <w:rPr>
      <w:rFonts w:ascii="Baskerville Old Face" w:eastAsiaTheme="majorEastAsia" w:hAnsi="Baskerville Old Face" w:cstheme="majorBidi"/>
      <w:color w:val="2E74B5" w:themeColor="accent1" w:themeShade="BF"/>
      <w:sz w:val="32"/>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8B140C"/>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8B140C"/>
    <w:rPr>
      <w:rFonts w:eastAsiaTheme="minorEastAsia"/>
      <w:lang w:eastAsia="it-IT"/>
    </w:rPr>
  </w:style>
  <w:style w:type="paragraph" w:styleId="Intestazione">
    <w:name w:val="header"/>
    <w:basedOn w:val="Normale"/>
    <w:link w:val="IntestazioneCarattere"/>
    <w:uiPriority w:val="99"/>
    <w:unhideWhenUsed/>
    <w:rsid w:val="008B140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B140C"/>
  </w:style>
  <w:style w:type="paragraph" w:styleId="Pidipagina">
    <w:name w:val="footer"/>
    <w:basedOn w:val="Normale"/>
    <w:link w:val="PidipaginaCarattere"/>
    <w:uiPriority w:val="99"/>
    <w:unhideWhenUsed/>
    <w:rsid w:val="008B140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B140C"/>
  </w:style>
  <w:style w:type="character" w:customStyle="1" w:styleId="Titolo2Carattere">
    <w:name w:val="Titolo 2 Carattere"/>
    <w:basedOn w:val="Carpredefinitoparagrafo"/>
    <w:link w:val="Titolo2"/>
    <w:uiPriority w:val="9"/>
    <w:rsid w:val="008B140C"/>
    <w:rPr>
      <w:rFonts w:ascii="Baskerville Old Face" w:eastAsiaTheme="majorEastAsia" w:hAnsi="Baskerville Old Face" w:cstheme="majorBidi"/>
      <w:color w:val="2E74B5" w:themeColor="accent1" w:themeShade="BF"/>
      <w:sz w:val="32"/>
      <w:szCs w:val="26"/>
    </w:rPr>
  </w:style>
  <w:style w:type="character" w:customStyle="1" w:styleId="Titolo1Carattere">
    <w:name w:val="Titolo 1 Carattere"/>
    <w:basedOn w:val="Carpredefinitoparagrafo"/>
    <w:link w:val="Titolo1"/>
    <w:uiPriority w:val="9"/>
    <w:rsid w:val="008B140C"/>
    <w:rPr>
      <w:rFonts w:ascii="Baskerville Old Face" w:eastAsiaTheme="majorEastAsia" w:hAnsi="Baskerville Old Face" w:cstheme="majorBidi"/>
      <w:color w:val="2E74B5" w:themeColor="accent1" w:themeShade="BF"/>
      <w:sz w:val="40"/>
      <w:szCs w:val="32"/>
    </w:rPr>
  </w:style>
  <w:style w:type="paragraph" w:styleId="NormaleWeb">
    <w:name w:val="Normal (Web)"/>
    <w:basedOn w:val="Normale"/>
    <w:uiPriority w:val="99"/>
    <w:semiHidden/>
    <w:unhideWhenUsed/>
    <w:rsid w:val="00000CD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083F9A"/>
    <w:rPr>
      <w:color w:val="0000FF"/>
      <w:u w:val="single"/>
    </w:rPr>
  </w:style>
  <w:style w:type="paragraph" w:styleId="Citazioneintensa">
    <w:name w:val="Intense Quote"/>
    <w:basedOn w:val="Normale"/>
    <w:next w:val="Normale"/>
    <w:link w:val="CitazioneintensaCarattere"/>
    <w:uiPriority w:val="30"/>
    <w:qFormat/>
    <w:rsid w:val="00A3092E"/>
    <w:pPr>
      <w:pBdr>
        <w:top w:val="single" w:sz="4" w:space="10" w:color="5B9BD5" w:themeColor="accent1"/>
        <w:bottom w:val="single" w:sz="4" w:space="10" w:color="5B9BD5" w:themeColor="accent1"/>
      </w:pBdr>
      <w:spacing w:before="120" w:after="120"/>
      <w:ind w:left="864" w:right="864"/>
      <w:jc w:val="center"/>
    </w:pPr>
    <w:rPr>
      <w:rFonts w:ascii="Script MT Bold" w:hAnsi="Script MT Bold"/>
      <w:i/>
      <w:iCs/>
      <w:color w:val="000000" w:themeColor="text1"/>
    </w:rPr>
  </w:style>
  <w:style w:type="character" w:customStyle="1" w:styleId="CitazioneintensaCarattere">
    <w:name w:val="Citazione intensa Carattere"/>
    <w:basedOn w:val="Carpredefinitoparagrafo"/>
    <w:link w:val="Citazioneintensa"/>
    <w:uiPriority w:val="30"/>
    <w:rsid w:val="00A3092E"/>
    <w:rPr>
      <w:rFonts w:ascii="Script MT Bold" w:hAnsi="Script MT Bold"/>
      <w:i/>
      <w:iCs/>
      <w:color w:val="000000" w:themeColor="text1"/>
      <w:sz w:val="28"/>
    </w:rPr>
  </w:style>
  <w:style w:type="character" w:styleId="Riferimentodelicato">
    <w:name w:val="Subtle Reference"/>
    <w:basedOn w:val="Carpredefinitoparagrafo"/>
    <w:uiPriority w:val="31"/>
    <w:qFormat/>
    <w:rsid w:val="00083F9A"/>
    <w:rPr>
      <w:smallCaps/>
      <w:color w:val="5A5A5A" w:themeColor="text1" w:themeTint="A5"/>
    </w:rPr>
  </w:style>
  <w:style w:type="character" w:styleId="Enfasidelicata">
    <w:name w:val="Subtle Emphasis"/>
    <w:basedOn w:val="Carpredefinitoparagrafo"/>
    <w:uiPriority w:val="19"/>
    <w:qFormat/>
    <w:rsid w:val="00B637F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67236">
      <w:bodyDiv w:val="1"/>
      <w:marLeft w:val="0"/>
      <w:marRight w:val="0"/>
      <w:marTop w:val="0"/>
      <w:marBottom w:val="0"/>
      <w:divBdr>
        <w:top w:val="none" w:sz="0" w:space="0" w:color="auto"/>
        <w:left w:val="none" w:sz="0" w:space="0" w:color="auto"/>
        <w:bottom w:val="none" w:sz="0" w:space="0" w:color="auto"/>
        <w:right w:val="none" w:sz="0" w:space="0" w:color="auto"/>
      </w:divBdr>
    </w:div>
    <w:div w:id="58616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nzdl.org/Kea/"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2C27CB339E40D1B2AB9B6C95606718"/>
        <w:category>
          <w:name w:val="Generale"/>
          <w:gallery w:val="placeholder"/>
        </w:category>
        <w:types>
          <w:type w:val="bbPlcHdr"/>
        </w:types>
        <w:behaviors>
          <w:behavior w:val="content"/>
        </w:behaviors>
        <w:guid w:val="{BEC82922-497A-4339-8A7A-19D6ACFC52BE}"/>
      </w:docPartPr>
      <w:docPartBody>
        <w:p w:rsidR="00FE43E1" w:rsidRDefault="00F1719B" w:rsidP="00F1719B">
          <w:pPr>
            <w:pStyle w:val="EB2C27CB339E40D1B2AB9B6C95606718"/>
          </w:pPr>
          <w:r>
            <w:rPr>
              <w:rFonts w:asciiTheme="majorHAnsi" w:eastAsiaTheme="majorEastAsia" w:hAnsiTheme="majorHAnsi" w:cstheme="majorBidi"/>
              <w:caps/>
              <w:color w:val="5B9BD5" w:themeColor="accent1"/>
              <w:sz w:val="80"/>
              <w:szCs w:val="80"/>
            </w:rPr>
            <w:t>[Titolo del documento]</w:t>
          </w:r>
        </w:p>
      </w:docPartBody>
    </w:docPart>
    <w:docPart>
      <w:docPartPr>
        <w:name w:val="19B112E0273D40ACA9F1E4115CFF5224"/>
        <w:category>
          <w:name w:val="Generale"/>
          <w:gallery w:val="placeholder"/>
        </w:category>
        <w:types>
          <w:type w:val="bbPlcHdr"/>
        </w:types>
        <w:behaviors>
          <w:behavior w:val="content"/>
        </w:behaviors>
        <w:guid w:val="{FA4D321E-0CC9-43A7-B26D-8C21301AE256}"/>
      </w:docPartPr>
      <w:docPartBody>
        <w:p w:rsidR="00FE43E1" w:rsidRDefault="00F1719B" w:rsidP="00F1719B">
          <w:pPr>
            <w:pStyle w:val="19B112E0273D40ACA9F1E4115CFF5224"/>
          </w:pPr>
          <w:r>
            <w:rPr>
              <w:color w:val="5B9BD5"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9B"/>
    <w:rsid w:val="004D632D"/>
    <w:rsid w:val="00AC38ED"/>
    <w:rsid w:val="00DF3667"/>
    <w:rsid w:val="00EB0FB5"/>
    <w:rsid w:val="00F1719B"/>
    <w:rsid w:val="00FE43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EB2C27CB339E40D1B2AB9B6C95606718">
    <w:name w:val="EB2C27CB339E40D1B2AB9B6C95606718"/>
    <w:rsid w:val="00F1719B"/>
  </w:style>
  <w:style w:type="paragraph" w:customStyle="1" w:styleId="19B112E0273D40ACA9F1E4115CFF5224">
    <w:name w:val="19B112E0273D40ACA9F1E4115CFF5224"/>
    <w:rsid w:val="00F171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14FF4E-864E-4974-8C9B-1A6A0672DE38}">
  <we:reference id="wa104099688" version="1.3.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2016-09-28T00:00:00</PublishDate>
  <Abstract/>
  <CompanyAddress>Varese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Pages>
  <Words>968</Words>
  <Characters>5521</Characters>
  <Application>Microsoft Office Word</Application>
  <DocSecurity>0</DocSecurity>
  <Lines>46</Lines>
  <Paragraphs>12</Paragraphs>
  <ScaleCrop>false</ScaleCrop>
  <HeadingPairs>
    <vt:vector size="2" baseType="variant">
      <vt:variant>
        <vt:lpstr>Titolo</vt:lpstr>
      </vt:variant>
      <vt:variant>
        <vt:i4>1</vt:i4>
      </vt:variant>
    </vt:vector>
  </HeadingPairs>
  <TitlesOfParts>
    <vt:vector size="1" baseType="lpstr">
      <vt:lpstr>Progetto 1 Borsa 7pixel </vt:lpstr>
    </vt:vector>
  </TitlesOfParts>
  <Company>Università degli studi dell’insubria</Company>
  <LinksUpToDate>false</LinksUpToDate>
  <CharactersWithSpaces>6477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1 Borsa 7pixel </dc:title>
  <dc:subject>Soluzione per la classificazione di accessori e prodotti di Andrea Marisio</dc:subject>
  <dc:creator>Andrea Marisio</dc:creator>
  <cp:keywords/>
  <dc:description/>
  <cp:lastModifiedBy>Andrea Marisio</cp:lastModifiedBy>
  <cp:revision>10</cp:revision>
  <dcterms:created xsi:type="dcterms:W3CDTF">2016-09-28T12:56:00Z</dcterms:created>
  <dcterms:modified xsi:type="dcterms:W3CDTF">2016-09-30T15:57:00Z</dcterms:modified>
</cp:coreProperties>
</file>