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7683" w:rsidRPr="007A2D88" w:rsidRDefault="007A2D88" w:rsidP="007A2D88">
      <w:pPr>
        <w:jc w:val="center"/>
        <w:rPr>
          <w:b/>
          <w:sz w:val="40"/>
          <w:szCs w:val="40"/>
        </w:rPr>
      </w:pPr>
      <w:r w:rsidRPr="007A2D88">
        <w:rPr>
          <w:b/>
          <w:sz w:val="40"/>
          <w:szCs w:val="40"/>
        </w:rPr>
        <w:t>Projektbericht</w:t>
      </w:r>
    </w:p>
    <w:p w:rsidR="007A2D88" w:rsidRPr="00746EBB" w:rsidRDefault="007A2D88" w:rsidP="00746EBB">
      <w:pPr>
        <w:spacing w:line="360" w:lineRule="auto"/>
        <w:jc w:val="both"/>
        <w:rPr>
          <w:rFonts w:ascii="Times New Roman" w:hAnsi="Times New Roman" w:cs="Times New Roman"/>
          <w:sz w:val="28"/>
          <w:szCs w:val="28"/>
          <w:u w:val="single"/>
        </w:rPr>
      </w:pPr>
      <w:r w:rsidRPr="00746EBB">
        <w:rPr>
          <w:rFonts w:ascii="Times New Roman" w:hAnsi="Times New Roman" w:cs="Times New Roman"/>
          <w:sz w:val="28"/>
          <w:szCs w:val="28"/>
          <w:u w:val="single"/>
        </w:rPr>
        <w:t>Erstellung einer Website im Rahmen der Lehrveranstaltung Web-Mapping im Sommersemester 2016.</w:t>
      </w:r>
    </w:p>
    <w:p w:rsidR="005774E1" w:rsidRPr="00746EBB" w:rsidRDefault="005774E1" w:rsidP="00746EBB">
      <w:pPr>
        <w:spacing w:line="360" w:lineRule="auto"/>
        <w:jc w:val="both"/>
        <w:rPr>
          <w:rFonts w:ascii="Times New Roman" w:hAnsi="Times New Roman" w:cs="Times New Roman"/>
        </w:rPr>
      </w:pPr>
      <w:proofErr w:type="spellStart"/>
      <w:r w:rsidRPr="00746EBB">
        <w:rPr>
          <w:rFonts w:ascii="Times New Roman" w:hAnsi="Times New Roman" w:cs="Times New Roman"/>
        </w:rPr>
        <w:t>Siglufjörður</w:t>
      </w:r>
      <w:proofErr w:type="spellEnd"/>
      <w:r w:rsidRPr="00746EBB">
        <w:rPr>
          <w:rFonts w:ascii="Times New Roman" w:hAnsi="Times New Roman" w:cs="Times New Roman"/>
        </w:rPr>
        <w:t xml:space="preserve">, ist ein Ort im Norden Islands und war 2015 Ziel einer Exkursion zur Lehrveranstaltung „Mensch-Naturgefahren-Interaktion“. Im Rahmen der Exkursion wurden Gebiete in und um </w:t>
      </w:r>
      <w:proofErr w:type="spellStart"/>
      <w:r w:rsidRPr="00746EBB">
        <w:rPr>
          <w:rFonts w:ascii="Times New Roman" w:hAnsi="Times New Roman" w:cs="Times New Roman"/>
        </w:rPr>
        <w:t>Siglufjörður</w:t>
      </w:r>
      <w:proofErr w:type="spellEnd"/>
      <w:r w:rsidRPr="00746EBB">
        <w:rPr>
          <w:rFonts w:ascii="Times New Roman" w:hAnsi="Times New Roman" w:cs="Times New Roman"/>
        </w:rPr>
        <w:t xml:space="preserve"> begangen, kartiert und in Hinblick auf Naturgefahren eingeschätzt.</w:t>
      </w:r>
    </w:p>
    <w:p w:rsidR="005774E1" w:rsidRPr="00746EBB" w:rsidRDefault="005774E1" w:rsidP="00746EBB">
      <w:pPr>
        <w:spacing w:line="360" w:lineRule="auto"/>
        <w:jc w:val="both"/>
        <w:rPr>
          <w:rFonts w:ascii="Times New Roman" w:hAnsi="Times New Roman" w:cs="Times New Roman"/>
        </w:rPr>
      </w:pPr>
    </w:p>
    <w:p w:rsidR="007A2D88" w:rsidRPr="00746EBB" w:rsidRDefault="007A2D88" w:rsidP="00746EBB">
      <w:pPr>
        <w:spacing w:line="360" w:lineRule="auto"/>
        <w:jc w:val="both"/>
        <w:rPr>
          <w:rFonts w:ascii="Times New Roman" w:hAnsi="Times New Roman" w:cs="Times New Roman"/>
        </w:rPr>
      </w:pPr>
      <w:r w:rsidRPr="00746EBB">
        <w:rPr>
          <w:rFonts w:ascii="Times New Roman" w:hAnsi="Times New Roman" w:cs="Times New Roman"/>
        </w:rPr>
        <w:t>Für das Abschlussprojekt wurde eine bereits zuvor verwendete Karte mit Markern verwendet. Eine Anpassung der Marker und Umstellung einiger Details um dem Projekt eine bestimmte Richtung zu geben wurde durchgeführt.</w:t>
      </w:r>
    </w:p>
    <w:p w:rsidR="007A2D88" w:rsidRPr="00746EBB" w:rsidRDefault="007A2D88" w:rsidP="00746EBB">
      <w:pPr>
        <w:spacing w:line="360" w:lineRule="auto"/>
        <w:jc w:val="both"/>
        <w:rPr>
          <w:rFonts w:ascii="Times New Roman" w:hAnsi="Times New Roman" w:cs="Times New Roman"/>
        </w:rPr>
      </w:pPr>
      <w:r w:rsidRPr="00746EBB">
        <w:rPr>
          <w:rFonts w:ascii="Times New Roman" w:hAnsi="Times New Roman" w:cs="Times New Roman"/>
        </w:rPr>
        <w:t xml:space="preserve">Ein erster Gedanke war, einen Rundgang in </w:t>
      </w:r>
      <w:proofErr w:type="spellStart"/>
      <w:r w:rsidRPr="00746EBB">
        <w:rPr>
          <w:rFonts w:ascii="Times New Roman" w:hAnsi="Times New Roman" w:cs="Times New Roman"/>
        </w:rPr>
        <w:t>Siglufjörður</w:t>
      </w:r>
      <w:proofErr w:type="spellEnd"/>
      <w:r w:rsidRPr="00746EBB">
        <w:rPr>
          <w:rFonts w:ascii="Times New Roman" w:hAnsi="Times New Roman" w:cs="Times New Roman"/>
        </w:rPr>
        <w:t xml:space="preserve"> mit vorgegebenen Routen zu erstellen. Probleme in der Erstellung von Routen, welche dem Straßenverlauf folgen führten zu einem Umdenken des Projektziels. Es wurden aufgrund fehlender Daten selbstgewählte „Points </w:t>
      </w:r>
      <w:proofErr w:type="spellStart"/>
      <w:r w:rsidRPr="00746EBB">
        <w:rPr>
          <w:rFonts w:ascii="Times New Roman" w:hAnsi="Times New Roman" w:cs="Times New Roman"/>
        </w:rPr>
        <w:t>of</w:t>
      </w:r>
      <w:proofErr w:type="spellEnd"/>
      <w:r w:rsidRPr="00746EBB">
        <w:rPr>
          <w:rFonts w:ascii="Times New Roman" w:hAnsi="Times New Roman" w:cs="Times New Roman"/>
        </w:rPr>
        <w:t xml:space="preserve"> Interest“ erstellt und in einer </w:t>
      </w:r>
      <w:proofErr w:type="spellStart"/>
      <w:r w:rsidRPr="00746EBB">
        <w:rPr>
          <w:rFonts w:ascii="Times New Roman" w:hAnsi="Times New Roman" w:cs="Times New Roman"/>
        </w:rPr>
        <w:t>OpenstreetMap</w:t>
      </w:r>
      <w:proofErr w:type="spellEnd"/>
      <w:r w:rsidRPr="00746EBB">
        <w:rPr>
          <w:rFonts w:ascii="Times New Roman" w:hAnsi="Times New Roman" w:cs="Times New Roman"/>
        </w:rPr>
        <w:t xml:space="preserve"> eingebunden</w:t>
      </w:r>
      <w:r w:rsidR="005774E1" w:rsidRPr="00746EBB">
        <w:rPr>
          <w:rFonts w:ascii="Times New Roman" w:hAnsi="Times New Roman" w:cs="Times New Roman"/>
        </w:rPr>
        <w:t>. Zusätzlic</w:t>
      </w:r>
      <w:r w:rsidR="00561B8D" w:rsidRPr="00746EBB">
        <w:rPr>
          <w:rFonts w:ascii="Times New Roman" w:hAnsi="Times New Roman" w:cs="Times New Roman"/>
        </w:rPr>
        <w:t>h wurden Punkte ausgewählt, die</w:t>
      </w:r>
      <w:r w:rsidR="00746EBB" w:rsidRPr="00746EBB">
        <w:rPr>
          <w:rFonts w:ascii="Times New Roman" w:hAnsi="Times New Roman" w:cs="Times New Roman"/>
        </w:rPr>
        <w:t xml:space="preserve"> während der Exkursion</w:t>
      </w:r>
      <w:r w:rsidR="00561B8D" w:rsidRPr="00746EBB">
        <w:rPr>
          <w:rFonts w:ascii="Times New Roman" w:hAnsi="Times New Roman" w:cs="Times New Roman"/>
        </w:rPr>
        <w:t xml:space="preserve"> als Gefahrenhotspots erkannt wurden. Für eine bessere Visualisierung der einzelnen Punkte wurde auf zwei Formen der Darstellung zurückgegriffen. Die Points </w:t>
      </w:r>
      <w:proofErr w:type="spellStart"/>
      <w:r w:rsidR="00561B8D" w:rsidRPr="00746EBB">
        <w:rPr>
          <w:rFonts w:ascii="Times New Roman" w:hAnsi="Times New Roman" w:cs="Times New Roman"/>
        </w:rPr>
        <w:t>of</w:t>
      </w:r>
      <w:proofErr w:type="spellEnd"/>
      <w:r w:rsidR="00561B8D" w:rsidRPr="00746EBB">
        <w:rPr>
          <w:rFonts w:ascii="Times New Roman" w:hAnsi="Times New Roman" w:cs="Times New Roman"/>
        </w:rPr>
        <w:t xml:space="preserve"> Interest in </w:t>
      </w:r>
      <w:proofErr w:type="spellStart"/>
      <w:r w:rsidR="00561B8D" w:rsidRPr="00746EBB">
        <w:rPr>
          <w:rFonts w:ascii="Times New Roman" w:hAnsi="Times New Roman" w:cs="Times New Roman"/>
        </w:rPr>
        <w:t>Siglufjörður</w:t>
      </w:r>
      <w:proofErr w:type="spellEnd"/>
      <w:r w:rsidR="00561B8D" w:rsidRPr="00746EBB">
        <w:rPr>
          <w:rFonts w:ascii="Times New Roman" w:hAnsi="Times New Roman" w:cs="Times New Roman"/>
        </w:rPr>
        <w:t xml:space="preserve"> wurden durch blaue Marker gekennzeichnet und </w:t>
      </w:r>
      <w:proofErr w:type="spellStart"/>
      <w:r w:rsidR="00561B8D" w:rsidRPr="00746EBB">
        <w:rPr>
          <w:rFonts w:ascii="Times New Roman" w:hAnsi="Times New Roman" w:cs="Times New Roman"/>
        </w:rPr>
        <w:t>GoogleStreetView</w:t>
      </w:r>
      <w:proofErr w:type="spellEnd"/>
      <w:r w:rsidR="00561B8D" w:rsidRPr="00746EBB">
        <w:rPr>
          <w:rFonts w:ascii="Times New Roman" w:hAnsi="Times New Roman" w:cs="Times New Roman"/>
        </w:rPr>
        <w:t xml:space="preserve"> wurde als Popup zum jeweiligen Punkt mit einer Ansicht des gekennzeichneten Bereichs angefügt. Die Gefahrenbereiche wurden durch grüne Pins markiert und, wenn vorhanden, mit eigenen Bildern des Gefahrenhotspots gekoppelt. So können in </w:t>
      </w:r>
      <w:proofErr w:type="spellStart"/>
      <w:r w:rsidR="00561B8D" w:rsidRPr="00746EBB">
        <w:rPr>
          <w:rFonts w:ascii="Times New Roman" w:hAnsi="Times New Roman" w:cs="Times New Roman"/>
        </w:rPr>
        <w:t>Siglufjörður</w:t>
      </w:r>
      <w:proofErr w:type="spellEnd"/>
      <w:r w:rsidR="00561B8D" w:rsidRPr="00746EBB">
        <w:rPr>
          <w:rFonts w:ascii="Times New Roman" w:hAnsi="Times New Roman" w:cs="Times New Roman"/>
        </w:rPr>
        <w:t xml:space="preserve"> nicht nur interessante sondern auch „gefährliche“ Bereiche </w:t>
      </w:r>
      <w:r w:rsidR="00011226" w:rsidRPr="00746EBB">
        <w:rPr>
          <w:rFonts w:ascii="Times New Roman" w:hAnsi="Times New Roman" w:cs="Times New Roman"/>
        </w:rPr>
        <w:t xml:space="preserve">ausgemacht werden. Ein weiterer Schritt war die Darstellung bereits vorhandener Schutzmaßnahmen gegen Lawinen und Muren im Bereich der Ortschaft. Ablenkungsdämme die den Ort schützen wurden durch </w:t>
      </w:r>
      <w:proofErr w:type="spellStart"/>
      <w:r w:rsidR="00011226" w:rsidRPr="00746EBB">
        <w:rPr>
          <w:rFonts w:ascii="Times New Roman" w:hAnsi="Times New Roman" w:cs="Times New Roman"/>
        </w:rPr>
        <w:t>Polylines</w:t>
      </w:r>
      <w:proofErr w:type="spellEnd"/>
      <w:r w:rsidR="00011226" w:rsidRPr="00746EBB">
        <w:rPr>
          <w:rFonts w:ascii="Times New Roman" w:hAnsi="Times New Roman" w:cs="Times New Roman"/>
        </w:rPr>
        <w:t xml:space="preserve"> auf der Karte dargestellt. Aufgrund des </w:t>
      </w:r>
      <w:r w:rsidR="00746EBB" w:rsidRPr="00746EBB">
        <w:rPr>
          <w:rFonts w:ascii="Times New Roman" w:hAnsi="Times New Roman" w:cs="Times New Roman"/>
        </w:rPr>
        <w:t>g</w:t>
      </w:r>
      <w:r w:rsidR="00011226" w:rsidRPr="00746EBB">
        <w:rPr>
          <w:rFonts w:ascii="Times New Roman" w:hAnsi="Times New Roman" w:cs="Times New Roman"/>
        </w:rPr>
        <w:t>eographischen Hintergrunds des Projekts wurde ein Mouseover-Event erstellt, welches die genauen Koordinaten des Mauszeigers auf der Karte angibt, ebenso wurde eine Größenskala auf der Karte eingebunden. Für eine mögliche Orientierung im Gebiet wurde noch eine Routing-</w:t>
      </w:r>
      <w:proofErr w:type="spellStart"/>
      <w:r w:rsidR="00011226" w:rsidRPr="00746EBB">
        <w:rPr>
          <w:rFonts w:ascii="Times New Roman" w:hAnsi="Times New Roman" w:cs="Times New Roman"/>
        </w:rPr>
        <w:t>Machine</w:t>
      </w:r>
      <w:proofErr w:type="spellEnd"/>
      <w:r w:rsidR="00011226" w:rsidRPr="00746EBB">
        <w:rPr>
          <w:rFonts w:ascii="Times New Roman" w:hAnsi="Times New Roman" w:cs="Times New Roman"/>
        </w:rPr>
        <w:t xml:space="preserve"> eingebunden um eventuelle Anfahrten planen zu können.</w:t>
      </w:r>
    </w:p>
    <w:p w:rsidR="00011226" w:rsidRPr="00746EBB" w:rsidRDefault="00011226" w:rsidP="00746EBB">
      <w:pPr>
        <w:spacing w:line="360" w:lineRule="auto"/>
        <w:jc w:val="both"/>
        <w:rPr>
          <w:rFonts w:ascii="Times New Roman" w:hAnsi="Times New Roman" w:cs="Times New Roman"/>
        </w:rPr>
      </w:pPr>
      <w:r w:rsidRPr="00746EBB">
        <w:rPr>
          <w:rFonts w:ascii="Times New Roman" w:hAnsi="Times New Roman" w:cs="Times New Roman"/>
        </w:rPr>
        <w:t>Probleme bei der Erstellung des Projekts ergaben sich unter anderem bei dem Versuch ein Dropdown-Menu zu erstellen um alle markierten Punkte per Namen anwählen zu können. Auch das Zentrieren der Karte auf der Website war nicht erfolgreich.</w:t>
      </w:r>
      <w:r w:rsidR="00746EBB" w:rsidRPr="00746EBB">
        <w:rPr>
          <w:rFonts w:ascii="Times New Roman" w:hAnsi="Times New Roman" w:cs="Times New Roman"/>
        </w:rPr>
        <w:t xml:space="preserve"> Es wäre noch geplant gewesen, einige Bilder durch </w:t>
      </w:r>
      <w:proofErr w:type="spellStart"/>
      <w:r w:rsidR="00746EBB" w:rsidRPr="00746EBB">
        <w:rPr>
          <w:rFonts w:ascii="Times New Roman" w:hAnsi="Times New Roman" w:cs="Times New Roman"/>
        </w:rPr>
        <w:t>Panoramio</w:t>
      </w:r>
      <w:proofErr w:type="spellEnd"/>
      <w:r w:rsidR="00746EBB" w:rsidRPr="00746EBB">
        <w:rPr>
          <w:rFonts w:ascii="Times New Roman" w:hAnsi="Times New Roman" w:cs="Times New Roman"/>
        </w:rPr>
        <w:t xml:space="preserve"> oder andere Websites einzubinden, dies </w:t>
      </w:r>
      <w:r w:rsidR="00746EBB">
        <w:rPr>
          <w:rFonts w:ascii="Times New Roman" w:hAnsi="Times New Roman" w:cs="Times New Roman"/>
        </w:rPr>
        <w:t>funktionierte jedoch nicht wie gewünscht und wurde deswegen wieder verworfen.</w:t>
      </w:r>
    </w:p>
    <w:p w:rsidR="007A2D88" w:rsidRDefault="007A2D88" w:rsidP="007A2D88"/>
    <w:p w:rsidR="007A2D88" w:rsidRDefault="007A2D88" w:rsidP="007A2D88"/>
    <w:p w:rsidR="007A2D88" w:rsidRDefault="007A2D88" w:rsidP="007A2D88"/>
    <w:p w:rsidR="007A2D88" w:rsidRDefault="007A2D88" w:rsidP="007A2D88">
      <w:r>
        <w:t>Quellen:</w:t>
      </w:r>
    </w:p>
    <w:p w:rsidR="007A2D88" w:rsidRDefault="005774E1" w:rsidP="007A2D88">
      <w:r>
        <w:t xml:space="preserve">Kartengrundlage: </w:t>
      </w:r>
    </w:p>
    <w:p w:rsidR="005774E1" w:rsidRDefault="005774E1" w:rsidP="005774E1">
      <w:pPr>
        <w:pStyle w:val="Listenabsatz"/>
        <w:numPr>
          <w:ilvl w:val="0"/>
          <w:numId w:val="1"/>
        </w:numPr>
      </w:pPr>
      <w:r>
        <w:t>OpenstreetMap.org</w:t>
      </w:r>
    </w:p>
    <w:p w:rsidR="005774E1" w:rsidRDefault="005774E1" w:rsidP="005774E1">
      <w:pPr>
        <w:pStyle w:val="Listenabsatz"/>
        <w:numPr>
          <w:ilvl w:val="0"/>
          <w:numId w:val="1"/>
        </w:numPr>
      </w:pPr>
      <w:r>
        <w:t>Leafletjs.com</w:t>
      </w:r>
    </w:p>
    <w:p w:rsidR="005774E1" w:rsidRDefault="005774E1" w:rsidP="005774E1">
      <w:proofErr w:type="spellStart"/>
      <w:r>
        <w:t>Plugins</w:t>
      </w:r>
      <w:proofErr w:type="spellEnd"/>
      <w:r>
        <w:t>:</w:t>
      </w:r>
    </w:p>
    <w:p w:rsidR="005774E1" w:rsidRDefault="005774E1" w:rsidP="005774E1">
      <w:pPr>
        <w:pStyle w:val="Listenabsatz"/>
        <w:numPr>
          <w:ilvl w:val="0"/>
          <w:numId w:val="1"/>
        </w:numPr>
      </w:pPr>
      <w:r>
        <w:t>Routing-</w:t>
      </w:r>
      <w:proofErr w:type="spellStart"/>
      <w:r>
        <w:t>Machine</w:t>
      </w:r>
      <w:proofErr w:type="spellEnd"/>
      <w:r>
        <w:t xml:space="preserve">, </w:t>
      </w:r>
      <w:hyperlink r:id="rId6" w:history="1">
        <w:r w:rsidRPr="00A262F2">
          <w:rPr>
            <w:rStyle w:val="Hyperlink"/>
          </w:rPr>
          <w:t>http://www.liedman.net/leaflet-routing-machine/</w:t>
        </w:r>
      </w:hyperlink>
    </w:p>
    <w:p w:rsidR="005774E1" w:rsidRDefault="005774E1" w:rsidP="005774E1">
      <w:pPr>
        <w:pStyle w:val="Listenabsatz"/>
        <w:numPr>
          <w:ilvl w:val="0"/>
          <w:numId w:val="1"/>
        </w:numPr>
        <w:jc w:val="both"/>
      </w:pPr>
      <w:r>
        <w:t xml:space="preserve">Google </w:t>
      </w:r>
      <w:proofErr w:type="spellStart"/>
      <w:r>
        <w:t>StreetView</w:t>
      </w:r>
      <w:proofErr w:type="spellEnd"/>
      <w:r>
        <w:t xml:space="preserve"> </w:t>
      </w:r>
      <w:hyperlink r:id="rId7" w:history="1">
        <w:r w:rsidR="00F76E00" w:rsidRPr="00A262F2">
          <w:rPr>
            <w:rStyle w:val="Hyperlink"/>
          </w:rPr>
          <w:t>https://www.google.de/maps/@66.1328049,-18.9224075,13.04z?hl=de</w:t>
        </w:r>
      </w:hyperlink>
    </w:p>
    <w:p w:rsidR="00F76E00" w:rsidRDefault="00F76E00" w:rsidP="00F76E00">
      <w:pPr>
        <w:jc w:val="both"/>
      </w:pPr>
      <w:r>
        <w:t>Bilder:</w:t>
      </w:r>
    </w:p>
    <w:p w:rsidR="00561B8D" w:rsidRDefault="00561B8D" w:rsidP="00561B8D">
      <w:pPr>
        <w:pStyle w:val="Listenabsatz"/>
        <w:numPr>
          <w:ilvl w:val="0"/>
          <w:numId w:val="1"/>
        </w:numPr>
        <w:jc w:val="both"/>
      </w:pPr>
      <w:r>
        <w:t xml:space="preserve">Bilder von </w:t>
      </w:r>
      <w:proofErr w:type="spellStart"/>
      <w:r>
        <w:t>Siglufjörður</w:t>
      </w:r>
      <w:proofErr w:type="spellEnd"/>
      <w:r>
        <w:t xml:space="preserve"> wurden 2015 während der Exkursion aufgenommen und sind eigene Darstellungen.</w:t>
      </w:r>
    </w:p>
    <w:p w:rsidR="00F76E00" w:rsidRDefault="00F76E00" w:rsidP="00F76E00">
      <w:pPr>
        <w:jc w:val="both"/>
      </w:pPr>
      <w:r>
        <w:t>Implementierungen:</w:t>
      </w:r>
    </w:p>
    <w:p w:rsidR="00F76E00" w:rsidRDefault="00F76E00" w:rsidP="00F76E00">
      <w:pPr>
        <w:pStyle w:val="Listenabsatz"/>
        <w:numPr>
          <w:ilvl w:val="0"/>
          <w:numId w:val="1"/>
        </w:numPr>
        <w:jc w:val="both"/>
      </w:pPr>
      <w:r>
        <w:t>Anzeige der Koordinaten per Mouseover</w:t>
      </w:r>
    </w:p>
    <w:p w:rsidR="00561B8D" w:rsidRDefault="00561B8D" w:rsidP="00F76E00">
      <w:pPr>
        <w:pStyle w:val="Listenabsatz"/>
        <w:numPr>
          <w:ilvl w:val="0"/>
          <w:numId w:val="1"/>
        </w:numPr>
        <w:jc w:val="both"/>
      </w:pPr>
      <w:r>
        <w:t>Eine Größenskala wurde auf der Karte eingebunden</w:t>
      </w:r>
    </w:p>
    <w:p w:rsidR="00561B8D" w:rsidRDefault="00561B8D" w:rsidP="00561B8D">
      <w:pPr>
        <w:pStyle w:val="Listenabsatz"/>
        <w:numPr>
          <w:ilvl w:val="0"/>
          <w:numId w:val="1"/>
        </w:numPr>
      </w:pPr>
      <w:r>
        <w:t xml:space="preserve">Grüne Marker der Gefahrenbereiche, </w:t>
      </w:r>
      <w:hyperlink r:id="rId8" w:history="1">
        <w:r w:rsidRPr="00A262F2">
          <w:rPr>
            <w:rStyle w:val="Hyperlink"/>
          </w:rPr>
          <w:t>https://www.iconfinder.com/icons/73019/ball_base_chartreuse_map_marker_right_tv_icon#size=128</w:t>
        </w:r>
      </w:hyperlink>
    </w:p>
    <w:p w:rsidR="00561B8D" w:rsidRDefault="00746EBB" w:rsidP="00561B8D">
      <w:pPr>
        <w:pStyle w:val="Listenabsatz"/>
        <w:numPr>
          <w:ilvl w:val="0"/>
          <w:numId w:val="1"/>
        </w:numPr>
      </w:pPr>
      <w:r>
        <w:t xml:space="preserve">Blaue Marker der Points </w:t>
      </w:r>
      <w:proofErr w:type="spellStart"/>
      <w:r>
        <w:t>of</w:t>
      </w:r>
      <w:proofErr w:type="spellEnd"/>
      <w:r>
        <w:t xml:space="preserve"> Interest sind standartmäßig in </w:t>
      </w:r>
      <w:proofErr w:type="spellStart"/>
      <w:r>
        <w:t>Leaflet</w:t>
      </w:r>
      <w:proofErr w:type="spellEnd"/>
      <w:r>
        <w:t xml:space="preserve"> eingebunden</w:t>
      </w:r>
      <w:bookmarkStart w:id="0" w:name="_GoBack"/>
      <w:bookmarkEnd w:id="0"/>
    </w:p>
    <w:sectPr w:rsidR="00561B8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FD26A3"/>
    <w:multiLevelType w:val="hybridMultilevel"/>
    <w:tmpl w:val="B3B6BFE8"/>
    <w:lvl w:ilvl="0" w:tplc="91A6FC18">
      <w:numFmt w:val="bullet"/>
      <w:lvlText w:val="-"/>
      <w:lvlJc w:val="left"/>
      <w:pPr>
        <w:ind w:left="720" w:hanging="360"/>
      </w:pPr>
      <w:rPr>
        <w:rFonts w:ascii="Calibri" w:eastAsiaTheme="minorHAnsi" w:hAnsi="Calibri"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6037"/>
    <w:rsid w:val="00011226"/>
    <w:rsid w:val="00561B8D"/>
    <w:rsid w:val="005774E1"/>
    <w:rsid w:val="00746EBB"/>
    <w:rsid w:val="007A2D88"/>
    <w:rsid w:val="00977683"/>
    <w:rsid w:val="00DD6037"/>
    <w:rsid w:val="00F76E00"/>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link w:val="berschrift1Zchn"/>
    <w:uiPriority w:val="9"/>
    <w:qFormat/>
    <w:rsid w:val="007A2D8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AT"/>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A2D88"/>
    <w:rPr>
      <w:rFonts w:ascii="Times New Roman" w:eastAsia="Times New Roman" w:hAnsi="Times New Roman" w:cs="Times New Roman"/>
      <w:b/>
      <w:bCs/>
      <w:kern w:val="36"/>
      <w:sz w:val="48"/>
      <w:szCs w:val="48"/>
      <w:lang w:eastAsia="de-AT"/>
    </w:rPr>
  </w:style>
  <w:style w:type="paragraph" w:styleId="Listenabsatz">
    <w:name w:val="List Paragraph"/>
    <w:basedOn w:val="Standard"/>
    <w:uiPriority w:val="34"/>
    <w:qFormat/>
    <w:rsid w:val="005774E1"/>
    <w:pPr>
      <w:ind w:left="720"/>
      <w:contextualSpacing/>
    </w:pPr>
  </w:style>
  <w:style w:type="character" w:styleId="Hyperlink">
    <w:name w:val="Hyperlink"/>
    <w:basedOn w:val="Absatz-Standardschriftart"/>
    <w:uiPriority w:val="99"/>
    <w:unhideWhenUsed/>
    <w:rsid w:val="005774E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link w:val="berschrift1Zchn"/>
    <w:uiPriority w:val="9"/>
    <w:qFormat/>
    <w:rsid w:val="007A2D8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AT"/>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A2D88"/>
    <w:rPr>
      <w:rFonts w:ascii="Times New Roman" w:eastAsia="Times New Roman" w:hAnsi="Times New Roman" w:cs="Times New Roman"/>
      <w:b/>
      <w:bCs/>
      <w:kern w:val="36"/>
      <w:sz w:val="48"/>
      <w:szCs w:val="48"/>
      <w:lang w:eastAsia="de-AT"/>
    </w:rPr>
  </w:style>
  <w:style w:type="paragraph" w:styleId="Listenabsatz">
    <w:name w:val="List Paragraph"/>
    <w:basedOn w:val="Standard"/>
    <w:uiPriority w:val="34"/>
    <w:qFormat/>
    <w:rsid w:val="005774E1"/>
    <w:pPr>
      <w:ind w:left="720"/>
      <w:contextualSpacing/>
    </w:pPr>
  </w:style>
  <w:style w:type="character" w:styleId="Hyperlink">
    <w:name w:val="Hyperlink"/>
    <w:basedOn w:val="Absatz-Standardschriftart"/>
    <w:uiPriority w:val="99"/>
    <w:unhideWhenUsed/>
    <w:rsid w:val="005774E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9745040">
      <w:bodyDiv w:val="1"/>
      <w:marLeft w:val="0"/>
      <w:marRight w:val="0"/>
      <w:marTop w:val="0"/>
      <w:marBottom w:val="0"/>
      <w:divBdr>
        <w:top w:val="none" w:sz="0" w:space="0" w:color="auto"/>
        <w:left w:val="none" w:sz="0" w:space="0" w:color="auto"/>
        <w:bottom w:val="none" w:sz="0" w:space="0" w:color="auto"/>
        <w:right w:val="none" w:sz="0" w:space="0" w:color="auto"/>
      </w:divBdr>
    </w:div>
    <w:div w:id="1555307612">
      <w:bodyDiv w:val="1"/>
      <w:marLeft w:val="0"/>
      <w:marRight w:val="0"/>
      <w:marTop w:val="0"/>
      <w:marBottom w:val="0"/>
      <w:divBdr>
        <w:top w:val="none" w:sz="0" w:space="0" w:color="auto"/>
        <w:left w:val="none" w:sz="0" w:space="0" w:color="auto"/>
        <w:bottom w:val="none" w:sz="0" w:space="0" w:color="auto"/>
        <w:right w:val="none" w:sz="0" w:space="0" w:color="auto"/>
      </w:divBdr>
    </w:div>
    <w:div w:id="2036078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confinder.com/icons/73019/ball_base_chartreuse_map_marker_right_tv_icon#size=128" TargetMode="External"/><Relationship Id="rId3" Type="http://schemas.microsoft.com/office/2007/relationships/stylesWithEffects" Target="stylesWithEffects.xml"/><Relationship Id="rId7" Type="http://schemas.openxmlformats.org/officeDocument/2006/relationships/hyperlink" Target="https://www.google.de/maps/@66.1328049,-18.9224075,13.04z?hl=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iedman.net/leaflet-routing-machine/"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468</Words>
  <Characters>2954</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3416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Bert</dc:creator>
  <cp:keywords/>
  <dc:description/>
  <cp:lastModifiedBy>Bert</cp:lastModifiedBy>
  <cp:revision>4</cp:revision>
  <dcterms:created xsi:type="dcterms:W3CDTF">2016-06-13T10:14:00Z</dcterms:created>
  <dcterms:modified xsi:type="dcterms:W3CDTF">2016-06-13T11:02:00Z</dcterms:modified>
</cp:coreProperties>
</file>