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Data Platform | CDC Bronze Ingestion Handover</w:t>
      </w:r>
    </w:p>
    <w:p>
      <w:pPr>
        <w:pStyle w:val="Subtitle"/>
      </w:pPr>
      <w:r>
        <w:t>Project continuity record • 23 October 2026 • Checkpoints through 3.34.113</w:t>
      </w:r>
    </w:p>
    <w:p>
      <w:r>
        <w:t>Purpose: preserve the implementation details, verification evidence, repository state, safety boundaries, and precise next action from this conversation. This is a handover, not evidence that live BigQuery ingestion has already succeeded.</w:t>
      </w:r>
    </w:p>
    <w:p>
      <w:pPr>
        <w:pStyle w:val="Heading1"/>
      </w:pPr>
      <w:r>
        <w:t>1. Current status at handover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Latest completed checkpoint</w:t>
            </w:r>
          </w:p>
        </w:tc>
        <w:tc>
          <w:tcPr>
            <w:tcW w:type="dxa" w:w="4320"/>
          </w:tcPr>
          <w:p>
            <w:r>
              <w:t>3.34.113 — Git status verified</w:t>
            </w:r>
          </w:p>
        </w:tc>
      </w:tr>
      <w:tr>
        <w:tc>
          <w:tcPr>
            <w:tcW w:type="dxa" w:w="4320"/>
          </w:tcPr>
          <w:p>
            <w:r>
              <w:t>Next checkpoint</w:t>
            </w:r>
          </w:p>
        </w:tc>
        <w:tc>
          <w:tcPr>
            <w:tcW w:type="dxa" w:w="4320"/>
          </w:tcPr>
          <w:p>
            <w:r>
              <w:t>3.34.114 — Read-only test database connection check; NOT YET RUN</w:t>
            </w:r>
          </w:p>
        </w:tc>
      </w:tr>
      <w:tr>
        <w:tc>
          <w:tcPr>
            <w:tcW w:type="dxa" w:w="4320"/>
          </w:tcPr>
          <w:p>
            <w:r>
              <w:t>Latest commit</w:t>
            </w:r>
          </w:p>
        </w:tc>
        <w:tc>
          <w:tcPr>
            <w:tcW w:type="dxa" w:w="4320"/>
          </w:tcPr>
          <w:p>
            <w:r>
              <w:t>a461ed1 — Add BigQuery Bronze CDC ingestion with concurrency safeguards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github.com/AlucardMT/retail-data-platform — main updated successfully</w:t>
            </w:r>
          </w:p>
        </w:tc>
      </w:tr>
      <w:tr>
        <w:tc>
          <w:tcPr>
            <w:tcW w:type="dxa" w:w="4320"/>
          </w:tcPr>
          <w:p>
            <w:r>
              <w:t>Automated tests</w:t>
            </w:r>
          </w:p>
        </w:tc>
        <w:tc>
          <w:tcPr>
            <w:tcW w:type="dxa" w:w="4320"/>
          </w:tcPr>
          <w:p>
            <w:r>
              <w:t>49 passed in 91.43 seconds (last complete test run)</w:t>
            </w:r>
          </w:p>
        </w:tc>
      </w:tr>
      <w:tr>
        <w:tc>
          <w:tcPr>
            <w:tcW w:type="dxa" w:w="4320"/>
          </w:tcPr>
          <w:p>
            <w:r>
              <w:t>Remaining untracked file</w:t>
            </w:r>
          </w:p>
        </w:tc>
        <w:tc>
          <w:tcPr>
            <w:tcW w:type="dxa" w:w="4320"/>
          </w:tcPr>
          <w:p>
            <w:r>
              <w:t>docs/retail_data_lineage_detailed_field_level.xlsx</w:t>
            </w:r>
          </w:p>
        </w:tc>
      </w:tr>
      <w:tr>
        <w:tc>
          <w:tcPr>
            <w:tcW w:type="dxa" w:w="4320"/>
          </w:tcPr>
          <w:p>
            <w:r>
              <w:t>Live CDC → BigQuery test</w:t>
            </w:r>
          </w:p>
        </w:tc>
        <w:tc>
          <w:tcPr>
            <w:tcW w:type="dxa" w:w="4320"/>
          </w:tcPr>
          <w:p>
            <w:r>
              <w:t>NOT YET EXECUTED</w:t>
            </w:r>
          </w:p>
        </w:tc>
      </w:tr>
    </w:tbl>
    <w:p>
      <w:pPr>
        <w:pStyle w:val="Heading1"/>
      </w:pPr>
      <w:r>
        <w:t>2. Project context and environment</w:t>
      </w:r>
    </w:p>
    <w:p>
      <w:pPr>
        <w:pStyle w:val="ListBullet"/>
      </w:pPr>
      <w:r>
        <w:t>Goal: portfolio retail data engineering platform demonstrating PostgreSQL CDC, SCD Type 2, Python, BigQuery, Airflow, dbt, idempotency and CI/CD practices.</w:t>
      </w:r>
    </w:p>
    <w:p>
      <w:pPr>
        <w:pStyle w:val="ListBullet"/>
      </w:pPr>
      <w:r>
        <w:t>Environment: Debian 12 VPS; repository ~/retail-data-platform; Python 3.11 virtual environment (.venv); PostgreSQL 16; psycopg 3.3.6.</w:t>
      </w:r>
    </w:p>
    <w:p>
      <w:pPr>
        <w:pStyle w:val="ListBullet"/>
      </w:pPr>
      <w:r>
        <w:t>Source data: Olist retail dataset. PostgreSQL olist_raw contains 9 tables / 1,550,922 rows; typed retail schema contains 8 tables / 550,759 rows (earlier project milestones).</w:t>
      </w:r>
    </w:p>
    <w:p>
      <w:pPr>
        <w:pStyle w:val="ListBullet"/>
      </w:pPr>
      <w:r>
        <w:t>CDC sandbox: PostgreSQL database retail_platform_test, with retail.customer_profiles (96,096 identities), cdc.customer_events and pipeline.customer_event_extractions.</w:t>
      </w:r>
    </w:p>
    <w:p>
      <w:pPr>
        <w:pStyle w:val="ListBullet"/>
      </w:pPr>
      <w:r>
        <w:t>BigQuery: project retail-data-platform-512111; dataset bronze; location europe-west2 (London), NOT EU. Python google-cloud-bigquery 3.46.2; Google Cloud CLI and ADC configured.</w:t>
      </w:r>
    </w:p>
    <w:p>
      <w:r>
        <w:t>Critical safety boundary: NEVER write to the development PostgreSQL database named retail without explicit permission. CDC testing, ingestion locks, acknowledgements and simulator activity are restricted to retail_platform_test.</w:t>
      </w:r>
    </w:p>
    <w:p>
      <w:pPr>
        <w:pStyle w:val="Heading1"/>
      </w:pPr>
      <w:r>
        <w:t>3. Implementation created and committed</w:t>
      </w:r>
    </w:p>
    <w:p>
      <w:pPr>
        <w:pStyle w:val="Heading2"/>
      </w:pPr>
      <w:r>
        <w:t>3.1 BigQuery Bronze DDL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sql/bigquery/bronze/001_customer_cdc_events.sql</w:t>
      </w:r>
    </w:p>
    <w:p>
      <w:r>
        <w:t>Defines retail-data-platform-512111.bronze.customer_cdc_events. Schema: event_id INTEGER REQUIRED; event_uuid STRING REQUIRED; customer_unique_id STRING REQUIRED; customer_id STRING NULLABLE; operation STRING REQUIRED; event_timestamp TIMESTAMP REQUIRED; recorded_at TIMESTAMP REQUIRED; before_data JSON NULLABLE; after_data JSON NULLABLE; schema_version INTEGER REQUIRED; ingested_at TIMESTAMP REQUIRED.</w:t>
      </w:r>
    </w:p>
    <w:p>
      <w:pPr>
        <w:pStyle w:val="Heading2"/>
      </w:pPr>
      <w:r>
        <w:t>3.2 PostgreSQL CDC extraction and acknowledgement (previously committed)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src/retail_pipeline/extract_customer_cdc.py</w:t>
      </w:r>
    </w:p>
    <w:p>
      <w:pPr>
        <w:pStyle w:val="ListBullet"/>
      </w:pPr>
      <w:r>
        <w:t>fetch_pending_customer_events(database_url, batch_size=100) enforces test database identity and retrieves events in event_id order, excluding events present in the extraction ledger.</w:t>
      </w:r>
    </w:p>
    <w:p>
      <w:pPr>
        <w:pStyle w:val="ListBullet"/>
      </w:pPr>
      <w:r>
        <w:t>acknowledge_customer_event(database_url, event_uuid, lock_timeout_ms=5000) enforces test database identity and records acknowledgement with ON CONFLICT DO NOTHING.</w:t>
      </w:r>
    </w:p>
    <w:p>
      <w:pPr>
        <w:pStyle w:val="ListBullet"/>
      </w:pPr>
      <w:r>
        <w:t>Acknowledgement must occur only after confirmed BigQuery load success.</w:t>
      </w:r>
    </w:p>
    <w:p>
      <w:pPr>
        <w:pStyle w:val="Heading2"/>
      </w:pPr>
      <w:r>
        <w:t>3.3 Python Bronze loader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src/retail_pipeline/load_customer_cdc_bronze.py</w:t>
      </w:r>
    </w:p>
    <w:p>
      <w:pPr>
        <w:pStyle w:val="ListBullet"/>
      </w:pPr>
      <w:r>
        <w:t>serialize_customer_cdc_event(event): UUID → string; timestamps → ISO format; JSONB before_data / after_data → JSON serialization (or null); adds UTC ingested_at.</w:t>
      </w:r>
    </w:p>
    <w:p>
      <w:pPr>
        <w:pStyle w:val="ListBullet"/>
      </w:pPr>
      <w:r>
        <w:t>load_customer_cdc_batch(client, records): BigQuery load_table_from_json with NEWLINE_DELIMITED_JSON, WRITE_APPEND, max_bad_records=0 and location=europe-west2. Waits for job.result(); checks job errors and output_rows equals submitted record count; empty batch returns zero.</w:t>
      </w:r>
    </w:p>
    <w:p>
      <w:pPr>
        <w:pStyle w:val="ListBullet"/>
      </w:pPr>
      <w:r>
        <w:t>ingest_customer_cdc(database_url, client, batch_size=100): holds ingestion lock around the FULL extract → serialize → BigQuery load → acknowledge sequence.</w:t>
      </w:r>
    </w:p>
    <w:p>
      <w:pPr>
        <w:pStyle w:val="ListBullet"/>
      </w:pPr>
      <w:r>
        <w:t>Delivery semantics: at-least-once Bronze append. A crash after BigQuery delivery but before ledger acknowledgement can yield duplicate Bronze rows on retry. Planned downstream Silver deduplication uses event_uuid.</w:t>
      </w:r>
    </w:p>
    <w:p>
      <w:pPr>
        <w:pStyle w:val="Heading2"/>
      </w:pPr>
      <w:r>
        <w:t>3.4 Advisory lock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src/retail_pipeline/ingestion_lock.py</w:t>
      </w:r>
    </w:p>
    <w:p>
      <w:pPr>
        <w:pStyle w:val="ListBullet"/>
      </w:pPr>
      <w:r>
        <w:t>customer_cdc_ingestion_lock(database_url) opens a PostgreSQL autocommit session and verifies current_database() is retail_platform_test.</w:t>
      </w:r>
    </w:p>
    <w:p>
      <w:pPr>
        <w:pStyle w:val="ListBullet"/>
      </w:pPr>
      <w:r>
        <w:t>Uses pg_try_advisory_lock with ID 2026102301; if already held, raises RuntimeError instead of overlapping ingestion.</w:t>
      </w:r>
    </w:p>
    <w:p>
      <w:pPr>
        <w:pStyle w:val="ListBullet"/>
      </w:pPr>
      <w:r>
        <w:t>Holds the session-level lock through the entire ingestion run, releasing it in finally via pg_advisory_unlock; session closure provides an additional cleanup boundary.</w:t>
      </w:r>
    </w:p>
    <w:p>
      <w:pPr>
        <w:pStyle w:val="Heading2"/>
      </w:pPr>
      <w:r>
        <w:t>3.5 Automated tests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tests/test_ingestion_lock.py  —  3 mocked tests</w:t>
        <w:br/>
        <w:t>tests/test_load_customer_cdc_bronze.py  —  11 mocked tests</w:t>
      </w:r>
    </w:p>
    <w:p>
      <w:pPr>
        <w:pStyle w:val="ListBullet"/>
      </w:pPr>
      <w:r>
        <w:t>Lock tests cover successful acquisition/release, contention without an erroneous unlock, and exception cleanup.</w:t>
      </w:r>
    </w:p>
    <w:p>
      <w:pPr>
        <w:pStyle w:val="ListBullet"/>
      </w:pPr>
      <w:r>
        <w:t>Loader tests cover serialization, successful/empty/failed loads, acknowledgement only after successful load, acknowledgement errors, row-count mismatch, no pending events and lock lifetime.</w:t>
      </w:r>
    </w:p>
    <w:p>
      <w:pPr>
        <w:pStyle w:val="ListBullet"/>
      </w:pPr>
      <w:r>
        <w:t>A lock-order test asserts: lock_acquired → extract → load → acknowledge → lock_released. It exposed a real indentation bug where the lock was released too early; implementation was corrected and tests rerun.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PYTHONPATH=src python -m pytest -q</w:t>
        <w:br/>
        <w:t>49 passed in 91.43s (0:01:31)</w:t>
      </w:r>
    </w:p>
    <w:p>
      <w:r>
        <w:t>Test results are unit/mock evidence, not a live end-to-end ingestion result. A real BigQuery load still needs controlled validation; sandbox/free-tier constraints may affect DML/MERGE options.</w:t>
      </w:r>
    </w:p>
    <w:p>
      <w:pPr>
        <w:pStyle w:val="Heading1"/>
      </w:pPr>
      <w:r>
        <w:t>4. Actions performed in this conversation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3.34.107</w:t>
            </w:r>
          </w:p>
        </w:tc>
        <w:tc>
          <w:tcPr>
            <w:tcW w:type="dxa" w:w="4320"/>
          </w:tcPr>
          <w:p>
            <w:r>
              <w:t>Listed sql/bigquery; exactly one SQL file found: bronze/001_customer_cdc_events.sql.</w:t>
            </w:r>
          </w:p>
        </w:tc>
      </w:tr>
      <w:tr>
        <w:tc>
          <w:tcPr>
            <w:tcW w:type="dxa" w:w="4320"/>
          </w:tcPr>
          <w:p>
            <w:r>
              <w:t>3.34.108</w:t>
            </w:r>
          </w:p>
        </w:tc>
        <w:tc>
          <w:tcPr>
            <w:tcW w:type="dxa" w:w="4320"/>
          </w:tcPr>
          <w:p>
            <w:r>
              <w:t>Searched five new code/SQL files for password, secret, api.key, private.key and token; user reported no matches. Targeted check only, not a full secrets scan.</w:t>
            </w:r>
          </w:p>
        </w:tc>
      </w:tr>
      <w:tr>
        <w:tc>
          <w:tcPr>
            <w:tcW w:type="dxa" w:w="4320"/>
          </w:tcPr>
          <w:p>
            <w:r>
              <w:t>3.34.109</w:t>
            </w:r>
          </w:p>
        </w:tc>
        <w:tc>
          <w:tcPr>
            <w:tcW w:type="dxa" w:w="4320"/>
          </w:tcPr>
          <w:p>
            <w:r>
              <w:t>Staged the five specific code/SQL files. Excluded lineage spreadsheet intentionally.</w:t>
            </w:r>
          </w:p>
        </w:tc>
      </w:tr>
      <w:tr>
        <w:tc>
          <w:tcPr>
            <w:tcW w:type="dxa" w:w="4320"/>
          </w:tcPr>
          <w:p>
            <w:r>
              <w:t>3.34.110</w:t>
            </w:r>
          </w:p>
        </w:tc>
        <w:tc>
          <w:tcPr>
            <w:tcW w:type="dxa" w:w="4320"/>
          </w:tcPr>
          <w:p>
            <w:r>
              <w:t>Reviewed git diff --cached --stat: exactly 5 files, 820 insertions.</w:t>
            </w:r>
          </w:p>
        </w:tc>
      </w:tr>
      <w:tr>
        <w:tc>
          <w:tcPr>
            <w:tcW w:type="dxa" w:w="4320"/>
          </w:tcPr>
          <w:p>
            <w:r>
              <w:t>3.34.111</w:t>
            </w:r>
          </w:p>
        </w:tc>
        <w:tc>
          <w:tcPr>
            <w:tcW w:type="dxa" w:w="4320"/>
          </w:tcPr>
          <w:p>
            <w:r>
              <w:t>Committed locally: a461ed1, message “Add BigQuery Bronze CDC ingestion with concurrency safeguards”.</w:t>
            </w:r>
          </w:p>
        </w:tc>
      </w:tr>
      <w:tr>
        <w:tc>
          <w:tcPr>
            <w:tcW w:type="dxa" w:w="4320"/>
          </w:tcPr>
          <w:p>
            <w:r>
              <w:t>3.34.112</w:t>
            </w:r>
          </w:p>
        </w:tc>
        <w:tc>
          <w:tcPr>
            <w:tcW w:type="dxa" w:w="4320"/>
          </w:tcPr>
          <w:p>
            <w:r>
              <w:t>Pushed successfully to origin main: 1f22c4a..a461ed1.</w:t>
            </w:r>
          </w:p>
        </w:tc>
      </w:tr>
      <w:tr>
        <w:tc>
          <w:tcPr>
            <w:tcW w:type="dxa" w:w="4320"/>
          </w:tcPr>
          <w:p>
            <w:r>
              <w:t>3.34.113</w:t>
            </w:r>
          </w:p>
        </w:tc>
        <w:tc>
          <w:tcPr>
            <w:tcW w:type="dxa" w:w="4320"/>
          </w:tcPr>
          <w:p>
            <w:r>
              <w:t>Verified git status --short: only docs/retail_data_lineage_detailed_field_level.xlsx untracked.</w:t>
            </w:r>
          </w:p>
        </w:tc>
      </w:tr>
      <w:tr>
        <w:tc>
          <w:tcPr>
            <w:tcW w:type="dxa" w:w="4320"/>
          </w:tcPr>
          <w:p>
            <w:r>
              <w:t>3.34.114</w:t>
            </w:r>
          </w:p>
        </w:tc>
        <w:tc>
          <w:tcPr>
            <w:tcW w:type="dxa" w:w="4320"/>
          </w:tcPr>
          <w:p>
            <w:r>
              <w:t>Proposed read-only PostgreSQL identity check; user paused before running it to request this handover.</w:t>
            </w:r>
          </w:p>
        </w:tc>
      </w:tr>
    </w:tbl>
    <w:p>
      <w:pPr>
        <w:pStyle w:val="Heading2"/>
      </w:pPr>
      <w:r>
        <w:t>Committed file inventory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sql/bigquery/bronze/001_customer_cdc_events.sql     18 lines</w:t>
        <w:br/>
        <w:t>src/retail_pipeline/ingestion_lock.py             44 lines</w:t>
        <w:br/>
        <w:t>src/retail_pipeline/load_customer_cdc_bronze.py  133 lines</w:t>
        <w:br/>
        <w:t>tests/test_ingestion_lock.py                    114 lines</w:t>
        <w:br/>
        <w:t>tests/test_load_customer_cdc_bronze.py          511 lines</w:t>
        <w:br/>
        <w:t>TOTAL: 5 files, 820 insertions</w:t>
      </w:r>
    </w:p>
    <w:p>
      <w:pPr>
        <w:pStyle w:val="Heading2"/>
      </w:pPr>
      <w:r>
        <w:t>Push evidence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To github.com:AlucardMT/retail-data-platform.git</w:t>
        <w:br/>
        <w:t xml:space="preserve">   1f22c4a..a461ed1  main -&gt; main</w:t>
      </w:r>
    </w:p>
    <w:p>
      <w:pPr>
        <w:pStyle w:val="Heading2"/>
      </w:pPr>
      <w:r>
        <w:t>Final status evidence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$ git status --short</w:t>
        <w:br/>
        <w:t>?? docs/retail_data_lineage_detailed_field_level.xlsx</w:t>
      </w:r>
    </w:p>
    <w:p>
      <w:pPr>
        <w:pStyle w:val="Heading1"/>
      </w:pPr>
      <w:r>
        <w:t>5. Resume instructions — exact next checkpoint</w:t>
      </w:r>
    </w:p>
    <w:p>
      <w:r>
        <w:t>Checkpoint 3.34.114: Verify that the target database is retail_platform_test. This is READ-ONLY; no CDC simulation, ledger acknowledgement or BigQuery ingestion should be started at this checkpoint.</w:t>
      </w:r>
    </w:p>
    <w:p>
      <w:pPr>
        <w:pStyle w:val="NoSpacing"/>
        <w:spacing w:before="80" w:after="140"/>
      </w:pPr>
      <w:r>
        <w:rPr>
          <w:rFonts w:ascii="Consolas" w:hAnsi="Consolas"/>
          <w:color w:val="27424D"/>
          <w:sz w:val="16"/>
        </w:rPr>
        <w:t>cd ~/retail-data-platform</w:t>
        <w:br/>
        <w:t>psql -d retail_platform_test -Atc "SELECT current_database(), current_user;"</w:t>
      </w:r>
    </w:p>
    <w:p>
      <w:r>
        <w:t>Expected first field: retail_platform_test. The second field is the PostgreSQL user. Ask the user to paste the output, confirm identity, then proceed one small checkpoint at a time. Do not assume this query has been run.</w:t>
      </w:r>
    </w:p>
    <w:p>
      <w:pPr>
        <w:pStyle w:val="Heading1"/>
      </w:pPr>
      <w:r>
        <w:t>6. Next work and outstanding decisions</w:t>
      </w:r>
    </w:p>
    <w:p>
      <w:pPr>
        <w:pStyle w:val="ListBullet"/>
      </w:pPr>
      <w:r>
        <w:t>After confirming the test database, inspect test CDC pending-event count and BigQuery target state using read-only queries before requesting approval for any write or live load.</w:t>
      </w:r>
    </w:p>
    <w:p>
      <w:pPr>
        <w:pStyle w:val="ListBullet"/>
      </w:pPr>
      <w:r>
        <w:t>Plan a small controlled end-to-end test restricted to retail_platform_test and bronze.customer_cdc_events. Confirm batch size, expected effects, acknowledgement behavior, and potential cost before execution.</w:t>
      </w:r>
    </w:p>
    <w:p>
      <w:pPr>
        <w:pStyle w:val="ListBullet"/>
      </w:pPr>
      <w:r>
        <w:t>Validate JSON column compatibility, event mapping, loaded row counts, and ledger state with real services; test failure/retry behavior and Silver event_uuid deduplication in subsequent steps.</w:t>
      </w:r>
    </w:p>
    <w:p>
      <w:pPr>
        <w:pStyle w:val="ListBullet"/>
      </w:pPr>
      <w:r>
        <w:t>Review docs/retail_data_lineage_detailed_field_level.xlsx separately before adding to version control.</w:t>
      </w:r>
    </w:p>
    <w:p>
      <w:pPr>
        <w:pStyle w:val="ListBullet"/>
      </w:pPr>
      <w:r>
        <w:t>Longer-term roadmap remains Silver SCD Type 2/idempotency, dbt transformations, Airflow orchestration, CI/CD and portfolio documentation.</w:t>
      </w:r>
    </w:p>
    <w:p>
      <w:pPr>
        <w:pStyle w:val="Heading1"/>
      </w:pPr>
      <w:r>
        <w:t>7. Working style and safeguards</w:t>
      </w:r>
    </w:p>
    <w:p>
      <w:pPr>
        <w:pStyle w:val="ListBullet"/>
      </w:pPr>
      <w:r>
        <w:t>Proceed in one numbered checkpoint per exchange; provide one command or edit and wait for the pasted output or “saved”.</w:t>
      </w:r>
    </w:p>
    <w:p>
      <w:pPr>
        <w:pStyle w:val="ListBullet"/>
      </w:pPr>
      <w:r>
        <w:t>Explain the reason for each action and whether it is read-only or writes data.</w:t>
      </w:r>
    </w:p>
    <w:p>
      <w:pPr>
        <w:pStyle w:val="ListBullet"/>
      </w:pPr>
      <w:r>
        <w:t>Never touch PostgreSQL database retail without explicit user permission; keep CDC work in retail_platform_test.</w:t>
      </w:r>
    </w:p>
    <w:p>
      <w:pPr>
        <w:pStyle w:val="ListBullet"/>
      </w:pPr>
      <w:r>
        <w:t>Never claim live ingestion succeeded based solely on mocked unit tests.</w:t>
      </w:r>
    </w:p>
    <w:p>
      <w:pPr>
        <w:pStyle w:val="ListBullet"/>
      </w:pPr>
      <w:r>
        <w:t>Use explicit Git staging and review; do not accidentally include the lineage workbook.</w:t>
      </w:r>
    </w:p>
    <w:p>
      <w:r>
        <w:t>End of handover. Prepared from the conversation history and prior project handover context; no database or cloud commands were executed while producing this document.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A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A5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