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旁白：这是一个干部宿舍小区，小区的建筑布满了爬山虎和墙面脱落留下的凹坑，加上阴沉沉的天气，环境给了我一种不祥的预感。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回忆-治疗所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杨教授：经过一些回访调查，我们发现有不少这种类型的病例都有很严重的复发现象，小刘你其实是为数不多的痊愈者，哈哈。。。说明你为了治好这个病，主观意愿也很强烈，确实下了不少功夫呢。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犹大：这也得多亏主任的悉心治疗呢。。。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杨教授：你的加入对我们而言非常重要！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杨教授：正如我刚才所说，由于家长们反馈的复发现象，我们准备要对一些过去的病例做些针对性的回访。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杨教授：而你也知道，病人对于治疗所这里的人都有很严重的抵触心理。。。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杨教授：如果能换一种身份，以病友的身份接近并了解他们的病情，我想这对我们的研究工作会大有裨益。。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旁白：我要找的人，就住在这个小区的5栋202，上次来这里，似乎是两年前的时候了。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犹大：嗯，这垃圾堆里的是什么。。。？好眼熟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垃圾堆的画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旁白：我仔细看去，那是一幅画，一幅有着动漫画风的油画。画面上，一位穿着有着英伦风情的老管家正端着茶壶给一位小姑娘倒茶。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犹大：这是【Walter】啊。。。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某干部宿舍小区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旁白：我很快就明白这是怎么一回事，便不再迟疑，按响了楼梯间的门铃。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宿主A之母：喂？哪位？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犹大：您好，我叫小刘，我是杨教授治疗所来进行回访的，之前已经跟你通过电话的。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宿主A之母：哦哦哦！好！请进！请进！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旁白：大门打开了，我走了上去，202并不高，但我一想到将要面对A和她妈妈的情形，不由得感到浑身乏力。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犹大：人如果做着昧着良心的事，就会感到无力吗。。。？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宿主A的家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宿主A之母：快请进！到这里花了很久吧！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犹大：不会，阿姨您太客气了。。。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宿主A之母：我马上把A叫出来，这小丫头，医生来了还不主动问好，太没礼貌了！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犹大：阿姨您先别，我跟你说过的，这次希望是以病友身份来看望A的。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宿主A之母：啊，真不好意思，你看我这记性！A就在左边的卧室，最近她脾气有点暴躁，你如果遇到什么麻烦就喊阿姨哈。。。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犹大：好的，谢谢阿姨。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旁白：我换好拖鞋，走近了A卧室的门，看到楼下垃圾堆里属于A的Tulpa的那幅画，我就猜到现在的A会是怎么个状况。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A的房门前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旁白：我深吸了一口气，敲了敲房门。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犹大：是A吗？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A：你是谁？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犹大：我。。。我是小刘，你还记得我吗？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犹大：听阿姨说你最近状态不好，我们几个宿主都很关心你。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A：宿主？一群精神病人？为什么要扯上我？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A：请你离开，马上。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犹大：实话说吧，我是杨教授叫来看看你的情况的，听说你最近情绪波动很严重。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旁白：就在我刚说出杨教授这三个字不久后，我就听到了脚步声，我还没把话说完，房门就打开了。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A在房门口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A：请带我回治疗所，我复发了。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旁白：我看着她脸上的泪痕，注意到她房间里墙上被撕坏的海报、被扯坏的布娃娃，被砸烂的BJD，还有一些我不敢看也不敢描述的情形。。。我不禁皱起了眉头。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旁白：也许是注意到我的迟钝，A恶狠狠地问了我一句。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A：这都是幻觉和中二病，难道不是么？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旁白：但是我心里的另一个声音把一个想象中的门关了起来，离开了现场。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旁白：一种后悔的情绪产生不到两秒就被仇恨和理性所抑制，沉入了无尽的寂静之中。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犹大：是。。。是这样，你说得对。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犹大：我们还是坐下来谈谈吧，如果有必要，我们会来接你的。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6C16"/>
    <w:rsid w:val="01F521A1"/>
    <w:rsid w:val="057F17E5"/>
    <w:rsid w:val="0A87034D"/>
    <w:rsid w:val="0DC67BBE"/>
    <w:rsid w:val="10417A8E"/>
    <w:rsid w:val="10F64EB8"/>
    <w:rsid w:val="14967E3F"/>
    <w:rsid w:val="21955C3B"/>
    <w:rsid w:val="248F01E5"/>
    <w:rsid w:val="25BE0428"/>
    <w:rsid w:val="28AD529C"/>
    <w:rsid w:val="2A6E1CBB"/>
    <w:rsid w:val="2AC75839"/>
    <w:rsid w:val="2EAD4498"/>
    <w:rsid w:val="30970B55"/>
    <w:rsid w:val="31194769"/>
    <w:rsid w:val="31A56ABC"/>
    <w:rsid w:val="37CD6C16"/>
    <w:rsid w:val="3E383F1F"/>
    <w:rsid w:val="40022096"/>
    <w:rsid w:val="44A4793D"/>
    <w:rsid w:val="569F4907"/>
    <w:rsid w:val="56C0066C"/>
    <w:rsid w:val="58260F7C"/>
    <w:rsid w:val="5CC32DA1"/>
    <w:rsid w:val="5F1E2E93"/>
    <w:rsid w:val="6125765F"/>
    <w:rsid w:val="62593AC2"/>
    <w:rsid w:val="62774E93"/>
    <w:rsid w:val="6B8C7686"/>
    <w:rsid w:val="6BD67D78"/>
    <w:rsid w:val="6E0A3627"/>
    <w:rsid w:val="78D63E8A"/>
    <w:rsid w:val="7A9A1034"/>
    <w:rsid w:val="7BB367A1"/>
    <w:rsid w:val="7BC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2020-04-20T13:26:00Z</dcterms:created>
  <dc:creator>Scrooge</dc:creator>
  <cp:lastModifiedBy>Scrooge</cp:lastModifiedBy>
  <dcterms:modified xsi:type="dcterms:W3CDTF">2020-04-21T19:45:35Z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