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36B" w:rsidRPr="00736983" w:rsidRDefault="00F4236B" w:rsidP="00F423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16"/>
          <w:szCs w:val="16"/>
        </w:rPr>
      </w:pPr>
      <w:r w:rsidRPr="00736983">
        <w:rPr>
          <w:rFonts w:ascii="Times New Roman" w:eastAsia="Times New Roman" w:hAnsi="Times New Roman" w:cs="Times New Roman"/>
          <w:b/>
          <w:caps/>
          <w:sz w:val="16"/>
          <w:szCs w:val="16"/>
        </w:rPr>
        <w:t>ОПИСАНИЕ ОБЪЕКТА ЗАКУПКИ</w:t>
      </w:r>
    </w:p>
    <w:p w:rsidR="006B1D4C" w:rsidRDefault="00761606" w:rsidP="00611E42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  <w:u w:val="single"/>
        </w:rPr>
        <w:t>На поставку</w:t>
      </w:r>
      <w:r w:rsidRPr="00761606">
        <w:rPr>
          <w:rFonts w:ascii="Times New Roman" w:hAnsi="Times New Roman" w:cs="Times New Roman"/>
          <w:b/>
          <w:sz w:val="16"/>
          <w:szCs w:val="16"/>
          <w:u w:val="single"/>
        </w:rPr>
        <w:t xml:space="preserve"> и монтаж комплекта оборудования для создания центра воспроизведения аудиовизуального контента, расположенного по адресу: Республика Коми, г. Сосногорск, ул. Ленина, д.19.</w:t>
      </w:r>
    </w:p>
    <w:tbl>
      <w:tblPr>
        <w:tblW w:w="159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1"/>
        <w:gridCol w:w="5149"/>
        <w:gridCol w:w="2058"/>
        <w:gridCol w:w="2124"/>
        <w:gridCol w:w="3520"/>
        <w:gridCol w:w="1134"/>
      </w:tblGrid>
      <w:tr w:rsidR="008808BC" w:rsidRPr="008808BC" w:rsidTr="008808BC">
        <w:trPr>
          <w:jc w:val="center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Характеристики товара</w:t>
            </w:r>
          </w:p>
        </w:tc>
        <w:tc>
          <w:tcPr>
            <w:tcW w:w="35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8808B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Инструкция по заполнению характеристик в заявке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Количество (штук)</w:t>
            </w:r>
          </w:p>
        </w:tc>
      </w:tr>
      <w:tr w:rsidR="008808BC" w:rsidRPr="008808BC" w:rsidTr="008808BC">
        <w:trPr>
          <w:jc w:val="center"/>
        </w:trPr>
        <w:tc>
          <w:tcPr>
            <w:tcW w:w="19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Наименование товара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Наименование характеристики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Значение характеристики</w:t>
            </w:r>
          </w:p>
        </w:tc>
        <w:tc>
          <w:tcPr>
            <w:tcW w:w="21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Единица измерения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08BC" w:rsidRPr="008808BC" w:rsidRDefault="008808BC" w:rsidP="00B7789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Мультимедийный проектор</w:t>
            </w:r>
          </w:p>
          <w:p w:rsidR="009D21B6" w:rsidRPr="008808BC" w:rsidRDefault="009D21B6" w:rsidP="007616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ОКПД 2 - КТРУ: 26.20.17</w:t>
            </w:r>
            <w:r w:rsidRPr="008808B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120-00000001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Нижняя граница диапазона поддерживаемого проекционного коэффициента объектива в комплекте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6160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≤ 2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76160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проектора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Стационарный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76160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Вес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hAnsi="Times New Roman" w:cs="Times New Roman"/>
                <w:sz w:val="16"/>
                <w:szCs w:val="16"/>
              </w:rPr>
              <w:t>≥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2600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грамм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76160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</w:t>
            </w: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частник закупки указывает в заявке конкретное значение характеристики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Контрастность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0739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hAnsi="Times New Roman" w:cs="Times New Roman"/>
                <w:sz w:val="16"/>
                <w:szCs w:val="16"/>
              </w:rPr>
              <w:t>≥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3000000:1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76160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Максимальный срок службы источника света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808BC">
              <w:rPr>
                <w:rFonts w:ascii="Times New Roman" w:hAnsi="Times New Roman" w:cs="Times New Roman"/>
                <w:sz w:val="16"/>
                <w:szCs w:val="16"/>
              </w:rPr>
              <w:t>≥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20000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час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76160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Максимальный уровень шума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6160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≤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 40.0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децибел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76160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возможности коррекции трапецеидальных искажений по вертикальной оси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3C6D14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0739E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возможности коррекции трапецеидальных искажений по горизонтальной оси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возможности сдвига объектива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объектива в комплекте поставки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0739E8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поддержки 3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Разрешение матрицы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739E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WUXGA (1920x1200)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Поддерживаемые форматы изображения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16:10</w:t>
            </w:r>
          </w:p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Поддержка протоколов, стандартов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26B5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Ethernet</w:t>
            </w:r>
            <w:proofErr w:type="spellEnd"/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Порт управления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26B5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RS-232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Разъемы подключения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9D21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166A9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br/>
              <w:t>USB-порт</w:t>
            </w:r>
            <w:r w:rsidRPr="00E166A9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br/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39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Технология проецирования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610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DLP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3C6D14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источника питания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сеть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3C6D14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источника света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B0610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Laser</w:t>
            </w:r>
            <w:proofErr w:type="spellEnd"/>
            <w:r w:rsidRPr="00B0610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 (лазер)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монтажа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18AF" w:rsidRDefault="00DD18AF" w:rsidP="00DD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Потолочный</w:t>
            </w:r>
          </w:p>
          <w:p w:rsidR="009D21B6" w:rsidRPr="00B0610E" w:rsidRDefault="009D21B6" w:rsidP="00DD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Настенный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DD18AF" w:rsidRPr="008808BC" w:rsidRDefault="009D21B6" w:rsidP="00DD18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Участник закупки указывает в заявке 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одно или несколько значений</w:t>
            </w: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характеристики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объектива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0610E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Сменный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D18AF" w:rsidRDefault="00DD18AF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DD18AF" w:rsidRDefault="00DD18AF" w:rsidP="00DD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0610E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Фокусировка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0610E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моторизованная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Яркость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B0610E" w:rsidRDefault="009D21B6" w:rsidP="00B061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B0610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7000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B0610E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0610E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Лм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DD18AF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</w:t>
            </w: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частник закупки указывает в заявке конкретное значение характеристики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D3F9A" w:rsidRPr="008808BC" w:rsidTr="008808BC">
        <w:trPr>
          <w:jc w:val="center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Экран моторизированный</w:t>
            </w:r>
          </w:p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ОКПД 2 - КТРУ: 26.70.17</w:t>
            </w:r>
            <w:r w:rsidRPr="008808B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150-00000002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Длина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Pr="005D3F9A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5D3F9A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600 и &lt; 700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Сантиметр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5D3F9A" w:rsidRPr="008808BC" w:rsidRDefault="00DD18AF" w:rsidP="009D2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</w:t>
            </w: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частник закупки указывает в заявке конкретное значение характеристики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5D3F9A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Высота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Pr="005D3F9A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5D3F9A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450 и &lt; 500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Сантиметр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Материал полотна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D3F9A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Винил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Монтажный комплект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Для установки на стену</w:t>
            </w:r>
          </w:p>
          <w:p w:rsidR="009D21B6" w:rsidRPr="005D3F9A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Для установки на потолок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Наличие электропривода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D3F9A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Соотношение сторон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D3F9A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16:10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группы полотна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Pr="005D3F9A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Диффузионно-отражающее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конструкции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Карман под утяжелитель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покрытия полотна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Матовое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D21B6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проекции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Фронтальная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9D21B6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D3F9A" w:rsidRPr="008808BC" w:rsidTr="008808BC">
        <w:trPr>
          <w:jc w:val="center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размещения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Настенно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-потолочный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D18AF" w:rsidRPr="008808BC" w:rsidRDefault="00DD18AF" w:rsidP="00DD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  <w:p w:rsidR="005D3F9A" w:rsidRPr="008808BC" w:rsidRDefault="005D3F9A" w:rsidP="00DD18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D3F9A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Тип установки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Стационарный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D3F9A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Управление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Дистанционное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3F9A" w:rsidRDefault="005D3F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5D3F9A" w:rsidRPr="008808BC" w:rsidRDefault="005D3F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Сервер воспроизведения</w:t>
            </w:r>
          </w:p>
          <w:p w:rsidR="003E0FA8" w:rsidRPr="008808BC" w:rsidRDefault="003E0FA8" w:rsidP="00AB0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ОКПД 2 - КТРУ: 26.20.11</w:t>
            </w:r>
            <w:r w:rsidRPr="008808BC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110-00000001</w:t>
            </w: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Диагональ экрана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C65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C6579A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15 (25,4 мм)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79A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Дюйм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3E0FA8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Количество выходных видео разъемов</w:t>
            </w:r>
            <w:r>
              <w:t xml:space="preserve"> </w:t>
            </w:r>
            <w:r w:rsidRPr="00C6579A">
              <w:rPr>
                <w:rFonts w:ascii="Times New Roman" w:hAnsi="Times New Roman" w:cs="Times New Roman"/>
                <w:sz w:val="16"/>
                <w:szCs w:val="16"/>
              </w:rPr>
              <w:t>HDMI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C657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C6579A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1.0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79A"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579A">
              <w:rPr>
                <w:rFonts w:ascii="Times New Roman" w:hAnsi="Times New Roman" w:cs="Times New Roman"/>
                <w:sz w:val="16"/>
                <w:szCs w:val="16"/>
              </w:rPr>
              <w:t>Количество встроенных в кор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пус портов USB 3.2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Gen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Type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>-A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1.0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79A"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579A">
              <w:rPr>
                <w:rFonts w:ascii="Times New Roman" w:hAnsi="Times New Roman" w:cs="Times New Roman"/>
                <w:sz w:val="16"/>
                <w:szCs w:val="16"/>
              </w:rPr>
              <w:t>Количество потоков процессора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12.0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C6579A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79A"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3C4B9D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C4B9D">
              <w:rPr>
                <w:rFonts w:ascii="Times New Roman" w:hAnsi="Times New Roman" w:cs="Times New Roman"/>
                <w:sz w:val="16"/>
                <w:szCs w:val="16"/>
              </w:rPr>
              <w:t>Количество ядер процессора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3C4B9D" w:rsidP="003C4B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3C4B9D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8.0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3C4B9D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C4B9D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Штука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3C4B9D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C4B9D">
              <w:rPr>
                <w:rFonts w:ascii="Times New Roman" w:hAnsi="Times New Roman" w:cs="Times New Roman"/>
                <w:sz w:val="16"/>
                <w:szCs w:val="16"/>
              </w:rPr>
              <w:t>Наличие модулей и интерфейсов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3C4B9D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3C4B9D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HDMI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3C4B9D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6D69">
              <w:rPr>
                <w:rFonts w:ascii="Times New Roman" w:hAnsi="Times New Roman" w:cs="Times New Roman"/>
                <w:sz w:val="16"/>
                <w:szCs w:val="16"/>
              </w:rPr>
              <w:t>Общий объем накопителей SSD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086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086D69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1000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86D69">
              <w:rPr>
                <w:rFonts w:ascii="Times New Roman" w:hAnsi="Times New Roman" w:cs="Times New Roman"/>
                <w:sz w:val="16"/>
                <w:szCs w:val="16"/>
              </w:rPr>
              <w:t>Гигабайт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6D69">
              <w:rPr>
                <w:rFonts w:ascii="Times New Roman" w:hAnsi="Times New Roman" w:cs="Times New Roman"/>
                <w:sz w:val="16"/>
                <w:szCs w:val="16"/>
              </w:rPr>
              <w:t>Общий объем установленной оперативной памяти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086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086D69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16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086D69">
              <w:rPr>
                <w:rFonts w:ascii="Times New Roman" w:hAnsi="Times New Roman" w:cs="Times New Roman"/>
                <w:sz w:val="16"/>
                <w:szCs w:val="16"/>
              </w:rPr>
              <w:t>Гигабайт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3E0FA8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86D69">
              <w:rPr>
                <w:rFonts w:ascii="Times New Roman" w:hAnsi="Times New Roman" w:cs="Times New Roman"/>
                <w:sz w:val="16"/>
                <w:szCs w:val="16"/>
              </w:rPr>
              <w:t>Предустановленная операционная система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да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0FA8" w:rsidRDefault="00086D69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3E0FA8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3E0FA8" w:rsidRPr="008808BC" w:rsidRDefault="003E0FA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Билетный программно-аппаратный комплекс (комплект)</w:t>
            </w:r>
          </w:p>
          <w:p w:rsidR="00136190" w:rsidRDefault="00136190" w:rsidP="0028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ОКПД 2 26.20.30.190 </w:t>
            </w:r>
          </w:p>
          <w:p w:rsidR="00136190" w:rsidRPr="008808BC" w:rsidRDefault="00136190" w:rsidP="002802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Программно-аппаратный комплекс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C4B9D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Штука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Тактовая частота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143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143794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1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43794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Гигагерц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9D21B6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Pr="00143794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Объем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SSD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143794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500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143794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Гигабайт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Дисплей кассира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C4B9D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Штука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Разрешение дисплея кассира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E52C67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≥1920x1080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9D21B6" w:rsidRDefault="009D21B6" w:rsidP="009D21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52C67">
              <w:rPr>
                <w:rFonts w:ascii="Times New Roman" w:hAnsi="Times New Roman" w:cs="Times New Roman"/>
                <w:sz w:val="16"/>
                <w:szCs w:val="16"/>
              </w:rPr>
              <w:t>Дисплей посетителя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9D21B6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разрешение дисплея посетителя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B2333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≥1920x1080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63178" w:rsidRDefault="00B63178" w:rsidP="00B6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контрастность дисплея посетителя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B2333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3000:1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Компьютерный манипулятор «мышь»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23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B2333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Программируемая функциональная клавиатура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B2333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 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Термопринтер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B23336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 1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23336">
              <w:rPr>
                <w:rFonts w:ascii="Times New Roman" w:hAnsi="Times New Roman" w:cs="Times New Roman"/>
                <w:sz w:val="16"/>
                <w:szCs w:val="16"/>
              </w:rPr>
              <w:t>Штука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E1788">
              <w:rPr>
                <w:rFonts w:ascii="Times New Roman" w:hAnsi="Times New Roman" w:cs="Times New Roman"/>
                <w:sz w:val="16"/>
                <w:szCs w:val="16"/>
              </w:rPr>
              <w:t>Ресурс печатной головки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DE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≥ 50 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Километр; тысяча метров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63178" w:rsidRDefault="00B63178" w:rsidP="00B6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E1788">
              <w:rPr>
                <w:rFonts w:ascii="Times New Roman" w:hAnsi="Times New Roman" w:cs="Times New Roman"/>
                <w:sz w:val="16"/>
                <w:szCs w:val="16"/>
              </w:rPr>
              <w:t>Длина намотки чековой ленты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10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метр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Диаметр рулона чековой ленты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20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миллиметр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Выход для передачи данных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proofErr w:type="spellStart"/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Micro</w:t>
            </w:r>
            <w:proofErr w:type="spellEnd"/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-USB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Длина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 105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E1788">
              <w:rPr>
                <w:rFonts w:ascii="Times New Roman" w:hAnsi="Times New Roman" w:cs="Times New Roman"/>
                <w:sz w:val="16"/>
                <w:szCs w:val="16"/>
              </w:rPr>
              <w:t>миллиметр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63178" w:rsidRDefault="00B63178" w:rsidP="00B63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Участник закупки указывает в заявке конкретное значение характеристики</w:t>
            </w:r>
          </w:p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Ширина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 75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E1788">
              <w:rPr>
                <w:rFonts w:ascii="Times New Roman" w:hAnsi="Times New Roman" w:cs="Times New Roman"/>
                <w:sz w:val="16"/>
                <w:szCs w:val="16"/>
              </w:rPr>
              <w:t>миллиметр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Высота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DE1788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 xml:space="preserve"> 40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E1788">
              <w:rPr>
                <w:rFonts w:ascii="Times New Roman" w:hAnsi="Times New Roman" w:cs="Times New Roman"/>
                <w:sz w:val="16"/>
                <w:szCs w:val="16"/>
              </w:rPr>
              <w:t>миллиметр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Система автоматизированной продажи билетов и систем управления базами данных, предусматривающих наличие разграничений прав доступа пользователей к программным средствам обработки и передачи информации.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Поставщик передает неисключительное право пользования программным продуктом.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136190" w:rsidRPr="008808BC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Программное обеспечение имеет функции: Продажа билетов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Оформление возврата билетов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Получение отчета по проданным билетам.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Управление заказами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Демонстрация схемы зала и справочной информации клиенту на отдельном мониторе.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Фиксирование сбоя при ошибках печати.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Быстрая проверка репертуара на наличие ошибок.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Оперативное открытие, закрытие или приостановка продаж.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Возможность копирования расписания.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136190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Редактирование информации о фильме.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36190" w:rsidRDefault="00136190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136190" w:rsidRPr="008808BC" w:rsidRDefault="00136190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Управление списком прокатчиков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B63178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  <w:p w:rsidR="00477004" w:rsidRPr="008808BC" w:rsidRDefault="00B63178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C6D14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Просмотр кассовых отчетов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Просмотр бухгалтерских отчетов.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8808BC">
        <w:trPr>
          <w:jc w:val="center"/>
        </w:trPr>
        <w:tc>
          <w:tcPr>
            <w:tcW w:w="19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Просмотр прочих отчетов (по брони, по посещаемости и др.).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170960">
        <w:trPr>
          <w:jc w:val="center"/>
        </w:trPr>
        <w:tc>
          <w:tcPr>
            <w:tcW w:w="198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Просмотр журнала событий (ошибки, уведомления, предупреждения и проч.).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477004">
        <w:trPr>
          <w:jc w:val="center"/>
        </w:trPr>
        <w:tc>
          <w:tcPr>
            <w:tcW w:w="1981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Прорисовка зрительских мест, формы билетов, заведение служащих и их прав.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477004" w:rsidRPr="008808BC" w:rsidTr="00477004">
        <w:trPr>
          <w:jc w:val="center"/>
        </w:trPr>
        <w:tc>
          <w:tcPr>
            <w:tcW w:w="1981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5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50861">
              <w:rPr>
                <w:rFonts w:ascii="Times New Roman" w:hAnsi="Times New Roman" w:cs="Times New Roman"/>
                <w:sz w:val="16"/>
                <w:szCs w:val="16"/>
              </w:rPr>
              <w:t>Отправка отчетности в единую федеральную автоматизированную систему ЕАИС.</w:t>
            </w:r>
          </w:p>
        </w:tc>
        <w:tc>
          <w:tcPr>
            <w:tcW w:w="2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</w:pPr>
            <w:r w:rsidRPr="00250861">
              <w:rPr>
                <w:rFonts w:ascii="Times New Roman" w:eastAsia="Times New Roman" w:hAnsi="Times New Roman" w:cs="Times New Roman"/>
                <w:color w:val="000000"/>
                <w:sz w:val="16"/>
                <w:szCs w:val="20"/>
              </w:rPr>
              <w:t>наличие</w:t>
            </w:r>
          </w:p>
        </w:tc>
        <w:tc>
          <w:tcPr>
            <w:tcW w:w="21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77004" w:rsidRDefault="00477004" w:rsidP="00B77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35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:rsidR="00477004" w:rsidRPr="008808BC" w:rsidRDefault="00477004" w:rsidP="00B77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:rsidR="008808BC" w:rsidRPr="00736983" w:rsidRDefault="008808BC" w:rsidP="008808B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DE7CC7" w:rsidRPr="00736983" w:rsidRDefault="00DE7CC7" w:rsidP="008808BC">
      <w:pPr>
        <w:tabs>
          <w:tab w:val="left" w:pos="7592"/>
        </w:tabs>
        <w:spacing w:after="0" w:line="240" w:lineRule="auto"/>
        <w:ind w:hanging="283"/>
        <w:rPr>
          <w:rFonts w:ascii="Times New Roman" w:hAnsi="Times New Roman" w:cs="Times New Roman"/>
          <w:sz w:val="16"/>
          <w:szCs w:val="16"/>
        </w:rPr>
      </w:pPr>
    </w:p>
    <w:p w:rsidR="00DE7CC7" w:rsidRPr="00736983" w:rsidRDefault="00DE7CC7" w:rsidP="008808BC">
      <w:pPr>
        <w:tabs>
          <w:tab w:val="left" w:pos="7592"/>
        </w:tabs>
        <w:spacing w:after="0" w:line="240" w:lineRule="auto"/>
        <w:ind w:hanging="283"/>
        <w:rPr>
          <w:rFonts w:ascii="Times New Roman" w:hAnsi="Times New Roman" w:cs="Times New Roman"/>
          <w:sz w:val="16"/>
          <w:szCs w:val="16"/>
        </w:rPr>
      </w:pPr>
    </w:p>
    <w:p w:rsidR="00560025" w:rsidRPr="00736983" w:rsidRDefault="00D95A26" w:rsidP="00D24C6C">
      <w:pPr>
        <w:tabs>
          <w:tab w:val="left" w:pos="7592"/>
        </w:tabs>
        <w:spacing w:after="0" w:line="240" w:lineRule="auto"/>
        <w:ind w:right="-478" w:hanging="284"/>
        <w:rPr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Заместитель директора по АХР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[обезличено]</w:t>
      </w:r>
    </w:p>
    <w:sectPr w:rsidR="00560025" w:rsidRPr="00736983" w:rsidSect="00EB5A23">
      <w:headerReference w:type="default" r:id="rId7"/>
      <w:footerReference w:type="default" r:id="rId8"/>
      <w:headerReference w:type="first" r:id="rId9"/>
      <w:pgSz w:w="16838" w:h="11906" w:orient="landscape"/>
      <w:pgMar w:top="720" w:right="720" w:bottom="720" w:left="720" w:header="283" w:footer="567" w:gutter="0"/>
      <w:pgNumType w:start="3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CA3" w:rsidRDefault="00B23CA3" w:rsidP="00BB25EB">
      <w:pPr>
        <w:spacing w:after="0" w:line="240" w:lineRule="auto"/>
      </w:pPr>
      <w:r>
        <w:separator/>
      </w:r>
    </w:p>
  </w:endnote>
  <w:endnote w:type="continuationSeparator" w:id="0">
    <w:p w:rsidR="00B23CA3" w:rsidRDefault="00B23CA3" w:rsidP="00BB2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0647" w:rsidRPr="00560025" w:rsidRDefault="00DD18AF">
    <w:pPr>
      <w:widowControl w:val="0"/>
      <w:autoSpaceDE w:val="0"/>
      <w:autoSpaceDN w:val="0"/>
      <w:adjustRightInd w:val="0"/>
      <w:spacing w:after="0" w:line="240" w:lineRule="auto"/>
      <w:jc w:val="right"/>
      <w:rPr>
        <w:rFonts w:ascii="Verdana" w:hAnsi="Verdana" w:cs="Verdan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CA3" w:rsidRDefault="00B23CA3" w:rsidP="00BB25EB">
      <w:pPr>
        <w:spacing w:after="0" w:line="240" w:lineRule="auto"/>
      </w:pPr>
      <w:r>
        <w:separator/>
      </w:r>
    </w:p>
  </w:footnote>
  <w:footnote w:type="continuationSeparator" w:id="0">
    <w:p w:rsidR="00B23CA3" w:rsidRDefault="00B23CA3" w:rsidP="00BB25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9227" w:type="dxa"/>
      <w:tblInd w:w="68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23"/>
      <w:gridCol w:w="9704"/>
    </w:tblGrid>
    <w:tr w:rsidR="00560025" w:rsidTr="00213366">
      <w:trPr>
        <w:cantSplit/>
        <w:trHeight w:val="145"/>
      </w:trPr>
      <w:tc>
        <w:tcPr>
          <w:tcW w:w="9523" w:type="dxa"/>
          <w:tcBorders>
            <w:top w:val="nil"/>
            <w:left w:val="nil"/>
            <w:bottom w:val="nil"/>
            <w:right w:val="nil"/>
          </w:tcBorders>
        </w:tcPr>
        <w:p w:rsidR="00213366" w:rsidRPr="00213366" w:rsidRDefault="00213366" w:rsidP="00213366">
          <w:pPr>
            <w:widowControl w:val="0"/>
            <w:autoSpaceDE w:val="0"/>
            <w:autoSpaceDN w:val="0"/>
            <w:adjustRightInd w:val="0"/>
            <w:spacing w:after="0" w:line="240" w:lineRule="auto"/>
            <w:jc w:val="right"/>
            <w:rPr>
              <w:rFonts w:ascii="Times New Roman" w:hAnsi="Times New Roman" w:cs="Times New Roman"/>
            </w:rPr>
          </w:pPr>
        </w:p>
      </w:tc>
      <w:tc>
        <w:tcPr>
          <w:tcW w:w="9704" w:type="dxa"/>
          <w:tcBorders>
            <w:top w:val="nil"/>
            <w:left w:val="nil"/>
            <w:bottom w:val="nil"/>
            <w:right w:val="nil"/>
          </w:tcBorders>
        </w:tcPr>
        <w:p w:rsidR="00560025" w:rsidRPr="00213366" w:rsidRDefault="00560025" w:rsidP="00213366">
          <w:pPr>
            <w:widowControl w:val="0"/>
            <w:autoSpaceDE w:val="0"/>
            <w:autoSpaceDN w:val="0"/>
            <w:adjustRightInd w:val="0"/>
            <w:spacing w:after="0" w:line="240" w:lineRule="auto"/>
            <w:ind w:firstLine="6523"/>
            <w:jc w:val="right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40C" w:rsidRPr="008114FA" w:rsidRDefault="008B440C" w:rsidP="008B440C">
    <w:pPr>
      <w:spacing w:after="0" w:line="240" w:lineRule="auto"/>
      <w:jc w:val="right"/>
      <w:rPr>
        <w:rFonts w:ascii="Times New Roman" w:hAnsi="Times New Roman" w:cs="Times New Roman"/>
        <w:sz w:val="18"/>
        <w:szCs w:val="18"/>
      </w:rPr>
    </w:pPr>
    <w:r w:rsidRPr="008114FA">
      <w:rPr>
        <w:rFonts w:ascii="Times New Roman" w:hAnsi="Times New Roman" w:cs="Times New Roman"/>
        <w:sz w:val="18"/>
        <w:szCs w:val="18"/>
      </w:rPr>
      <w:t>Приложение № 1</w:t>
    </w:r>
  </w:p>
  <w:p w:rsidR="00D809F7" w:rsidRPr="008114FA" w:rsidRDefault="00D809F7" w:rsidP="008B440C">
    <w:pPr>
      <w:spacing w:after="0" w:line="240" w:lineRule="auto"/>
      <w:jc w:val="right"/>
      <w:rPr>
        <w:rFonts w:ascii="Times New Roman" w:hAnsi="Times New Roman" w:cs="Times New Roman"/>
        <w:sz w:val="18"/>
        <w:szCs w:val="18"/>
      </w:rPr>
    </w:pPr>
  </w:p>
  <w:p w:rsidR="008B440C" w:rsidRPr="008114FA" w:rsidRDefault="008B440C" w:rsidP="008B440C">
    <w:pPr>
      <w:spacing w:after="0" w:line="240" w:lineRule="auto"/>
      <w:jc w:val="right"/>
      <w:rPr>
        <w:rFonts w:ascii="Times New Roman" w:hAnsi="Times New Roman" w:cs="Times New Roman"/>
        <w:sz w:val="18"/>
        <w:szCs w:val="18"/>
      </w:rPr>
    </w:pPr>
    <w:r w:rsidRPr="008114FA">
      <w:rPr>
        <w:rFonts w:ascii="Times New Roman" w:hAnsi="Times New Roman" w:cs="Times New Roman"/>
        <w:sz w:val="18"/>
        <w:szCs w:val="18"/>
      </w:rPr>
      <w:t>УТВЕРЖДАЮ</w:t>
    </w:r>
  </w:p>
  <w:p w:rsidR="008B440C" w:rsidRPr="008114FA" w:rsidRDefault="00761606" w:rsidP="008B440C">
    <w:pPr>
      <w:spacing w:after="0" w:line="240" w:lineRule="auto"/>
      <w:jc w:val="right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Директор МБУ «МКЦ МР «Сосногорск»</w:t>
    </w:r>
    <w:r w:rsidR="00AB764D" w:rsidRPr="008114FA">
      <w:rPr>
        <w:rFonts w:ascii="Times New Roman" w:hAnsi="Times New Roman" w:cs="Times New Roman"/>
        <w:sz w:val="18"/>
        <w:szCs w:val="18"/>
      </w:rPr>
      <w:t xml:space="preserve"> </w:t>
    </w:r>
    <w:r w:rsidR="008B440C" w:rsidRPr="008114FA">
      <w:rPr>
        <w:rFonts w:ascii="Times New Roman" w:hAnsi="Times New Roman" w:cs="Times New Roman"/>
        <w:sz w:val="18"/>
        <w:szCs w:val="18"/>
      </w:rPr>
      <w:t xml:space="preserve">_____________ </w:t>
    </w:r>
    <w:r>
      <w:rPr>
        <w:rFonts w:ascii="Times New Roman" w:hAnsi="Times New Roman" w:cs="Times New Roman"/>
        <w:sz w:val="18"/>
        <w:szCs w:val="18"/>
      </w:rPr>
      <w:t>[обезличено]</w:t>
    </w:r>
  </w:p>
  <w:p w:rsidR="008B440C" w:rsidRPr="008114FA" w:rsidRDefault="008B440C" w:rsidP="008B440C">
    <w:pPr>
      <w:spacing w:after="0" w:line="240" w:lineRule="auto"/>
      <w:jc w:val="right"/>
      <w:rPr>
        <w:rFonts w:ascii="Times New Roman" w:hAnsi="Times New Roman" w:cs="Times New Roman"/>
        <w:sz w:val="18"/>
        <w:szCs w:val="18"/>
      </w:rPr>
    </w:pPr>
    <w:r w:rsidRPr="008114FA">
      <w:rPr>
        <w:rFonts w:ascii="Times New Roman" w:hAnsi="Times New Roman" w:cs="Times New Roman"/>
        <w:sz w:val="18"/>
        <w:szCs w:val="18"/>
      </w:rPr>
      <w:t>«____»</w:t>
    </w:r>
    <w:r w:rsidR="00864383" w:rsidRPr="008114FA">
      <w:rPr>
        <w:rFonts w:ascii="Times New Roman" w:hAnsi="Times New Roman" w:cs="Times New Roman"/>
        <w:sz w:val="18"/>
        <w:szCs w:val="18"/>
      </w:rPr>
      <w:t xml:space="preserve"> </w:t>
    </w:r>
    <w:r w:rsidRPr="008114FA">
      <w:rPr>
        <w:rFonts w:ascii="Times New Roman" w:hAnsi="Times New Roman" w:cs="Times New Roman"/>
        <w:sz w:val="18"/>
        <w:szCs w:val="18"/>
      </w:rPr>
      <w:t>_____________202</w:t>
    </w:r>
    <w:r w:rsidR="00761606">
      <w:rPr>
        <w:rFonts w:ascii="Times New Roman" w:hAnsi="Times New Roman" w:cs="Times New Roman"/>
        <w:sz w:val="18"/>
        <w:szCs w:val="18"/>
      </w:rPr>
      <w:t>6</w:t>
    </w:r>
    <w:r w:rsidRPr="008114FA">
      <w:rPr>
        <w:rFonts w:ascii="Times New Roman" w:hAnsi="Times New Roman" w:cs="Times New Roman"/>
        <w:sz w:val="18"/>
        <w:szCs w:val="18"/>
      </w:rPr>
      <w:t xml:space="preserve"> г.</w:t>
    </w:r>
  </w:p>
  <w:p w:rsidR="008B440C" w:rsidRPr="008114FA" w:rsidRDefault="008B440C" w:rsidP="00A24E66">
    <w:pPr>
      <w:spacing w:after="0" w:line="240" w:lineRule="auto"/>
      <w:ind w:right="962"/>
      <w:jc w:val="right"/>
      <w:rPr>
        <w:rFonts w:ascii="Times New Roman" w:hAnsi="Times New Roman" w:cs="Times New Roman"/>
        <w:sz w:val="18"/>
        <w:szCs w:val="18"/>
      </w:rPr>
    </w:pPr>
    <w:proofErr w:type="spellStart"/>
    <w:r w:rsidRPr="008114FA">
      <w:rPr>
        <w:rFonts w:ascii="Times New Roman" w:hAnsi="Times New Roman" w:cs="Times New Roman"/>
        <w:sz w:val="18"/>
        <w:szCs w:val="18"/>
      </w:rPr>
      <w:t>м.п</w:t>
    </w:r>
    <w:proofErr w:type="spellEnd"/>
    <w:r w:rsidRPr="008114FA">
      <w:rPr>
        <w:rFonts w:ascii="Times New Roman" w:hAnsi="Times New Roman" w:cs="Times New Roman"/>
        <w:sz w:val="18"/>
        <w:szCs w:val="18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76E1"/>
    <w:rsid w:val="0000487D"/>
    <w:rsid w:val="000053CB"/>
    <w:rsid w:val="0001206F"/>
    <w:rsid w:val="00015F53"/>
    <w:rsid w:val="00017A58"/>
    <w:rsid w:val="000268CC"/>
    <w:rsid w:val="00035042"/>
    <w:rsid w:val="00037243"/>
    <w:rsid w:val="000428B8"/>
    <w:rsid w:val="00052866"/>
    <w:rsid w:val="00062A91"/>
    <w:rsid w:val="000654EA"/>
    <w:rsid w:val="000723BE"/>
    <w:rsid w:val="000739E8"/>
    <w:rsid w:val="000818BA"/>
    <w:rsid w:val="00086D69"/>
    <w:rsid w:val="00095E5D"/>
    <w:rsid w:val="000A3050"/>
    <w:rsid w:val="000A3ED2"/>
    <w:rsid w:val="000A7598"/>
    <w:rsid w:val="000B71F2"/>
    <w:rsid w:val="000D0372"/>
    <w:rsid w:val="000D2408"/>
    <w:rsid w:val="000D373C"/>
    <w:rsid w:val="000D7118"/>
    <w:rsid w:val="000D72D7"/>
    <w:rsid w:val="000F185E"/>
    <w:rsid w:val="000F46A1"/>
    <w:rsid w:val="00100B88"/>
    <w:rsid w:val="00101277"/>
    <w:rsid w:val="00106AF5"/>
    <w:rsid w:val="001105E6"/>
    <w:rsid w:val="00115B03"/>
    <w:rsid w:val="00116B7D"/>
    <w:rsid w:val="001176E1"/>
    <w:rsid w:val="00120EE4"/>
    <w:rsid w:val="001311E4"/>
    <w:rsid w:val="00133FB1"/>
    <w:rsid w:val="001342C9"/>
    <w:rsid w:val="00136190"/>
    <w:rsid w:val="00136900"/>
    <w:rsid w:val="00143794"/>
    <w:rsid w:val="00143C94"/>
    <w:rsid w:val="0014782D"/>
    <w:rsid w:val="0015297C"/>
    <w:rsid w:val="0015394C"/>
    <w:rsid w:val="00162458"/>
    <w:rsid w:val="00162EF5"/>
    <w:rsid w:val="00163437"/>
    <w:rsid w:val="001723A5"/>
    <w:rsid w:val="00173B57"/>
    <w:rsid w:val="00174BAC"/>
    <w:rsid w:val="00176F6A"/>
    <w:rsid w:val="0018402E"/>
    <w:rsid w:val="00193224"/>
    <w:rsid w:val="0019758A"/>
    <w:rsid w:val="001A65E3"/>
    <w:rsid w:val="001B3003"/>
    <w:rsid w:val="001C19CB"/>
    <w:rsid w:val="001C1B47"/>
    <w:rsid w:val="001C42CB"/>
    <w:rsid w:val="001C4A7A"/>
    <w:rsid w:val="001D0D64"/>
    <w:rsid w:val="001D1C56"/>
    <w:rsid w:val="001D458D"/>
    <w:rsid w:val="001E2AB9"/>
    <w:rsid w:val="001E76F7"/>
    <w:rsid w:val="001F0418"/>
    <w:rsid w:val="001F13EC"/>
    <w:rsid w:val="00211D22"/>
    <w:rsid w:val="00213366"/>
    <w:rsid w:val="00214F96"/>
    <w:rsid w:val="00235416"/>
    <w:rsid w:val="0024473E"/>
    <w:rsid w:val="00244795"/>
    <w:rsid w:val="00250861"/>
    <w:rsid w:val="0025113C"/>
    <w:rsid w:val="00251B94"/>
    <w:rsid w:val="00255CF1"/>
    <w:rsid w:val="00256055"/>
    <w:rsid w:val="00262235"/>
    <w:rsid w:val="00262F10"/>
    <w:rsid w:val="00262F4F"/>
    <w:rsid w:val="002675BF"/>
    <w:rsid w:val="00277314"/>
    <w:rsid w:val="00277D79"/>
    <w:rsid w:val="00280225"/>
    <w:rsid w:val="00281BC9"/>
    <w:rsid w:val="0028536E"/>
    <w:rsid w:val="002900FC"/>
    <w:rsid w:val="00290DDE"/>
    <w:rsid w:val="00291082"/>
    <w:rsid w:val="002A16B5"/>
    <w:rsid w:val="002B4383"/>
    <w:rsid w:val="002B6327"/>
    <w:rsid w:val="002C4E44"/>
    <w:rsid w:val="002C5E11"/>
    <w:rsid w:val="002D2C6A"/>
    <w:rsid w:val="002E3140"/>
    <w:rsid w:val="002E58BF"/>
    <w:rsid w:val="002F601F"/>
    <w:rsid w:val="003050C4"/>
    <w:rsid w:val="00312C6D"/>
    <w:rsid w:val="00316399"/>
    <w:rsid w:val="00317A28"/>
    <w:rsid w:val="003203BB"/>
    <w:rsid w:val="00324647"/>
    <w:rsid w:val="00340A07"/>
    <w:rsid w:val="003439F2"/>
    <w:rsid w:val="00354FEE"/>
    <w:rsid w:val="003624FF"/>
    <w:rsid w:val="00362B69"/>
    <w:rsid w:val="00366174"/>
    <w:rsid w:val="00367006"/>
    <w:rsid w:val="003709CF"/>
    <w:rsid w:val="0037190B"/>
    <w:rsid w:val="0038106A"/>
    <w:rsid w:val="003839BE"/>
    <w:rsid w:val="00385153"/>
    <w:rsid w:val="00387AE4"/>
    <w:rsid w:val="00390E03"/>
    <w:rsid w:val="00394BDE"/>
    <w:rsid w:val="00394ECE"/>
    <w:rsid w:val="00395127"/>
    <w:rsid w:val="003B2392"/>
    <w:rsid w:val="003B6676"/>
    <w:rsid w:val="003B6C0B"/>
    <w:rsid w:val="003C3126"/>
    <w:rsid w:val="003C4B9D"/>
    <w:rsid w:val="003C6D14"/>
    <w:rsid w:val="003C743B"/>
    <w:rsid w:val="003C7D2F"/>
    <w:rsid w:val="003D0871"/>
    <w:rsid w:val="003D1083"/>
    <w:rsid w:val="003D600A"/>
    <w:rsid w:val="003D7E05"/>
    <w:rsid w:val="003E0EA2"/>
    <w:rsid w:val="003E0FA8"/>
    <w:rsid w:val="003E4829"/>
    <w:rsid w:val="004028DB"/>
    <w:rsid w:val="00412848"/>
    <w:rsid w:val="00412B29"/>
    <w:rsid w:val="00413A12"/>
    <w:rsid w:val="00414159"/>
    <w:rsid w:val="0042109F"/>
    <w:rsid w:val="00422FCC"/>
    <w:rsid w:val="00437058"/>
    <w:rsid w:val="00442D1E"/>
    <w:rsid w:val="00447860"/>
    <w:rsid w:val="004506C6"/>
    <w:rsid w:val="00450CCA"/>
    <w:rsid w:val="00457233"/>
    <w:rsid w:val="00461DD5"/>
    <w:rsid w:val="004635C0"/>
    <w:rsid w:val="004676B1"/>
    <w:rsid w:val="00475404"/>
    <w:rsid w:val="00476191"/>
    <w:rsid w:val="00477004"/>
    <w:rsid w:val="00482D77"/>
    <w:rsid w:val="00482EF4"/>
    <w:rsid w:val="00484EDA"/>
    <w:rsid w:val="00492372"/>
    <w:rsid w:val="004A21A0"/>
    <w:rsid w:val="004A59C1"/>
    <w:rsid w:val="004D00A0"/>
    <w:rsid w:val="004D2815"/>
    <w:rsid w:val="004D3BCE"/>
    <w:rsid w:val="004E0FC3"/>
    <w:rsid w:val="004E68BF"/>
    <w:rsid w:val="004F52C4"/>
    <w:rsid w:val="004F758C"/>
    <w:rsid w:val="00503F8D"/>
    <w:rsid w:val="00510DA1"/>
    <w:rsid w:val="0051160B"/>
    <w:rsid w:val="00512B52"/>
    <w:rsid w:val="005152F7"/>
    <w:rsid w:val="0052312E"/>
    <w:rsid w:val="00525EE8"/>
    <w:rsid w:val="0053549C"/>
    <w:rsid w:val="00541E2F"/>
    <w:rsid w:val="005434D6"/>
    <w:rsid w:val="0054624F"/>
    <w:rsid w:val="0054721D"/>
    <w:rsid w:val="00560025"/>
    <w:rsid w:val="00566654"/>
    <w:rsid w:val="00570AD4"/>
    <w:rsid w:val="00571619"/>
    <w:rsid w:val="00574373"/>
    <w:rsid w:val="0058721C"/>
    <w:rsid w:val="00590D01"/>
    <w:rsid w:val="00592C9A"/>
    <w:rsid w:val="00595FB4"/>
    <w:rsid w:val="005A2E3E"/>
    <w:rsid w:val="005A764A"/>
    <w:rsid w:val="005B01E8"/>
    <w:rsid w:val="005B6B77"/>
    <w:rsid w:val="005C21BD"/>
    <w:rsid w:val="005C342D"/>
    <w:rsid w:val="005C3B7B"/>
    <w:rsid w:val="005C3D6C"/>
    <w:rsid w:val="005D3F9A"/>
    <w:rsid w:val="005D4190"/>
    <w:rsid w:val="005F1DEE"/>
    <w:rsid w:val="00600D98"/>
    <w:rsid w:val="00610E3E"/>
    <w:rsid w:val="00611DFC"/>
    <w:rsid w:val="00611E42"/>
    <w:rsid w:val="0061329C"/>
    <w:rsid w:val="006132E0"/>
    <w:rsid w:val="00616627"/>
    <w:rsid w:val="006200E0"/>
    <w:rsid w:val="00630609"/>
    <w:rsid w:val="00644FAF"/>
    <w:rsid w:val="006571A6"/>
    <w:rsid w:val="0066074F"/>
    <w:rsid w:val="00664826"/>
    <w:rsid w:val="00670FF0"/>
    <w:rsid w:val="00676DEB"/>
    <w:rsid w:val="0069610F"/>
    <w:rsid w:val="00697F70"/>
    <w:rsid w:val="006A2FD7"/>
    <w:rsid w:val="006B1D4C"/>
    <w:rsid w:val="006B300B"/>
    <w:rsid w:val="006B7020"/>
    <w:rsid w:val="006C5F1A"/>
    <w:rsid w:val="006C7DF2"/>
    <w:rsid w:val="006D28EC"/>
    <w:rsid w:val="006E3152"/>
    <w:rsid w:val="006F0F8F"/>
    <w:rsid w:val="006F238D"/>
    <w:rsid w:val="006F797A"/>
    <w:rsid w:val="007217AF"/>
    <w:rsid w:val="0072506F"/>
    <w:rsid w:val="00732708"/>
    <w:rsid w:val="00736983"/>
    <w:rsid w:val="007410C8"/>
    <w:rsid w:val="00755D59"/>
    <w:rsid w:val="007609D5"/>
    <w:rsid w:val="00761606"/>
    <w:rsid w:val="0076523D"/>
    <w:rsid w:val="007662BE"/>
    <w:rsid w:val="007721EF"/>
    <w:rsid w:val="00775B52"/>
    <w:rsid w:val="00784FFF"/>
    <w:rsid w:val="007902D4"/>
    <w:rsid w:val="007A218E"/>
    <w:rsid w:val="007A2D77"/>
    <w:rsid w:val="007A445B"/>
    <w:rsid w:val="007A5D0F"/>
    <w:rsid w:val="007A66F6"/>
    <w:rsid w:val="007A6D64"/>
    <w:rsid w:val="007A7CB3"/>
    <w:rsid w:val="007B37E5"/>
    <w:rsid w:val="007B5946"/>
    <w:rsid w:val="007B6CB3"/>
    <w:rsid w:val="007C49EC"/>
    <w:rsid w:val="007D47C2"/>
    <w:rsid w:val="007D68F4"/>
    <w:rsid w:val="007E08E9"/>
    <w:rsid w:val="007E2C85"/>
    <w:rsid w:val="007E75F3"/>
    <w:rsid w:val="007F21FA"/>
    <w:rsid w:val="007F3524"/>
    <w:rsid w:val="007F37D1"/>
    <w:rsid w:val="007F7126"/>
    <w:rsid w:val="008049E0"/>
    <w:rsid w:val="00805C10"/>
    <w:rsid w:val="00805D1A"/>
    <w:rsid w:val="008114FA"/>
    <w:rsid w:val="008136F4"/>
    <w:rsid w:val="008166F8"/>
    <w:rsid w:val="00820A80"/>
    <w:rsid w:val="0082370E"/>
    <w:rsid w:val="00826B5E"/>
    <w:rsid w:val="00830DEF"/>
    <w:rsid w:val="00833CA9"/>
    <w:rsid w:val="00837529"/>
    <w:rsid w:val="00842BB5"/>
    <w:rsid w:val="00842F5C"/>
    <w:rsid w:val="00850611"/>
    <w:rsid w:val="00861D62"/>
    <w:rsid w:val="0086355B"/>
    <w:rsid w:val="00864383"/>
    <w:rsid w:val="008661B5"/>
    <w:rsid w:val="00870CB7"/>
    <w:rsid w:val="0087439F"/>
    <w:rsid w:val="008761BD"/>
    <w:rsid w:val="008808BC"/>
    <w:rsid w:val="00880C2B"/>
    <w:rsid w:val="00882096"/>
    <w:rsid w:val="008836AC"/>
    <w:rsid w:val="0088529E"/>
    <w:rsid w:val="00886A89"/>
    <w:rsid w:val="00886B49"/>
    <w:rsid w:val="00890FD7"/>
    <w:rsid w:val="008972ED"/>
    <w:rsid w:val="008B0C51"/>
    <w:rsid w:val="008B3737"/>
    <w:rsid w:val="008B440C"/>
    <w:rsid w:val="008B4420"/>
    <w:rsid w:val="008C40FA"/>
    <w:rsid w:val="008E0078"/>
    <w:rsid w:val="008E13D2"/>
    <w:rsid w:val="008E5D93"/>
    <w:rsid w:val="008F2499"/>
    <w:rsid w:val="008F2740"/>
    <w:rsid w:val="00900DCB"/>
    <w:rsid w:val="00901489"/>
    <w:rsid w:val="00902301"/>
    <w:rsid w:val="009056FF"/>
    <w:rsid w:val="009060D9"/>
    <w:rsid w:val="00916CAB"/>
    <w:rsid w:val="00917797"/>
    <w:rsid w:val="00920027"/>
    <w:rsid w:val="00920156"/>
    <w:rsid w:val="009266F5"/>
    <w:rsid w:val="00934291"/>
    <w:rsid w:val="009578D4"/>
    <w:rsid w:val="009607D9"/>
    <w:rsid w:val="00975BAD"/>
    <w:rsid w:val="00983808"/>
    <w:rsid w:val="0098416A"/>
    <w:rsid w:val="009B0057"/>
    <w:rsid w:val="009C474C"/>
    <w:rsid w:val="009C5CB0"/>
    <w:rsid w:val="009C7A22"/>
    <w:rsid w:val="009D21B6"/>
    <w:rsid w:val="009E3D46"/>
    <w:rsid w:val="009E78FD"/>
    <w:rsid w:val="009E792C"/>
    <w:rsid w:val="00A042F1"/>
    <w:rsid w:val="00A06E6A"/>
    <w:rsid w:val="00A14DF0"/>
    <w:rsid w:val="00A237EB"/>
    <w:rsid w:val="00A24E66"/>
    <w:rsid w:val="00A24F43"/>
    <w:rsid w:val="00A27B17"/>
    <w:rsid w:val="00A322B7"/>
    <w:rsid w:val="00A3481A"/>
    <w:rsid w:val="00A3563C"/>
    <w:rsid w:val="00A42690"/>
    <w:rsid w:val="00A427CE"/>
    <w:rsid w:val="00A46A8B"/>
    <w:rsid w:val="00A53FE8"/>
    <w:rsid w:val="00A6170B"/>
    <w:rsid w:val="00A62424"/>
    <w:rsid w:val="00A64D80"/>
    <w:rsid w:val="00A658D3"/>
    <w:rsid w:val="00A67A18"/>
    <w:rsid w:val="00A82399"/>
    <w:rsid w:val="00A84981"/>
    <w:rsid w:val="00A91BC9"/>
    <w:rsid w:val="00A97BE1"/>
    <w:rsid w:val="00AA0C21"/>
    <w:rsid w:val="00AB0D76"/>
    <w:rsid w:val="00AB4316"/>
    <w:rsid w:val="00AB5B77"/>
    <w:rsid w:val="00AB6DF8"/>
    <w:rsid w:val="00AB764D"/>
    <w:rsid w:val="00AB783B"/>
    <w:rsid w:val="00AC1E3A"/>
    <w:rsid w:val="00AC3A6F"/>
    <w:rsid w:val="00AC4045"/>
    <w:rsid w:val="00AC5F8E"/>
    <w:rsid w:val="00AE00A1"/>
    <w:rsid w:val="00AE0646"/>
    <w:rsid w:val="00AE165F"/>
    <w:rsid w:val="00AE3698"/>
    <w:rsid w:val="00AE7E36"/>
    <w:rsid w:val="00AF04ED"/>
    <w:rsid w:val="00AF2F79"/>
    <w:rsid w:val="00AF3539"/>
    <w:rsid w:val="00AF35F1"/>
    <w:rsid w:val="00AF7E22"/>
    <w:rsid w:val="00B02E1C"/>
    <w:rsid w:val="00B03BFC"/>
    <w:rsid w:val="00B0480C"/>
    <w:rsid w:val="00B0610E"/>
    <w:rsid w:val="00B10303"/>
    <w:rsid w:val="00B12E1A"/>
    <w:rsid w:val="00B23336"/>
    <w:rsid w:val="00B23CA3"/>
    <w:rsid w:val="00B257BD"/>
    <w:rsid w:val="00B63178"/>
    <w:rsid w:val="00B64EEF"/>
    <w:rsid w:val="00B7247B"/>
    <w:rsid w:val="00B73C8D"/>
    <w:rsid w:val="00B7497C"/>
    <w:rsid w:val="00B76611"/>
    <w:rsid w:val="00B77143"/>
    <w:rsid w:val="00B8295E"/>
    <w:rsid w:val="00B8594C"/>
    <w:rsid w:val="00B87E5F"/>
    <w:rsid w:val="00BA5951"/>
    <w:rsid w:val="00BA74BF"/>
    <w:rsid w:val="00BB11F3"/>
    <w:rsid w:val="00BB25EB"/>
    <w:rsid w:val="00BC53DD"/>
    <w:rsid w:val="00BC6111"/>
    <w:rsid w:val="00BE3551"/>
    <w:rsid w:val="00BE43CA"/>
    <w:rsid w:val="00BF156F"/>
    <w:rsid w:val="00C005FB"/>
    <w:rsid w:val="00C06633"/>
    <w:rsid w:val="00C15340"/>
    <w:rsid w:val="00C15AEC"/>
    <w:rsid w:val="00C23923"/>
    <w:rsid w:val="00C3785D"/>
    <w:rsid w:val="00C40F44"/>
    <w:rsid w:val="00C47ABC"/>
    <w:rsid w:val="00C53AA6"/>
    <w:rsid w:val="00C6069A"/>
    <w:rsid w:val="00C6579A"/>
    <w:rsid w:val="00C658BF"/>
    <w:rsid w:val="00C71229"/>
    <w:rsid w:val="00C73704"/>
    <w:rsid w:val="00C80729"/>
    <w:rsid w:val="00C83BE0"/>
    <w:rsid w:val="00C85D39"/>
    <w:rsid w:val="00C86E2F"/>
    <w:rsid w:val="00C87EBE"/>
    <w:rsid w:val="00C911D8"/>
    <w:rsid w:val="00C91832"/>
    <w:rsid w:val="00C946E0"/>
    <w:rsid w:val="00C9477C"/>
    <w:rsid w:val="00CA716E"/>
    <w:rsid w:val="00CB121E"/>
    <w:rsid w:val="00CB50E4"/>
    <w:rsid w:val="00CB56A7"/>
    <w:rsid w:val="00CC23F5"/>
    <w:rsid w:val="00CD1235"/>
    <w:rsid w:val="00CE1857"/>
    <w:rsid w:val="00CE4653"/>
    <w:rsid w:val="00CF1171"/>
    <w:rsid w:val="00D059FB"/>
    <w:rsid w:val="00D06672"/>
    <w:rsid w:val="00D06D1B"/>
    <w:rsid w:val="00D14FC1"/>
    <w:rsid w:val="00D21308"/>
    <w:rsid w:val="00D24C6C"/>
    <w:rsid w:val="00D3419C"/>
    <w:rsid w:val="00D466E1"/>
    <w:rsid w:val="00D501C6"/>
    <w:rsid w:val="00D51ADE"/>
    <w:rsid w:val="00D62EA3"/>
    <w:rsid w:val="00D71425"/>
    <w:rsid w:val="00D7159D"/>
    <w:rsid w:val="00D809F7"/>
    <w:rsid w:val="00D95A26"/>
    <w:rsid w:val="00D95AC0"/>
    <w:rsid w:val="00D97B9B"/>
    <w:rsid w:val="00DA3214"/>
    <w:rsid w:val="00DA3A98"/>
    <w:rsid w:val="00DA46ED"/>
    <w:rsid w:val="00DA487A"/>
    <w:rsid w:val="00DA760F"/>
    <w:rsid w:val="00DB4BEA"/>
    <w:rsid w:val="00DC4FE4"/>
    <w:rsid w:val="00DD18AF"/>
    <w:rsid w:val="00DD4CFB"/>
    <w:rsid w:val="00DE008C"/>
    <w:rsid w:val="00DE1788"/>
    <w:rsid w:val="00DE1D99"/>
    <w:rsid w:val="00DE7CC7"/>
    <w:rsid w:val="00DF683C"/>
    <w:rsid w:val="00E03F3D"/>
    <w:rsid w:val="00E14C51"/>
    <w:rsid w:val="00E166A9"/>
    <w:rsid w:val="00E27F8B"/>
    <w:rsid w:val="00E31299"/>
    <w:rsid w:val="00E41FC0"/>
    <w:rsid w:val="00E52C67"/>
    <w:rsid w:val="00E604E3"/>
    <w:rsid w:val="00E63FBE"/>
    <w:rsid w:val="00E65C19"/>
    <w:rsid w:val="00E7187D"/>
    <w:rsid w:val="00E82BD6"/>
    <w:rsid w:val="00E834B7"/>
    <w:rsid w:val="00EA24F4"/>
    <w:rsid w:val="00EA7C74"/>
    <w:rsid w:val="00EA7F06"/>
    <w:rsid w:val="00EB5A23"/>
    <w:rsid w:val="00EC280A"/>
    <w:rsid w:val="00EC7A04"/>
    <w:rsid w:val="00EC7C34"/>
    <w:rsid w:val="00EE06A6"/>
    <w:rsid w:val="00EE4D72"/>
    <w:rsid w:val="00EE713C"/>
    <w:rsid w:val="00F02BF3"/>
    <w:rsid w:val="00F2144B"/>
    <w:rsid w:val="00F260C2"/>
    <w:rsid w:val="00F33B87"/>
    <w:rsid w:val="00F4236B"/>
    <w:rsid w:val="00F47A15"/>
    <w:rsid w:val="00F50864"/>
    <w:rsid w:val="00F5471E"/>
    <w:rsid w:val="00F61136"/>
    <w:rsid w:val="00F629EE"/>
    <w:rsid w:val="00F639C3"/>
    <w:rsid w:val="00F6521D"/>
    <w:rsid w:val="00F71E45"/>
    <w:rsid w:val="00F80A5B"/>
    <w:rsid w:val="00FB0FC7"/>
    <w:rsid w:val="00FB5984"/>
    <w:rsid w:val="00FC496F"/>
    <w:rsid w:val="00FC6243"/>
    <w:rsid w:val="00FF097D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284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"/>
    <w:uiPriority w:val="99"/>
    <w:unhideWhenUsed/>
    <w:rsid w:val="001176E1"/>
    <w:pPr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en-US" w:bidi="en-US"/>
    </w:rPr>
  </w:style>
  <w:style w:type="character" w:customStyle="1" w:styleId="a4">
    <w:name w:val="Нижний колонтитул Знак"/>
    <w:basedOn w:val="a0"/>
    <w:uiPriority w:val="99"/>
    <w:rsid w:val="001176E1"/>
    <w:rPr>
      <w:rFonts w:eastAsiaTheme="minorEastAsia"/>
      <w:lang w:eastAsia="ru-RU"/>
    </w:rPr>
  </w:style>
  <w:style w:type="character" w:customStyle="1" w:styleId="1">
    <w:name w:val="Нижний колонтитул Знак1"/>
    <w:basedOn w:val="a0"/>
    <w:link w:val="a3"/>
    <w:uiPriority w:val="99"/>
    <w:locked/>
    <w:rsid w:val="001176E1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ConsPlusNormal">
    <w:name w:val="ConsPlusNormal Знак"/>
    <w:link w:val="ConsPlusNormal0"/>
    <w:qFormat/>
    <w:locked/>
    <w:rsid w:val="001176E1"/>
    <w:rPr>
      <w:rFonts w:ascii="Arial" w:hAnsi="Arial" w:cs="Arial"/>
    </w:rPr>
  </w:style>
  <w:style w:type="paragraph" w:customStyle="1" w:styleId="ConsPlusNormal0">
    <w:name w:val="ConsPlusNormal"/>
    <w:link w:val="ConsPlusNormal"/>
    <w:qFormat/>
    <w:rsid w:val="001176E1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FontStyle20">
    <w:name w:val="Font Style20"/>
    <w:rsid w:val="001176E1"/>
    <w:rPr>
      <w:rFonts w:ascii="Times New Roman" w:eastAsia="Calibri" w:hAnsi="Times New Roman" w:cs="Times New Roman" w:hint="default"/>
      <w:sz w:val="24"/>
      <w:szCs w:val="24"/>
      <w:lang w:val="ru-RU" w:eastAsia="zh-CN" w:bidi="ar-SA"/>
    </w:rPr>
  </w:style>
  <w:style w:type="paragraph" w:styleId="a5">
    <w:name w:val="No Spacing"/>
    <w:uiPriority w:val="1"/>
    <w:qFormat/>
    <w:rsid w:val="00173B5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header"/>
    <w:basedOn w:val="a"/>
    <w:link w:val="a7"/>
    <w:uiPriority w:val="99"/>
    <w:unhideWhenUsed/>
    <w:rsid w:val="00BC6111"/>
    <w:pPr>
      <w:tabs>
        <w:tab w:val="center" w:pos="4677"/>
        <w:tab w:val="right" w:pos="9355"/>
      </w:tabs>
      <w:spacing w:after="160" w:line="259" w:lineRule="auto"/>
    </w:pPr>
    <w:rPr>
      <w:rFonts w:cs="Times New Roman"/>
    </w:rPr>
  </w:style>
  <w:style w:type="character" w:customStyle="1" w:styleId="a7">
    <w:name w:val="Верхний колонтитул Знак"/>
    <w:basedOn w:val="a0"/>
    <w:link w:val="a6"/>
    <w:uiPriority w:val="99"/>
    <w:rsid w:val="00BC6111"/>
    <w:rPr>
      <w:rFonts w:eastAsiaTheme="minorEastAsia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C6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C6111"/>
    <w:rPr>
      <w:rFonts w:ascii="Segoe UI" w:eastAsiaTheme="minorEastAsia" w:hAnsi="Segoe UI" w:cs="Segoe UI"/>
      <w:sz w:val="18"/>
      <w:szCs w:val="18"/>
      <w:lang w:eastAsia="ru-RU"/>
    </w:rPr>
  </w:style>
  <w:style w:type="paragraph" w:styleId="aa">
    <w:name w:val="List Paragraph"/>
    <w:basedOn w:val="a"/>
    <w:uiPriority w:val="34"/>
    <w:qFormat/>
    <w:rsid w:val="00AF7E22"/>
    <w:pPr>
      <w:ind w:left="720"/>
      <w:contextualSpacing/>
    </w:pPr>
    <w:rPr>
      <w:rFonts w:eastAsiaTheme="minorHAnsi"/>
      <w:lang w:eastAsia="en-US"/>
    </w:rPr>
  </w:style>
  <w:style w:type="paragraph" w:styleId="ab">
    <w:name w:val="Body Text"/>
    <w:aliases w:val=" Знак"/>
    <w:basedOn w:val="a"/>
    <w:link w:val="ac"/>
    <w:rsid w:val="008F2499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Основной текст Знак"/>
    <w:aliases w:val=" Знак Знак"/>
    <w:basedOn w:val="a0"/>
    <w:link w:val="ab"/>
    <w:rsid w:val="008F249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3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110</cp:revision>
  <cp:lastPrinted>2025-04-16T08:16:00Z</cp:lastPrinted>
  <dcterms:created xsi:type="dcterms:W3CDTF">2019-01-16T06:13:00Z</dcterms:created>
  <dcterms:modified xsi:type="dcterms:W3CDTF">2026-10-15T07:12:00Z</dcterms:modified>
</cp:coreProperties>
</file>