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0373100012326000009)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ноутбуки (далее — Товар) в количестве 15 штук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1 100 000,00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