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DE2" w14:textId="77777777" w:rsidR="00B0425A" w:rsidRDefault="00B0425A" w:rsidP="003D6343">
      <w:pPr>
        <w:jc w:val="both"/>
      </w:pPr>
      <w:r>
        <w:t xml:space="preserve">Jean-Pierre Petit </w:t>
      </w:r>
    </w:p>
    <w:p w14:paraId="5F32E5FF" w14:textId="22A884FA" w:rsidR="00B0425A" w:rsidRDefault="00B0425A" w:rsidP="003D6343">
      <w:pPr>
        <w:jc w:val="both"/>
      </w:pPr>
      <w:r>
        <w:t xml:space="preserve">JPPETIT1937@@yahoo.fr                                                            à Mr </w:t>
      </w:r>
      <w:proofErr w:type="spellStart"/>
      <w:proofErr w:type="gramStart"/>
      <w:r>
        <w:t>T.Damour</w:t>
      </w:r>
      <w:proofErr w:type="spellEnd"/>
      <w:proofErr w:type="gramEnd"/>
    </w:p>
    <w:p w14:paraId="0AF2CC92" w14:textId="77777777" w:rsidR="00B0425A" w:rsidRDefault="00B0425A" w:rsidP="003D6343">
      <w:pPr>
        <w:jc w:val="both"/>
      </w:pPr>
    </w:p>
    <w:p w14:paraId="29226461" w14:textId="34B6928E" w:rsidR="00B0425A" w:rsidRDefault="00B0425A" w:rsidP="003D6343">
      <w:pPr>
        <w:jc w:val="both"/>
      </w:pPr>
      <w:r>
        <w:t xml:space="preserve">                                                                                                          IHES </w:t>
      </w:r>
    </w:p>
    <w:p w14:paraId="054587DB" w14:textId="57798505" w:rsidR="00B0425A" w:rsidRDefault="00B0425A" w:rsidP="003D6343">
      <w:pPr>
        <w:jc w:val="both"/>
      </w:pPr>
    </w:p>
    <w:p w14:paraId="6BF0EDF3" w14:textId="7FB51C0F" w:rsidR="00B0425A" w:rsidRDefault="00B0425A" w:rsidP="003D6343">
      <w:pPr>
        <w:jc w:val="both"/>
      </w:pPr>
      <w:r>
        <w:t xml:space="preserve">                                                                                            Pertuis le 14 décembre 2022</w:t>
      </w:r>
    </w:p>
    <w:p w14:paraId="50D40893" w14:textId="77777777" w:rsidR="00B0425A" w:rsidRDefault="00B0425A" w:rsidP="003D6343">
      <w:pPr>
        <w:jc w:val="both"/>
      </w:pPr>
    </w:p>
    <w:p w14:paraId="0F925EC3" w14:textId="77777777" w:rsidR="00B0425A" w:rsidRDefault="00B0425A" w:rsidP="003D6343">
      <w:pPr>
        <w:jc w:val="both"/>
      </w:pPr>
    </w:p>
    <w:p w14:paraId="1C09D1FB" w14:textId="77777777" w:rsidR="00B0425A" w:rsidRDefault="00B0425A" w:rsidP="003D6343">
      <w:pPr>
        <w:jc w:val="both"/>
      </w:pPr>
    </w:p>
    <w:p w14:paraId="54316A3A" w14:textId="7D4A075F" w:rsidR="00890B22" w:rsidRDefault="00890B22" w:rsidP="003D6343">
      <w:pPr>
        <w:jc w:val="both"/>
      </w:pPr>
      <w:r>
        <w:t>Monsieur,</w:t>
      </w:r>
    </w:p>
    <w:p w14:paraId="12513BE7" w14:textId="5173BF1F" w:rsidR="00465D40" w:rsidRDefault="00465D40" w:rsidP="003D6343">
      <w:pPr>
        <w:jc w:val="both"/>
      </w:pPr>
    </w:p>
    <w:p w14:paraId="6077D68F" w14:textId="5DDAAE37" w:rsidR="00465D40" w:rsidRDefault="000223E9" w:rsidP="003D6343">
      <w:pPr>
        <w:jc w:val="both"/>
      </w:pPr>
      <w:r>
        <w:t xml:space="preserve">     </w:t>
      </w:r>
      <w:r w:rsidR="00465D40">
        <w:t>Pendant quatre années vous avez dit à qui vo</w:t>
      </w:r>
      <w:r w:rsidR="001B3C3F">
        <w:t>u</w:t>
      </w:r>
      <w:r w:rsidR="00465D40">
        <w:t xml:space="preserve">lait vous entendre : </w:t>
      </w:r>
    </w:p>
    <w:p w14:paraId="3EABA55F" w14:textId="59F3F6DE" w:rsidR="00465D40" w:rsidRDefault="00465D40" w:rsidP="003D6343">
      <w:pPr>
        <w:jc w:val="both"/>
      </w:pPr>
    </w:p>
    <w:p w14:paraId="7F5275D1" w14:textId="2478AD3B" w:rsidR="00465D40" w:rsidRDefault="00465D40" w:rsidP="003D6343">
      <w:pPr>
        <w:pStyle w:val="Paragraphedeliste"/>
        <w:numPr>
          <w:ilvl w:val="0"/>
          <w:numId w:val="1"/>
        </w:numPr>
        <w:jc w:val="both"/>
      </w:pPr>
      <w:r>
        <w:t xml:space="preserve">Ne perdez pas votre temps avec ce modèle Janus. J’ai montré qu’il était incohérent physiquement et mathématiquement dans un article que j’ai installé le 4 janvier 2019 sur ma page du site de l’IHES </w:t>
      </w:r>
    </w:p>
    <w:p w14:paraId="6736586C" w14:textId="2AEB08DE" w:rsidR="00465D40" w:rsidRDefault="00465D40" w:rsidP="003D6343">
      <w:pPr>
        <w:pStyle w:val="Paragraphedeliste"/>
        <w:jc w:val="both"/>
      </w:pPr>
    </w:p>
    <w:p w14:paraId="15BFFA21" w14:textId="58D69984" w:rsidR="00465D40" w:rsidRDefault="000223E9" w:rsidP="003D6343">
      <w:pPr>
        <w:pStyle w:val="Paragraphedeliste"/>
        <w:ind w:left="0"/>
        <w:jc w:val="both"/>
      </w:pPr>
      <w:r>
        <w:t xml:space="preserve">    </w:t>
      </w:r>
      <w:r w:rsidR="00465D40">
        <w:t xml:space="preserve">Et cela a eu un effet considérable. Toutes les portes des laboratoires, des séminaires se sont fermées devant nous. Et pourquoi répondre à l’auteur de tels travaux ? Pourquoi lire ces pages de calcul envoyée par un </w:t>
      </w:r>
      <w:proofErr w:type="gramStart"/>
      <w:r w:rsidR="00465D40">
        <w:t>tel  amateur</w:t>
      </w:r>
      <w:proofErr w:type="gramEnd"/>
      <w:r w:rsidR="004E1D91">
        <w:t>-mythomane</w:t>
      </w:r>
      <w:r>
        <w:t xml:space="preserve"> </w:t>
      </w:r>
      <w:r w:rsidR="00465D40">
        <w:t xml:space="preserve"> ? </w:t>
      </w:r>
      <w:r w:rsidR="001B3C3F">
        <w:t xml:space="preserve">Pourquoi le recevoir, l’entendre ? </w:t>
      </w:r>
    </w:p>
    <w:p w14:paraId="4BA2713B" w14:textId="31DED474" w:rsidR="00465D40" w:rsidRDefault="00465D40" w:rsidP="003D6343">
      <w:pPr>
        <w:pStyle w:val="Paragraphedeliste"/>
        <w:ind w:left="0"/>
        <w:jc w:val="both"/>
      </w:pPr>
    </w:p>
    <w:p w14:paraId="4C892ED2" w14:textId="33718F22" w:rsidR="00465D40" w:rsidRDefault="000223E9" w:rsidP="003D6343">
      <w:pPr>
        <w:pStyle w:val="Paragraphedeliste"/>
        <w:ind w:left="0"/>
        <w:jc w:val="both"/>
      </w:pPr>
      <w:r>
        <w:t xml:space="preserve">    </w:t>
      </w:r>
      <w:r w:rsidR="00465D40">
        <w:t xml:space="preserve">Il vous aura fallu attendre quatre longues années, voyant que ma collègue Marie-France Duval, appuyé par des collègues avait parcouru ces calculs et n’y avait pas trouvé d’erreur, pour </w:t>
      </w:r>
      <w:r w:rsidR="00A91273">
        <w:t xml:space="preserve">que </w:t>
      </w:r>
      <w:r w:rsidR="00465D40">
        <w:t xml:space="preserve">vous </w:t>
      </w:r>
      <w:r w:rsidR="00A91273">
        <w:t xml:space="preserve">vous </w:t>
      </w:r>
      <w:r w:rsidR="00465D40">
        <w:t>décid</w:t>
      </w:r>
      <w:r w:rsidR="00A91273">
        <w:t>iez</w:t>
      </w:r>
      <w:r w:rsidR="00465D40">
        <w:t xml:space="preserve"> à votre tour à les lire</w:t>
      </w:r>
      <w:r w:rsidR="00A91273">
        <w:t>,</w:t>
      </w:r>
      <w:r w:rsidR="00465D40">
        <w:t xml:space="preserve"> et pour  réaliser que l’incohérence </w:t>
      </w:r>
      <w:r w:rsidR="004E1D91">
        <w:t>rédhibitoire</w:t>
      </w:r>
      <w:r w:rsidR="00465D40">
        <w:t xml:space="preserve"> que vous aviez pointée disparaissait</w:t>
      </w:r>
      <w:r w:rsidR="001B3C3F">
        <w:t xml:space="preserve"> au prix d’une infime modification, </w:t>
      </w:r>
      <w:r w:rsidR="00465D40">
        <w:t xml:space="preserve"> </w:t>
      </w:r>
      <w:r w:rsidR="00A91273">
        <w:t>à travers</w:t>
      </w:r>
      <w:r w:rsidR="00465D40">
        <w:t xml:space="preserve"> la </w:t>
      </w:r>
      <w:r w:rsidR="0003539E">
        <w:t>re</w:t>
      </w:r>
      <w:r w:rsidR="00465D40">
        <w:t>formulation des équations dans une revue à comité de lecture</w:t>
      </w:r>
      <w:r w:rsidR="003D6343">
        <w:t>, en date du premier janvier 2019</w:t>
      </w:r>
      <w:r w:rsidR="00465D40">
        <w:t>.</w:t>
      </w:r>
    </w:p>
    <w:p w14:paraId="31388148" w14:textId="5FC48557" w:rsidR="003D6343" w:rsidRDefault="003D6343" w:rsidP="003D6343">
      <w:pPr>
        <w:pStyle w:val="Paragraphedeliste"/>
        <w:ind w:left="0"/>
        <w:jc w:val="both"/>
      </w:pPr>
    </w:p>
    <w:p w14:paraId="113C40D0" w14:textId="3CA87D5F" w:rsidR="003D6343" w:rsidRDefault="000223E9" w:rsidP="003D6343">
      <w:pPr>
        <w:pStyle w:val="Paragraphedeliste"/>
        <w:ind w:left="0"/>
        <w:jc w:val="both"/>
      </w:pPr>
      <w:r>
        <w:t xml:space="preserve">   </w:t>
      </w:r>
      <w:r w:rsidR="003D6343">
        <w:t xml:space="preserve">Je vous cite : </w:t>
      </w:r>
    </w:p>
    <w:p w14:paraId="1F17FE8F" w14:textId="768D83AB" w:rsidR="003D6343" w:rsidRDefault="003D6343" w:rsidP="003D6343">
      <w:pPr>
        <w:pStyle w:val="Paragraphedeliste"/>
        <w:ind w:left="0"/>
        <w:jc w:val="both"/>
      </w:pPr>
    </w:p>
    <w:p w14:paraId="2E014184" w14:textId="38BC47FC" w:rsidR="003D6343" w:rsidRPr="00096518" w:rsidRDefault="002B5566" w:rsidP="003D6343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A13DA8">
        <w:rPr>
          <w:b/>
          <w:bCs/>
          <w:i/>
          <w:iCs/>
        </w:rPr>
        <w:t>Il est vrai que</w:t>
      </w:r>
      <w:r>
        <w:rPr>
          <w:i/>
          <w:iCs/>
        </w:rPr>
        <w:t xml:space="preserve"> </w:t>
      </w:r>
      <w:r w:rsidRPr="002B5566">
        <w:rPr>
          <w:b/>
          <w:bCs/>
          <w:i/>
          <w:iCs/>
        </w:rPr>
        <w:t>cette modification élimine la violente contradiction</w:t>
      </w:r>
      <w:r>
        <w:rPr>
          <w:i/>
          <w:iCs/>
        </w:rPr>
        <w:t xml:space="preserve"> entre les deux équations </w:t>
      </w:r>
      <w:proofErr w:type="spellStart"/>
      <w:r>
        <w:rPr>
          <w:i/>
          <w:iCs/>
        </w:rPr>
        <w:t>newtonienes</w:t>
      </w:r>
      <w:proofErr w:type="spellEnd"/>
      <w:r>
        <w:rPr>
          <w:i/>
          <w:iCs/>
        </w:rPr>
        <w:t xml:space="preserve"> (6) et </w:t>
      </w:r>
      <w:r w:rsidR="003D6343" w:rsidRPr="00096518">
        <w:rPr>
          <w:i/>
          <w:iCs/>
        </w:rPr>
        <w:t>que si l’on prend formellement la limite newtonienne dans les équations (7</w:t>
      </w:r>
      <w:r w:rsidR="00A91273" w:rsidRPr="00096518">
        <w:rPr>
          <w:i/>
          <w:iCs/>
        </w:rPr>
        <w:t>)</w:t>
      </w:r>
      <w:r w:rsidR="003D6343" w:rsidRPr="00096518">
        <w:rPr>
          <w:i/>
          <w:iCs/>
        </w:rPr>
        <w:t xml:space="preserve">, </w:t>
      </w:r>
      <w:r w:rsidR="003D6343" w:rsidRPr="002B5566">
        <w:rPr>
          <w:b/>
          <w:bCs/>
          <w:i/>
          <w:iCs/>
        </w:rPr>
        <w:t>ces deux équations deviennent compatibles</w:t>
      </w:r>
      <w:r w:rsidR="003D6343" w:rsidRPr="00096518">
        <w:rPr>
          <w:i/>
          <w:iCs/>
        </w:rPr>
        <w:t xml:space="preserve">, car elles </w:t>
      </w:r>
      <w:r w:rsidR="00C074BE" w:rsidRPr="00096518">
        <w:rPr>
          <w:i/>
          <w:iCs/>
        </w:rPr>
        <w:t>deviennent toutes</w:t>
      </w:r>
      <w:r w:rsidR="003D6343" w:rsidRPr="00096518">
        <w:rPr>
          <w:i/>
          <w:iCs/>
        </w:rPr>
        <w:t xml:space="preserve"> deux identiques à l’unique équation de structure newtonienne. </w:t>
      </w:r>
    </w:p>
    <w:p w14:paraId="71C58D4B" w14:textId="26DE7BC2" w:rsidR="00890B22" w:rsidRDefault="000223E9">
      <w:r>
        <w:t xml:space="preserve"> </w:t>
      </w:r>
    </w:p>
    <w:p w14:paraId="73677DA0" w14:textId="77A179E2" w:rsidR="003D6343" w:rsidRDefault="00890B22" w:rsidP="004E1D91">
      <w:pPr>
        <w:jc w:val="both"/>
      </w:pPr>
      <w:r>
        <w:t xml:space="preserve">  </w:t>
      </w:r>
      <w:r w:rsidR="000223E9">
        <w:t xml:space="preserve">   </w:t>
      </w:r>
      <w:r>
        <w:t xml:space="preserve"> </w:t>
      </w:r>
      <w:r w:rsidR="003D6343">
        <w:t xml:space="preserve">De fait, la forme des deux tenseurs traduisant les interactions entre les deux populations, de masse positive et de masse négative, que rien n’imposait a priori, devait simplement correspondre </w:t>
      </w:r>
      <w:r w:rsidR="004E1D91">
        <w:t>à la</w:t>
      </w:r>
      <w:r w:rsidR="003D6343">
        <w:t xml:space="preserve"> satisfaction de cet équilibre</w:t>
      </w:r>
      <w:r w:rsidR="001B3C3F">
        <w:t xml:space="preserve"> physiq</w:t>
      </w:r>
      <w:r w:rsidR="00096518">
        <w:t>u</w:t>
      </w:r>
      <w:r w:rsidR="001B3C3F">
        <w:t>e</w:t>
      </w:r>
      <w:r w:rsidR="003D6343">
        <w:t xml:space="preserve">, à l’intérieur des masses. Telle était la solution de ce problème, </w:t>
      </w:r>
      <w:r w:rsidR="001B3C3F">
        <w:t xml:space="preserve">que j’avais </w:t>
      </w:r>
      <w:r w:rsidR="000223E9">
        <w:t>trouvée dès</w:t>
      </w:r>
      <w:r w:rsidR="003D6343">
        <w:t xml:space="preserve"> 2018, et qui a débouché sur la nouvelle formulation des équations de champ du modèle Janus, </w:t>
      </w:r>
      <w:r w:rsidR="009F176F">
        <w:t xml:space="preserve">sous la forme d’une publication dans une revue à comité de lecture, </w:t>
      </w:r>
      <w:r w:rsidR="003D6343">
        <w:t>que je vous avais aussitôt adressée</w:t>
      </w:r>
      <w:r w:rsidR="009F176F">
        <w:t>, avec le détail des calculs correspondants</w:t>
      </w:r>
      <w:r w:rsidR="003D6343">
        <w:t xml:space="preserve">.  </w:t>
      </w:r>
    </w:p>
    <w:p w14:paraId="37BEC6D6" w14:textId="77777777" w:rsidR="003D6343" w:rsidRDefault="003D6343" w:rsidP="004E1D91">
      <w:pPr>
        <w:jc w:val="both"/>
      </w:pPr>
    </w:p>
    <w:p w14:paraId="30C2EE79" w14:textId="6E7ADABD" w:rsidR="001B3C3F" w:rsidRDefault="000223E9" w:rsidP="004E1D91">
      <w:pPr>
        <w:jc w:val="both"/>
      </w:pPr>
      <w:r>
        <w:t xml:space="preserve">    </w:t>
      </w:r>
      <w:r w:rsidR="003D6343">
        <w:t>Pourquoi n’aviez-vous pas pris la peine</w:t>
      </w:r>
      <w:r w:rsidR="00B0425A">
        <w:t>,</w:t>
      </w:r>
      <w:r w:rsidR="003D6343">
        <w:t xml:space="preserve"> </w:t>
      </w:r>
      <w:r w:rsidR="00B0425A">
        <w:t xml:space="preserve">pendant quatre ans, </w:t>
      </w:r>
      <w:r w:rsidR="003D6343">
        <w:t>de prendre connaissance de ce calcul ? Serait-ce, co</w:t>
      </w:r>
      <w:r w:rsidR="001B3C3F">
        <w:t>mm</w:t>
      </w:r>
      <w:r w:rsidR="003D6343">
        <w:t xml:space="preserve">e en a témoigné Jean </w:t>
      </w:r>
      <w:proofErr w:type="spellStart"/>
      <w:r w:rsidR="003D6343">
        <w:t>Staune</w:t>
      </w:r>
      <w:proofErr w:type="spellEnd"/>
      <w:r w:rsidR="003D6343">
        <w:t xml:space="preserve">, parce que </w:t>
      </w:r>
      <w:r w:rsidR="001B3C3F">
        <w:t>vous auriez vu dans ces pages l’expression du « délire logique d’un homme à l’état à l’état mental vacillant</w:t>
      </w:r>
      <w:r w:rsidR="00BD788D">
        <w:t> »</w:t>
      </w:r>
      <w:r w:rsidR="001B3C3F">
        <w:t xml:space="preserve"> ? On ne saura jamais jusqu’où vous êtes allé dans la construction d’un discrédit. </w:t>
      </w:r>
    </w:p>
    <w:p w14:paraId="50C26FB0" w14:textId="77777777" w:rsidR="001B3C3F" w:rsidRDefault="001B3C3F" w:rsidP="004E1D91">
      <w:pPr>
        <w:jc w:val="both"/>
      </w:pPr>
    </w:p>
    <w:p w14:paraId="145862F8" w14:textId="30934A7B" w:rsidR="003D6343" w:rsidRDefault="001B3C3F" w:rsidP="004E1D91">
      <w:pPr>
        <w:jc w:val="both"/>
      </w:pPr>
      <w:r>
        <w:t xml:space="preserve"> </w:t>
      </w:r>
      <w:r w:rsidR="000223E9">
        <w:t xml:space="preserve">    </w:t>
      </w:r>
      <w:r>
        <w:t>Mais nous voilà le 12 décembre 20</w:t>
      </w:r>
      <w:r w:rsidR="002B5566">
        <w:t>22</w:t>
      </w:r>
      <w:r>
        <w:t xml:space="preserve">. Vous prenez de nouveau la plume en titrant cette fois : </w:t>
      </w:r>
    </w:p>
    <w:p w14:paraId="0F722B2F" w14:textId="77777777" w:rsidR="001B3C3F" w:rsidRDefault="001B3C3F"/>
    <w:p w14:paraId="45AADE16" w14:textId="3EBE2773" w:rsidR="001B3C3F" w:rsidRPr="000223E9" w:rsidRDefault="001B3C3F" w:rsidP="000223E9">
      <w:pPr>
        <w:jc w:val="center"/>
        <w:rPr>
          <w:b/>
          <w:bCs/>
        </w:rPr>
      </w:pPr>
      <w:r w:rsidRPr="000223E9">
        <w:rPr>
          <w:b/>
          <w:bCs/>
        </w:rPr>
        <w:t>Incohérence physique et mathématique du ‘modèle Janus-2019’ de Jean-Pierre Petit.</w:t>
      </w:r>
    </w:p>
    <w:p w14:paraId="51858F20" w14:textId="0BD0A7E7" w:rsidR="001B3C3F" w:rsidRDefault="001B3C3F"/>
    <w:p w14:paraId="6589118B" w14:textId="724CC881" w:rsidR="000223E9" w:rsidRDefault="000223E9">
      <w:r>
        <w:t xml:space="preserve">     </w:t>
      </w:r>
      <w:r w:rsidR="00056334">
        <w:t>Cette fois, vous avez pensez avo</w:t>
      </w:r>
      <w:r w:rsidR="00096518">
        <w:t>i</w:t>
      </w:r>
      <w:r w:rsidR="00056334">
        <w:t xml:space="preserve">r </w:t>
      </w:r>
      <w:r w:rsidR="00096518">
        <w:t xml:space="preserve">mis en lumière </w:t>
      </w:r>
      <w:r w:rsidR="00056334">
        <w:t xml:space="preserve">une nouvelle </w:t>
      </w:r>
      <w:r w:rsidR="00A956D9">
        <w:t xml:space="preserve">et grave </w:t>
      </w:r>
      <w:r w:rsidR="00056334">
        <w:t xml:space="preserve">incohérence physique et mathématique. </w:t>
      </w:r>
    </w:p>
    <w:p w14:paraId="0FE21D95" w14:textId="77777777" w:rsidR="000223E9" w:rsidRDefault="000223E9"/>
    <w:p w14:paraId="3358E29F" w14:textId="69741A4D" w:rsidR="00056334" w:rsidRDefault="000223E9">
      <w:r>
        <w:t xml:space="preserve">    Q</w:t>
      </w:r>
      <w:r w:rsidR="00056334">
        <w:t xml:space="preserve">uand on considère l’équation d’Einstein, </w:t>
      </w:r>
      <w:r w:rsidR="00096518">
        <w:t>celle-ci</w:t>
      </w:r>
      <w:r w:rsidR="00056334">
        <w:t xml:space="preserve"> fournit aussitôt la façon dont une particule témoin</w:t>
      </w:r>
      <w:r w:rsidR="004E1D91">
        <w:t>,</w:t>
      </w:r>
      <w:r w:rsidR="00096518">
        <w:t xml:space="preserve"> </w:t>
      </w:r>
      <w:r w:rsidR="00BD788D">
        <w:t>d’épreuve, se</w:t>
      </w:r>
      <w:r w:rsidR="00056334">
        <w:t xml:space="preserve"> </w:t>
      </w:r>
      <w:r w:rsidR="00A956D9">
        <w:t>comporte, quand</w:t>
      </w:r>
      <w:r w:rsidR="00056334">
        <w:t xml:space="preserve"> on la soumet au champ gravitationnel produit par une masse</w:t>
      </w:r>
      <w:r w:rsidR="00096518">
        <w:t>,</w:t>
      </w:r>
      <w:r w:rsidR="00056334">
        <w:t xml:space="preserve"> selon le schéma : </w:t>
      </w:r>
    </w:p>
    <w:p w14:paraId="753E6255" w14:textId="77777777" w:rsidR="00056334" w:rsidRDefault="00056334"/>
    <w:p w14:paraId="253FF0CB" w14:textId="1F483A8F" w:rsidR="00056334" w:rsidRPr="00A13DA8" w:rsidRDefault="00C074BE" w:rsidP="00096518">
      <w:pPr>
        <w:jc w:val="center"/>
        <w:rPr>
          <w:i/>
          <w:iCs/>
        </w:rPr>
      </w:pPr>
      <w:r w:rsidRPr="00A13DA8">
        <w:rPr>
          <w:i/>
          <w:iCs/>
        </w:rPr>
        <w:t>C</w:t>
      </w:r>
      <w:r w:rsidR="00056334" w:rsidRPr="00A13DA8">
        <w:rPr>
          <w:i/>
          <w:iCs/>
        </w:rPr>
        <w:t xml:space="preserve">hamp gravitationnel créé par une masse </w:t>
      </w:r>
      <w:r w:rsidR="001B7283" w:rsidRPr="00A13DA8">
        <w:rPr>
          <w:i/>
          <w:iCs/>
        </w:rPr>
        <w:sym w:font="Wingdings" w:char="F0E0"/>
      </w:r>
      <w:r w:rsidR="001B7283" w:rsidRPr="00A13DA8">
        <w:rPr>
          <w:i/>
          <w:iCs/>
        </w:rPr>
        <w:t xml:space="preserve"> </w:t>
      </w:r>
      <w:r w:rsidRPr="00A13DA8">
        <w:rPr>
          <w:i/>
          <w:iCs/>
        </w:rPr>
        <w:t>A</w:t>
      </w:r>
      <w:r w:rsidR="001B7283" w:rsidRPr="00A13DA8">
        <w:rPr>
          <w:i/>
          <w:iCs/>
        </w:rPr>
        <w:t xml:space="preserve">ction sur une </w:t>
      </w:r>
      <w:r w:rsidR="00096518" w:rsidRPr="00A13DA8">
        <w:rPr>
          <w:i/>
          <w:iCs/>
        </w:rPr>
        <w:t>particule d’épreuve</w:t>
      </w:r>
    </w:p>
    <w:p w14:paraId="7F740072" w14:textId="77777777" w:rsidR="00096518" w:rsidRDefault="00096518"/>
    <w:p w14:paraId="2BB0F052" w14:textId="6C62882B" w:rsidR="001B7283" w:rsidRDefault="000223E9">
      <w:r>
        <w:t xml:space="preserve">    </w:t>
      </w:r>
      <w:r w:rsidR="001B7283">
        <w:t xml:space="preserve">Cette réaction se traduisant par la forme des courbes géodésiques trajectoires. </w:t>
      </w:r>
    </w:p>
    <w:p w14:paraId="1BB8A2D1" w14:textId="154AF595" w:rsidR="001B7283" w:rsidRDefault="001B7283"/>
    <w:p w14:paraId="77BC1DCE" w14:textId="09CF5DE4" w:rsidR="001B7283" w:rsidRDefault="000223E9" w:rsidP="000223E9">
      <w:pPr>
        <w:jc w:val="both"/>
      </w:pPr>
      <w:r>
        <w:t xml:space="preserve">    </w:t>
      </w:r>
      <w:r w:rsidR="001B7283">
        <w:t xml:space="preserve">Ainsi, </w:t>
      </w:r>
      <w:r>
        <w:t>lorsque</w:t>
      </w:r>
      <w:r w:rsidR="001B7283">
        <w:t xml:space="preserve"> Bondi tente</w:t>
      </w:r>
      <w:r>
        <w:t>,</w:t>
      </w:r>
      <w:r w:rsidR="001B7283">
        <w:t xml:space="preserve"> en 1957</w:t>
      </w:r>
      <w:r>
        <w:t>,</w:t>
      </w:r>
      <w:r w:rsidR="001B7283">
        <w:t xml:space="preserve"> d’introduire des masses négatives dans le m</w:t>
      </w:r>
      <w:r w:rsidR="00096518">
        <w:t>o</w:t>
      </w:r>
      <w:r w:rsidR="001B7283">
        <w:t>dèle cosmologique</w:t>
      </w:r>
      <w:r w:rsidR="00096518">
        <w:t>,</w:t>
      </w:r>
      <w:r w:rsidR="001B7283">
        <w:t xml:space="preserve"> l’équation de champ d’Einstein </w:t>
      </w:r>
      <w:r w:rsidR="00096518">
        <w:t xml:space="preserve">lui fournit </w:t>
      </w:r>
      <w:r>
        <w:t xml:space="preserve">immédiatement </w:t>
      </w:r>
      <w:r w:rsidR="00096518">
        <w:t xml:space="preserve">la </w:t>
      </w:r>
      <w:r w:rsidR="00A956D9">
        <w:t>réponse (</w:t>
      </w:r>
      <w:r w:rsidR="00096518">
        <w:t xml:space="preserve">évidente, puisque les particules d’épreuve cheminent sur les même trajectoires-géodésiques, que leur masse soit positive ou </w:t>
      </w:r>
      <w:proofErr w:type="gramStart"/>
      <w:r w:rsidR="00096518">
        <w:t xml:space="preserve">négative) </w:t>
      </w:r>
      <w:r w:rsidR="001B7283">
        <w:t> :</w:t>
      </w:r>
      <w:proofErr w:type="gramEnd"/>
      <w:r w:rsidR="001B7283">
        <w:t xml:space="preserve"> </w:t>
      </w:r>
    </w:p>
    <w:p w14:paraId="1785162C" w14:textId="77777777" w:rsidR="00056334" w:rsidRDefault="00056334"/>
    <w:p w14:paraId="1DD953D7" w14:textId="7724A88F" w:rsidR="00056334" w:rsidRPr="00A13DA8" w:rsidRDefault="00056334" w:rsidP="00056334">
      <w:pPr>
        <w:pStyle w:val="Paragraphedeliste"/>
        <w:numPr>
          <w:ilvl w:val="0"/>
          <w:numId w:val="1"/>
        </w:numPr>
        <w:rPr>
          <w:i/>
          <w:iCs/>
        </w:rPr>
      </w:pPr>
      <w:r w:rsidRPr="00A13DA8">
        <w:rPr>
          <w:i/>
          <w:iCs/>
        </w:rPr>
        <w:t>Les masses positives attirent aussi bien leurs semb</w:t>
      </w:r>
      <w:r w:rsidR="001B7283" w:rsidRPr="00A13DA8">
        <w:rPr>
          <w:i/>
          <w:iCs/>
        </w:rPr>
        <w:t>l</w:t>
      </w:r>
      <w:r w:rsidRPr="00A13DA8">
        <w:rPr>
          <w:i/>
          <w:iCs/>
        </w:rPr>
        <w:t xml:space="preserve">ables que les masses négatives. </w:t>
      </w:r>
    </w:p>
    <w:p w14:paraId="01DD755F" w14:textId="77777777" w:rsidR="001B7283" w:rsidRPr="00A13DA8" w:rsidRDefault="001B7283" w:rsidP="001B7283">
      <w:pPr>
        <w:pStyle w:val="Paragraphedeliste"/>
        <w:rPr>
          <w:i/>
          <w:iCs/>
        </w:rPr>
      </w:pPr>
    </w:p>
    <w:p w14:paraId="641DF043" w14:textId="5D2B4740" w:rsidR="00056334" w:rsidRPr="00A13DA8" w:rsidRDefault="00056334" w:rsidP="00056334">
      <w:pPr>
        <w:pStyle w:val="Paragraphedeliste"/>
        <w:numPr>
          <w:ilvl w:val="0"/>
          <w:numId w:val="1"/>
        </w:numPr>
        <w:rPr>
          <w:i/>
          <w:iCs/>
        </w:rPr>
      </w:pPr>
      <w:r w:rsidRPr="00A13DA8">
        <w:rPr>
          <w:i/>
          <w:iCs/>
        </w:rPr>
        <w:t xml:space="preserve">Les masses </w:t>
      </w:r>
      <w:proofErr w:type="gramStart"/>
      <w:r w:rsidRPr="00A13DA8">
        <w:rPr>
          <w:i/>
          <w:iCs/>
        </w:rPr>
        <w:t xml:space="preserve">négatives </w:t>
      </w:r>
      <w:r w:rsidRPr="00A13DA8">
        <w:rPr>
          <w:i/>
          <w:iCs/>
        </w:rPr>
        <w:t xml:space="preserve"> </w:t>
      </w:r>
      <w:r w:rsidR="00096518" w:rsidRPr="00A13DA8">
        <w:rPr>
          <w:i/>
          <w:iCs/>
        </w:rPr>
        <w:t>repoussent</w:t>
      </w:r>
      <w:proofErr w:type="gramEnd"/>
      <w:r w:rsidRPr="00A13DA8">
        <w:rPr>
          <w:i/>
          <w:iCs/>
        </w:rPr>
        <w:t xml:space="preserve"> aussi </w:t>
      </w:r>
      <w:r w:rsidRPr="00A13DA8">
        <w:rPr>
          <w:i/>
          <w:iCs/>
        </w:rPr>
        <w:t>b</w:t>
      </w:r>
      <w:r w:rsidRPr="00A13DA8">
        <w:rPr>
          <w:i/>
          <w:iCs/>
        </w:rPr>
        <w:t>ien leurs semb</w:t>
      </w:r>
      <w:r w:rsidR="001B7283" w:rsidRPr="00A13DA8">
        <w:rPr>
          <w:i/>
          <w:iCs/>
        </w:rPr>
        <w:t>l</w:t>
      </w:r>
      <w:r w:rsidRPr="00A13DA8">
        <w:rPr>
          <w:i/>
          <w:iCs/>
        </w:rPr>
        <w:t xml:space="preserve">ables que les masses </w:t>
      </w:r>
      <w:r w:rsidRPr="00A13DA8">
        <w:rPr>
          <w:i/>
          <w:iCs/>
        </w:rPr>
        <w:t>positives</w:t>
      </w:r>
      <w:r w:rsidRPr="00A13DA8">
        <w:rPr>
          <w:i/>
          <w:iCs/>
        </w:rPr>
        <w:t xml:space="preserve">. </w:t>
      </w:r>
    </w:p>
    <w:p w14:paraId="3E1E577F" w14:textId="77777777" w:rsidR="003D6343" w:rsidRDefault="003D6343"/>
    <w:p w14:paraId="03EDDBA5" w14:textId="0E1F7A48" w:rsidR="001B7283" w:rsidRDefault="000223E9" w:rsidP="004E1D91">
      <w:pPr>
        <w:jc w:val="both"/>
      </w:pPr>
      <w:r>
        <w:t xml:space="preserve">   </w:t>
      </w:r>
      <w:r w:rsidR="00056334">
        <w:t xml:space="preserve">Ceci </w:t>
      </w:r>
      <w:r w:rsidR="00096518">
        <w:t>engendrant</w:t>
      </w:r>
      <w:r w:rsidR="00056334">
        <w:t xml:space="preserve"> </w:t>
      </w:r>
      <w:proofErr w:type="gramStart"/>
      <w:r w:rsidR="00056334">
        <w:t>l</w:t>
      </w:r>
      <w:r w:rsidR="001B7283">
        <w:t xml:space="preserve">’ingérable </w:t>
      </w:r>
      <w:r w:rsidR="00056334">
        <w:t xml:space="preserve"> phénomène</w:t>
      </w:r>
      <w:proofErr w:type="gramEnd"/>
      <w:r w:rsidR="00056334">
        <w:t xml:space="preserve"> </w:t>
      </w:r>
      <w:proofErr w:type="spellStart"/>
      <w:r w:rsidR="00056334">
        <w:t>runaway</w:t>
      </w:r>
      <w:proofErr w:type="spellEnd"/>
      <w:r w:rsidR="00056334">
        <w:t>, traduisant une violation des principes physique</w:t>
      </w:r>
      <w:r w:rsidR="001B7283">
        <w:t xml:space="preserve"> d’équivalence et d’action-réaction. La communauté scientifique en dédui</w:t>
      </w:r>
      <w:r w:rsidR="00096518">
        <w:t xml:space="preserve">sit dès </w:t>
      </w:r>
      <w:proofErr w:type="gramStart"/>
      <w:r w:rsidR="00096518">
        <w:t xml:space="preserve">1957 </w:t>
      </w:r>
      <w:r w:rsidR="001B7283">
        <w:t xml:space="preserve"> l’impossibilité</w:t>
      </w:r>
      <w:proofErr w:type="gramEnd"/>
      <w:r w:rsidR="001B7283">
        <w:t xml:space="preserve"> </w:t>
      </w:r>
      <w:r w:rsidR="00096518">
        <w:t xml:space="preserve">définitive </w:t>
      </w:r>
      <w:r w:rsidR="001B7283">
        <w:t>d’a</w:t>
      </w:r>
      <w:r w:rsidR="00096518">
        <w:t>d</w:t>
      </w:r>
      <w:r w:rsidR="001B7283">
        <w:t>joindre des masses négatives au modèle</w:t>
      </w:r>
      <w:r w:rsidR="00096518">
        <w:t xml:space="preserve"> cosmologique</w:t>
      </w:r>
      <w:r w:rsidR="001B7283">
        <w:t xml:space="preserve">. </w:t>
      </w:r>
    </w:p>
    <w:p w14:paraId="1AB82D87" w14:textId="77777777" w:rsidR="001B7283" w:rsidRDefault="001B7283"/>
    <w:p w14:paraId="44C33568" w14:textId="61FB6E98" w:rsidR="003D6343" w:rsidRDefault="00056334">
      <w:r>
        <w:t xml:space="preserve"> </w:t>
      </w:r>
      <w:r w:rsidR="000223E9">
        <w:t xml:space="preserve">    </w:t>
      </w:r>
      <w:r w:rsidR="001B7283">
        <w:t>Pour traduire, sous la forme d’équations de champ couplées, des lois satisfaisant ces deux principes</w:t>
      </w:r>
      <w:r w:rsidR="00096518">
        <w:t xml:space="preserve">, d’équivalence et d’action-réaction j’envisage les </w:t>
      </w:r>
      <w:proofErr w:type="gramStart"/>
      <w:r w:rsidR="00096518">
        <w:t xml:space="preserve">lois </w:t>
      </w:r>
      <w:r w:rsidR="001B7283">
        <w:t> :</w:t>
      </w:r>
      <w:proofErr w:type="gramEnd"/>
      <w:r w:rsidR="001B7283">
        <w:t xml:space="preserve"> </w:t>
      </w:r>
    </w:p>
    <w:p w14:paraId="6D5F9D3D" w14:textId="0820140A" w:rsidR="001B7283" w:rsidRDefault="001B7283" w:rsidP="005E46FD">
      <w:pPr>
        <w:ind w:left="2268"/>
      </w:pPr>
    </w:p>
    <w:p w14:paraId="51AD863E" w14:textId="6B43EFDB" w:rsidR="001B7283" w:rsidRPr="00A13DA8" w:rsidRDefault="001B7283" w:rsidP="005E46FD">
      <w:pPr>
        <w:pStyle w:val="Paragraphedeliste"/>
        <w:numPr>
          <w:ilvl w:val="0"/>
          <w:numId w:val="1"/>
        </w:numPr>
        <w:ind w:left="2268"/>
        <w:rPr>
          <w:i/>
          <w:iCs/>
        </w:rPr>
      </w:pPr>
      <w:r w:rsidRPr="00A13DA8">
        <w:rPr>
          <w:i/>
          <w:iCs/>
        </w:rPr>
        <w:t>Les masses posi</w:t>
      </w:r>
      <w:r w:rsidR="00096518" w:rsidRPr="00A13DA8">
        <w:rPr>
          <w:i/>
          <w:iCs/>
        </w:rPr>
        <w:t>t</w:t>
      </w:r>
      <w:r w:rsidRPr="00A13DA8">
        <w:rPr>
          <w:i/>
          <w:iCs/>
        </w:rPr>
        <w:t xml:space="preserve">ives s’attirent </w:t>
      </w:r>
    </w:p>
    <w:p w14:paraId="597241A1" w14:textId="77777777" w:rsidR="005E46FD" w:rsidRPr="00A13DA8" w:rsidRDefault="005E46FD" w:rsidP="005E46FD">
      <w:pPr>
        <w:pStyle w:val="Paragraphedeliste"/>
        <w:ind w:left="2268"/>
        <w:rPr>
          <w:i/>
          <w:iCs/>
        </w:rPr>
      </w:pPr>
    </w:p>
    <w:p w14:paraId="3A91D398" w14:textId="7C11FF0B" w:rsidR="001B7283" w:rsidRPr="00A13DA8" w:rsidRDefault="001B7283" w:rsidP="005E46FD">
      <w:pPr>
        <w:pStyle w:val="Paragraphedeliste"/>
        <w:numPr>
          <w:ilvl w:val="0"/>
          <w:numId w:val="1"/>
        </w:numPr>
        <w:ind w:left="2268"/>
        <w:rPr>
          <w:i/>
          <w:iCs/>
        </w:rPr>
      </w:pPr>
      <w:r w:rsidRPr="00A13DA8">
        <w:rPr>
          <w:i/>
          <w:iCs/>
        </w:rPr>
        <w:t xml:space="preserve">Les masses négatives s’attirent </w:t>
      </w:r>
    </w:p>
    <w:p w14:paraId="0AE5A5B4" w14:textId="77777777" w:rsidR="005E46FD" w:rsidRPr="00A13DA8" w:rsidRDefault="005E46FD" w:rsidP="005E46FD">
      <w:pPr>
        <w:pStyle w:val="Paragraphedeliste"/>
        <w:ind w:left="2268"/>
        <w:rPr>
          <w:i/>
          <w:iCs/>
        </w:rPr>
      </w:pPr>
    </w:p>
    <w:p w14:paraId="3FF6D514" w14:textId="0F4CA86A" w:rsidR="001B7283" w:rsidRPr="00A13DA8" w:rsidRDefault="001B7283" w:rsidP="005E46FD">
      <w:pPr>
        <w:pStyle w:val="Paragraphedeliste"/>
        <w:numPr>
          <w:ilvl w:val="0"/>
          <w:numId w:val="1"/>
        </w:numPr>
        <w:ind w:left="2268"/>
        <w:rPr>
          <w:i/>
          <w:iCs/>
        </w:rPr>
      </w:pPr>
      <w:r w:rsidRPr="00A13DA8">
        <w:rPr>
          <w:i/>
          <w:iCs/>
        </w:rPr>
        <w:t>Les masses de signes opposés se r</w:t>
      </w:r>
      <w:r w:rsidR="005E46FD" w:rsidRPr="00A13DA8">
        <w:rPr>
          <w:i/>
          <w:iCs/>
        </w:rPr>
        <w:t>e</w:t>
      </w:r>
      <w:r w:rsidRPr="00A13DA8">
        <w:rPr>
          <w:i/>
          <w:iCs/>
        </w:rPr>
        <w:t xml:space="preserve">poussent </w:t>
      </w:r>
    </w:p>
    <w:p w14:paraId="659FE985" w14:textId="42CE81C3" w:rsidR="001B7283" w:rsidRDefault="001B7283" w:rsidP="005E46FD">
      <w:pPr>
        <w:pStyle w:val="Paragraphedeliste"/>
        <w:ind w:left="0"/>
      </w:pPr>
    </w:p>
    <w:p w14:paraId="0754E5A4" w14:textId="07EFD0BF" w:rsidR="001B7283" w:rsidRDefault="000223E9" w:rsidP="005E46FD">
      <w:pPr>
        <w:pStyle w:val="Paragraphedeliste"/>
        <w:ind w:left="0"/>
      </w:pPr>
      <w:r>
        <w:t xml:space="preserve">    </w:t>
      </w:r>
      <w:r w:rsidR="004E1D91">
        <w:t xml:space="preserve">  </w:t>
      </w:r>
      <w:proofErr w:type="gramStart"/>
      <w:r w:rsidR="00BD788D">
        <w:t>e</w:t>
      </w:r>
      <w:r w:rsidR="00096518">
        <w:t>t</w:t>
      </w:r>
      <w:proofErr w:type="gramEnd"/>
      <w:r w:rsidR="00096518">
        <w:t xml:space="preserve"> je</w:t>
      </w:r>
      <w:r w:rsidR="001B7283">
        <w:t xml:space="preserve"> crée alors le système de deux équations de champ couplées Janus. </w:t>
      </w:r>
    </w:p>
    <w:p w14:paraId="0B06C9D6" w14:textId="1E79C221" w:rsidR="001B7283" w:rsidRDefault="001B7283" w:rsidP="005E46FD">
      <w:pPr>
        <w:pStyle w:val="Paragraphedeliste"/>
        <w:ind w:left="0"/>
      </w:pPr>
    </w:p>
    <w:p w14:paraId="401925FC" w14:textId="5E0234C4" w:rsidR="001B7283" w:rsidRDefault="000223E9" w:rsidP="005E46FD">
      <w:pPr>
        <w:pStyle w:val="Paragraphedeliste"/>
        <w:ind w:left="0"/>
      </w:pPr>
      <w:r>
        <w:t xml:space="preserve">    </w:t>
      </w:r>
      <w:r w:rsidR="004E1D91">
        <w:t xml:space="preserve">   </w:t>
      </w:r>
      <w:r w:rsidR="005E46FD">
        <w:t xml:space="preserve">Vous écrivez, je vous cite : </w:t>
      </w:r>
    </w:p>
    <w:p w14:paraId="09D759EE" w14:textId="25A1AF44" w:rsidR="005E46FD" w:rsidRDefault="005E46FD" w:rsidP="005E46FD">
      <w:pPr>
        <w:pStyle w:val="Paragraphedeliste"/>
        <w:ind w:left="0"/>
      </w:pPr>
    </w:p>
    <w:p w14:paraId="50F93F6B" w14:textId="0DDB5F35" w:rsidR="005E46FD" w:rsidRPr="004E1D91" w:rsidRDefault="005E46FD" w:rsidP="004E1D91">
      <w:pPr>
        <w:pStyle w:val="Paragraphedeliste"/>
        <w:numPr>
          <w:ilvl w:val="0"/>
          <w:numId w:val="1"/>
        </w:numPr>
        <w:jc w:val="both"/>
        <w:rPr>
          <w:i/>
          <w:iCs/>
        </w:rPr>
      </w:pPr>
      <w:r w:rsidRPr="00096518">
        <w:rPr>
          <w:i/>
          <w:iCs/>
        </w:rPr>
        <w:t xml:space="preserve">Une nouvelle incohérence concerne l’idée de base du modèle Janus (tel qu’il a été défini </w:t>
      </w:r>
      <w:r w:rsidR="00096518" w:rsidRPr="00096518">
        <w:rPr>
          <w:i/>
          <w:iCs/>
        </w:rPr>
        <w:t>dans un</w:t>
      </w:r>
      <w:r w:rsidRPr="00096518">
        <w:rPr>
          <w:i/>
          <w:iCs/>
        </w:rPr>
        <w:t xml:space="preserve"> cadre newtonien), c’est-à-dire le fait que, dans ce modèle, les masses positives attirent les masses positives ; les masses négatives attirent les masses négatives, mais </w:t>
      </w:r>
      <w:r w:rsidRPr="00096518">
        <w:rPr>
          <w:i/>
          <w:iCs/>
        </w:rPr>
        <w:lastRenderedPageBreak/>
        <w:t>les masses positives et négatives se repoussent</w:t>
      </w:r>
      <w:r w:rsidRPr="004E1D91">
        <w:rPr>
          <w:i/>
          <w:iCs/>
        </w:rPr>
        <w:t xml:space="preserve">. </w:t>
      </w:r>
      <w:r w:rsidR="00096518" w:rsidRPr="004E1D91">
        <w:rPr>
          <w:i/>
          <w:iCs/>
        </w:rPr>
        <w:t xml:space="preserve"> </w:t>
      </w:r>
      <w:r w:rsidRPr="004E1D91">
        <w:rPr>
          <w:i/>
          <w:iCs/>
        </w:rPr>
        <w:t>Une conséquence particulière de ce principe fonda</w:t>
      </w:r>
      <w:r w:rsidR="00096518" w:rsidRPr="004E1D91">
        <w:rPr>
          <w:i/>
          <w:iCs/>
        </w:rPr>
        <w:t>m</w:t>
      </w:r>
      <w:r w:rsidRPr="004E1D91">
        <w:rPr>
          <w:i/>
          <w:iCs/>
        </w:rPr>
        <w:t>ental du modèle Janus doit être qu’une étoile de masse négative doit attirer les masses d’ép</w:t>
      </w:r>
      <w:r w:rsidR="00096518" w:rsidRPr="004E1D91">
        <w:rPr>
          <w:i/>
          <w:iCs/>
        </w:rPr>
        <w:t>r</w:t>
      </w:r>
      <w:r w:rsidRPr="004E1D91">
        <w:rPr>
          <w:i/>
          <w:iCs/>
        </w:rPr>
        <w:t xml:space="preserve">euve négatives dans son voisinage. Mais de fait </w:t>
      </w:r>
      <w:r w:rsidR="00096518" w:rsidRPr="004E1D91">
        <w:rPr>
          <w:i/>
          <w:iCs/>
        </w:rPr>
        <w:t>l</w:t>
      </w:r>
      <w:r w:rsidRPr="004E1D91">
        <w:rPr>
          <w:i/>
          <w:iCs/>
        </w:rPr>
        <w:t>es équation Janus impliq</w:t>
      </w:r>
      <w:r w:rsidR="00096518" w:rsidRPr="004E1D91">
        <w:rPr>
          <w:i/>
          <w:iCs/>
        </w:rPr>
        <w:t>u</w:t>
      </w:r>
      <w:r w:rsidRPr="004E1D91">
        <w:rPr>
          <w:i/>
          <w:iCs/>
        </w:rPr>
        <w:t xml:space="preserve">ent le contraire, les masses d’épreuve négatives sont repoussées. </w:t>
      </w:r>
    </w:p>
    <w:p w14:paraId="5A246BA3" w14:textId="4242435A" w:rsidR="005E46FD" w:rsidRPr="00096518" w:rsidRDefault="005E46FD" w:rsidP="005E46FD">
      <w:pPr>
        <w:pStyle w:val="Paragraphedeliste"/>
        <w:ind w:left="0"/>
      </w:pPr>
    </w:p>
    <w:p w14:paraId="031EA632" w14:textId="76FC9AA0" w:rsidR="005E46FD" w:rsidRDefault="000223E9" w:rsidP="005E46FD">
      <w:pPr>
        <w:pStyle w:val="Paragraphedeliste"/>
        <w:ind w:left="0"/>
      </w:pPr>
      <w:r>
        <w:t xml:space="preserve">   </w:t>
      </w:r>
      <w:r w:rsidR="005E46FD">
        <w:t>Si c’était vrai, cela serait effectivement très grave et constituerait une incohérence ingérable</w:t>
      </w:r>
      <w:r w:rsidR="00C074BE">
        <w:t xml:space="preserve">, </w:t>
      </w:r>
      <w:proofErr w:type="spellStart"/>
      <w:r w:rsidR="00C074BE">
        <w:t>rhédibitoire</w:t>
      </w:r>
      <w:proofErr w:type="spellEnd"/>
      <w:r w:rsidR="005E46FD">
        <w:t xml:space="preserve">. </w:t>
      </w:r>
    </w:p>
    <w:p w14:paraId="7B14D33F" w14:textId="68F9116B" w:rsidR="005E46FD" w:rsidRDefault="005E46FD" w:rsidP="005E46FD">
      <w:pPr>
        <w:pStyle w:val="Paragraphedeliste"/>
        <w:ind w:left="0"/>
      </w:pPr>
    </w:p>
    <w:p w14:paraId="361E27B0" w14:textId="78A78D00" w:rsidR="005E46FD" w:rsidRPr="00A91273" w:rsidRDefault="009540E9" w:rsidP="00A91273">
      <w:pPr>
        <w:pStyle w:val="Paragraphedeliste"/>
        <w:ind w:left="0"/>
        <w:jc w:val="center"/>
        <w:rPr>
          <w:b/>
          <w:bCs/>
        </w:rPr>
      </w:pPr>
      <w:proofErr w:type="gramStart"/>
      <w:r w:rsidRPr="00A91273">
        <w:rPr>
          <w:b/>
          <w:bCs/>
        </w:rPr>
        <w:t xml:space="preserve">Malheureusement, </w:t>
      </w:r>
      <w:r w:rsidR="005E46FD" w:rsidRPr="00A91273">
        <w:rPr>
          <w:b/>
          <w:bCs/>
        </w:rPr>
        <w:t xml:space="preserve"> c’est</w:t>
      </w:r>
      <w:proofErr w:type="gramEnd"/>
      <w:r w:rsidR="005E46FD" w:rsidRPr="00A91273">
        <w:rPr>
          <w:b/>
          <w:bCs/>
        </w:rPr>
        <w:t xml:space="preserve"> </w:t>
      </w:r>
      <w:r w:rsidRPr="00A91273">
        <w:rPr>
          <w:b/>
          <w:bCs/>
        </w:rPr>
        <w:t xml:space="preserve">complètement </w:t>
      </w:r>
      <w:r w:rsidR="005E46FD" w:rsidRPr="00A91273">
        <w:rPr>
          <w:b/>
          <w:bCs/>
        </w:rPr>
        <w:t>faux</w:t>
      </w:r>
      <w:r w:rsidR="004E1D91">
        <w:rPr>
          <w:b/>
          <w:bCs/>
        </w:rPr>
        <w:t> !</w:t>
      </w:r>
    </w:p>
    <w:p w14:paraId="70E3368C" w14:textId="57B095D7" w:rsidR="005E46FD" w:rsidRDefault="005E46FD" w:rsidP="005E46FD">
      <w:pPr>
        <w:pStyle w:val="Paragraphedeliste"/>
        <w:ind w:left="0"/>
      </w:pPr>
    </w:p>
    <w:p w14:paraId="2C71320C" w14:textId="56E9FA77" w:rsidR="005E46FD" w:rsidRDefault="000223E9" w:rsidP="004E1D91">
      <w:pPr>
        <w:pStyle w:val="Paragraphedeliste"/>
        <w:ind w:left="0"/>
        <w:jc w:val="both"/>
      </w:pPr>
      <w:r>
        <w:t xml:space="preserve">    </w:t>
      </w:r>
      <w:r w:rsidR="005E46FD">
        <w:t xml:space="preserve">Votre conclusion montre que vous n’avez rien compris au modèle, </w:t>
      </w:r>
      <w:r w:rsidR="009540E9">
        <w:t>dont la propriété centrale est, grâce au signe moins</w:t>
      </w:r>
      <w:r w:rsidR="00BD788D">
        <w:t xml:space="preserve"> (</w:t>
      </w:r>
      <w:r w:rsidR="004E1D91">
        <w:t xml:space="preserve">que vous </w:t>
      </w:r>
      <w:proofErr w:type="gramStart"/>
      <w:r w:rsidR="004E1D91">
        <w:t>oubliez</w:t>
      </w:r>
      <w:r w:rsidR="00BD788D">
        <w:t>)</w:t>
      </w:r>
      <w:r w:rsidR="004E1D91">
        <w:t xml:space="preserve"> </w:t>
      </w:r>
      <w:r w:rsidR="009540E9">
        <w:t xml:space="preserve"> qui</w:t>
      </w:r>
      <w:proofErr w:type="gramEnd"/>
      <w:r w:rsidR="009540E9">
        <w:t xml:space="preserve"> précède la constante d’Einstein dans le second membre de la seconde équation, de reconstituer les principes d’équivalence et d’action-réaction, donc de produire des lois d’</w:t>
      </w:r>
      <w:r w:rsidR="004E1D91">
        <w:t>interaction</w:t>
      </w:r>
      <w:r w:rsidR="009540E9">
        <w:t xml:space="preserve"> permettant d’échapper </w:t>
      </w:r>
      <w:r>
        <w:t>à l’ingérable</w:t>
      </w:r>
      <w:r w:rsidR="009540E9">
        <w:t xml:space="preserve"> paradoxe </w:t>
      </w:r>
      <w:proofErr w:type="spellStart"/>
      <w:r w:rsidR="009540E9">
        <w:t>runaway</w:t>
      </w:r>
      <w:proofErr w:type="spellEnd"/>
      <w:r w:rsidR="009540E9">
        <w:t xml:space="preserve">. Et tel était son </w:t>
      </w:r>
      <w:r w:rsidR="004E1D91">
        <w:t>but, pour</w:t>
      </w:r>
      <w:r w:rsidR="009540E9">
        <w:t xml:space="preserve"> permettre à des masses négatives </w:t>
      </w:r>
      <w:r w:rsidR="004353DC">
        <w:t>de constituer une nouvelle donne</w:t>
      </w:r>
      <w:r w:rsidR="009540E9">
        <w:t xml:space="preserve"> </w:t>
      </w:r>
      <w:r w:rsidR="009F176F">
        <w:t xml:space="preserve">en </w:t>
      </w:r>
      <w:r w:rsidR="009540E9">
        <w:t xml:space="preserve">cosmologie. </w:t>
      </w:r>
    </w:p>
    <w:p w14:paraId="4245E778" w14:textId="0ECDB32C" w:rsidR="009540E9" w:rsidRDefault="009540E9" w:rsidP="004E1D91">
      <w:pPr>
        <w:pStyle w:val="Paragraphedeliste"/>
        <w:ind w:left="0"/>
        <w:jc w:val="both"/>
      </w:pPr>
    </w:p>
    <w:p w14:paraId="045F6AE4" w14:textId="0EDF21D3" w:rsidR="009540E9" w:rsidRDefault="004E1D91" w:rsidP="004E1D91">
      <w:pPr>
        <w:pStyle w:val="Paragraphedeliste"/>
        <w:ind w:left="0"/>
        <w:jc w:val="both"/>
      </w:pPr>
      <w:r>
        <w:t xml:space="preserve">    </w:t>
      </w:r>
      <w:r w:rsidR="009540E9">
        <w:t xml:space="preserve">Je vous mets au défi de publier ces lignes à la suite de votre nouveau texte, dans votre page du site de l’IHES, sous peine de sombrer </w:t>
      </w:r>
      <w:r>
        <w:t xml:space="preserve">immédiatement </w:t>
      </w:r>
      <w:r w:rsidR="009540E9">
        <w:t xml:space="preserve">dans le ridicule le plus complet, vis-à-vis de n’importe quel </w:t>
      </w:r>
      <w:r w:rsidR="00B0425A">
        <w:t xml:space="preserve">scientifique, chercheur, </w:t>
      </w:r>
      <w:r w:rsidR="009540E9">
        <w:t>étudiant, enseignant ou ingénieur ayant le niveau de mathématiques</w:t>
      </w:r>
      <w:r w:rsidR="000223E9">
        <w:t xml:space="preserve"> sp</w:t>
      </w:r>
      <w:r>
        <w:t>é</w:t>
      </w:r>
      <w:r w:rsidR="000223E9">
        <w:t>ciales</w:t>
      </w:r>
      <w:r>
        <w:t xml:space="preserve">, qui auront suivi le développement du modèle Janus. Et ils sont </w:t>
      </w:r>
      <w:r w:rsidR="009F176F">
        <w:t xml:space="preserve">de plus en plus </w:t>
      </w:r>
      <w:r>
        <w:t>nombreux</w:t>
      </w:r>
      <w:r w:rsidR="009540E9">
        <w:t xml:space="preserve">. </w:t>
      </w:r>
    </w:p>
    <w:p w14:paraId="1D645E7B" w14:textId="2E894E88" w:rsidR="009540E9" w:rsidRDefault="009540E9" w:rsidP="004E1D91">
      <w:pPr>
        <w:pStyle w:val="Paragraphedeliste"/>
        <w:ind w:left="0"/>
        <w:jc w:val="both"/>
      </w:pPr>
    </w:p>
    <w:p w14:paraId="64967392" w14:textId="04F33475" w:rsidR="009540E9" w:rsidRDefault="004E1D91" w:rsidP="004E1D91">
      <w:pPr>
        <w:pStyle w:val="Paragraphedeliste"/>
        <w:ind w:left="0"/>
        <w:jc w:val="both"/>
      </w:pPr>
      <w:r>
        <w:t xml:space="preserve">    </w:t>
      </w:r>
      <w:r w:rsidR="002B5566">
        <w:t>La mise en ligne, le</w:t>
      </w:r>
      <w:r w:rsidR="009540E9">
        <w:t xml:space="preserve"> 12 décembre 20</w:t>
      </w:r>
      <w:r w:rsidR="000D4B13">
        <w:t>22</w:t>
      </w:r>
      <w:r w:rsidR="009540E9">
        <w:t xml:space="preserve">, de ce nouvel article dans votre page du site de l’IHES traduit bien votre </w:t>
      </w:r>
      <w:r w:rsidR="000223E9">
        <w:t>agressiv</w:t>
      </w:r>
      <w:r w:rsidR="00BD788D">
        <w:t>e</w:t>
      </w:r>
      <w:r w:rsidR="000223E9">
        <w:t xml:space="preserve"> </w:t>
      </w:r>
      <w:r w:rsidR="009540E9">
        <w:t xml:space="preserve">fébrilité à discréditer une démarche où d’autres ont réussi, là où vous avez échoué, en 2002, lors de la publication dans </w:t>
      </w:r>
      <w:r w:rsidR="00A91273">
        <w:t>P</w:t>
      </w:r>
      <w:r w:rsidR="009540E9">
        <w:t xml:space="preserve">hysical </w:t>
      </w:r>
      <w:proofErr w:type="spellStart"/>
      <w:r w:rsidR="00A91273">
        <w:t>R</w:t>
      </w:r>
      <w:r w:rsidR="009540E9">
        <w:t>eview</w:t>
      </w:r>
      <w:proofErr w:type="spellEnd"/>
      <w:r w:rsidR="009540E9">
        <w:t xml:space="preserve"> D d’un article de 40 pages, représentant la première construction d’un système de deux équations de champ couplées. Un long article</w:t>
      </w:r>
      <w:r w:rsidR="00B0425A">
        <w:t>,</w:t>
      </w:r>
      <w:r w:rsidR="009540E9">
        <w:t xml:space="preserve"> </w:t>
      </w:r>
      <w:r w:rsidR="00A91273">
        <w:t xml:space="preserve">à prétention d’une grande rigueur mathématique, avec des gravitons dotés d’un spectre de masse, se signalant par la complète vacuité de ses conclusions. </w:t>
      </w:r>
      <w:r w:rsidR="009540E9">
        <w:t xml:space="preserve"> </w:t>
      </w:r>
    </w:p>
    <w:p w14:paraId="5E6A5DBD" w14:textId="319B16C5" w:rsidR="00A91273" w:rsidRDefault="00A91273" w:rsidP="004E1D91">
      <w:pPr>
        <w:pStyle w:val="Paragraphedeliste"/>
        <w:ind w:left="0"/>
        <w:jc w:val="both"/>
      </w:pPr>
    </w:p>
    <w:p w14:paraId="2A72AD32" w14:textId="72380FFB" w:rsidR="00A91273" w:rsidRDefault="004E1D91" w:rsidP="004E1D91">
      <w:pPr>
        <w:pStyle w:val="Paragraphedeliste"/>
        <w:ind w:left="0"/>
        <w:jc w:val="both"/>
      </w:pPr>
      <w:r>
        <w:t xml:space="preserve">    </w:t>
      </w:r>
      <w:r w:rsidR="00A91273">
        <w:t xml:space="preserve">Les citoyens français finiront par réaliser comment vous déshonorez de ce fait l’habit d’académicien que vous portez en vous efforçant, pour une simple question d’ego, de faire barrage à une idée nouvelle. </w:t>
      </w:r>
    </w:p>
    <w:p w14:paraId="07214697" w14:textId="77777777" w:rsidR="00A91273" w:rsidRDefault="00A91273" w:rsidP="004E1D91">
      <w:pPr>
        <w:pStyle w:val="Paragraphedeliste"/>
        <w:ind w:left="0"/>
        <w:jc w:val="both"/>
      </w:pPr>
    </w:p>
    <w:p w14:paraId="25C547C1" w14:textId="79FF71D6" w:rsidR="00A91273" w:rsidRDefault="00A91273" w:rsidP="004E1D91">
      <w:pPr>
        <w:pStyle w:val="Paragraphedeliste"/>
        <w:ind w:left="0"/>
        <w:jc w:val="both"/>
      </w:pPr>
      <w:r>
        <w:t xml:space="preserve"> </w:t>
      </w:r>
      <w:r w:rsidR="000223E9">
        <w:t xml:space="preserve">A bon entendeur salut. </w:t>
      </w:r>
    </w:p>
    <w:p w14:paraId="7B8DEB21" w14:textId="0E823B2A" w:rsidR="000223E9" w:rsidRDefault="000223E9" w:rsidP="004E1D91">
      <w:pPr>
        <w:pStyle w:val="Paragraphedeliste"/>
        <w:ind w:left="0"/>
        <w:jc w:val="both"/>
      </w:pPr>
    </w:p>
    <w:p w14:paraId="35247C92" w14:textId="160286F0" w:rsidR="000223E9" w:rsidRDefault="000223E9" w:rsidP="004E1D91">
      <w:pPr>
        <w:pStyle w:val="Paragraphedeliste"/>
        <w:ind w:left="0"/>
        <w:jc w:val="both"/>
      </w:pPr>
      <w:r>
        <w:t xml:space="preserve">Jean-Pierre Petit </w:t>
      </w:r>
    </w:p>
    <w:p w14:paraId="6BACB400" w14:textId="5055EDE1" w:rsidR="004E4E2D" w:rsidRDefault="009674FD" w:rsidP="004E1D91">
      <w:pPr>
        <w:jc w:val="both"/>
      </w:pPr>
      <w:r>
        <w:t xml:space="preserve"> </w:t>
      </w:r>
    </w:p>
    <w:sectPr w:rsidR="004E4E2D">
      <w:headerReference w:type="even" r:id="rId7"/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3509" w14:textId="77777777" w:rsidR="00474E63" w:rsidRDefault="00474E63" w:rsidP="004E1D91">
      <w:r>
        <w:separator/>
      </w:r>
    </w:p>
  </w:endnote>
  <w:endnote w:type="continuationSeparator" w:id="0">
    <w:p w14:paraId="7D2B939C" w14:textId="77777777" w:rsidR="00474E63" w:rsidRDefault="00474E63" w:rsidP="004E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067F" w14:textId="77777777" w:rsidR="00474E63" w:rsidRDefault="00474E63" w:rsidP="004E1D91">
      <w:r>
        <w:separator/>
      </w:r>
    </w:p>
  </w:footnote>
  <w:footnote w:type="continuationSeparator" w:id="0">
    <w:p w14:paraId="3AE0A4F0" w14:textId="77777777" w:rsidR="00474E63" w:rsidRDefault="00474E63" w:rsidP="004E1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685191636"/>
      <w:docPartObj>
        <w:docPartGallery w:val="Page Numbers (Top of Page)"/>
        <w:docPartUnique/>
      </w:docPartObj>
    </w:sdtPr>
    <w:sdtContent>
      <w:p w14:paraId="22E32A38" w14:textId="086BE79D" w:rsidR="004E1D91" w:rsidRDefault="004E1D91" w:rsidP="00BE2595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AD8312C" w14:textId="77777777" w:rsidR="004E1D91" w:rsidRDefault="004E1D91" w:rsidP="004E1D91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407906571"/>
      <w:docPartObj>
        <w:docPartGallery w:val="Page Numbers (Top of Page)"/>
        <w:docPartUnique/>
      </w:docPartObj>
    </w:sdtPr>
    <w:sdtContent>
      <w:p w14:paraId="3AA0AD2E" w14:textId="17979ACF" w:rsidR="004E1D91" w:rsidRDefault="004E1D91" w:rsidP="00BE2595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23FF4D8" w14:textId="77777777" w:rsidR="004E1D91" w:rsidRDefault="004E1D91" w:rsidP="004E1D91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01DA"/>
    <w:multiLevelType w:val="hybridMultilevel"/>
    <w:tmpl w:val="B0CE6300"/>
    <w:lvl w:ilvl="0" w:tplc="B99C1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22"/>
    <w:rsid w:val="000223E9"/>
    <w:rsid w:val="0003539E"/>
    <w:rsid w:val="00056334"/>
    <w:rsid w:val="00096518"/>
    <w:rsid w:val="000D4B13"/>
    <w:rsid w:val="001B3C3F"/>
    <w:rsid w:val="001B7283"/>
    <w:rsid w:val="002B5566"/>
    <w:rsid w:val="003D6343"/>
    <w:rsid w:val="004353DC"/>
    <w:rsid w:val="00465D40"/>
    <w:rsid w:val="00474E63"/>
    <w:rsid w:val="004E1D91"/>
    <w:rsid w:val="004E4E2D"/>
    <w:rsid w:val="005E46FD"/>
    <w:rsid w:val="00890B22"/>
    <w:rsid w:val="009540E9"/>
    <w:rsid w:val="009674FD"/>
    <w:rsid w:val="009F176F"/>
    <w:rsid w:val="00A13DA8"/>
    <w:rsid w:val="00A91273"/>
    <w:rsid w:val="00A956D9"/>
    <w:rsid w:val="00B0425A"/>
    <w:rsid w:val="00BD788D"/>
    <w:rsid w:val="00C0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0BBE23"/>
  <w15:chartTrackingRefBased/>
  <w15:docId w15:val="{85A23777-B36C-1D43-B0DF-43C4B71F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4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E1D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1D91"/>
  </w:style>
  <w:style w:type="character" w:styleId="Numrodepage">
    <w:name w:val="page number"/>
    <w:basedOn w:val="Policepardfaut"/>
    <w:uiPriority w:val="99"/>
    <w:semiHidden/>
    <w:unhideWhenUsed/>
    <w:rsid w:val="004E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2022-12-14T10:48:00Z</cp:lastPrinted>
  <dcterms:created xsi:type="dcterms:W3CDTF">2022-12-14T10:48:00Z</dcterms:created>
  <dcterms:modified xsi:type="dcterms:W3CDTF">2022-12-14T10:49:00Z</dcterms:modified>
</cp:coreProperties>
</file>