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960" w:rsidRDefault="00E111AA" w:rsidP="00E111AA">
      <w:pPr>
        <w:spacing w:line="360" w:lineRule="auto"/>
        <w:jc w:val="right"/>
        <w:rPr>
          <w:rFonts w:ascii="Garamond" w:hAnsi="Garamond"/>
        </w:rPr>
      </w:pPr>
      <w:r>
        <w:rPr>
          <w:rFonts w:ascii="Garamond" w:hAnsi="Garamond"/>
          <w:noProof/>
        </w:rPr>
        <w:drawing>
          <wp:inline distT="0" distB="0" distL="0" distR="0">
            <wp:extent cx="1298072" cy="659338"/>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BI.png"/>
                    <pic:cNvPicPr/>
                  </pic:nvPicPr>
                  <pic:blipFill>
                    <a:blip r:embed="rId7">
                      <a:extLst>
                        <a:ext uri="{28A0092B-C50C-407E-A947-70E740481C1C}">
                          <a14:useLocalDpi xmlns:a14="http://schemas.microsoft.com/office/drawing/2010/main" val="0"/>
                        </a:ext>
                      </a:extLst>
                    </a:blip>
                    <a:stretch>
                      <a:fillRect/>
                    </a:stretch>
                  </pic:blipFill>
                  <pic:spPr>
                    <a:xfrm>
                      <a:off x="0" y="0"/>
                      <a:ext cx="1323441" cy="672224"/>
                    </a:xfrm>
                    <a:prstGeom prst="rect">
                      <a:avLst/>
                    </a:prstGeom>
                  </pic:spPr>
                </pic:pic>
              </a:graphicData>
            </a:graphic>
          </wp:inline>
        </w:drawing>
      </w:r>
    </w:p>
    <w:p w:rsidR="001E4960" w:rsidRDefault="00E111AA" w:rsidP="001E4960">
      <w:pPr>
        <w:spacing w:line="360" w:lineRule="auto"/>
        <w:jc w:val="right"/>
        <w:rPr>
          <w:rFonts w:ascii="Garamond" w:hAnsi="Garamond"/>
          <w:sz w:val="20"/>
          <w:szCs w:val="20"/>
        </w:rPr>
      </w:pPr>
      <w:r w:rsidRPr="00E111AA">
        <w:rPr>
          <w:rFonts w:ascii="Garamond" w:hAnsi="Garamond"/>
          <w:sz w:val="20"/>
          <w:szCs w:val="20"/>
        </w:rPr>
        <w:t>Prof. Arantxa Fuentes</w:t>
      </w:r>
    </w:p>
    <w:p w:rsidR="001E4960" w:rsidRDefault="001E4960" w:rsidP="001E4960">
      <w:pPr>
        <w:spacing w:line="360" w:lineRule="auto"/>
        <w:jc w:val="right"/>
        <w:rPr>
          <w:rFonts w:ascii="Garamond" w:hAnsi="Garamond"/>
          <w:sz w:val="20"/>
          <w:szCs w:val="20"/>
        </w:rPr>
      </w:pPr>
    </w:p>
    <w:p w:rsidR="001E4960" w:rsidRPr="001E4960" w:rsidRDefault="001E4960" w:rsidP="001E4960">
      <w:pPr>
        <w:spacing w:line="360" w:lineRule="auto"/>
        <w:jc w:val="center"/>
        <w:rPr>
          <w:rFonts w:ascii="Garamond" w:hAnsi="Garamond"/>
        </w:rPr>
      </w:pPr>
      <w:r w:rsidRPr="001E4960">
        <w:rPr>
          <w:rFonts w:ascii="Garamond" w:hAnsi="Garamond"/>
        </w:rPr>
        <w:t>GUÍA DE LECTURA</w:t>
      </w:r>
    </w:p>
    <w:p w:rsidR="001E4960" w:rsidRPr="001E4960" w:rsidRDefault="001E4960" w:rsidP="00E111AA">
      <w:pPr>
        <w:spacing w:line="360" w:lineRule="auto"/>
        <w:jc w:val="right"/>
        <w:rPr>
          <w:rFonts w:ascii="Garamond" w:hAnsi="Garamond"/>
          <w:b/>
        </w:rPr>
      </w:pPr>
    </w:p>
    <w:p w:rsidR="001E4960" w:rsidRPr="001E4960" w:rsidRDefault="001E4960" w:rsidP="001E4960">
      <w:pPr>
        <w:spacing w:line="360" w:lineRule="auto"/>
        <w:jc w:val="center"/>
        <w:rPr>
          <w:rFonts w:ascii="Garamond" w:hAnsi="Garamond"/>
          <w:b/>
        </w:rPr>
      </w:pPr>
      <w:r w:rsidRPr="001E4960">
        <w:rPr>
          <w:rFonts w:ascii="Garamond" w:hAnsi="Garamond"/>
          <w:b/>
        </w:rPr>
        <w:t xml:space="preserve">WILLIAM SHAKESPEARE, </w:t>
      </w:r>
      <w:r w:rsidRPr="001E4960">
        <w:rPr>
          <w:rFonts w:ascii="Garamond" w:hAnsi="Garamond"/>
          <w:b/>
          <w:i/>
        </w:rPr>
        <w:t>HAMLET</w:t>
      </w:r>
    </w:p>
    <w:p w:rsidR="00E111AA" w:rsidRPr="00E111AA" w:rsidRDefault="00E111AA" w:rsidP="00E111AA">
      <w:pPr>
        <w:spacing w:line="360" w:lineRule="auto"/>
        <w:jc w:val="right"/>
        <w:rPr>
          <w:rFonts w:ascii="Garamond" w:hAnsi="Garamond"/>
          <w:sz w:val="20"/>
          <w:szCs w:val="20"/>
        </w:rPr>
      </w:pPr>
    </w:p>
    <w:p w:rsidR="00B174BA" w:rsidRPr="00EF672C" w:rsidRDefault="00B174BA" w:rsidP="00B174BA">
      <w:pPr>
        <w:spacing w:line="360" w:lineRule="auto"/>
        <w:jc w:val="both"/>
        <w:rPr>
          <w:rFonts w:ascii="Garamond" w:hAnsi="Garamond"/>
          <w:b/>
        </w:rPr>
      </w:pPr>
      <w:r w:rsidRPr="00EF672C">
        <w:rPr>
          <w:rFonts w:ascii="Garamond" w:hAnsi="Garamond"/>
          <w:b/>
        </w:rPr>
        <w:t>ACTO I</w:t>
      </w:r>
    </w:p>
    <w:p w:rsidR="00B174BA" w:rsidRDefault="00B174BA" w:rsidP="00B174BA">
      <w:pPr>
        <w:spacing w:line="360" w:lineRule="auto"/>
        <w:jc w:val="both"/>
        <w:rPr>
          <w:rFonts w:ascii="Garamond" w:hAnsi="Garamond"/>
        </w:rPr>
      </w:pPr>
      <w:r>
        <w:rPr>
          <w:rFonts w:ascii="Garamond" w:hAnsi="Garamond"/>
        </w:rPr>
        <w:t>1.- Resume brevemente cada una de las escenas</w:t>
      </w:r>
      <w:r w:rsidR="00E111AA">
        <w:rPr>
          <w:rFonts w:ascii="Garamond" w:hAnsi="Garamond"/>
        </w:rPr>
        <w:t>.</w:t>
      </w:r>
    </w:p>
    <w:p w:rsidR="00B174BA" w:rsidRDefault="00B174BA" w:rsidP="00B174BA">
      <w:pPr>
        <w:spacing w:line="360" w:lineRule="auto"/>
        <w:jc w:val="both"/>
        <w:rPr>
          <w:rFonts w:ascii="Garamond" w:hAnsi="Garamond"/>
        </w:rPr>
      </w:pPr>
      <w:r>
        <w:rPr>
          <w:rFonts w:ascii="Garamond" w:hAnsi="Garamond"/>
        </w:rPr>
        <w:t>2.</w:t>
      </w:r>
      <w:r w:rsidR="00E111AA">
        <w:rPr>
          <w:rFonts w:ascii="Garamond" w:hAnsi="Garamond"/>
        </w:rPr>
        <w:t>-</w:t>
      </w:r>
      <w:r w:rsidR="008A11DD">
        <w:rPr>
          <w:rFonts w:ascii="Garamond" w:hAnsi="Garamond"/>
        </w:rPr>
        <w:t xml:space="preserve"> </w:t>
      </w:r>
      <w:r w:rsidRPr="00EF672C">
        <w:rPr>
          <w:rFonts w:ascii="Garamond" w:hAnsi="Garamond"/>
          <w:b/>
        </w:rPr>
        <w:t>Escena I</w:t>
      </w:r>
      <w:r>
        <w:rPr>
          <w:rFonts w:ascii="Garamond" w:hAnsi="Garamond"/>
        </w:rPr>
        <w:t>. Aparece la figura de la Sombra o Espectro, pero habrá que esperar a la escena final de este acto para saber qué quiere (“técnica de suspense”). Es necesario remarcar ciertos aspectos:</w:t>
      </w:r>
    </w:p>
    <w:p w:rsidR="00B174BA" w:rsidRDefault="00F76652" w:rsidP="00B174BA">
      <w:pPr>
        <w:spacing w:line="360" w:lineRule="auto"/>
        <w:jc w:val="both"/>
        <w:rPr>
          <w:rFonts w:ascii="Garamond" w:hAnsi="Garamond"/>
        </w:rPr>
      </w:pPr>
      <w:r>
        <w:rPr>
          <w:rFonts w:ascii="Garamond" w:hAnsi="Garamond"/>
        </w:rPr>
        <w:t>2</w:t>
      </w:r>
      <w:r w:rsidR="00265B0B">
        <w:rPr>
          <w:rFonts w:ascii="Garamond" w:hAnsi="Garamond"/>
        </w:rPr>
        <w:t>a.</w:t>
      </w:r>
      <w:r w:rsidR="00B174BA">
        <w:rPr>
          <w:rFonts w:ascii="Garamond" w:hAnsi="Garamond"/>
        </w:rPr>
        <w:t xml:space="preserve">- </w:t>
      </w:r>
      <w:r w:rsidR="00265B0B">
        <w:rPr>
          <w:rFonts w:ascii="Garamond" w:hAnsi="Garamond"/>
        </w:rPr>
        <w:t>¿De qué manera aparece e</w:t>
      </w:r>
      <w:r w:rsidR="00265B0B">
        <w:rPr>
          <w:rFonts w:ascii="Garamond" w:hAnsi="Garamond"/>
        </w:rPr>
        <w:t>l gusto por lo sobrenatural o lo fantástico en el teatro inglés de la época (a diferencia del teatro clásico francés)</w:t>
      </w:r>
      <w:r w:rsidR="00265B0B">
        <w:rPr>
          <w:rFonts w:ascii="Garamond" w:hAnsi="Garamond"/>
        </w:rPr>
        <w:t>?</w:t>
      </w:r>
    </w:p>
    <w:p w:rsidR="00B174BA" w:rsidRDefault="00F76652" w:rsidP="00B174BA">
      <w:pPr>
        <w:spacing w:line="360" w:lineRule="auto"/>
        <w:jc w:val="both"/>
        <w:rPr>
          <w:rFonts w:ascii="Garamond" w:hAnsi="Garamond"/>
        </w:rPr>
      </w:pPr>
      <w:r>
        <w:rPr>
          <w:rFonts w:ascii="Garamond" w:hAnsi="Garamond"/>
        </w:rPr>
        <w:t>2b</w:t>
      </w:r>
      <w:r w:rsidR="00265B0B">
        <w:rPr>
          <w:rFonts w:ascii="Garamond" w:hAnsi="Garamond"/>
        </w:rPr>
        <w:t>.</w:t>
      </w:r>
      <w:r w:rsidR="00B174BA">
        <w:rPr>
          <w:rFonts w:ascii="Garamond" w:hAnsi="Garamond"/>
        </w:rPr>
        <w:t xml:space="preserve">- </w:t>
      </w:r>
      <w:r>
        <w:rPr>
          <w:rFonts w:ascii="Garamond" w:hAnsi="Garamond"/>
        </w:rPr>
        <w:t>A</w:t>
      </w:r>
      <w:r w:rsidR="00B174BA">
        <w:rPr>
          <w:rFonts w:ascii="Garamond" w:hAnsi="Garamond"/>
        </w:rPr>
        <w:t>lusiones a los malos augurios. Señala cada uno de ellos.</w:t>
      </w:r>
    </w:p>
    <w:p w:rsidR="00B174BA" w:rsidRDefault="00F76652" w:rsidP="00B174BA">
      <w:pPr>
        <w:spacing w:line="360" w:lineRule="auto"/>
        <w:jc w:val="both"/>
        <w:rPr>
          <w:rFonts w:ascii="Garamond" w:hAnsi="Garamond"/>
        </w:rPr>
      </w:pPr>
      <w:r>
        <w:rPr>
          <w:rFonts w:ascii="Garamond" w:hAnsi="Garamond"/>
        </w:rPr>
        <w:t>2c</w:t>
      </w:r>
      <w:r w:rsidR="00265B0B">
        <w:rPr>
          <w:rFonts w:ascii="Garamond" w:hAnsi="Garamond"/>
        </w:rPr>
        <w:t>.</w:t>
      </w:r>
      <w:r w:rsidR="00B174BA">
        <w:rPr>
          <w:rFonts w:ascii="Garamond" w:hAnsi="Garamond"/>
        </w:rPr>
        <w:t xml:space="preserve">- ¿De qué manera se refieren al espectro? </w:t>
      </w:r>
      <w:r w:rsidR="008A11DD">
        <w:rPr>
          <w:rFonts w:ascii="Garamond" w:hAnsi="Garamond"/>
        </w:rPr>
        <w:t>Indica los términos exactos. ¿Cuándo y cómo se les ha aparecido?</w:t>
      </w:r>
    </w:p>
    <w:p w:rsidR="008A11DD" w:rsidRDefault="00F76652" w:rsidP="00B174BA">
      <w:pPr>
        <w:spacing w:line="360" w:lineRule="auto"/>
        <w:jc w:val="both"/>
        <w:rPr>
          <w:rFonts w:ascii="Garamond" w:hAnsi="Garamond"/>
        </w:rPr>
      </w:pPr>
      <w:r>
        <w:rPr>
          <w:rFonts w:ascii="Garamond" w:hAnsi="Garamond"/>
        </w:rPr>
        <w:t>2d</w:t>
      </w:r>
      <w:r w:rsidR="00265B0B">
        <w:rPr>
          <w:rFonts w:ascii="Garamond" w:hAnsi="Garamond"/>
        </w:rPr>
        <w:t>.</w:t>
      </w:r>
      <w:r w:rsidR="008A11DD">
        <w:rPr>
          <w:rFonts w:ascii="Garamond" w:hAnsi="Garamond"/>
        </w:rPr>
        <w:t xml:space="preserve">- ¿A qué conflicto político se hace alusión? Explícalo. </w:t>
      </w:r>
    </w:p>
    <w:p w:rsidR="008A11DD" w:rsidRDefault="00F76652" w:rsidP="00B174BA">
      <w:pPr>
        <w:spacing w:line="360" w:lineRule="auto"/>
        <w:jc w:val="both"/>
        <w:rPr>
          <w:rFonts w:ascii="Garamond" w:hAnsi="Garamond"/>
        </w:rPr>
      </w:pPr>
      <w:r>
        <w:rPr>
          <w:rFonts w:ascii="Garamond" w:hAnsi="Garamond"/>
        </w:rPr>
        <w:t>2e</w:t>
      </w:r>
      <w:r w:rsidR="00265B0B">
        <w:rPr>
          <w:rFonts w:ascii="Garamond" w:hAnsi="Garamond"/>
        </w:rPr>
        <w:t>.</w:t>
      </w:r>
      <w:r w:rsidR="008A11DD">
        <w:rPr>
          <w:rFonts w:ascii="Garamond" w:hAnsi="Garamond"/>
        </w:rPr>
        <w:t>- ¿Qué le dice Horacio al espectro? ¿Qué decide hacer?</w:t>
      </w:r>
    </w:p>
    <w:p w:rsidR="008A11DD" w:rsidRDefault="008A11DD" w:rsidP="00B174BA">
      <w:pPr>
        <w:spacing w:line="360" w:lineRule="auto"/>
        <w:jc w:val="both"/>
        <w:rPr>
          <w:rFonts w:ascii="Garamond" w:hAnsi="Garamond"/>
        </w:rPr>
      </w:pPr>
    </w:p>
    <w:p w:rsidR="008A11DD" w:rsidRDefault="008A11DD" w:rsidP="00B174BA">
      <w:pPr>
        <w:spacing w:line="360" w:lineRule="auto"/>
        <w:jc w:val="both"/>
        <w:rPr>
          <w:rFonts w:ascii="Garamond" w:hAnsi="Garamond"/>
        </w:rPr>
      </w:pPr>
      <w:r>
        <w:rPr>
          <w:rFonts w:ascii="Garamond" w:hAnsi="Garamond"/>
        </w:rPr>
        <w:t xml:space="preserve">3.- </w:t>
      </w:r>
      <w:r w:rsidRPr="00EF672C">
        <w:rPr>
          <w:rFonts w:ascii="Garamond" w:hAnsi="Garamond"/>
          <w:b/>
        </w:rPr>
        <w:t>Escena II</w:t>
      </w:r>
      <w:r>
        <w:rPr>
          <w:rFonts w:ascii="Garamond" w:hAnsi="Garamond"/>
        </w:rPr>
        <w:t>. Pasamos de una escena exterior a una interior (cambio de espacio). El nuevo rey nos informa de la boda con la reina viuda. ¿Se percibe en algo la hipocresía de Claudio?</w:t>
      </w:r>
      <w:r w:rsidR="001408F7">
        <w:rPr>
          <w:rFonts w:ascii="Garamond" w:hAnsi="Garamond"/>
        </w:rPr>
        <w:t xml:space="preserve"> </w:t>
      </w:r>
      <w:r w:rsidR="00F76652">
        <w:rPr>
          <w:rFonts w:ascii="Garamond" w:hAnsi="Garamond"/>
        </w:rPr>
        <w:t>3</w:t>
      </w:r>
      <w:r w:rsidR="00265B0B">
        <w:rPr>
          <w:rFonts w:ascii="Garamond" w:hAnsi="Garamond"/>
        </w:rPr>
        <w:t>a.</w:t>
      </w:r>
      <w:r w:rsidR="001408F7">
        <w:rPr>
          <w:rFonts w:ascii="Garamond" w:hAnsi="Garamond"/>
        </w:rPr>
        <w:t xml:space="preserve">- ¿Qué cuenta de </w:t>
      </w:r>
      <w:proofErr w:type="spellStart"/>
      <w:r w:rsidR="001408F7">
        <w:rPr>
          <w:rFonts w:ascii="Garamond" w:hAnsi="Garamond"/>
        </w:rPr>
        <w:t>Fortimbrás</w:t>
      </w:r>
      <w:proofErr w:type="spellEnd"/>
      <w:r w:rsidR="001408F7">
        <w:rPr>
          <w:rFonts w:ascii="Garamond" w:hAnsi="Garamond"/>
        </w:rPr>
        <w:t>? ¿Qué decisión ha tomado el rey Claudio?</w:t>
      </w:r>
    </w:p>
    <w:p w:rsidR="00C30465" w:rsidRDefault="00F76652" w:rsidP="00B174BA">
      <w:pPr>
        <w:spacing w:line="360" w:lineRule="auto"/>
        <w:jc w:val="both"/>
        <w:rPr>
          <w:rFonts w:ascii="Garamond" w:hAnsi="Garamond"/>
        </w:rPr>
      </w:pPr>
      <w:r>
        <w:rPr>
          <w:rFonts w:ascii="Garamond" w:hAnsi="Garamond"/>
        </w:rPr>
        <w:t>3b</w:t>
      </w:r>
      <w:r w:rsidR="00265B0B">
        <w:rPr>
          <w:rFonts w:ascii="Garamond" w:hAnsi="Garamond"/>
        </w:rPr>
        <w:t>.</w:t>
      </w:r>
      <w:r w:rsidR="00C30465">
        <w:rPr>
          <w:rFonts w:ascii="Garamond" w:hAnsi="Garamond"/>
        </w:rPr>
        <w:t xml:space="preserve">- </w:t>
      </w:r>
      <w:r w:rsidR="007C5B6A">
        <w:rPr>
          <w:rFonts w:ascii="Garamond" w:hAnsi="Garamond"/>
        </w:rPr>
        <w:t xml:space="preserve">¿Qué le solicita </w:t>
      </w:r>
      <w:proofErr w:type="spellStart"/>
      <w:r w:rsidR="007C5B6A">
        <w:rPr>
          <w:rFonts w:ascii="Garamond" w:hAnsi="Garamond"/>
        </w:rPr>
        <w:t>Laertes</w:t>
      </w:r>
      <w:proofErr w:type="spellEnd"/>
      <w:r w:rsidR="007C5B6A">
        <w:rPr>
          <w:rFonts w:ascii="Garamond" w:hAnsi="Garamond"/>
        </w:rPr>
        <w:t>?</w:t>
      </w:r>
    </w:p>
    <w:p w:rsidR="007C5B6A" w:rsidRDefault="00F76652" w:rsidP="00B174BA">
      <w:pPr>
        <w:spacing w:line="360" w:lineRule="auto"/>
        <w:jc w:val="both"/>
        <w:rPr>
          <w:rFonts w:ascii="Garamond" w:hAnsi="Garamond"/>
        </w:rPr>
      </w:pPr>
      <w:r>
        <w:rPr>
          <w:rFonts w:ascii="Garamond" w:hAnsi="Garamond"/>
        </w:rPr>
        <w:t>3c</w:t>
      </w:r>
      <w:r w:rsidR="00265B0B">
        <w:rPr>
          <w:rFonts w:ascii="Garamond" w:hAnsi="Garamond"/>
        </w:rPr>
        <w:t>.</w:t>
      </w:r>
      <w:r w:rsidR="007C5B6A">
        <w:rPr>
          <w:rFonts w:ascii="Garamond" w:hAnsi="Garamond"/>
        </w:rPr>
        <w:t>- En las primeras palabras de Hamlet, como luego en su conversación con Horacio, ¿qué tono nos sorprende?, ¿a qué puede deberse?</w:t>
      </w:r>
    </w:p>
    <w:p w:rsidR="007C5B6A" w:rsidRDefault="007C5B6A" w:rsidP="00B174BA">
      <w:pPr>
        <w:spacing w:line="360" w:lineRule="auto"/>
        <w:jc w:val="both"/>
        <w:rPr>
          <w:rFonts w:ascii="Garamond" w:hAnsi="Garamond"/>
        </w:rPr>
      </w:pPr>
      <w:r>
        <w:rPr>
          <w:rFonts w:ascii="Garamond" w:hAnsi="Garamond"/>
        </w:rPr>
        <w:t xml:space="preserve"> </w:t>
      </w:r>
      <w:r w:rsidR="00F76652">
        <w:rPr>
          <w:rFonts w:ascii="Garamond" w:hAnsi="Garamond"/>
        </w:rPr>
        <w:t>3d</w:t>
      </w:r>
      <w:r w:rsidR="00265B0B">
        <w:rPr>
          <w:rFonts w:ascii="Garamond" w:hAnsi="Garamond"/>
        </w:rPr>
        <w:t>.</w:t>
      </w:r>
      <w:r>
        <w:rPr>
          <w:rFonts w:ascii="Garamond" w:hAnsi="Garamond"/>
        </w:rPr>
        <w:t>- Señala la intensidad con la que Hamlet proclama su tristeza y subraya la belleza de algunas frases.</w:t>
      </w:r>
    </w:p>
    <w:p w:rsidR="007C5B6A" w:rsidRDefault="00F76652" w:rsidP="00B174BA">
      <w:pPr>
        <w:spacing w:line="360" w:lineRule="auto"/>
        <w:jc w:val="both"/>
        <w:rPr>
          <w:rFonts w:ascii="Garamond" w:hAnsi="Garamond"/>
        </w:rPr>
      </w:pPr>
      <w:r>
        <w:rPr>
          <w:rFonts w:ascii="Garamond" w:hAnsi="Garamond"/>
        </w:rPr>
        <w:t>3e</w:t>
      </w:r>
      <w:r w:rsidR="00265B0B">
        <w:rPr>
          <w:rFonts w:ascii="Garamond" w:hAnsi="Garamond"/>
        </w:rPr>
        <w:t>.</w:t>
      </w:r>
      <w:r w:rsidR="007C5B6A">
        <w:rPr>
          <w:rFonts w:ascii="Garamond" w:hAnsi="Garamond"/>
        </w:rPr>
        <w:t>- ¿Qué reflexiones hace Hamlet sobre su madre? ¿Qué le reprocha?</w:t>
      </w:r>
    </w:p>
    <w:p w:rsidR="007C5B6A" w:rsidRDefault="00F76652" w:rsidP="00B174BA">
      <w:pPr>
        <w:spacing w:line="360" w:lineRule="auto"/>
        <w:jc w:val="both"/>
        <w:rPr>
          <w:rFonts w:ascii="Garamond" w:hAnsi="Garamond"/>
        </w:rPr>
      </w:pPr>
      <w:r>
        <w:rPr>
          <w:rFonts w:ascii="Garamond" w:hAnsi="Garamond"/>
        </w:rPr>
        <w:t>3f</w:t>
      </w:r>
      <w:r w:rsidR="00265B0B">
        <w:rPr>
          <w:rFonts w:ascii="Garamond" w:hAnsi="Garamond"/>
        </w:rPr>
        <w:t>.</w:t>
      </w:r>
      <w:r w:rsidR="007C5B6A">
        <w:rPr>
          <w:rFonts w:ascii="Garamond" w:hAnsi="Garamond"/>
        </w:rPr>
        <w:t>- ¿Qué tentaciones tiene Hamlet debido a su dolor?</w:t>
      </w:r>
    </w:p>
    <w:p w:rsidR="007C5B6A" w:rsidRDefault="007C5B6A" w:rsidP="00B174BA">
      <w:pPr>
        <w:spacing w:line="360" w:lineRule="auto"/>
        <w:jc w:val="both"/>
        <w:rPr>
          <w:rFonts w:ascii="Garamond" w:hAnsi="Garamond"/>
        </w:rPr>
      </w:pPr>
    </w:p>
    <w:p w:rsidR="00905A4C" w:rsidRDefault="007C5B6A" w:rsidP="00B174BA">
      <w:pPr>
        <w:spacing w:line="360" w:lineRule="auto"/>
        <w:jc w:val="both"/>
        <w:rPr>
          <w:rFonts w:ascii="Garamond" w:hAnsi="Garamond"/>
        </w:rPr>
      </w:pPr>
      <w:r>
        <w:rPr>
          <w:rFonts w:ascii="Garamond" w:hAnsi="Garamond"/>
        </w:rPr>
        <w:lastRenderedPageBreak/>
        <w:t xml:space="preserve">4.- </w:t>
      </w:r>
      <w:r w:rsidRPr="00EF672C">
        <w:rPr>
          <w:rFonts w:ascii="Garamond" w:hAnsi="Garamond"/>
          <w:b/>
        </w:rPr>
        <w:t>Escena III.</w:t>
      </w:r>
      <w:r w:rsidR="00905A4C">
        <w:rPr>
          <w:rFonts w:ascii="Garamond" w:hAnsi="Garamond"/>
        </w:rPr>
        <w:t xml:space="preserve"> Nos enteramos del amor de Hamlet hacia Ofelia. ¿Qué actitud adoptan ante ello </w:t>
      </w:r>
      <w:proofErr w:type="spellStart"/>
      <w:r w:rsidR="00905A4C">
        <w:rPr>
          <w:rFonts w:ascii="Garamond" w:hAnsi="Garamond"/>
        </w:rPr>
        <w:t>Laertes</w:t>
      </w:r>
      <w:proofErr w:type="spellEnd"/>
      <w:r w:rsidR="00905A4C">
        <w:rPr>
          <w:rFonts w:ascii="Garamond" w:hAnsi="Garamond"/>
        </w:rPr>
        <w:t xml:space="preserve"> y Polonio? ¿Qué dicen a cerca de amor, el honor y la juventud? ¿Qué aconsejan a Ofelia? ¿Cómo reacciona ella?</w:t>
      </w:r>
    </w:p>
    <w:p w:rsidR="00905A4C" w:rsidRDefault="00905A4C" w:rsidP="00B174BA">
      <w:pPr>
        <w:spacing w:line="360" w:lineRule="auto"/>
        <w:jc w:val="both"/>
        <w:rPr>
          <w:rFonts w:ascii="Garamond" w:hAnsi="Garamond"/>
        </w:rPr>
      </w:pPr>
      <w:r>
        <w:rPr>
          <w:rFonts w:ascii="Garamond" w:hAnsi="Garamond"/>
        </w:rPr>
        <w:t xml:space="preserve">5.- </w:t>
      </w:r>
      <w:r w:rsidRPr="00EF672C">
        <w:rPr>
          <w:rFonts w:ascii="Garamond" w:hAnsi="Garamond"/>
          <w:b/>
        </w:rPr>
        <w:t>Escena IV</w:t>
      </w:r>
      <w:r w:rsidR="00EF672C">
        <w:rPr>
          <w:rFonts w:ascii="Garamond" w:hAnsi="Garamond"/>
        </w:rPr>
        <w:t xml:space="preserve">. </w:t>
      </w:r>
      <w:r>
        <w:rPr>
          <w:rFonts w:ascii="Garamond" w:hAnsi="Garamond"/>
        </w:rPr>
        <w:t>Toda la escena se propone producir inquietud y suspensión en el espectador, ¿cómo?</w:t>
      </w:r>
    </w:p>
    <w:p w:rsidR="00905A4C" w:rsidRDefault="00F76652" w:rsidP="00B174BA">
      <w:pPr>
        <w:spacing w:line="360" w:lineRule="auto"/>
        <w:jc w:val="both"/>
        <w:rPr>
          <w:rFonts w:ascii="Garamond" w:hAnsi="Garamond"/>
        </w:rPr>
      </w:pPr>
      <w:r>
        <w:rPr>
          <w:rFonts w:ascii="Garamond" w:hAnsi="Garamond"/>
        </w:rPr>
        <w:t>5</w:t>
      </w:r>
      <w:r w:rsidR="00265B0B">
        <w:rPr>
          <w:rFonts w:ascii="Garamond" w:hAnsi="Garamond"/>
        </w:rPr>
        <w:t>a.</w:t>
      </w:r>
      <w:r w:rsidR="00905A4C">
        <w:rPr>
          <w:rFonts w:ascii="Garamond" w:hAnsi="Garamond"/>
        </w:rPr>
        <w:t xml:space="preserve">- </w:t>
      </w:r>
      <w:r w:rsidR="002C1DFF">
        <w:rPr>
          <w:rFonts w:ascii="Garamond" w:hAnsi="Garamond"/>
        </w:rPr>
        <w:t>¿Qué cuenta Hamlet que sucede en la corte?</w:t>
      </w:r>
    </w:p>
    <w:p w:rsidR="00C4778E" w:rsidRDefault="00F76652" w:rsidP="00B174BA">
      <w:pPr>
        <w:spacing w:line="360" w:lineRule="auto"/>
        <w:jc w:val="both"/>
        <w:rPr>
          <w:rFonts w:ascii="Garamond" w:hAnsi="Garamond"/>
        </w:rPr>
      </w:pPr>
      <w:r>
        <w:rPr>
          <w:rFonts w:ascii="Garamond" w:hAnsi="Garamond"/>
        </w:rPr>
        <w:t>5</w:t>
      </w:r>
      <w:r w:rsidR="00EF672C">
        <w:rPr>
          <w:rFonts w:ascii="Garamond" w:hAnsi="Garamond"/>
        </w:rPr>
        <w:t>b</w:t>
      </w:r>
      <w:r w:rsidR="00265B0B">
        <w:rPr>
          <w:rFonts w:ascii="Garamond" w:hAnsi="Garamond"/>
        </w:rPr>
        <w:t>.</w:t>
      </w:r>
      <w:r w:rsidR="002C1DFF">
        <w:rPr>
          <w:rFonts w:ascii="Garamond" w:hAnsi="Garamond"/>
        </w:rPr>
        <w:t>- En las primeras palabra</w:t>
      </w:r>
      <w:r w:rsidR="00265B0B">
        <w:rPr>
          <w:rFonts w:ascii="Garamond" w:hAnsi="Garamond"/>
        </w:rPr>
        <w:t>s</w:t>
      </w:r>
      <w:r w:rsidR="002C1DFF">
        <w:rPr>
          <w:rFonts w:ascii="Garamond" w:hAnsi="Garamond"/>
        </w:rPr>
        <w:t xml:space="preserve"> que Hamlet dirige a la Sombra se </w:t>
      </w:r>
      <w:r w:rsidR="00C4778E">
        <w:rPr>
          <w:rFonts w:ascii="Garamond" w:hAnsi="Garamond"/>
        </w:rPr>
        <w:t xml:space="preserve">hallará, como de pasada, un pensamiento muy pesimista acerca del hombre: señálese. </w:t>
      </w:r>
    </w:p>
    <w:p w:rsidR="002C1DFF" w:rsidRDefault="00F76652" w:rsidP="00B174BA">
      <w:pPr>
        <w:spacing w:line="360" w:lineRule="auto"/>
        <w:jc w:val="both"/>
        <w:rPr>
          <w:rFonts w:ascii="Garamond" w:hAnsi="Garamond"/>
        </w:rPr>
      </w:pPr>
      <w:r>
        <w:rPr>
          <w:rFonts w:ascii="Garamond" w:hAnsi="Garamond"/>
        </w:rPr>
        <w:t>5</w:t>
      </w:r>
      <w:r w:rsidR="00EF672C">
        <w:rPr>
          <w:rFonts w:ascii="Garamond" w:hAnsi="Garamond"/>
        </w:rPr>
        <w:t>c</w:t>
      </w:r>
      <w:r w:rsidR="00265B0B">
        <w:rPr>
          <w:rFonts w:ascii="Garamond" w:hAnsi="Garamond"/>
        </w:rPr>
        <w:t>.</w:t>
      </w:r>
      <w:r w:rsidR="00C4778E">
        <w:rPr>
          <w:rFonts w:ascii="Garamond" w:hAnsi="Garamond"/>
        </w:rPr>
        <w:t>- ¿Con qué palabras manifiesta su menosprecio hacia la vida? ¿De qué manera manifiesta su carácter exaltado?</w:t>
      </w:r>
    </w:p>
    <w:p w:rsidR="00C4778E" w:rsidRDefault="00F76652" w:rsidP="00B174BA">
      <w:pPr>
        <w:spacing w:line="360" w:lineRule="auto"/>
        <w:jc w:val="both"/>
        <w:rPr>
          <w:rFonts w:ascii="Garamond" w:hAnsi="Garamond"/>
        </w:rPr>
      </w:pPr>
      <w:r>
        <w:rPr>
          <w:rFonts w:ascii="Garamond" w:hAnsi="Garamond"/>
        </w:rPr>
        <w:t>5</w:t>
      </w:r>
      <w:r w:rsidR="00EF672C">
        <w:rPr>
          <w:rFonts w:ascii="Garamond" w:hAnsi="Garamond"/>
        </w:rPr>
        <w:t>d</w:t>
      </w:r>
      <w:r w:rsidR="00265B0B">
        <w:rPr>
          <w:rFonts w:ascii="Garamond" w:hAnsi="Garamond"/>
        </w:rPr>
        <w:t>.</w:t>
      </w:r>
      <w:r w:rsidR="00C4778E">
        <w:rPr>
          <w:rFonts w:ascii="Garamond" w:hAnsi="Garamond"/>
        </w:rPr>
        <w:t xml:space="preserve">- En otra frase suya </w:t>
      </w:r>
      <w:r w:rsidR="00265B0B">
        <w:rPr>
          <w:rFonts w:ascii="Garamond" w:hAnsi="Garamond"/>
        </w:rPr>
        <w:t>aparece</w:t>
      </w:r>
      <w:r w:rsidR="00C4778E">
        <w:rPr>
          <w:rFonts w:ascii="Garamond" w:hAnsi="Garamond"/>
        </w:rPr>
        <w:t xml:space="preserve"> la idea d</w:t>
      </w:r>
      <w:r w:rsidR="00265B0B">
        <w:rPr>
          <w:rFonts w:ascii="Garamond" w:hAnsi="Garamond"/>
        </w:rPr>
        <w:t xml:space="preserve">el </w:t>
      </w:r>
      <w:proofErr w:type="spellStart"/>
      <w:r w:rsidR="00265B0B" w:rsidRPr="00265B0B">
        <w:rPr>
          <w:rFonts w:ascii="Garamond" w:hAnsi="Garamond"/>
          <w:i/>
        </w:rPr>
        <w:t>fatum</w:t>
      </w:r>
      <w:proofErr w:type="spellEnd"/>
      <w:r w:rsidR="00C4778E">
        <w:rPr>
          <w:rFonts w:ascii="Garamond" w:hAnsi="Garamond"/>
        </w:rPr>
        <w:t>. Señálala.</w:t>
      </w:r>
    </w:p>
    <w:p w:rsidR="00C4778E" w:rsidRDefault="00F76652" w:rsidP="00B174BA">
      <w:pPr>
        <w:spacing w:line="360" w:lineRule="auto"/>
        <w:jc w:val="both"/>
        <w:rPr>
          <w:rFonts w:ascii="Garamond" w:hAnsi="Garamond"/>
        </w:rPr>
      </w:pPr>
      <w:r>
        <w:rPr>
          <w:rFonts w:ascii="Garamond" w:hAnsi="Garamond"/>
        </w:rPr>
        <w:t>5</w:t>
      </w:r>
      <w:r w:rsidR="00EF672C">
        <w:rPr>
          <w:rFonts w:ascii="Garamond" w:hAnsi="Garamond"/>
        </w:rPr>
        <w:t>e</w:t>
      </w:r>
      <w:r w:rsidR="00265B0B">
        <w:rPr>
          <w:rFonts w:ascii="Garamond" w:hAnsi="Garamond"/>
        </w:rPr>
        <w:t>.</w:t>
      </w:r>
      <w:r w:rsidR="00C4778E">
        <w:rPr>
          <w:rFonts w:ascii="Garamond" w:hAnsi="Garamond"/>
        </w:rPr>
        <w:t>- ¿Qué significa la célebre frase de “hay algo podrido en Dinamarca”?</w:t>
      </w:r>
    </w:p>
    <w:p w:rsidR="00C4778E" w:rsidRDefault="00C4778E" w:rsidP="00B174BA">
      <w:pPr>
        <w:spacing w:line="360" w:lineRule="auto"/>
        <w:jc w:val="both"/>
        <w:rPr>
          <w:rFonts w:ascii="Garamond" w:hAnsi="Garamond"/>
        </w:rPr>
      </w:pPr>
    </w:p>
    <w:p w:rsidR="00C4778E" w:rsidRDefault="00C4778E" w:rsidP="00B174BA">
      <w:pPr>
        <w:spacing w:line="360" w:lineRule="auto"/>
        <w:jc w:val="both"/>
        <w:rPr>
          <w:rFonts w:ascii="Garamond" w:hAnsi="Garamond"/>
        </w:rPr>
      </w:pPr>
      <w:r>
        <w:rPr>
          <w:rFonts w:ascii="Garamond" w:hAnsi="Garamond"/>
        </w:rPr>
        <w:t xml:space="preserve">6.- </w:t>
      </w:r>
      <w:r w:rsidRPr="00EF672C">
        <w:rPr>
          <w:rFonts w:ascii="Garamond" w:hAnsi="Garamond"/>
          <w:b/>
        </w:rPr>
        <w:t>Escena V</w:t>
      </w:r>
      <w:r w:rsidR="00B1549B">
        <w:rPr>
          <w:rFonts w:ascii="Garamond" w:hAnsi="Garamond"/>
        </w:rPr>
        <w:t>. A partir del relato del padre se presenta el horrendo crimen que constituye el elemento desencadenante de acc</w:t>
      </w:r>
      <w:r w:rsidR="000102BC">
        <w:rPr>
          <w:rFonts w:ascii="Garamond" w:hAnsi="Garamond"/>
        </w:rPr>
        <w:t>ión</w:t>
      </w:r>
      <w:r w:rsidR="00DF6EA7">
        <w:rPr>
          <w:rFonts w:ascii="Garamond" w:hAnsi="Garamond"/>
        </w:rPr>
        <w:t xml:space="preserve"> y se plantea el tema de la venganza.</w:t>
      </w:r>
    </w:p>
    <w:p w:rsidR="00DF6EA7" w:rsidRDefault="00F76652" w:rsidP="00B174BA">
      <w:pPr>
        <w:spacing w:line="360" w:lineRule="auto"/>
        <w:jc w:val="both"/>
        <w:rPr>
          <w:rFonts w:ascii="Garamond" w:hAnsi="Garamond"/>
        </w:rPr>
      </w:pPr>
      <w:r>
        <w:rPr>
          <w:rFonts w:ascii="Garamond" w:hAnsi="Garamond"/>
        </w:rPr>
        <w:t>6</w:t>
      </w:r>
      <w:r w:rsidR="00265B0B">
        <w:rPr>
          <w:rFonts w:ascii="Garamond" w:hAnsi="Garamond"/>
        </w:rPr>
        <w:t>a.</w:t>
      </w:r>
      <w:r w:rsidR="00DF6EA7">
        <w:rPr>
          <w:rFonts w:ascii="Garamond" w:hAnsi="Garamond"/>
        </w:rPr>
        <w:t>- ¿De qué diferente modo se refiere el espectro al tío y a la madre de Hamlet?</w:t>
      </w:r>
      <w:r w:rsidR="00E111AA">
        <w:rPr>
          <w:rFonts w:ascii="Garamond" w:hAnsi="Garamond"/>
        </w:rPr>
        <w:t xml:space="preserve"> Señala las palabras exactas.</w:t>
      </w:r>
    </w:p>
    <w:p w:rsidR="00E111AA" w:rsidRDefault="00F76652" w:rsidP="00B174BA">
      <w:pPr>
        <w:spacing w:line="360" w:lineRule="auto"/>
        <w:jc w:val="both"/>
        <w:rPr>
          <w:rFonts w:ascii="Garamond" w:hAnsi="Garamond"/>
        </w:rPr>
      </w:pPr>
      <w:r>
        <w:rPr>
          <w:rFonts w:ascii="Garamond" w:hAnsi="Garamond"/>
        </w:rPr>
        <w:t>6b</w:t>
      </w:r>
      <w:r w:rsidR="00265B0B">
        <w:rPr>
          <w:rFonts w:ascii="Garamond" w:hAnsi="Garamond"/>
        </w:rPr>
        <w:t>.</w:t>
      </w:r>
      <w:r w:rsidR="00E111AA">
        <w:rPr>
          <w:rFonts w:ascii="Garamond" w:hAnsi="Garamond"/>
        </w:rPr>
        <w:t>- ¿Qué le pide el espectro a Hamlet? ¿Cómo fue asesinado? ¿Cómo reacciona Hamlet? Señala la intensidad de sus palabras.</w:t>
      </w:r>
    </w:p>
    <w:p w:rsidR="00E111AA" w:rsidRDefault="00F76652" w:rsidP="00B174BA">
      <w:pPr>
        <w:spacing w:line="360" w:lineRule="auto"/>
        <w:jc w:val="both"/>
        <w:rPr>
          <w:rFonts w:ascii="Garamond" w:hAnsi="Garamond"/>
        </w:rPr>
      </w:pPr>
      <w:r>
        <w:rPr>
          <w:rFonts w:ascii="Garamond" w:hAnsi="Garamond"/>
        </w:rPr>
        <w:t>6c</w:t>
      </w:r>
      <w:r w:rsidR="00265B0B">
        <w:rPr>
          <w:rFonts w:ascii="Garamond" w:hAnsi="Garamond"/>
        </w:rPr>
        <w:t>.</w:t>
      </w:r>
      <w:r w:rsidR="00E111AA">
        <w:rPr>
          <w:rFonts w:ascii="Garamond" w:hAnsi="Garamond"/>
        </w:rPr>
        <w:t>- El encuentro de Hamlet con sus amigos. Advierte los cambios de tono en Hamlet. ¿Qué les pide?</w:t>
      </w:r>
    </w:p>
    <w:p w:rsidR="00DC56E9" w:rsidRDefault="00F76652" w:rsidP="00B174BA">
      <w:pPr>
        <w:spacing w:line="360" w:lineRule="auto"/>
        <w:jc w:val="both"/>
        <w:rPr>
          <w:rFonts w:ascii="Garamond" w:hAnsi="Garamond"/>
        </w:rPr>
      </w:pPr>
      <w:r>
        <w:rPr>
          <w:rFonts w:ascii="Garamond" w:hAnsi="Garamond"/>
        </w:rPr>
        <w:t>6d</w:t>
      </w:r>
      <w:r w:rsidR="00265B0B">
        <w:rPr>
          <w:rFonts w:ascii="Garamond" w:hAnsi="Garamond"/>
        </w:rPr>
        <w:t>.</w:t>
      </w:r>
      <w:r w:rsidR="00E111AA">
        <w:rPr>
          <w:rFonts w:ascii="Garamond" w:hAnsi="Garamond"/>
        </w:rPr>
        <w:t>- ¿</w:t>
      </w:r>
      <w:r w:rsidR="00DC56E9">
        <w:rPr>
          <w:rFonts w:ascii="Garamond" w:hAnsi="Garamond"/>
        </w:rPr>
        <w:t>Por qué afirma vivir una “condenada desgracia”?</w:t>
      </w:r>
    </w:p>
    <w:p w:rsidR="00DC56E9" w:rsidRDefault="00265B0B" w:rsidP="00B174BA">
      <w:pPr>
        <w:spacing w:line="360" w:lineRule="auto"/>
        <w:jc w:val="both"/>
        <w:rPr>
          <w:rFonts w:ascii="Garamond" w:hAnsi="Garamond"/>
        </w:rPr>
      </w:pPr>
      <w:r>
        <w:rPr>
          <w:rFonts w:ascii="Garamond" w:hAnsi="Garamond"/>
        </w:rPr>
        <w:t>6e.-</w:t>
      </w:r>
      <w:r w:rsidR="00DC56E9">
        <w:rPr>
          <w:rFonts w:ascii="Garamond" w:hAnsi="Garamond"/>
        </w:rPr>
        <w:t>El acto I ha planteado el hilo principal de la historia.  ¿Qué sabemos hasta ahora del carácter de protagonista?</w:t>
      </w:r>
    </w:p>
    <w:p w:rsidR="00DC56E9" w:rsidRPr="00EF672C" w:rsidRDefault="00DC56E9" w:rsidP="00B174BA">
      <w:pPr>
        <w:spacing w:line="360" w:lineRule="auto"/>
        <w:jc w:val="both"/>
        <w:rPr>
          <w:rFonts w:ascii="Garamond" w:hAnsi="Garamond"/>
          <w:b/>
        </w:rPr>
      </w:pPr>
    </w:p>
    <w:p w:rsidR="00DC56E9" w:rsidRPr="00EF672C" w:rsidRDefault="00DC56E9" w:rsidP="00B174BA">
      <w:pPr>
        <w:spacing w:line="360" w:lineRule="auto"/>
        <w:jc w:val="both"/>
        <w:rPr>
          <w:rFonts w:ascii="Garamond" w:hAnsi="Garamond"/>
          <w:b/>
        </w:rPr>
      </w:pPr>
      <w:r w:rsidRPr="00EF672C">
        <w:rPr>
          <w:rFonts w:ascii="Garamond" w:hAnsi="Garamond"/>
          <w:b/>
        </w:rPr>
        <w:t>ACTO II</w:t>
      </w:r>
    </w:p>
    <w:p w:rsidR="00DC56E9" w:rsidRDefault="00DC56E9" w:rsidP="00B174BA">
      <w:pPr>
        <w:spacing w:line="360" w:lineRule="auto"/>
        <w:jc w:val="both"/>
        <w:rPr>
          <w:rFonts w:ascii="Garamond" w:hAnsi="Garamond"/>
        </w:rPr>
      </w:pPr>
      <w:r>
        <w:rPr>
          <w:rFonts w:ascii="Garamond" w:hAnsi="Garamond"/>
        </w:rPr>
        <w:t>7.- Breve resumen de cada acto.</w:t>
      </w:r>
    </w:p>
    <w:p w:rsidR="00DC56E9" w:rsidRDefault="00DC56E9" w:rsidP="00B174BA">
      <w:pPr>
        <w:spacing w:line="360" w:lineRule="auto"/>
        <w:jc w:val="both"/>
        <w:rPr>
          <w:rFonts w:ascii="Garamond" w:hAnsi="Garamond"/>
        </w:rPr>
      </w:pPr>
      <w:r>
        <w:rPr>
          <w:rFonts w:ascii="Garamond" w:hAnsi="Garamond"/>
        </w:rPr>
        <w:t xml:space="preserve">8.- </w:t>
      </w:r>
      <w:r w:rsidRPr="00EF672C">
        <w:rPr>
          <w:rFonts w:ascii="Garamond" w:hAnsi="Garamond"/>
          <w:b/>
        </w:rPr>
        <w:t>Escena I</w:t>
      </w:r>
      <w:r>
        <w:rPr>
          <w:rFonts w:ascii="Garamond" w:hAnsi="Garamond"/>
        </w:rPr>
        <w:t>. ¿Qué le pide Polonio a Reinaldo? ¿Con qué propósito?</w:t>
      </w:r>
    </w:p>
    <w:p w:rsidR="00DC56E9" w:rsidRDefault="00F76652" w:rsidP="00B174BA">
      <w:pPr>
        <w:spacing w:line="360" w:lineRule="auto"/>
        <w:jc w:val="both"/>
        <w:rPr>
          <w:rFonts w:ascii="Garamond" w:hAnsi="Garamond"/>
        </w:rPr>
      </w:pPr>
      <w:r>
        <w:rPr>
          <w:rFonts w:ascii="Garamond" w:hAnsi="Garamond"/>
        </w:rPr>
        <w:t>8</w:t>
      </w:r>
      <w:r w:rsidR="00265B0B">
        <w:rPr>
          <w:rFonts w:ascii="Garamond" w:hAnsi="Garamond"/>
        </w:rPr>
        <w:t>a.</w:t>
      </w:r>
      <w:r w:rsidR="00DC56E9">
        <w:rPr>
          <w:rFonts w:ascii="Garamond" w:hAnsi="Garamond"/>
        </w:rPr>
        <w:t>- En esta escena se inicia el tema de la locura de Hamlet. ¿Con qué palabras se refiere a ello Ofelia? ¿Qué le sucedió con Hamlet? ¿Cuáles son las reflexiones de Polonio?</w:t>
      </w:r>
    </w:p>
    <w:p w:rsidR="00DC56E9" w:rsidRDefault="00DC56E9" w:rsidP="00B174BA">
      <w:pPr>
        <w:spacing w:line="360" w:lineRule="auto"/>
        <w:jc w:val="both"/>
        <w:rPr>
          <w:rFonts w:ascii="Garamond" w:hAnsi="Garamond"/>
        </w:rPr>
      </w:pPr>
      <w:r>
        <w:rPr>
          <w:rFonts w:ascii="Garamond" w:hAnsi="Garamond"/>
        </w:rPr>
        <w:t xml:space="preserve">9.- </w:t>
      </w:r>
      <w:r w:rsidRPr="00EF672C">
        <w:rPr>
          <w:rFonts w:ascii="Garamond" w:hAnsi="Garamond"/>
          <w:b/>
        </w:rPr>
        <w:t>Escena II</w:t>
      </w:r>
      <w:r>
        <w:rPr>
          <w:rFonts w:ascii="Garamond" w:hAnsi="Garamond"/>
        </w:rPr>
        <w:t>. Al inicio el rey comenta el cambio sufrido por Hamlet. ¿A quién ha hecho llamar? ¿Qué disposiciones toma? ¿Qué adivinamos tras su inquietud?</w:t>
      </w:r>
    </w:p>
    <w:p w:rsidR="00DC56E9" w:rsidRDefault="00F76652" w:rsidP="00B174BA">
      <w:pPr>
        <w:spacing w:line="360" w:lineRule="auto"/>
        <w:jc w:val="both"/>
        <w:rPr>
          <w:rFonts w:ascii="Garamond" w:hAnsi="Garamond"/>
        </w:rPr>
      </w:pPr>
      <w:r>
        <w:rPr>
          <w:rFonts w:ascii="Garamond" w:hAnsi="Garamond"/>
        </w:rPr>
        <w:t>9</w:t>
      </w:r>
      <w:r w:rsidR="00265B0B">
        <w:rPr>
          <w:rFonts w:ascii="Garamond" w:hAnsi="Garamond"/>
        </w:rPr>
        <w:t>a.</w:t>
      </w:r>
      <w:r w:rsidR="00DC56E9">
        <w:rPr>
          <w:rFonts w:ascii="Garamond" w:hAnsi="Garamond"/>
        </w:rPr>
        <w:t xml:space="preserve">- ¿Qué noticias traen de </w:t>
      </w:r>
      <w:proofErr w:type="spellStart"/>
      <w:r w:rsidR="00DC56E9">
        <w:rPr>
          <w:rFonts w:ascii="Garamond" w:hAnsi="Garamond"/>
        </w:rPr>
        <w:t>Fortimbrás</w:t>
      </w:r>
      <w:proofErr w:type="spellEnd"/>
      <w:r w:rsidR="00DC56E9">
        <w:rPr>
          <w:rFonts w:ascii="Garamond" w:hAnsi="Garamond"/>
        </w:rPr>
        <w:t>?</w:t>
      </w:r>
    </w:p>
    <w:p w:rsidR="00DC56E9" w:rsidRDefault="00F76652" w:rsidP="00B174BA">
      <w:pPr>
        <w:spacing w:line="360" w:lineRule="auto"/>
        <w:jc w:val="both"/>
        <w:rPr>
          <w:rFonts w:ascii="Garamond" w:hAnsi="Garamond"/>
        </w:rPr>
      </w:pPr>
      <w:r>
        <w:rPr>
          <w:rFonts w:ascii="Garamond" w:hAnsi="Garamond"/>
        </w:rPr>
        <w:lastRenderedPageBreak/>
        <w:t>9b</w:t>
      </w:r>
      <w:r w:rsidR="00265B0B">
        <w:rPr>
          <w:rFonts w:ascii="Garamond" w:hAnsi="Garamond"/>
        </w:rPr>
        <w:t>.</w:t>
      </w:r>
      <w:r w:rsidR="00DC56E9">
        <w:rPr>
          <w:rFonts w:ascii="Garamond" w:hAnsi="Garamond"/>
        </w:rPr>
        <w:t>- ¿Qué le expone Polonio al rey? Notad cómo es ridiculizado por su lenguaje pedante.</w:t>
      </w:r>
      <w:r w:rsidR="00A16235">
        <w:rPr>
          <w:rFonts w:ascii="Garamond" w:hAnsi="Garamond"/>
        </w:rPr>
        <w:t xml:space="preserve"> ¿Qué propone a los reyes?</w:t>
      </w:r>
    </w:p>
    <w:p w:rsidR="00A16235" w:rsidRDefault="00F76652" w:rsidP="00B174BA">
      <w:pPr>
        <w:spacing w:line="360" w:lineRule="auto"/>
        <w:jc w:val="both"/>
        <w:rPr>
          <w:rFonts w:ascii="Garamond" w:hAnsi="Garamond"/>
        </w:rPr>
      </w:pPr>
      <w:r>
        <w:rPr>
          <w:rFonts w:ascii="Garamond" w:hAnsi="Garamond"/>
        </w:rPr>
        <w:t>9c</w:t>
      </w:r>
      <w:r w:rsidR="00265B0B">
        <w:rPr>
          <w:rFonts w:ascii="Garamond" w:hAnsi="Garamond"/>
        </w:rPr>
        <w:t>.</w:t>
      </w:r>
      <w:r w:rsidR="00A16235">
        <w:rPr>
          <w:rFonts w:ascii="Garamond" w:hAnsi="Garamond"/>
        </w:rPr>
        <w:t>- Aparece Hamlet. Asistimos, inicialmente, a un diálogo con Polonio. Nótese la mezcla de frases absurdas y de palabras cargadas de intención, ¿cuáles?</w:t>
      </w:r>
    </w:p>
    <w:p w:rsidR="00A16235" w:rsidRDefault="00F76652" w:rsidP="00B174BA">
      <w:pPr>
        <w:spacing w:line="360" w:lineRule="auto"/>
        <w:jc w:val="both"/>
        <w:rPr>
          <w:rFonts w:ascii="Garamond" w:hAnsi="Garamond"/>
        </w:rPr>
      </w:pPr>
      <w:r>
        <w:rPr>
          <w:rFonts w:ascii="Garamond" w:hAnsi="Garamond"/>
        </w:rPr>
        <w:t>9d</w:t>
      </w:r>
      <w:r w:rsidR="00265B0B">
        <w:rPr>
          <w:rFonts w:ascii="Garamond" w:hAnsi="Garamond"/>
        </w:rPr>
        <w:t>.</w:t>
      </w:r>
      <w:r w:rsidR="00A16235">
        <w:rPr>
          <w:rFonts w:ascii="Garamond" w:hAnsi="Garamond"/>
        </w:rPr>
        <w:t xml:space="preserve">-La misma mezcla de despropósitos y de observaciones profundas aparece en la conversación con </w:t>
      </w:r>
      <w:proofErr w:type="spellStart"/>
      <w:r w:rsidR="00A16235">
        <w:rPr>
          <w:rFonts w:ascii="Garamond" w:hAnsi="Garamond"/>
        </w:rPr>
        <w:t>Rosencrantz</w:t>
      </w:r>
      <w:proofErr w:type="spellEnd"/>
      <w:r w:rsidR="00A16235">
        <w:rPr>
          <w:rFonts w:ascii="Garamond" w:hAnsi="Garamond"/>
        </w:rPr>
        <w:t xml:space="preserve"> y </w:t>
      </w:r>
      <w:proofErr w:type="spellStart"/>
      <w:r w:rsidR="00A16235">
        <w:rPr>
          <w:rFonts w:ascii="Garamond" w:hAnsi="Garamond"/>
        </w:rPr>
        <w:t>Guildenstern</w:t>
      </w:r>
      <w:proofErr w:type="spellEnd"/>
      <w:r w:rsidR="00A16235">
        <w:rPr>
          <w:rFonts w:ascii="Garamond" w:hAnsi="Garamond"/>
        </w:rPr>
        <w:t>. Coméntense las frases sobre la Fortuna, el mundo, las ambiciones. Destaca lo que Hamlet dice de sí mismo.</w:t>
      </w:r>
    </w:p>
    <w:p w:rsidR="00270A5C" w:rsidRDefault="00F76652" w:rsidP="00B174BA">
      <w:pPr>
        <w:spacing w:line="360" w:lineRule="auto"/>
        <w:jc w:val="both"/>
        <w:rPr>
          <w:rFonts w:ascii="Garamond" w:hAnsi="Garamond"/>
        </w:rPr>
      </w:pPr>
      <w:r>
        <w:rPr>
          <w:rFonts w:ascii="Garamond" w:hAnsi="Garamond"/>
        </w:rPr>
        <w:t>9e</w:t>
      </w:r>
      <w:r w:rsidR="00265B0B">
        <w:rPr>
          <w:rFonts w:ascii="Garamond" w:hAnsi="Garamond"/>
        </w:rPr>
        <w:t>.</w:t>
      </w:r>
      <w:r w:rsidR="00270A5C">
        <w:rPr>
          <w:rFonts w:ascii="Garamond" w:hAnsi="Garamond"/>
        </w:rPr>
        <w:t>- En esta conversación aparecen frases reveladoras de la obra: “</w:t>
      </w:r>
      <w:r w:rsidR="009A72D9">
        <w:rPr>
          <w:rFonts w:ascii="Garamond" w:hAnsi="Garamond"/>
        </w:rPr>
        <w:t>Dinamarca es una prisión”. ¿A qué se refiere?</w:t>
      </w:r>
    </w:p>
    <w:p w:rsidR="009A72D9" w:rsidRDefault="00F76652" w:rsidP="00B174BA">
      <w:pPr>
        <w:spacing w:line="360" w:lineRule="auto"/>
        <w:jc w:val="both"/>
        <w:rPr>
          <w:rFonts w:ascii="Garamond" w:hAnsi="Garamond"/>
        </w:rPr>
      </w:pPr>
      <w:r>
        <w:rPr>
          <w:rFonts w:ascii="Garamond" w:hAnsi="Garamond"/>
        </w:rPr>
        <w:t>9f</w:t>
      </w:r>
      <w:r w:rsidR="00265B0B">
        <w:rPr>
          <w:rFonts w:ascii="Garamond" w:hAnsi="Garamond"/>
        </w:rPr>
        <w:t>.</w:t>
      </w:r>
      <w:r w:rsidR="009A72D9">
        <w:rPr>
          <w:rFonts w:ascii="Garamond" w:hAnsi="Garamond"/>
        </w:rPr>
        <w:t>- ¿Qué sospecha Hamlet de sus amigos? ¿Confía en ellos? ¿Qué les explica?</w:t>
      </w:r>
    </w:p>
    <w:p w:rsidR="00A16235" w:rsidRDefault="00A16235" w:rsidP="00B174BA">
      <w:pPr>
        <w:spacing w:line="360" w:lineRule="auto"/>
        <w:jc w:val="both"/>
        <w:rPr>
          <w:rFonts w:ascii="Garamond" w:hAnsi="Garamond"/>
        </w:rPr>
      </w:pPr>
    </w:p>
    <w:p w:rsidR="00A16235" w:rsidRPr="00A16235" w:rsidRDefault="00A16235" w:rsidP="00B174BA">
      <w:pPr>
        <w:spacing w:line="360" w:lineRule="auto"/>
        <w:jc w:val="both"/>
        <w:rPr>
          <w:rFonts w:ascii="Garamond" w:hAnsi="Garamond"/>
          <w:sz w:val="20"/>
          <w:szCs w:val="20"/>
        </w:rPr>
      </w:pPr>
      <w:r w:rsidRPr="00A16235">
        <w:rPr>
          <w:rFonts w:ascii="Garamond" w:hAnsi="Garamond"/>
          <w:sz w:val="20"/>
          <w:szCs w:val="20"/>
        </w:rPr>
        <w:t xml:space="preserve">Se anuncia luego la llegada de los comediantes y se hacen algunas alusiones a la situación del teatro en la época, comentando ciertas trabas y una “reciente innovación”: se trata de una orden de 1600 que limitaba a dos los teatros de Londres, con lo que muchos cómicos se vieron lanzados a una vida errante. </w:t>
      </w:r>
      <w:r w:rsidR="009A72D9">
        <w:rPr>
          <w:rFonts w:ascii="Garamond" w:hAnsi="Garamond"/>
          <w:sz w:val="20"/>
          <w:szCs w:val="20"/>
        </w:rPr>
        <w:t>Se percibe desde el primer momento la admiración de Hamlet/Shakespeare por el teatro.</w:t>
      </w:r>
    </w:p>
    <w:p w:rsidR="009A72D9" w:rsidRDefault="009A72D9" w:rsidP="009A72D9">
      <w:pPr>
        <w:spacing w:line="360" w:lineRule="auto"/>
        <w:jc w:val="both"/>
        <w:rPr>
          <w:rFonts w:ascii="Garamond" w:hAnsi="Garamond"/>
        </w:rPr>
      </w:pPr>
    </w:p>
    <w:p w:rsidR="009A72D9" w:rsidRDefault="00F76652" w:rsidP="009A72D9">
      <w:pPr>
        <w:spacing w:line="360" w:lineRule="auto"/>
        <w:jc w:val="both"/>
        <w:rPr>
          <w:rFonts w:ascii="Garamond" w:hAnsi="Garamond"/>
        </w:rPr>
      </w:pPr>
      <w:r>
        <w:rPr>
          <w:rFonts w:ascii="Garamond" w:hAnsi="Garamond"/>
        </w:rPr>
        <w:t>9g</w:t>
      </w:r>
      <w:r w:rsidR="00265B0B">
        <w:rPr>
          <w:rFonts w:ascii="Garamond" w:hAnsi="Garamond"/>
        </w:rPr>
        <w:t>.</w:t>
      </w:r>
      <w:r w:rsidR="009A72D9">
        <w:rPr>
          <w:rFonts w:ascii="Garamond" w:hAnsi="Garamond"/>
        </w:rPr>
        <w:t>-Conversación entre Hamlet y el Cómico 1º. ¿Por qué le hac</w:t>
      </w:r>
      <w:r w:rsidR="00843BDB">
        <w:rPr>
          <w:rFonts w:ascii="Garamond" w:hAnsi="Garamond"/>
        </w:rPr>
        <w:t>e</w:t>
      </w:r>
      <w:r w:rsidR="009A72D9">
        <w:rPr>
          <w:rFonts w:ascii="Garamond" w:hAnsi="Garamond"/>
        </w:rPr>
        <w:t xml:space="preserve"> recitar aquel parlamento sobre la muerte de Príamo? (busca información sobre ello).</w:t>
      </w:r>
    </w:p>
    <w:p w:rsidR="00843BDB" w:rsidRDefault="00F76652" w:rsidP="009A72D9">
      <w:pPr>
        <w:spacing w:line="360" w:lineRule="auto"/>
        <w:jc w:val="both"/>
        <w:rPr>
          <w:rFonts w:ascii="Garamond" w:hAnsi="Garamond"/>
        </w:rPr>
      </w:pPr>
      <w:r>
        <w:rPr>
          <w:rFonts w:ascii="Garamond" w:hAnsi="Garamond"/>
        </w:rPr>
        <w:t>9h</w:t>
      </w:r>
      <w:r w:rsidR="00265B0B">
        <w:rPr>
          <w:rFonts w:ascii="Garamond" w:hAnsi="Garamond"/>
        </w:rPr>
        <w:t>.</w:t>
      </w:r>
      <w:r w:rsidR="00843BDB">
        <w:rPr>
          <w:rFonts w:ascii="Garamond" w:hAnsi="Garamond"/>
        </w:rPr>
        <w:t xml:space="preserve">- El </w:t>
      </w:r>
      <w:r w:rsidR="00843BDB" w:rsidRPr="00EF672C">
        <w:rPr>
          <w:rFonts w:ascii="Garamond" w:hAnsi="Garamond"/>
          <w:b/>
        </w:rPr>
        <w:t>acto II</w:t>
      </w:r>
      <w:r w:rsidR="00843BDB">
        <w:rPr>
          <w:rFonts w:ascii="Garamond" w:hAnsi="Garamond"/>
        </w:rPr>
        <w:t xml:space="preserve"> termina con un nuevo soliloquio de Hamlet. Cuando queda solo Hamlet un profundo elogio al arte del actor y capacidad de comunicar sentimientos. ¿Cómo se llama a </w:t>
      </w:r>
      <w:proofErr w:type="spellStart"/>
      <w:r w:rsidR="00843BDB">
        <w:rPr>
          <w:rFonts w:ascii="Garamond" w:hAnsi="Garamond"/>
        </w:rPr>
        <w:t>sí</w:t>
      </w:r>
      <w:proofErr w:type="spellEnd"/>
      <w:r w:rsidR="00843BDB">
        <w:rPr>
          <w:rFonts w:ascii="Garamond" w:hAnsi="Garamond"/>
        </w:rPr>
        <w:t xml:space="preserve"> mismo Hamlet? ¿Entre qué sentimientos oscila?</w:t>
      </w:r>
    </w:p>
    <w:p w:rsidR="00843BDB" w:rsidRDefault="00F76652" w:rsidP="009A72D9">
      <w:pPr>
        <w:spacing w:line="360" w:lineRule="auto"/>
        <w:jc w:val="both"/>
        <w:rPr>
          <w:rFonts w:ascii="Garamond" w:hAnsi="Garamond"/>
        </w:rPr>
      </w:pPr>
      <w:r>
        <w:rPr>
          <w:rFonts w:ascii="Garamond" w:hAnsi="Garamond"/>
        </w:rPr>
        <w:t>9i</w:t>
      </w:r>
      <w:r w:rsidR="00265B0B">
        <w:rPr>
          <w:rFonts w:ascii="Garamond" w:hAnsi="Garamond"/>
        </w:rPr>
        <w:t>.</w:t>
      </w:r>
      <w:r w:rsidR="00843BDB">
        <w:rPr>
          <w:rFonts w:ascii="Garamond" w:hAnsi="Garamond"/>
        </w:rPr>
        <w:t xml:space="preserve">- Hamlet aparece marcado por el tema de la </w:t>
      </w:r>
      <w:r w:rsidR="00843BDB" w:rsidRPr="00265B0B">
        <w:rPr>
          <w:rFonts w:ascii="Garamond" w:hAnsi="Garamond"/>
          <w:b/>
        </w:rPr>
        <w:t>indecisión</w:t>
      </w:r>
      <w:r w:rsidR="00843BDB">
        <w:rPr>
          <w:rFonts w:ascii="Garamond" w:hAnsi="Garamond"/>
        </w:rPr>
        <w:t>, rasgo principal de su carácter, raíz de su drama íntimo y causa de la demora en la realización de la venganza. Justifica esta afirmación con frases del texto.</w:t>
      </w:r>
    </w:p>
    <w:p w:rsidR="00843BDB" w:rsidRDefault="00F76652" w:rsidP="009A72D9">
      <w:pPr>
        <w:spacing w:line="360" w:lineRule="auto"/>
        <w:jc w:val="both"/>
        <w:rPr>
          <w:rFonts w:ascii="Garamond" w:hAnsi="Garamond"/>
        </w:rPr>
      </w:pPr>
      <w:r>
        <w:rPr>
          <w:rFonts w:ascii="Garamond" w:hAnsi="Garamond"/>
        </w:rPr>
        <w:t>9j</w:t>
      </w:r>
      <w:r w:rsidR="00265B0B">
        <w:rPr>
          <w:rFonts w:ascii="Garamond" w:hAnsi="Garamond"/>
        </w:rPr>
        <w:t>.</w:t>
      </w:r>
      <w:r w:rsidR="00843BDB">
        <w:rPr>
          <w:rFonts w:ascii="Garamond" w:hAnsi="Garamond"/>
        </w:rPr>
        <w:t>- ¿Qué pide a los comediantes Hamlet?</w:t>
      </w:r>
    </w:p>
    <w:p w:rsidR="00843BDB" w:rsidRDefault="00F76652" w:rsidP="009A72D9">
      <w:pPr>
        <w:spacing w:line="360" w:lineRule="auto"/>
        <w:jc w:val="both"/>
        <w:rPr>
          <w:rFonts w:ascii="Garamond" w:hAnsi="Garamond"/>
        </w:rPr>
      </w:pPr>
      <w:r>
        <w:rPr>
          <w:rFonts w:ascii="Garamond" w:hAnsi="Garamond"/>
        </w:rPr>
        <w:t>9k</w:t>
      </w:r>
      <w:r w:rsidR="00265B0B">
        <w:rPr>
          <w:rFonts w:ascii="Garamond" w:hAnsi="Garamond"/>
        </w:rPr>
        <w:t>.</w:t>
      </w:r>
      <w:r w:rsidR="00843BDB">
        <w:rPr>
          <w:rFonts w:ascii="Garamond" w:hAnsi="Garamond"/>
        </w:rPr>
        <w:t>- ¿Qué aspectos de la trama han dominado en este acto II? Se trata de un acto-puente entre el primer y el tercer acto. Explica el motivo.</w:t>
      </w:r>
    </w:p>
    <w:p w:rsidR="00843BDB" w:rsidRDefault="00843BDB" w:rsidP="009A72D9">
      <w:pPr>
        <w:spacing w:line="360" w:lineRule="auto"/>
        <w:jc w:val="both"/>
        <w:rPr>
          <w:rFonts w:ascii="Garamond" w:hAnsi="Garamond"/>
        </w:rPr>
      </w:pPr>
    </w:p>
    <w:p w:rsidR="00CB139D" w:rsidRDefault="00843BDB" w:rsidP="009A72D9">
      <w:pPr>
        <w:spacing w:line="360" w:lineRule="auto"/>
        <w:jc w:val="both"/>
        <w:rPr>
          <w:rFonts w:ascii="Garamond" w:hAnsi="Garamond"/>
          <w:b/>
        </w:rPr>
      </w:pPr>
      <w:r w:rsidRPr="00843BDB">
        <w:rPr>
          <w:rFonts w:ascii="Garamond" w:hAnsi="Garamond"/>
          <w:b/>
        </w:rPr>
        <w:t>ACTO III</w:t>
      </w:r>
    </w:p>
    <w:p w:rsidR="00CB139D" w:rsidRDefault="00CB139D" w:rsidP="009A72D9">
      <w:pPr>
        <w:spacing w:line="360" w:lineRule="auto"/>
        <w:jc w:val="both"/>
        <w:rPr>
          <w:rFonts w:ascii="Garamond" w:hAnsi="Garamond"/>
        </w:rPr>
      </w:pPr>
      <w:r w:rsidRPr="00CB139D">
        <w:rPr>
          <w:rFonts w:ascii="Garamond" w:hAnsi="Garamond"/>
        </w:rPr>
        <w:t xml:space="preserve">10.- </w:t>
      </w:r>
      <w:r>
        <w:rPr>
          <w:rFonts w:ascii="Garamond" w:hAnsi="Garamond"/>
        </w:rPr>
        <w:t>Resume el argumento de cada una de las escenas.</w:t>
      </w:r>
    </w:p>
    <w:p w:rsidR="00CB139D" w:rsidRDefault="00F76652" w:rsidP="009A72D9">
      <w:pPr>
        <w:spacing w:line="360" w:lineRule="auto"/>
        <w:jc w:val="both"/>
        <w:rPr>
          <w:rFonts w:ascii="Garamond" w:hAnsi="Garamond"/>
        </w:rPr>
      </w:pPr>
      <w:r>
        <w:rPr>
          <w:rFonts w:ascii="Garamond" w:hAnsi="Garamond"/>
        </w:rPr>
        <w:t>1</w:t>
      </w:r>
      <w:r w:rsidR="00265B0B">
        <w:rPr>
          <w:rFonts w:ascii="Garamond" w:hAnsi="Garamond"/>
        </w:rPr>
        <w:t>1.</w:t>
      </w:r>
      <w:r w:rsidR="00CB139D">
        <w:rPr>
          <w:rFonts w:ascii="Garamond" w:hAnsi="Garamond"/>
        </w:rPr>
        <w:t xml:space="preserve">- </w:t>
      </w:r>
      <w:r w:rsidR="00265B0B" w:rsidRPr="00EF672C">
        <w:rPr>
          <w:rFonts w:ascii="Garamond" w:hAnsi="Garamond"/>
          <w:b/>
        </w:rPr>
        <w:t>Escena I</w:t>
      </w:r>
      <w:r w:rsidR="00265B0B">
        <w:rPr>
          <w:rFonts w:ascii="Garamond" w:hAnsi="Garamond"/>
        </w:rPr>
        <w:t xml:space="preserve">. </w:t>
      </w:r>
      <w:r w:rsidR="00CB139D">
        <w:rPr>
          <w:rFonts w:ascii="Garamond" w:hAnsi="Garamond"/>
        </w:rPr>
        <w:t xml:space="preserve">En primer lugar, </w:t>
      </w:r>
      <w:proofErr w:type="spellStart"/>
      <w:r w:rsidR="00CB139D">
        <w:rPr>
          <w:rFonts w:ascii="Garamond" w:hAnsi="Garamond"/>
        </w:rPr>
        <w:t>Rosencrantz</w:t>
      </w:r>
      <w:proofErr w:type="spellEnd"/>
      <w:r w:rsidR="00CB139D">
        <w:rPr>
          <w:rFonts w:ascii="Garamond" w:hAnsi="Garamond"/>
        </w:rPr>
        <w:t xml:space="preserve"> y </w:t>
      </w:r>
      <w:proofErr w:type="spellStart"/>
      <w:r w:rsidR="00CB139D">
        <w:rPr>
          <w:rFonts w:ascii="Garamond" w:hAnsi="Garamond"/>
        </w:rPr>
        <w:t>Guildenstern</w:t>
      </w:r>
      <w:proofErr w:type="spellEnd"/>
      <w:r w:rsidR="00CB139D">
        <w:rPr>
          <w:rFonts w:ascii="Garamond" w:hAnsi="Garamond"/>
        </w:rPr>
        <w:t xml:space="preserve"> dan cuenta de lo infructuoso de sus pesquisas. ¿Qué sospecha </w:t>
      </w:r>
      <w:proofErr w:type="spellStart"/>
      <w:r w:rsidR="00CB139D">
        <w:rPr>
          <w:rFonts w:ascii="Garamond" w:hAnsi="Garamond"/>
        </w:rPr>
        <w:t>Guildensten</w:t>
      </w:r>
      <w:proofErr w:type="spellEnd"/>
      <w:r w:rsidR="00CB139D">
        <w:rPr>
          <w:rFonts w:ascii="Garamond" w:hAnsi="Garamond"/>
        </w:rPr>
        <w:t>? ¿Cuál va a ser el siguiente paso del rey y de Polonio? ¿Con qué palabras reacciona el Rey ante el comentario de Polonio sobre la hipocresía humana?</w:t>
      </w:r>
    </w:p>
    <w:p w:rsidR="00DC09E6" w:rsidRDefault="00F76652" w:rsidP="009A72D9">
      <w:pPr>
        <w:spacing w:line="360" w:lineRule="auto"/>
        <w:jc w:val="both"/>
        <w:rPr>
          <w:rFonts w:ascii="Garamond" w:hAnsi="Garamond"/>
        </w:rPr>
      </w:pPr>
      <w:r>
        <w:rPr>
          <w:rFonts w:ascii="Garamond" w:hAnsi="Garamond"/>
        </w:rPr>
        <w:lastRenderedPageBreak/>
        <w:t>1</w:t>
      </w:r>
      <w:r w:rsidR="00265B0B">
        <w:rPr>
          <w:rFonts w:ascii="Garamond" w:hAnsi="Garamond"/>
        </w:rPr>
        <w:t>1a.</w:t>
      </w:r>
      <w:r w:rsidR="00DC09E6">
        <w:rPr>
          <w:rFonts w:ascii="Garamond" w:hAnsi="Garamond"/>
        </w:rPr>
        <w:t xml:space="preserve">- Se inicia el célebre monólogo de Hamlet. ¿Qué función desempeña este monólogo en este momento y dentro del desarrollo de la obra? Enuncia el tema central del texto y las ideas que de él se derivan. ¿Qué relaciones pueden establecerse entre lo que dice aquí Hamlet y lo que ha dicho en algunos momentos anteriores? ¿En qué medida son reveladores sus pensamientos de su personalidad y de su estado de ánimo? </w:t>
      </w:r>
    </w:p>
    <w:p w:rsidR="00DC09E6" w:rsidRDefault="00F76652" w:rsidP="009A72D9">
      <w:pPr>
        <w:spacing w:line="360" w:lineRule="auto"/>
        <w:jc w:val="both"/>
        <w:rPr>
          <w:rFonts w:ascii="Garamond" w:hAnsi="Garamond"/>
        </w:rPr>
      </w:pPr>
      <w:r>
        <w:rPr>
          <w:rFonts w:ascii="Garamond" w:hAnsi="Garamond"/>
        </w:rPr>
        <w:t>1</w:t>
      </w:r>
      <w:r w:rsidR="00265B0B">
        <w:rPr>
          <w:rFonts w:ascii="Garamond" w:hAnsi="Garamond"/>
        </w:rPr>
        <w:t>1b.</w:t>
      </w:r>
      <w:r w:rsidR="00DC09E6">
        <w:rPr>
          <w:rFonts w:ascii="Garamond" w:hAnsi="Garamond"/>
        </w:rPr>
        <w:t>- ¿Ante qué diatriba está situado el personaje? ¿Qué metáforas emplea y qué idea de la vida transmiten?</w:t>
      </w:r>
    </w:p>
    <w:p w:rsidR="00DC09E6" w:rsidRDefault="00F76652" w:rsidP="009A72D9">
      <w:pPr>
        <w:spacing w:line="360" w:lineRule="auto"/>
        <w:jc w:val="both"/>
        <w:rPr>
          <w:rFonts w:ascii="Garamond" w:hAnsi="Garamond"/>
        </w:rPr>
      </w:pPr>
      <w:r>
        <w:rPr>
          <w:rFonts w:ascii="Garamond" w:hAnsi="Garamond"/>
        </w:rPr>
        <w:t>1</w:t>
      </w:r>
      <w:r w:rsidR="00265B0B">
        <w:rPr>
          <w:rFonts w:ascii="Garamond" w:hAnsi="Garamond"/>
        </w:rPr>
        <w:t>1c.</w:t>
      </w:r>
      <w:r w:rsidR="00DC09E6">
        <w:rPr>
          <w:rFonts w:ascii="Garamond" w:hAnsi="Garamond"/>
        </w:rPr>
        <w:t>- ¿Qué causas inmediatas o profundas hacen deseable la muerte para Hamlet? ¿En qué sentido emplea el término de “sueño”? Explica la visión radicalmente pesimista con que Hamlet se refiere a la vida</w:t>
      </w:r>
      <w:r w:rsidR="00265B0B">
        <w:rPr>
          <w:rFonts w:ascii="Garamond" w:hAnsi="Garamond"/>
        </w:rPr>
        <w:t>.</w:t>
      </w:r>
    </w:p>
    <w:p w:rsidR="00984064" w:rsidRDefault="00F76652" w:rsidP="009A72D9">
      <w:pPr>
        <w:spacing w:line="360" w:lineRule="auto"/>
        <w:jc w:val="both"/>
        <w:rPr>
          <w:rFonts w:ascii="Garamond" w:hAnsi="Garamond"/>
        </w:rPr>
      </w:pPr>
      <w:r>
        <w:rPr>
          <w:rFonts w:ascii="Garamond" w:hAnsi="Garamond"/>
        </w:rPr>
        <w:t>1</w:t>
      </w:r>
      <w:r w:rsidR="00265B0B">
        <w:rPr>
          <w:rFonts w:ascii="Garamond" w:hAnsi="Garamond"/>
        </w:rPr>
        <w:t>1d.</w:t>
      </w:r>
      <w:r w:rsidR="00984064">
        <w:rPr>
          <w:rFonts w:ascii="Garamond" w:hAnsi="Garamond"/>
        </w:rPr>
        <w:t>- Es esencial a lo largo de todo el monólogo la idea del poder paralizador de la conciencia y del pensamiento. Explícalo.</w:t>
      </w:r>
    </w:p>
    <w:p w:rsidR="00984064" w:rsidRDefault="00F76652" w:rsidP="009A72D9">
      <w:pPr>
        <w:spacing w:line="360" w:lineRule="auto"/>
        <w:jc w:val="both"/>
        <w:rPr>
          <w:rFonts w:ascii="Garamond" w:hAnsi="Garamond"/>
        </w:rPr>
      </w:pPr>
      <w:r>
        <w:rPr>
          <w:rFonts w:ascii="Garamond" w:hAnsi="Garamond"/>
        </w:rPr>
        <w:t>1</w:t>
      </w:r>
      <w:r w:rsidR="00265B0B">
        <w:rPr>
          <w:rFonts w:ascii="Garamond" w:hAnsi="Garamond"/>
        </w:rPr>
        <w:t>1e.</w:t>
      </w:r>
      <w:r w:rsidR="00984064">
        <w:rPr>
          <w:rFonts w:ascii="Garamond" w:hAnsi="Garamond"/>
        </w:rPr>
        <w:t>- A continuación, tiene lugar el encuentro entre Ofelia y Hamlet. Hamlet se expresa con gran dolor, ¿por qué? Explica la situación. ¿Qué le pide y por qué? Nótese la profunda decepción y amargura de Hamlet. ¿Cómo reacciona Ofelia ante todo ello?</w:t>
      </w:r>
    </w:p>
    <w:p w:rsidR="00E30A1B" w:rsidRDefault="00F76652" w:rsidP="009A72D9">
      <w:pPr>
        <w:spacing w:line="360" w:lineRule="auto"/>
        <w:jc w:val="both"/>
        <w:rPr>
          <w:rFonts w:ascii="Garamond" w:hAnsi="Garamond"/>
        </w:rPr>
      </w:pPr>
      <w:r>
        <w:rPr>
          <w:rFonts w:ascii="Garamond" w:hAnsi="Garamond"/>
        </w:rPr>
        <w:t>1</w:t>
      </w:r>
      <w:r w:rsidR="00265B0B">
        <w:rPr>
          <w:rFonts w:ascii="Garamond" w:hAnsi="Garamond"/>
        </w:rPr>
        <w:t>1f.</w:t>
      </w:r>
      <w:r w:rsidR="009721AC">
        <w:rPr>
          <w:rFonts w:ascii="Garamond" w:hAnsi="Garamond"/>
        </w:rPr>
        <w:t xml:space="preserve">- </w:t>
      </w:r>
      <w:r w:rsidR="00E30A1B">
        <w:rPr>
          <w:rFonts w:ascii="Garamond" w:hAnsi="Garamond"/>
        </w:rPr>
        <w:t>El rey y Polonio han estado escuchando ocultos. ¿Qué decide el rey ahora? ¿Qué nueva estratagema se le ocurre a Polonio? La escena termina con otro pensamiento que se haría famoso: coméntese.</w:t>
      </w:r>
    </w:p>
    <w:p w:rsidR="00E30A1B" w:rsidRDefault="00E30A1B" w:rsidP="009A72D9">
      <w:pPr>
        <w:spacing w:line="360" w:lineRule="auto"/>
        <w:jc w:val="both"/>
        <w:rPr>
          <w:rFonts w:ascii="Garamond" w:hAnsi="Garamond"/>
        </w:rPr>
      </w:pPr>
      <w:r>
        <w:rPr>
          <w:rFonts w:ascii="Garamond" w:hAnsi="Garamond"/>
        </w:rPr>
        <w:t>1</w:t>
      </w:r>
      <w:r w:rsidR="00265B0B">
        <w:rPr>
          <w:rFonts w:ascii="Garamond" w:hAnsi="Garamond"/>
        </w:rPr>
        <w:t>2</w:t>
      </w:r>
      <w:r>
        <w:rPr>
          <w:rFonts w:ascii="Garamond" w:hAnsi="Garamond"/>
        </w:rPr>
        <w:t xml:space="preserve">.- </w:t>
      </w:r>
      <w:r w:rsidRPr="00EF672C">
        <w:rPr>
          <w:rFonts w:ascii="Garamond" w:hAnsi="Garamond"/>
          <w:b/>
        </w:rPr>
        <w:t>Escena II</w:t>
      </w:r>
      <w:r>
        <w:rPr>
          <w:rFonts w:ascii="Garamond" w:hAnsi="Garamond"/>
        </w:rPr>
        <w:t xml:space="preserve">. Esta escena es larga y compleja. Su núcleo será la representación ante el rey su corte. ¿Qué </w:t>
      </w:r>
      <w:proofErr w:type="spellStart"/>
      <w:r>
        <w:rPr>
          <w:rFonts w:ascii="Garamond" w:hAnsi="Garamond"/>
        </w:rPr>
        <w:t>nos</w:t>
      </w:r>
      <w:proofErr w:type="spellEnd"/>
      <w:r>
        <w:rPr>
          <w:rFonts w:ascii="Garamond" w:hAnsi="Garamond"/>
        </w:rPr>
        <w:t xml:space="preserve"> dice este pasaje sobre el arte interpretativo de la época? ¿Qué consejos les da Hamlet a los actores?</w:t>
      </w:r>
    </w:p>
    <w:p w:rsidR="00E30A1B" w:rsidRDefault="00F76652" w:rsidP="009A72D9">
      <w:pPr>
        <w:spacing w:line="360" w:lineRule="auto"/>
        <w:jc w:val="both"/>
        <w:rPr>
          <w:rFonts w:ascii="Garamond" w:hAnsi="Garamond"/>
        </w:rPr>
      </w:pPr>
      <w:r>
        <w:rPr>
          <w:rFonts w:ascii="Garamond" w:hAnsi="Garamond"/>
        </w:rPr>
        <w:t>1</w:t>
      </w:r>
      <w:r w:rsidR="00265B0B">
        <w:rPr>
          <w:rFonts w:ascii="Garamond" w:hAnsi="Garamond"/>
        </w:rPr>
        <w:t>2</w:t>
      </w:r>
      <w:r w:rsidR="00EF672C">
        <w:rPr>
          <w:rFonts w:ascii="Garamond" w:hAnsi="Garamond"/>
        </w:rPr>
        <w:t>a.</w:t>
      </w:r>
      <w:r w:rsidR="00E30A1B">
        <w:rPr>
          <w:rFonts w:ascii="Garamond" w:hAnsi="Garamond"/>
        </w:rPr>
        <w:t>- En el diálogo entre Hamlet y Horacio, ¿cuáles son los pensamientos pesimistas del protagonista?</w:t>
      </w:r>
      <w:r w:rsidR="00E908AA">
        <w:rPr>
          <w:rFonts w:ascii="Garamond" w:hAnsi="Garamond"/>
        </w:rPr>
        <w:t xml:space="preserve"> ¿Qué le pide a Horacio? ¿Por qué? Adviértase cómo Shakespeare va preparando al espectador sobre lo que va a suceder, aumentando así la tensión dramática.</w:t>
      </w:r>
    </w:p>
    <w:p w:rsidR="00E908AA" w:rsidRDefault="00F76652" w:rsidP="009A72D9">
      <w:pPr>
        <w:spacing w:line="360" w:lineRule="auto"/>
        <w:jc w:val="both"/>
        <w:rPr>
          <w:rFonts w:ascii="Garamond" w:hAnsi="Garamond"/>
        </w:rPr>
      </w:pPr>
      <w:r>
        <w:rPr>
          <w:rFonts w:ascii="Garamond" w:hAnsi="Garamond"/>
        </w:rPr>
        <w:t>1</w:t>
      </w:r>
      <w:r w:rsidR="00265B0B">
        <w:rPr>
          <w:rFonts w:ascii="Garamond" w:hAnsi="Garamond"/>
        </w:rPr>
        <w:t>2</w:t>
      </w:r>
      <w:r>
        <w:rPr>
          <w:rFonts w:ascii="Garamond" w:hAnsi="Garamond"/>
        </w:rPr>
        <w:t>b</w:t>
      </w:r>
      <w:r w:rsidR="00EF672C">
        <w:rPr>
          <w:rFonts w:ascii="Garamond" w:hAnsi="Garamond"/>
        </w:rPr>
        <w:t>.</w:t>
      </w:r>
      <w:r w:rsidR="00E908AA">
        <w:rPr>
          <w:rFonts w:ascii="Garamond" w:hAnsi="Garamond"/>
        </w:rPr>
        <w:t>- Enseguida, ante los demás, Hamlet vuelve a su “papel” de actor (fíjate en la frase con la que se despide de Horacio). Reaparecen, de nuevo, la señalada mezcla de incoherencias y frases cargadas de sentido, pon ejemplos de estas últimas.</w:t>
      </w:r>
    </w:p>
    <w:p w:rsidR="00E908AA" w:rsidRDefault="00F76652" w:rsidP="009A72D9">
      <w:pPr>
        <w:spacing w:line="360" w:lineRule="auto"/>
        <w:jc w:val="both"/>
        <w:rPr>
          <w:rFonts w:ascii="Garamond" w:hAnsi="Garamond"/>
        </w:rPr>
      </w:pPr>
      <w:r>
        <w:rPr>
          <w:rFonts w:ascii="Garamond" w:hAnsi="Garamond"/>
        </w:rPr>
        <w:t>1</w:t>
      </w:r>
      <w:r w:rsidR="00265B0B">
        <w:rPr>
          <w:rFonts w:ascii="Garamond" w:hAnsi="Garamond"/>
        </w:rPr>
        <w:t>2</w:t>
      </w:r>
      <w:r>
        <w:rPr>
          <w:rFonts w:ascii="Garamond" w:hAnsi="Garamond"/>
        </w:rPr>
        <w:t>c</w:t>
      </w:r>
      <w:r w:rsidR="00EF672C">
        <w:rPr>
          <w:rFonts w:ascii="Garamond" w:hAnsi="Garamond"/>
        </w:rPr>
        <w:t>.</w:t>
      </w:r>
      <w:r w:rsidR="00E908AA">
        <w:rPr>
          <w:rFonts w:ascii="Garamond" w:hAnsi="Garamond"/>
        </w:rPr>
        <w:t xml:space="preserve">- ¿Qué comenta con Ofelia </w:t>
      </w:r>
      <w:r w:rsidR="009D25BD">
        <w:rPr>
          <w:rFonts w:ascii="Garamond" w:hAnsi="Garamond"/>
        </w:rPr>
        <w:t xml:space="preserve">en relación </w:t>
      </w:r>
      <w:r w:rsidR="00E908AA">
        <w:rPr>
          <w:rFonts w:ascii="Garamond" w:hAnsi="Garamond"/>
        </w:rPr>
        <w:t>a la actitud de su madre?</w:t>
      </w:r>
      <w:r w:rsidR="009D25BD">
        <w:rPr>
          <w:rFonts w:ascii="Garamond" w:hAnsi="Garamond"/>
        </w:rPr>
        <w:t xml:space="preserve"> Subráyese la amargura de sus palabras.</w:t>
      </w:r>
    </w:p>
    <w:p w:rsidR="009D25BD" w:rsidRDefault="00F76652" w:rsidP="009A72D9">
      <w:pPr>
        <w:spacing w:line="360" w:lineRule="auto"/>
        <w:jc w:val="both"/>
        <w:rPr>
          <w:rFonts w:ascii="Garamond" w:hAnsi="Garamond"/>
        </w:rPr>
      </w:pPr>
      <w:r>
        <w:rPr>
          <w:rFonts w:ascii="Garamond" w:hAnsi="Garamond"/>
        </w:rPr>
        <w:t>1</w:t>
      </w:r>
      <w:r w:rsidR="00265B0B">
        <w:rPr>
          <w:rFonts w:ascii="Garamond" w:hAnsi="Garamond"/>
        </w:rPr>
        <w:t>2</w:t>
      </w:r>
      <w:r>
        <w:rPr>
          <w:rFonts w:ascii="Garamond" w:hAnsi="Garamond"/>
        </w:rPr>
        <w:t>d</w:t>
      </w:r>
      <w:r w:rsidR="00EF672C">
        <w:rPr>
          <w:rFonts w:ascii="Garamond" w:hAnsi="Garamond"/>
        </w:rPr>
        <w:t>.</w:t>
      </w:r>
      <w:r w:rsidR="009D25BD">
        <w:rPr>
          <w:rFonts w:ascii="Garamond" w:hAnsi="Garamond"/>
        </w:rPr>
        <w:t xml:space="preserve">- Comienza la representación. La escena es una muestra memorable de lo que se denomina el </w:t>
      </w:r>
      <w:r w:rsidR="009D25BD" w:rsidRPr="009D25BD">
        <w:rPr>
          <w:rFonts w:ascii="Garamond" w:hAnsi="Garamond"/>
          <w:b/>
          <w:i/>
        </w:rPr>
        <w:t>teatro dentro del teatro</w:t>
      </w:r>
      <w:r w:rsidR="009D25BD">
        <w:rPr>
          <w:rFonts w:ascii="Garamond" w:hAnsi="Garamond"/>
        </w:rPr>
        <w:t>. Aparece un “Actor Reina”. Debe recordarse que no había actrices en el teatro inglés – estaba prohibido-, de modo que los papeles femeninos eran desempeñados por hombres. Fíjese en la frase de Hamlet “los actores no saben guardar secretos: lo cuentan todo”. ¿Qué significado tiene en la obra?</w:t>
      </w:r>
    </w:p>
    <w:p w:rsidR="009D25BD" w:rsidRDefault="001E4960" w:rsidP="009A72D9">
      <w:pPr>
        <w:spacing w:line="360" w:lineRule="auto"/>
        <w:jc w:val="both"/>
        <w:rPr>
          <w:rFonts w:ascii="Garamond" w:hAnsi="Garamond"/>
        </w:rPr>
      </w:pPr>
      <w:r>
        <w:rPr>
          <w:rFonts w:ascii="Garamond" w:hAnsi="Garamond"/>
        </w:rPr>
        <w:lastRenderedPageBreak/>
        <w:t>1</w:t>
      </w:r>
      <w:r w:rsidR="00265B0B">
        <w:rPr>
          <w:rFonts w:ascii="Garamond" w:hAnsi="Garamond"/>
        </w:rPr>
        <w:t>2</w:t>
      </w:r>
      <w:r>
        <w:rPr>
          <w:rFonts w:ascii="Garamond" w:hAnsi="Garamond"/>
        </w:rPr>
        <w:t>e</w:t>
      </w:r>
      <w:r w:rsidR="00EF672C">
        <w:rPr>
          <w:rFonts w:ascii="Garamond" w:hAnsi="Garamond"/>
        </w:rPr>
        <w:t>.</w:t>
      </w:r>
      <w:r w:rsidR="009D25BD">
        <w:rPr>
          <w:rFonts w:ascii="Garamond" w:hAnsi="Garamond"/>
        </w:rPr>
        <w:t>- Tras el prólogo Hamlet hace una amarga reflexión sobre el amor, ¿cuál? ¿</w:t>
      </w:r>
      <w:r w:rsidR="00265B0B">
        <w:rPr>
          <w:rFonts w:ascii="Garamond" w:hAnsi="Garamond"/>
        </w:rPr>
        <w:t>C</w:t>
      </w:r>
      <w:r w:rsidR="009D25BD">
        <w:rPr>
          <w:rFonts w:ascii="Garamond" w:hAnsi="Garamond"/>
        </w:rPr>
        <w:t>ómo se relaciona con Ofelia?</w:t>
      </w:r>
    </w:p>
    <w:p w:rsidR="00011666" w:rsidRDefault="001E4960" w:rsidP="009A72D9">
      <w:pPr>
        <w:spacing w:line="360" w:lineRule="auto"/>
        <w:jc w:val="both"/>
        <w:rPr>
          <w:rFonts w:ascii="Garamond" w:hAnsi="Garamond"/>
        </w:rPr>
      </w:pPr>
      <w:r>
        <w:rPr>
          <w:rFonts w:ascii="Garamond" w:hAnsi="Garamond"/>
        </w:rPr>
        <w:t>1</w:t>
      </w:r>
      <w:r w:rsidR="00265B0B">
        <w:rPr>
          <w:rFonts w:ascii="Garamond" w:hAnsi="Garamond"/>
        </w:rPr>
        <w:t>2</w:t>
      </w:r>
      <w:r>
        <w:rPr>
          <w:rFonts w:ascii="Garamond" w:hAnsi="Garamond"/>
        </w:rPr>
        <w:t>f</w:t>
      </w:r>
      <w:r w:rsidR="00EF672C">
        <w:rPr>
          <w:rFonts w:ascii="Garamond" w:hAnsi="Garamond"/>
        </w:rPr>
        <w:t>.</w:t>
      </w:r>
      <w:r w:rsidR="00011666">
        <w:rPr>
          <w:rFonts w:ascii="Garamond" w:hAnsi="Garamond"/>
        </w:rPr>
        <w:t xml:space="preserve">- ¿Cuál es el argumento de la obra representada? ¿Cómo se relaciona con la historia real? </w:t>
      </w:r>
      <w:r w:rsidR="00413896">
        <w:rPr>
          <w:rFonts w:ascii="Garamond" w:hAnsi="Garamond"/>
        </w:rPr>
        <w:t>¿Cómo le dice Hamlet al rey que se titula? Explica el título. ¿</w:t>
      </w:r>
      <w:r w:rsidR="00011666">
        <w:rPr>
          <w:rFonts w:ascii="Garamond" w:hAnsi="Garamond"/>
        </w:rPr>
        <w:t>Qué dice el Actor Reina?</w:t>
      </w:r>
      <w:r w:rsidR="00413896">
        <w:rPr>
          <w:rFonts w:ascii="Garamond" w:hAnsi="Garamond"/>
        </w:rPr>
        <w:t xml:space="preserve"> ¿Cuál es la reacción del rey? </w:t>
      </w:r>
    </w:p>
    <w:p w:rsidR="0011429C" w:rsidRDefault="001E4960" w:rsidP="009A72D9">
      <w:pPr>
        <w:spacing w:line="360" w:lineRule="auto"/>
        <w:jc w:val="both"/>
        <w:rPr>
          <w:rFonts w:ascii="Garamond" w:hAnsi="Garamond"/>
        </w:rPr>
      </w:pPr>
      <w:r>
        <w:rPr>
          <w:rFonts w:ascii="Garamond" w:hAnsi="Garamond"/>
        </w:rPr>
        <w:t>1</w:t>
      </w:r>
      <w:r w:rsidR="00265B0B">
        <w:rPr>
          <w:rFonts w:ascii="Garamond" w:hAnsi="Garamond"/>
        </w:rPr>
        <w:t>2</w:t>
      </w:r>
      <w:r>
        <w:rPr>
          <w:rFonts w:ascii="Garamond" w:hAnsi="Garamond"/>
        </w:rPr>
        <w:t>g</w:t>
      </w:r>
      <w:r w:rsidR="00EF672C">
        <w:rPr>
          <w:rFonts w:ascii="Garamond" w:hAnsi="Garamond"/>
        </w:rPr>
        <w:t>.</w:t>
      </w:r>
      <w:r w:rsidR="0011429C">
        <w:rPr>
          <w:rFonts w:ascii="Garamond" w:hAnsi="Garamond"/>
        </w:rPr>
        <w:t xml:space="preserve">- Llegan </w:t>
      </w:r>
      <w:proofErr w:type="spellStart"/>
      <w:r w:rsidR="0011429C">
        <w:rPr>
          <w:rFonts w:ascii="Garamond" w:hAnsi="Garamond"/>
        </w:rPr>
        <w:t>Rosencrantz</w:t>
      </w:r>
      <w:proofErr w:type="spellEnd"/>
      <w:r w:rsidR="0011429C">
        <w:rPr>
          <w:rFonts w:ascii="Garamond" w:hAnsi="Garamond"/>
        </w:rPr>
        <w:t xml:space="preserve"> y </w:t>
      </w:r>
      <w:proofErr w:type="spellStart"/>
      <w:r w:rsidR="0011429C">
        <w:rPr>
          <w:rFonts w:ascii="Garamond" w:hAnsi="Garamond"/>
        </w:rPr>
        <w:t>Guildenstern</w:t>
      </w:r>
      <w:proofErr w:type="spellEnd"/>
      <w:r w:rsidR="0011429C">
        <w:rPr>
          <w:rFonts w:ascii="Garamond" w:hAnsi="Garamond"/>
        </w:rPr>
        <w:t xml:space="preserve">. ¿Qué comentan? ¿Qué comunican a Hamlet? </w:t>
      </w:r>
    </w:p>
    <w:p w:rsidR="00EF672C" w:rsidRDefault="001E4960" w:rsidP="009A72D9">
      <w:pPr>
        <w:spacing w:line="360" w:lineRule="auto"/>
        <w:jc w:val="both"/>
        <w:rPr>
          <w:rFonts w:ascii="Garamond" w:hAnsi="Garamond"/>
        </w:rPr>
      </w:pPr>
      <w:r>
        <w:rPr>
          <w:rFonts w:ascii="Garamond" w:hAnsi="Garamond"/>
        </w:rPr>
        <w:t>1</w:t>
      </w:r>
      <w:r w:rsidR="00265B0B">
        <w:rPr>
          <w:rFonts w:ascii="Garamond" w:hAnsi="Garamond"/>
        </w:rPr>
        <w:t>2</w:t>
      </w:r>
      <w:r>
        <w:rPr>
          <w:rFonts w:ascii="Garamond" w:hAnsi="Garamond"/>
        </w:rPr>
        <w:t>h</w:t>
      </w:r>
      <w:r w:rsidR="00EF672C">
        <w:rPr>
          <w:rFonts w:ascii="Garamond" w:hAnsi="Garamond"/>
        </w:rPr>
        <w:t>.</w:t>
      </w:r>
      <w:r w:rsidR="0011429C">
        <w:rPr>
          <w:rFonts w:ascii="Garamond" w:hAnsi="Garamond"/>
        </w:rPr>
        <w:t>- La escena termina con otro breve soliloquio del protagonista. ¿Entre qué sentimientos contradictorios se debate ahora?</w:t>
      </w:r>
    </w:p>
    <w:p w:rsidR="0011429C" w:rsidRDefault="0011429C" w:rsidP="009A72D9">
      <w:pPr>
        <w:spacing w:line="360" w:lineRule="auto"/>
        <w:jc w:val="both"/>
        <w:rPr>
          <w:rFonts w:ascii="Garamond" w:hAnsi="Garamond"/>
        </w:rPr>
      </w:pPr>
      <w:r>
        <w:rPr>
          <w:rFonts w:ascii="Garamond" w:hAnsi="Garamond"/>
        </w:rPr>
        <w:t>1</w:t>
      </w:r>
      <w:r w:rsidR="00265B0B">
        <w:rPr>
          <w:rFonts w:ascii="Garamond" w:hAnsi="Garamond"/>
        </w:rPr>
        <w:t>3</w:t>
      </w:r>
      <w:r>
        <w:rPr>
          <w:rFonts w:ascii="Garamond" w:hAnsi="Garamond"/>
        </w:rPr>
        <w:t xml:space="preserve">.- </w:t>
      </w:r>
      <w:r w:rsidRPr="00EF672C">
        <w:rPr>
          <w:rFonts w:ascii="Garamond" w:hAnsi="Garamond"/>
          <w:b/>
        </w:rPr>
        <w:t>Escena III</w:t>
      </w:r>
      <w:r>
        <w:rPr>
          <w:rFonts w:ascii="Garamond" w:hAnsi="Garamond"/>
        </w:rPr>
        <w:t>. ¿Cuál es la decisión del rey? ¿Qué ha acelerado su decisión?</w:t>
      </w:r>
    </w:p>
    <w:p w:rsidR="0011429C" w:rsidRDefault="001E4960" w:rsidP="009A72D9">
      <w:pPr>
        <w:spacing w:line="360" w:lineRule="auto"/>
        <w:jc w:val="both"/>
        <w:rPr>
          <w:rFonts w:ascii="Garamond" w:hAnsi="Garamond"/>
        </w:rPr>
      </w:pPr>
      <w:r>
        <w:rPr>
          <w:rFonts w:ascii="Garamond" w:hAnsi="Garamond"/>
        </w:rPr>
        <w:t>1</w:t>
      </w:r>
      <w:r w:rsidR="00265B0B">
        <w:rPr>
          <w:rFonts w:ascii="Garamond" w:hAnsi="Garamond"/>
        </w:rPr>
        <w:t>3</w:t>
      </w:r>
      <w:r>
        <w:rPr>
          <w:rFonts w:ascii="Garamond" w:hAnsi="Garamond"/>
        </w:rPr>
        <w:t>a</w:t>
      </w:r>
      <w:r w:rsidR="0011429C">
        <w:rPr>
          <w:rFonts w:ascii="Garamond" w:hAnsi="Garamond"/>
        </w:rPr>
        <w:t>- Asistimos a los remordimientos del rey. ¿Por qué es imposible que sea perdonado? Señala el dramatismo de sus palabras.</w:t>
      </w:r>
    </w:p>
    <w:p w:rsidR="00B0245D" w:rsidRDefault="001E4960" w:rsidP="009A72D9">
      <w:pPr>
        <w:spacing w:line="360" w:lineRule="auto"/>
        <w:jc w:val="both"/>
        <w:rPr>
          <w:rFonts w:ascii="Garamond" w:hAnsi="Garamond"/>
        </w:rPr>
      </w:pPr>
      <w:r>
        <w:rPr>
          <w:rFonts w:ascii="Garamond" w:hAnsi="Garamond"/>
        </w:rPr>
        <w:t>1</w:t>
      </w:r>
      <w:r w:rsidR="00265B0B">
        <w:rPr>
          <w:rFonts w:ascii="Garamond" w:hAnsi="Garamond"/>
        </w:rPr>
        <w:t>3</w:t>
      </w:r>
      <w:r>
        <w:rPr>
          <w:rFonts w:ascii="Garamond" w:hAnsi="Garamond"/>
        </w:rPr>
        <w:t>b</w:t>
      </w:r>
      <w:r w:rsidR="0011429C">
        <w:rPr>
          <w:rFonts w:ascii="Garamond" w:hAnsi="Garamond"/>
        </w:rPr>
        <w:t xml:space="preserve">- A Hamlet se le presenta la ocasión de ejecutar su venganza, pero, una vez más, la paraliza el pensamiento. </w:t>
      </w:r>
      <w:r w:rsidR="00B0245D">
        <w:rPr>
          <w:rFonts w:ascii="Garamond" w:hAnsi="Garamond"/>
        </w:rPr>
        <w:t>¿Cuáles son sus palabras? ¿Se trata de indecisión o crueldad calculadora?</w:t>
      </w:r>
    </w:p>
    <w:p w:rsidR="00B0245D" w:rsidRDefault="00B0245D" w:rsidP="009A72D9">
      <w:pPr>
        <w:spacing w:line="360" w:lineRule="auto"/>
        <w:jc w:val="both"/>
        <w:rPr>
          <w:rFonts w:ascii="Garamond" w:hAnsi="Garamond"/>
        </w:rPr>
      </w:pPr>
      <w:r>
        <w:rPr>
          <w:rFonts w:ascii="Garamond" w:hAnsi="Garamond"/>
        </w:rPr>
        <w:t>1</w:t>
      </w:r>
      <w:r w:rsidR="00265B0B">
        <w:rPr>
          <w:rFonts w:ascii="Garamond" w:hAnsi="Garamond"/>
        </w:rPr>
        <w:t>4</w:t>
      </w:r>
      <w:r>
        <w:rPr>
          <w:rFonts w:ascii="Garamond" w:hAnsi="Garamond"/>
        </w:rPr>
        <w:t xml:space="preserve">.- La </w:t>
      </w:r>
      <w:r w:rsidRPr="00EF672C">
        <w:rPr>
          <w:rFonts w:ascii="Garamond" w:hAnsi="Garamond"/>
          <w:b/>
        </w:rPr>
        <w:t>escena IV</w:t>
      </w:r>
      <w:r>
        <w:rPr>
          <w:rFonts w:ascii="Garamond" w:hAnsi="Garamond"/>
        </w:rPr>
        <w:t xml:space="preserve"> va a ser un remate especialmente tenso de este acto central. La conversación de Hamlet con su madre comienza con la significativa repetición de una frase, ¿cuál? Explica el cambio de sentido.</w:t>
      </w:r>
    </w:p>
    <w:p w:rsidR="00B0245D" w:rsidRDefault="001E4960" w:rsidP="009A72D9">
      <w:pPr>
        <w:spacing w:line="360" w:lineRule="auto"/>
        <w:jc w:val="both"/>
        <w:rPr>
          <w:rFonts w:ascii="Garamond" w:hAnsi="Garamond"/>
        </w:rPr>
      </w:pPr>
      <w:r>
        <w:rPr>
          <w:rFonts w:ascii="Garamond" w:hAnsi="Garamond"/>
        </w:rPr>
        <w:t>1</w:t>
      </w:r>
      <w:r w:rsidR="00265B0B">
        <w:rPr>
          <w:rFonts w:ascii="Garamond" w:hAnsi="Garamond"/>
        </w:rPr>
        <w:t>4</w:t>
      </w:r>
      <w:r>
        <w:rPr>
          <w:rFonts w:ascii="Garamond" w:hAnsi="Garamond"/>
        </w:rPr>
        <w:t>a</w:t>
      </w:r>
      <w:r w:rsidR="00B0245D">
        <w:rPr>
          <w:rFonts w:ascii="Garamond" w:hAnsi="Garamond"/>
        </w:rPr>
        <w:t xml:space="preserve">- Hamlet cree que es el rey quien se esconde tras el tapiz. Ahora no le falta decisión, pero su impulso vengador queda también frustrado. ¿Cómo se manifiesta en ello el </w:t>
      </w:r>
      <w:proofErr w:type="spellStart"/>
      <w:r w:rsidR="00B0245D" w:rsidRPr="007F4A63">
        <w:rPr>
          <w:rFonts w:ascii="Garamond" w:hAnsi="Garamond"/>
          <w:i/>
        </w:rPr>
        <w:t>fatum</w:t>
      </w:r>
      <w:proofErr w:type="spellEnd"/>
      <w:r w:rsidR="00B0245D">
        <w:rPr>
          <w:rFonts w:ascii="Garamond" w:hAnsi="Garamond"/>
        </w:rPr>
        <w:t xml:space="preserve"> trágico? Piénsese en las terribles consecuencias que desencadenará este error de Hamlet.</w:t>
      </w:r>
    </w:p>
    <w:p w:rsidR="00B0245D" w:rsidRDefault="001E4960" w:rsidP="009A72D9">
      <w:pPr>
        <w:spacing w:line="360" w:lineRule="auto"/>
        <w:jc w:val="both"/>
        <w:rPr>
          <w:rFonts w:ascii="Garamond" w:hAnsi="Garamond"/>
        </w:rPr>
      </w:pPr>
      <w:r>
        <w:rPr>
          <w:rFonts w:ascii="Garamond" w:hAnsi="Garamond"/>
        </w:rPr>
        <w:t>1</w:t>
      </w:r>
      <w:r w:rsidR="00265B0B">
        <w:rPr>
          <w:rFonts w:ascii="Garamond" w:hAnsi="Garamond"/>
        </w:rPr>
        <w:t>4</w:t>
      </w:r>
      <w:r>
        <w:rPr>
          <w:rFonts w:ascii="Garamond" w:hAnsi="Garamond"/>
        </w:rPr>
        <w:t>b</w:t>
      </w:r>
      <w:r w:rsidR="00B0245D">
        <w:rPr>
          <w:rFonts w:ascii="Garamond" w:hAnsi="Garamond"/>
        </w:rPr>
        <w:t xml:space="preserve">- La escena crece en intensidad. Pon algunos ejemplos de la dureza de Hamlet con su madre, ¿cómo cambia la actitud de ella a lo largo de </w:t>
      </w:r>
      <w:r w:rsidR="00ED5A6D">
        <w:rPr>
          <w:rFonts w:ascii="Garamond" w:hAnsi="Garamond"/>
        </w:rPr>
        <w:t>la conversación? Señala ejemplos concretos.</w:t>
      </w:r>
    </w:p>
    <w:p w:rsidR="00ED5A6D" w:rsidRDefault="001E4960" w:rsidP="009A72D9">
      <w:pPr>
        <w:spacing w:line="360" w:lineRule="auto"/>
        <w:jc w:val="both"/>
        <w:rPr>
          <w:rFonts w:ascii="Garamond" w:hAnsi="Garamond"/>
        </w:rPr>
      </w:pPr>
      <w:r>
        <w:rPr>
          <w:rFonts w:ascii="Garamond" w:hAnsi="Garamond"/>
        </w:rPr>
        <w:t>1</w:t>
      </w:r>
      <w:r w:rsidR="00265B0B">
        <w:rPr>
          <w:rFonts w:ascii="Garamond" w:hAnsi="Garamond"/>
        </w:rPr>
        <w:t>4</w:t>
      </w:r>
      <w:r>
        <w:rPr>
          <w:rFonts w:ascii="Garamond" w:hAnsi="Garamond"/>
        </w:rPr>
        <w:t>c</w:t>
      </w:r>
      <w:r w:rsidR="00ED5A6D">
        <w:rPr>
          <w:rFonts w:ascii="Garamond" w:hAnsi="Garamond"/>
        </w:rPr>
        <w:t>- Aparece de nuevo la Sombra. ¿Qué dice y qué consecuencias produce su intervención? ¿Cómo sigue el diálogo? ¿Cómo se ve ella a sí misma ahora? ¿Qué le pide Hamlet a su madre?</w:t>
      </w:r>
    </w:p>
    <w:p w:rsidR="00ED5A6D" w:rsidRDefault="001E4960" w:rsidP="009A72D9">
      <w:pPr>
        <w:spacing w:line="360" w:lineRule="auto"/>
        <w:jc w:val="both"/>
        <w:rPr>
          <w:rFonts w:ascii="Garamond" w:hAnsi="Garamond"/>
        </w:rPr>
      </w:pPr>
      <w:r>
        <w:rPr>
          <w:rFonts w:ascii="Garamond" w:hAnsi="Garamond"/>
        </w:rPr>
        <w:t>1</w:t>
      </w:r>
      <w:r w:rsidR="00265B0B">
        <w:rPr>
          <w:rFonts w:ascii="Garamond" w:hAnsi="Garamond"/>
        </w:rPr>
        <w:t>4</w:t>
      </w:r>
      <w:r>
        <w:rPr>
          <w:rFonts w:ascii="Garamond" w:hAnsi="Garamond"/>
        </w:rPr>
        <w:t>d</w:t>
      </w:r>
      <w:r w:rsidR="00ED5A6D">
        <w:rPr>
          <w:rFonts w:ascii="Garamond" w:hAnsi="Garamond"/>
        </w:rPr>
        <w:t>- ¿Qué sospechas manifiesta Hamlet al final? Nótese el efecto de suspensión con que termina el acto.</w:t>
      </w:r>
    </w:p>
    <w:p w:rsidR="00ED5A6D" w:rsidRDefault="00265B0B" w:rsidP="009A72D9">
      <w:pPr>
        <w:spacing w:line="360" w:lineRule="auto"/>
        <w:jc w:val="both"/>
        <w:rPr>
          <w:rFonts w:ascii="Garamond" w:hAnsi="Garamond"/>
        </w:rPr>
      </w:pPr>
      <w:r>
        <w:rPr>
          <w:rFonts w:ascii="Garamond" w:hAnsi="Garamond"/>
        </w:rPr>
        <w:t>15.-</w:t>
      </w:r>
      <w:r w:rsidR="00ED5A6D">
        <w:rPr>
          <w:rFonts w:ascii="Garamond" w:hAnsi="Garamond"/>
        </w:rPr>
        <w:t>A lo largo del acto III, ¿cuáles han sido los momentos esenciales de la acción? ¿Es oportuno aplicarle a este acto el concepto de clímax? ¿En qué punto queda la situación? ¿Cómo se ha desarrollado el personaje de Hamlet? Explica la densidad de pensamiento del protagonista, tanto en el monólogo como en distintos momentos del diálogo con su madre.</w:t>
      </w:r>
    </w:p>
    <w:p w:rsidR="00ED5A6D" w:rsidRDefault="00ED5A6D" w:rsidP="009A72D9">
      <w:pPr>
        <w:spacing w:line="360" w:lineRule="auto"/>
        <w:jc w:val="both"/>
        <w:rPr>
          <w:rFonts w:ascii="Garamond" w:hAnsi="Garamond"/>
        </w:rPr>
      </w:pPr>
    </w:p>
    <w:p w:rsidR="00ED5A6D" w:rsidRPr="00ED5A6D" w:rsidRDefault="00ED5A6D" w:rsidP="009A72D9">
      <w:pPr>
        <w:spacing w:line="360" w:lineRule="auto"/>
        <w:jc w:val="both"/>
        <w:rPr>
          <w:rFonts w:ascii="Garamond" w:hAnsi="Garamond"/>
          <w:b/>
        </w:rPr>
      </w:pPr>
      <w:r w:rsidRPr="00ED5A6D">
        <w:rPr>
          <w:rFonts w:ascii="Garamond" w:hAnsi="Garamond"/>
          <w:b/>
        </w:rPr>
        <w:t>ACTO IV</w:t>
      </w:r>
    </w:p>
    <w:p w:rsidR="00ED5A6D" w:rsidRDefault="001E4960" w:rsidP="00ED5A6D">
      <w:pPr>
        <w:spacing w:line="360" w:lineRule="auto"/>
        <w:jc w:val="both"/>
        <w:rPr>
          <w:rFonts w:ascii="Garamond" w:hAnsi="Garamond"/>
        </w:rPr>
      </w:pPr>
      <w:r>
        <w:rPr>
          <w:rFonts w:ascii="Garamond" w:hAnsi="Garamond"/>
        </w:rPr>
        <w:t>1</w:t>
      </w:r>
      <w:r w:rsidR="00265B0B">
        <w:rPr>
          <w:rFonts w:ascii="Garamond" w:hAnsi="Garamond"/>
        </w:rPr>
        <w:t>6</w:t>
      </w:r>
      <w:r>
        <w:rPr>
          <w:rFonts w:ascii="Garamond" w:hAnsi="Garamond"/>
        </w:rPr>
        <w:t xml:space="preserve">.- </w:t>
      </w:r>
      <w:r w:rsidR="00ED5A6D">
        <w:rPr>
          <w:rFonts w:ascii="Garamond" w:hAnsi="Garamond"/>
        </w:rPr>
        <w:t xml:space="preserve">Resumen del argumento. La aparición de </w:t>
      </w:r>
      <w:proofErr w:type="spellStart"/>
      <w:r w:rsidR="00ED5A6D">
        <w:rPr>
          <w:rFonts w:ascii="Garamond" w:hAnsi="Garamond"/>
        </w:rPr>
        <w:t>Fortimbrás</w:t>
      </w:r>
      <w:proofErr w:type="spellEnd"/>
      <w:r w:rsidR="00ED5A6D">
        <w:rPr>
          <w:rFonts w:ascii="Garamond" w:hAnsi="Garamond"/>
        </w:rPr>
        <w:t xml:space="preserve"> y los suyos – escena IV- divide este acto en dos partes bien claras: las escenas I-III giran en torno a Hamlet y las consecuencias </w:t>
      </w:r>
      <w:r w:rsidR="00ED5A6D">
        <w:rPr>
          <w:rFonts w:ascii="Garamond" w:hAnsi="Garamond"/>
        </w:rPr>
        <w:lastRenderedPageBreak/>
        <w:t xml:space="preserve">que para él tiene la muerte de Polonio; en cambio, en las escenas V-VII, Hamlet desaparece y </w:t>
      </w:r>
      <w:r>
        <w:rPr>
          <w:rFonts w:ascii="Garamond" w:hAnsi="Garamond"/>
        </w:rPr>
        <w:t>l</w:t>
      </w:r>
      <w:r w:rsidR="00ED5A6D">
        <w:rPr>
          <w:rFonts w:ascii="Garamond" w:hAnsi="Garamond"/>
        </w:rPr>
        <w:t xml:space="preserve">a acción se centra en la locura de Ofelia y la furia de </w:t>
      </w:r>
      <w:proofErr w:type="spellStart"/>
      <w:r w:rsidR="00ED5A6D">
        <w:rPr>
          <w:rFonts w:ascii="Garamond" w:hAnsi="Garamond"/>
        </w:rPr>
        <w:t>Laertes</w:t>
      </w:r>
      <w:proofErr w:type="spellEnd"/>
      <w:r w:rsidR="00ED5A6D">
        <w:rPr>
          <w:rFonts w:ascii="Garamond" w:hAnsi="Garamond"/>
        </w:rPr>
        <w:t>.</w:t>
      </w:r>
    </w:p>
    <w:p w:rsidR="001E4960" w:rsidRDefault="001E4960" w:rsidP="00ED5A6D">
      <w:pPr>
        <w:spacing w:line="360" w:lineRule="auto"/>
        <w:jc w:val="both"/>
        <w:rPr>
          <w:rFonts w:ascii="Garamond" w:hAnsi="Garamond"/>
        </w:rPr>
      </w:pPr>
      <w:r>
        <w:rPr>
          <w:rFonts w:ascii="Garamond" w:hAnsi="Garamond"/>
        </w:rPr>
        <w:t>1</w:t>
      </w:r>
      <w:r w:rsidR="00265B0B">
        <w:rPr>
          <w:rFonts w:ascii="Garamond" w:hAnsi="Garamond"/>
        </w:rPr>
        <w:t>7</w:t>
      </w:r>
      <w:r>
        <w:rPr>
          <w:rFonts w:ascii="Garamond" w:hAnsi="Garamond"/>
        </w:rPr>
        <w:t xml:space="preserve">.- </w:t>
      </w:r>
      <w:r w:rsidRPr="001E4960">
        <w:rPr>
          <w:rFonts w:ascii="Garamond" w:hAnsi="Garamond"/>
          <w:b/>
        </w:rPr>
        <w:t>Escena I.</w:t>
      </w:r>
      <w:r>
        <w:rPr>
          <w:rFonts w:ascii="Garamond" w:hAnsi="Garamond"/>
        </w:rPr>
        <w:t xml:space="preserve"> En lo que se refiere a la reina, ¿cuáles son las reacciones del rey? Obsérvese su astucia: ¿qué ve de “beneficioso” en los extremos en los que ha llegado la conducta de Hamlet? </w:t>
      </w:r>
    </w:p>
    <w:p w:rsidR="001E4960" w:rsidRDefault="001E4960" w:rsidP="00ED5A6D">
      <w:pPr>
        <w:spacing w:line="360" w:lineRule="auto"/>
        <w:jc w:val="both"/>
        <w:rPr>
          <w:rFonts w:ascii="Garamond" w:hAnsi="Garamond"/>
        </w:rPr>
      </w:pPr>
      <w:r>
        <w:rPr>
          <w:rFonts w:ascii="Garamond" w:hAnsi="Garamond"/>
        </w:rPr>
        <w:t>1</w:t>
      </w:r>
      <w:r w:rsidR="00265B0B">
        <w:rPr>
          <w:rFonts w:ascii="Garamond" w:hAnsi="Garamond"/>
        </w:rPr>
        <w:t>7</w:t>
      </w:r>
      <w:r>
        <w:rPr>
          <w:rFonts w:ascii="Garamond" w:hAnsi="Garamond"/>
        </w:rPr>
        <w:t xml:space="preserve">a.- ¿Qué le pide el rey a </w:t>
      </w:r>
      <w:proofErr w:type="spellStart"/>
      <w:r>
        <w:rPr>
          <w:rFonts w:ascii="Garamond" w:hAnsi="Garamond"/>
        </w:rPr>
        <w:t>Rosencratz</w:t>
      </w:r>
      <w:proofErr w:type="spellEnd"/>
      <w:r>
        <w:rPr>
          <w:rFonts w:ascii="Garamond" w:hAnsi="Garamond"/>
        </w:rPr>
        <w:t xml:space="preserve"> y </w:t>
      </w:r>
      <w:proofErr w:type="spellStart"/>
      <w:r>
        <w:rPr>
          <w:rFonts w:ascii="Garamond" w:hAnsi="Garamond"/>
        </w:rPr>
        <w:t>Guildenstern</w:t>
      </w:r>
      <w:proofErr w:type="spellEnd"/>
      <w:r>
        <w:rPr>
          <w:rFonts w:ascii="Garamond" w:hAnsi="Garamond"/>
        </w:rPr>
        <w:t>?</w:t>
      </w:r>
    </w:p>
    <w:p w:rsidR="001E4960" w:rsidRDefault="001E4960" w:rsidP="00ED5A6D">
      <w:pPr>
        <w:spacing w:line="360" w:lineRule="auto"/>
        <w:jc w:val="both"/>
        <w:rPr>
          <w:rFonts w:ascii="Garamond" w:hAnsi="Garamond"/>
        </w:rPr>
      </w:pPr>
      <w:r>
        <w:rPr>
          <w:rFonts w:ascii="Garamond" w:hAnsi="Garamond"/>
        </w:rPr>
        <w:t>1</w:t>
      </w:r>
      <w:r w:rsidR="00265B0B">
        <w:rPr>
          <w:rFonts w:ascii="Garamond" w:hAnsi="Garamond"/>
        </w:rPr>
        <w:t>8</w:t>
      </w:r>
      <w:r>
        <w:rPr>
          <w:rFonts w:ascii="Garamond" w:hAnsi="Garamond"/>
        </w:rPr>
        <w:t xml:space="preserve">.- </w:t>
      </w:r>
      <w:r w:rsidRPr="001E4960">
        <w:rPr>
          <w:rFonts w:ascii="Garamond" w:hAnsi="Garamond"/>
          <w:b/>
        </w:rPr>
        <w:t>Escena II</w:t>
      </w:r>
      <w:r>
        <w:rPr>
          <w:rFonts w:ascii="Garamond" w:hAnsi="Garamond"/>
        </w:rPr>
        <w:t>. De nuevo asistimos a los dislates de Hamlet. ¿Qué significa su frase “el cuerpo está con el Rey, pero el Rey no está con el cuerpo?</w:t>
      </w:r>
    </w:p>
    <w:p w:rsidR="001E4960" w:rsidRDefault="001E4960" w:rsidP="00ED5A6D">
      <w:pPr>
        <w:spacing w:line="360" w:lineRule="auto"/>
        <w:jc w:val="both"/>
        <w:rPr>
          <w:rFonts w:ascii="Garamond" w:hAnsi="Garamond"/>
        </w:rPr>
      </w:pPr>
      <w:r>
        <w:rPr>
          <w:rFonts w:ascii="Garamond" w:hAnsi="Garamond"/>
        </w:rPr>
        <w:t>1</w:t>
      </w:r>
      <w:r w:rsidR="00265B0B">
        <w:rPr>
          <w:rFonts w:ascii="Garamond" w:hAnsi="Garamond"/>
        </w:rPr>
        <w:t>9</w:t>
      </w:r>
      <w:r>
        <w:rPr>
          <w:rFonts w:ascii="Garamond" w:hAnsi="Garamond"/>
        </w:rPr>
        <w:t xml:space="preserve">.- </w:t>
      </w:r>
      <w:r w:rsidRPr="00AD67CE">
        <w:rPr>
          <w:rFonts w:ascii="Garamond" w:hAnsi="Garamond"/>
          <w:b/>
        </w:rPr>
        <w:t>Escena III</w:t>
      </w:r>
      <w:r>
        <w:rPr>
          <w:rFonts w:ascii="Garamond" w:hAnsi="Garamond"/>
        </w:rPr>
        <w:t>. ¿Qué decide el rey y por qué? ¿Qué motivos tiene para tomar esta decisión?</w:t>
      </w:r>
    </w:p>
    <w:p w:rsidR="00AD67CE" w:rsidRDefault="00AD67CE" w:rsidP="00ED5A6D">
      <w:pPr>
        <w:spacing w:line="360" w:lineRule="auto"/>
        <w:jc w:val="both"/>
        <w:rPr>
          <w:rFonts w:ascii="Garamond" w:hAnsi="Garamond"/>
        </w:rPr>
      </w:pPr>
      <w:r>
        <w:rPr>
          <w:rFonts w:ascii="Garamond" w:hAnsi="Garamond"/>
        </w:rPr>
        <w:t>1</w:t>
      </w:r>
      <w:r w:rsidR="007A5939">
        <w:rPr>
          <w:rFonts w:ascii="Garamond" w:hAnsi="Garamond"/>
        </w:rPr>
        <w:t>9</w:t>
      </w:r>
      <w:r>
        <w:rPr>
          <w:rFonts w:ascii="Garamond" w:hAnsi="Garamond"/>
        </w:rPr>
        <w:t>a.- Señala los términos tétricos con los que Hamlet se refiere a la muerte y, en concreto, a Polonio.</w:t>
      </w:r>
    </w:p>
    <w:p w:rsidR="00AD67CE" w:rsidRDefault="00AD67CE" w:rsidP="00ED5A6D">
      <w:pPr>
        <w:spacing w:line="360" w:lineRule="auto"/>
        <w:jc w:val="both"/>
        <w:rPr>
          <w:rFonts w:ascii="Garamond" w:hAnsi="Garamond"/>
        </w:rPr>
      </w:pPr>
      <w:r>
        <w:rPr>
          <w:rFonts w:ascii="Garamond" w:hAnsi="Garamond"/>
        </w:rPr>
        <w:t>1</w:t>
      </w:r>
      <w:r w:rsidR="007A5939">
        <w:rPr>
          <w:rFonts w:ascii="Garamond" w:hAnsi="Garamond"/>
        </w:rPr>
        <w:t>9</w:t>
      </w:r>
      <w:r>
        <w:rPr>
          <w:rFonts w:ascii="Garamond" w:hAnsi="Garamond"/>
        </w:rPr>
        <w:t>b.- ¿Cuál es el plan del rey con respecto a Hamlet?</w:t>
      </w:r>
    </w:p>
    <w:p w:rsidR="00AD67CE" w:rsidRDefault="007A5939" w:rsidP="00ED5A6D">
      <w:pPr>
        <w:spacing w:line="360" w:lineRule="auto"/>
        <w:jc w:val="both"/>
        <w:rPr>
          <w:rFonts w:ascii="Garamond" w:hAnsi="Garamond"/>
        </w:rPr>
      </w:pPr>
      <w:r>
        <w:rPr>
          <w:rFonts w:ascii="Garamond" w:hAnsi="Garamond"/>
        </w:rPr>
        <w:t>20</w:t>
      </w:r>
      <w:r w:rsidR="00AD67CE">
        <w:rPr>
          <w:rFonts w:ascii="Garamond" w:hAnsi="Garamond"/>
        </w:rPr>
        <w:t xml:space="preserve">.- La </w:t>
      </w:r>
      <w:r w:rsidR="00AD67CE" w:rsidRPr="00AD67CE">
        <w:rPr>
          <w:rFonts w:ascii="Garamond" w:hAnsi="Garamond"/>
          <w:b/>
        </w:rPr>
        <w:t>escena IV</w:t>
      </w:r>
      <w:r w:rsidR="00AD67CE">
        <w:rPr>
          <w:rFonts w:ascii="Garamond" w:hAnsi="Garamond"/>
        </w:rPr>
        <w:t xml:space="preserve"> produce una pausa en la acción y nos lleva a un espacio exterior. ¿Qué función tiene este corte?</w:t>
      </w:r>
    </w:p>
    <w:p w:rsidR="00AD67CE" w:rsidRDefault="007A5939" w:rsidP="00ED5A6D">
      <w:pPr>
        <w:spacing w:line="360" w:lineRule="auto"/>
        <w:jc w:val="both"/>
        <w:rPr>
          <w:rFonts w:ascii="Garamond" w:hAnsi="Garamond"/>
        </w:rPr>
      </w:pPr>
      <w:r>
        <w:rPr>
          <w:rFonts w:ascii="Garamond" w:hAnsi="Garamond"/>
        </w:rPr>
        <w:t>20</w:t>
      </w:r>
      <w:r w:rsidR="00AD67CE">
        <w:rPr>
          <w:rFonts w:ascii="Garamond" w:hAnsi="Garamond"/>
        </w:rPr>
        <w:t>a.- En el monólogo de Hamlet se aprecia un cierto aliento épico. Haz alusión a los términos relacionados con la guerra.</w:t>
      </w:r>
    </w:p>
    <w:p w:rsidR="00AD67CE" w:rsidRDefault="007A5939" w:rsidP="00ED5A6D">
      <w:pPr>
        <w:spacing w:line="360" w:lineRule="auto"/>
        <w:jc w:val="both"/>
        <w:rPr>
          <w:rFonts w:ascii="Garamond" w:hAnsi="Garamond"/>
        </w:rPr>
      </w:pPr>
      <w:r>
        <w:rPr>
          <w:rFonts w:ascii="Garamond" w:hAnsi="Garamond"/>
        </w:rPr>
        <w:t>20</w:t>
      </w:r>
      <w:r w:rsidR="00AD67CE">
        <w:rPr>
          <w:rFonts w:ascii="Garamond" w:hAnsi="Garamond"/>
        </w:rPr>
        <w:t>b.- ¿Cómo contrasta ese ímpetu guerrero con el ánimo de Hamlet? ¿cuál es su reacción? ¿Cómo se siente y qué pretende hacer?</w:t>
      </w:r>
    </w:p>
    <w:p w:rsidR="00AD67CE" w:rsidRDefault="007A5939" w:rsidP="00ED5A6D">
      <w:pPr>
        <w:spacing w:line="360" w:lineRule="auto"/>
        <w:jc w:val="both"/>
        <w:rPr>
          <w:rFonts w:ascii="Garamond" w:hAnsi="Garamond"/>
        </w:rPr>
      </w:pPr>
      <w:r>
        <w:rPr>
          <w:rFonts w:ascii="Garamond" w:hAnsi="Garamond"/>
        </w:rPr>
        <w:t>21</w:t>
      </w:r>
      <w:r w:rsidR="00AD67CE">
        <w:rPr>
          <w:rFonts w:ascii="Garamond" w:hAnsi="Garamond"/>
        </w:rPr>
        <w:t xml:space="preserve">.- En la </w:t>
      </w:r>
      <w:r w:rsidR="00AD67CE" w:rsidRPr="00AD67CE">
        <w:rPr>
          <w:rFonts w:ascii="Garamond" w:hAnsi="Garamond"/>
          <w:b/>
        </w:rPr>
        <w:t>escena V</w:t>
      </w:r>
      <w:r w:rsidR="00AD67CE">
        <w:rPr>
          <w:rFonts w:ascii="Garamond" w:hAnsi="Garamond"/>
        </w:rPr>
        <w:t xml:space="preserve"> tiene lugar un giro en la acción. Por un lado</w:t>
      </w:r>
      <w:r w:rsidR="007F4A63">
        <w:rPr>
          <w:rFonts w:ascii="Garamond" w:hAnsi="Garamond"/>
        </w:rPr>
        <w:t>,</w:t>
      </w:r>
      <w:r w:rsidR="00AD67CE">
        <w:rPr>
          <w:rFonts w:ascii="Garamond" w:hAnsi="Garamond"/>
        </w:rPr>
        <w:t xml:space="preserve"> aparece la locura de Ofelia, una locura real, causada por un profundo dolor, frente a la locura impostada de Hamlet.</w:t>
      </w:r>
      <w:r w:rsidR="007F4A63">
        <w:rPr>
          <w:rFonts w:ascii="Garamond" w:hAnsi="Garamond"/>
        </w:rPr>
        <w:t xml:space="preserve"> Señala el lirismo y la dulzura con la que es tratado el personaje. ¿Qué dos brechas de dolor atraviesan sus palabras? ¿Cuál es la causa de su locura?</w:t>
      </w:r>
    </w:p>
    <w:p w:rsidR="007F4A63" w:rsidRDefault="007A5939" w:rsidP="00ED5A6D">
      <w:pPr>
        <w:spacing w:line="360" w:lineRule="auto"/>
        <w:jc w:val="both"/>
        <w:rPr>
          <w:rFonts w:ascii="Garamond" w:hAnsi="Garamond"/>
        </w:rPr>
      </w:pPr>
      <w:r>
        <w:rPr>
          <w:rFonts w:ascii="Garamond" w:hAnsi="Garamond"/>
        </w:rPr>
        <w:t>21</w:t>
      </w:r>
      <w:r w:rsidR="007F4A63">
        <w:rPr>
          <w:rFonts w:ascii="Garamond" w:hAnsi="Garamond"/>
        </w:rPr>
        <w:t xml:space="preserve">a.- Llega un mensajero anunciando la llegada de </w:t>
      </w:r>
      <w:proofErr w:type="spellStart"/>
      <w:r w:rsidR="007F4A63">
        <w:rPr>
          <w:rFonts w:ascii="Garamond" w:hAnsi="Garamond"/>
        </w:rPr>
        <w:t>Laertes</w:t>
      </w:r>
      <w:proofErr w:type="spellEnd"/>
      <w:r w:rsidR="007F4A63">
        <w:rPr>
          <w:rFonts w:ascii="Garamond" w:hAnsi="Garamond"/>
        </w:rPr>
        <w:t>, ¿qué está ocurriendo en el gentío?</w:t>
      </w:r>
    </w:p>
    <w:p w:rsidR="007F4A63" w:rsidRDefault="007A5939" w:rsidP="00ED5A6D">
      <w:pPr>
        <w:spacing w:line="360" w:lineRule="auto"/>
        <w:jc w:val="both"/>
        <w:rPr>
          <w:rFonts w:ascii="Garamond" w:hAnsi="Garamond"/>
        </w:rPr>
      </w:pPr>
      <w:r>
        <w:rPr>
          <w:rFonts w:ascii="Garamond" w:hAnsi="Garamond"/>
        </w:rPr>
        <w:t>21</w:t>
      </w:r>
      <w:r w:rsidR="007F4A63">
        <w:rPr>
          <w:rFonts w:ascii="Garamond" w:hAnsi="Garamond"/>
        </w:rPr>
        <w:t xml:space="preserve">b.- También a </w:t>
      </w:r>
      <w:proofErr w:type="spellStart"/>
      <w:r w:rsidR="007F4A63">
        <w:rPr>
          <w:rFonts w:ascii="Garamond" w:hAnsi="Garamond"/>
        </w:rPr>
        <w:t>Laertes</w:t>
      </w:r>
      <w:proofErr w:type="spellEnd"/>
      <w:r w:rsidR="007F4A63">
        <w:rPr>
          <w:rFonts w:ascii="Garamond" w:hAnsi="Garamond"/>
        </w:rPr>
        <w:t xml:space="preserve"> se le impone la venganza, ¿qué viene a reclamar? ¿qué le responde el rey?</w:t>
      </w:r>
    </w:p>
    <w:p w:rsidR="007F4A63" w:rsidRDefault="007A5939" w:rsidP="00ED5A6D">
      <w:pPr>
        <w:spacing w:line="360" w:lineRule="auto"/>
        <w:jc w:val="both"/>
        <w:rPr>
          <w:rFonts w:ascii="Garamond" w:hAnsi="Garamond"/>
        </w:rPr>
      </w:pPr>
      <w:r>
        <w:rPr>
          <w:rFonts w:ascii="Garamond" w:hAnsi="Garamond"/>
        </w:rPr>
        <w:t>21</w:t>
      </w:r>
      <w:r w:rsidR="007F4A63">
        <w:rPr>
          <w:rFonts w:ascii="Garamond" w:hAnsi="Garamond"/>
        </w:rPr>
        <w:t xml:space="preserve">c.- Reaparición de Ofelia. En esta ocasión, en sus palabras se mezclan también locura y sentido. El efecto es ahora de un intenso patetismo. ¿Cuál es la reacción de </w:t>
      </w:r>
      <w:proofErr w:type="spellStart"/>
      <w:r w:rsidR="007F4A63">
        <w:rPr>
          <w:rFonts w:ascii="Garamond" w:hAnsi="Garamond"/>
        </w:rPr>
        <w:t>Laertes</w:t>
      </w:r>
      <w:proofErr w:type="spellEnd"/>
      <w:r w:rsidR="007F4A63">
        <w:rPr>
          <w:rFonts w:ascii="Garamond" w:hAnsi="Garamond"/>
        </w:rPr>
        <w:t>?</w:t>
      </w:r>
    </w:p>
    <w:p w:rsidR="007F4A63" w:rsidRDefault="007A5939" w:rsidP="00ED5A6D">
      <w:pPr>
        <w:spacing w:line="360" w:lineRule="auto"/>
        <w:jc w:val="both"/>
        <w:rPr>
          <w:rFonts w:ascii="Garamond" w:hAnsi="Garamond"/>
        </w:rPr>
      </w:pPr>
      <w:r>
        <w:rPr>
          <w:rFonts w:ascii="Garamond" w:hAnsi="Garamond"/>
        </w:rPr>
        <w:t>21</w:t>
      </w:r>
      <w:r w:rsidR="007F4A63">
        <w:rPr>
          <w:rFonts w:ascii="Garamond" w:hAnsi="Garamond"/>
        </w:rPr>
        <w:t xml:space="preserve">d.- ¿Qué pacto le propone el rey a </w:t>
      </w:r>
      <w:proofErr w:type="spellStart"/>
      <w:r w:rsidR="007F4A63">
        <w:rPr>
          <w:rFonts w:ascii="Garamond" w:hAnsi="Garamond"/>
        </w:rPr>
        <w:t>Laertes</w:t>
      </w:r>
      <w:proofErr w:type="spellEnd"/>
      <w:r w:rsidR="007F4A63">
        <w:rPr>
          <w:rFonts w:ascii="Garamond" w:hAnsi="Garamond"/>
        </w:rPr>
        <w:t xml:space="preserve">? ¿En qué insiste </w:t>
      </w:r>
      <w:proofErr w:type="spellStart"/>
      <w:r w:rsidR="007F4A63">
        <w:rPr>
          <w:rFonts w:ascii="Garamond" w:hAnsi="Garamond"/>
        </w:rPr>
        <w:t>Laertes</w:t>
      </w:r>
      <w:proofErr w:type="spellEnd"/>
      <w:r w:rsidR="007F4A63">
        <w:rPr>
          <w:rFonts w:ascii="Garamond" w:hAnsi="Garamond"/>
        </w:rPr>
        <w:t xml:space="preserve"> en su intervención final?</w:t>
      </w:r>
    </w:p>
    <w:p w:rsidR="007F4A63" w:rsidRDefault="007F4A63" w:rsidP="00ED5A6D">
      <w:pPr>
        <w:spacing w:line="360" w:lineRule="auto"/>
        <w:jc w:val="both"/>
        <w:rPr>
          <w:rFonts w:ascii="Garamond" w:hAnsi="Garamond"/>
        </w:rPr>
      </w:pPr>
      <w:r>
        <w:rPr>
          <w:rFonts w:ascii="Garamond" w:hAnsi="Garamond"/>
        </w:rPr>
        <w:t>2</w:t>
      </w:r>
      <w:r w:rsidR="007A5939">
        <w:rPr>
          <w:rFonts w:ascii="Garamond" w:hAnsi="Garamond"/>
        </w:rPr>
        <w:t>2</w:t>
      </w:r>
      <w:r>
        <w:rPr>
          <w:rFonts w:ascii="Garamond" w:hAnsi="Garamond"/>
        </w:rPr>
        <w:t xml:space="preserve">.- </w:t>
      </w:r>
      <w:r w:rsidRPr="00EF672C">
        <w:rPr>
          <w:rFonts w:ascii="Garamond" w:hAnsi="Garamond"/>
          <w:b/>
        </w:rPr>
        <w:t>Escena VI</w:t>
      </w:r>
      <w:r>
        <w:rPr>
          <w:rFonts w:ascii="Garamond" w:hAnsi="Garamond"/>
        </w:rPr>
        <w:t xml:space="preserve">. Llega una carta de Hamlet, lo que incorpora un nuevo elemento de suspensión dramática. La acción es cada vez más densa, dejando apenas respirar al espectador. </w:t>
      </w:r>
      <w:r w:rsidR="00EF672C">
        <w:rPr>
          <w:rFonts w:ascii="Garamond" w:hAnsi="Garamond"/>
        </w:rPr>
        <w:t>¿Qué le dice la carta a Horacio?</w:t>
      </w:r>
    </w:p>
    <w:p w:rsidR="00EF672C" w:rsidRDefault="00EF672C" w:rsidP="00ED5A6D">
      <w:pPr>
        <w:spacing w:line="360" w:lineRule="auto"/>
        <w:jc w:val="both"/>
        <w:rPr>
          <w:rFonts w:ascii="Garamond" w:hAnsi="Garamond"/>
        </w:rPr>
      </w:pPr>
      <w:r>
        <w:rPr>
          <w:rFonts w:ascii="Garamond" w:hAnsi="Garamond"/>
        </w:rPr>
        <w:lastRenderedPageBreak/>
        <w:t>2</w:t>
      </w:r>
      <w:r w:rsidR="007A5939">
        <w:rPr>
          <w:rFonts w:ascii="Garamond" w:hAnsi="Garamond"/>
        </w:rPr>
        <w:t>3</w:t>
      </w:r>
      <w:r>
        <w:rPr>
          <w:rFonts w:ascii="Garamond" w:hAnsi="Garamond"/>
        </w:rPr>
        <w:t xml:space="preserve">.- </w:t>
      </w:r>
      <w:r w:rsidRPr="00EF672C">
        <w:rPr>
          <w:rFonts w:ascii="Garamond" w:hAnsi="Garamond"/>
          <w:b/>
        </w:rPr>
        <w:t>Escena VII</w:t>
      </w:r>
      <w:r>
        <w:rPr>
          <w:rFonts w:ascii="Garamond" w:hAnsi="Garamond"/>
        </w:rPr>
        <w:t xml:space="preserve">. En una elipsis argumental, el rey le ha contado a </w:t>
      </w:r>
      <w:proofErr w:type="spellStart"/>
      <w:r>
        <w:rPr>
          <w:rFonts w:ascii="Garamond" w:hAnsi="Garamond"/>
        </w:rPr>
        <w:t>Laertes</w:t>
      </w:r>
      <w:proofErr w:type="spellEnd"/>
      <w:r>
        <w:rPr>
          <w:rFonts w:ascii="Garamond" w:hAnsi="Garamond"/>
        </w:rPr>
        <w:t xml:space="preserve"> su versión de la muerte de Polonio. Según el rey, ¿por qué no actuó contra Hamlet? ¿son creíbles sus palabras?</w:t>
      </w:r>
    </w:p>
    <w:p w:rsidR="00EF672C" w:rsidRDefault="00EF672C" w:rsidP="00ED5A6D">
      <w:pPr>
        <w:spacing w:line="360" w:lineRule="auto"/>
        <w:jc w:val="both"/>
        <w:rPr>
          <w:rFonts w:ascii="Garamond" w:hAnsi="Garamond"/>
        </w:rPr>
      </w:pPr>
      <w:r>
        <w:rPr>
          <w:rFonts w:ascii="Garamond" w:hAnsi="Garamond"/>
        </w:rPr>
        <w:t>2</w:t>
      </w:r>
      <w:r w:rsidR="007A5939">
        <w:rPr>
          <w:rFonts w:ascii="Garamond" w:hAnsi="Garamond"/>
        </w:rPr>
        <w:t>3</w:t>
      </w:r>
      <w:r>
        <w:rPr>
          <w:rFonts w:ascii="Garamond" w:hAnsi="Garamond"/>
        </w:rPr>
        <w:t xml:space="preserve">a.- </w:t>
      </w:r>
      <w:r w:rsidR="00274A75">
        <w:rPr>
          <w:rFonts w:ascii="Garamond" w:hAnsi="Garamond"/>
        </w:rPr>
        <w:t>L</w:t>
      </w:r>
      <w:r>
        <w:rPr>
          <w:rFonts w:ascii="Garamond" w:hAnsi="Garamond"/>
        </w:rPr>
        <w:t>lega un mensajero con cartas de Hamlet.</w:t>
      </w:r>
      <w:r w:rsidR="00274A75">
        <w:rPr>
          <w:rFonts w:ascii="Garamond" w:hAnsi="Garamond"/>
        </w:rPr>
        <w:t xml:space="preserve"> ¿Qué dice en la misiva que lee el rey?</w:t>
      </w:r>
    </w:p>
    <w:p w:rsidR="00EF672C" w:rsidRDefault="00274A75" w:rsidP="00ED5A6D">
      <w:pPr>
        <w:spacing w:line="360" w:lineRule="auto"/>
        <w:jc w:val="both"/>
        <w:rPr>
          <w:rFonts w:ascii="Garamond" w:hAnsi="Garamond"/>
        </w:rPr>
      </w:pPr>
      <w:r>
        <w:rPr>
          <w:rFonts w:ascii="Garamond" w:hAnsi="Garamond"/>
        </w:rPr>
        <w:t>2</w:t>
      </w:r>
      <w:r w:rsidR="007A5939">
        <w:rPr>
          <w:rFonts w:ascii="Garamond" w:hAnsi="Garamond"/>
        </w:rPr>
        <w:t>3</w:t>
      </w:r>
      <w:r>
        <w:rPr>
          <w:rFonts w:ascii="Garamond" w:hAnsi="Garamond"/>
        </w:rPr>
        <w:t xml:space="preserve">b.- </w:t>
      </w:r>
      <w:r w:rsidR="00EF672C">
        <w:rPr>
          <w:rFonts w:ascii="Garamond" w:hAnsi="Garamond"/>
        </w:rPr>
        <w:t xml:space="preserve">El rey se confabula con </w:t>
      </w:r>
      <w:proofErr w:type="spellStart"/>
      <w:r w:rsidR="00EF672C">
        <w:rPr>
          <w:rFonts w:ascii="Garamond" w:hAnsi="Garamond"/>
        </w:rPr>
        <w:t>Laertes</w:t>
      </w:r>
      <w:proofErr w:type="spellEnd"/>
      <w:r w:rsidR="00EF672C">
        <w:rPr>
          <w:rFonts w:ascii="Garamond" w:hAnsi="Garamond"/>
        </w:rPr>
        <w:t>. ¿Cuál es su plan? Véase la vileza del rey y la complicidad ciega del joven, obcecado por el dolor y la obligación de la venganza.</w:t>
      </w:r>
    </w:p>
    <w:p w:rsidR="00274A75" w:rsidRDefault="00274A75" w:rsidP="00ED5A6D">
      <w:pPr>
        <w:spacing w:line="360" w:lineRule="auto"/>
        <w:jc w:val="both"/>
        <w:rPr>
          <w:rFonts w:ascii="Garamond" w:hAnsi="Garamond"/>
        </w:rPr>
      </w:pPr>
      <w:r>
        <w:rPr>
          <w:rFonts w:ascii="Garamond" w:hAnsi="Garamond"/>
        </w:rPr>
        <w:t>2</w:t>
      </w:r>
      <w:r w:rsidR="007A5939">
        <w:rPr>
          <w:rFonts w:ascii="Garamond" w:hAnsi="Garamond"/>
        </w:rPr>
        <w:t>3</w:t>
      </w:r>
      <w:r>
        <w:rPr>
          <w:rFonts w:ascii="Garamond" w:hAnsi="Garamond"/>
        </w:rPr>
        <w:t xml:space="preserve">c.- Entra la reina y anuncia la muerte de la Ofelia. </w:t>
      </w:r>
      <w:r w:rsidR="001D4C60">
        <w:rPr>
          <w:rFonts w:ascii="Garamond" w:hAnsi="Garamond"/>
        </w:rPr>
        <w:t xml:space="preserve">Nótense </w:t>
      </w:r>
      <w:r>
        <w:rPr>
          <w:rFonts w:ascii="Garamond" w:hAnsi="Garamond"/>
        </w:rPr>
        <w:t>la</w:t>
      </w:r>
      <w:r w:rsidR="001D4C60">
        <w:rPr>
          <w:rFonts w:ascii="Garamond" w:hAnsi="Garamond"/>
        </w:rPr>
        <w:t xml:space="preserve"> belleza de las</w:t>
      </w:r>
      <w:r>
        <w:rPr>
          <w:rFonts w:ascii="Garamond" w:hAnsi="Garamond"/>
        </w:rPr>
        <w:t xml:space="preserve"> palabras </w:t>
      </w:r>
      <w:r w:rsidR="001D4C60">
        <w:rPr>
          <w:rFonts w:ascii="Garamond" w:hAnsi="Garamond"/>
        </w:rPr>
        <w:t xml:space="preserve">con las que es descrita la muerte, acorde al personaje. ¿Cómo se dice que murió? ¿Qué sombra acecha su muerte? El hecho redobla el deseo de venganza de </w:t>
      </w:r>
      <w:proofErr w:type="spellStart"/>
      <w:r w:rsidR="001D4C60">
        <w:rPr>
          <w:rFonts w:ascii="Garamond" w:hAnsi="Garamond"/>
        </w:rPr>
        <w:t>Laertes</w:t>
      </w:r>
      <w:proofErr w:type="spellEnd"/>
      <w:r w:rsidR="001D4C60">
        <w:rPr>
          <w:rFonts w:ascii="Garamond" w:hAnsi="Garamond"/>
        </w:rPr>
        <w:t>, ¿cuáles son sus palabras?</w:t>
      </w:r>
    </w:p>
    <w:p w:rsidR="001D4C60" w:rsidRDefault="001D4C60" w:rsidP="00ED5A6D">
      <w:pPr>
        <w:spacing w:line="360" w:lineRule="auto"/>
        <w:jc w:val="both"/>
        <w:rPr>
          <w:rFonts w:ascii="Garamond" w:hAnsi="Garamond"/>
        </w:rPr>
      </w:pPr>
    </w:p>
    <w:p w:rsidR="001D4C60" w:rsidRPr="001D4C60" w:rsidRDefault="001D4C60" w:rsidP="00ED5A6D">
      <w:pPr>
        <w:spacing w:line="360" w:lineRule="auto"/>
        <w:jc w:val="both"/>
        <w:rPr>
          <w:rFonts w:ascii="Garamond" w:hAnsi="Garamond"/>
          <w:b/>
        </w:rPr>
      </w:pPr>
      <w:r w:rsidRPr="001D4C60">
        <w:rPr>
          <w:rFonts w:ascii="Garamond" w:hAnsi="Garamond"/>
          <w:b/>
        </w:rPr>
        <w:t>ACTO V</w:t>
      </w:r>
    </w:p>
    <w:p w:rsidR="007F4A63" w:rsidRDefault="00C56F03" w:rsidP="00ED5A6D">
      <w:pPr>
        <w:spacing w:line="360" w:lineRule="auto"/>
        <w:jc w:val="both"/>
        <w:rPr>
          <w:rFonts w:ascii="Garamond" w:hAnsi="Garamond"/>
        </w:rPr>
      </w:pPr>
      <w:r>
        <w:rPr>
          <w:rFonts w:ascii="Garamond" w:hAnsi="Garamond"/>
        </w:rPr>
        <w:t>2</w:t>
      </w:r>
      <w:r w:rsidR="007A5939">
        <w:rPr>
          <w:rFonts w:ascii="Garamond" w:hAnsi="Garamond"/>
        </w:rPr>
        <w:t>4</w:t>
      </w:r>
      <w:r>
        <w:rPr>
          <w:rFonts w:ascii="Garamond" w:hAnsi="Garamond"/>
        </w:rPr>
        <w:t>.- Resume el argu</w:t>
      </w:r>
      <w:r w:rsidR="009E18FA">
        <w:rPr>
          <w:rFonts w:ascii="Garamond" w:hAnsi="Garamond"/>
        </w:rPr>
        <w:t xml:space="preserve">mento. </w:t>
      </w:r>
    </w:p>
    <w:p w:rsidR="009E18FA" w:rsidRDefault="009E18FA" w:rsidP="00ED5A6D">
      <w:pPr>
        <w:spacing w:line="360" w:lineRule="auto"/>
        <w:jc w:val="both"/>
        <w:rPr>
          <w:rFonts w:ascii="Garamond" w:hAnsi="Garamond"/>
        </w:rPr>
      </w:pPr>
      <w:r>
        <w:rPr>
          <w:rFonts w:ascii="Garamond" w:hAnsi="Garamond"/>
        </w:rPr>
        <w:t>2</w:t>
      </w:r>
      <w:r w:rsidR="007A5939">
        <w:rPr>
          <w:rFonts w:ascii="Garamond" w:hAnsi="Garamond"/>
        </w:rPr>
        <w:t>5</w:t>
      </w:r>
      <w:r>
        <w:rPr>
          <w:rFonts w:ascii="Garamond" w:hAnsi="Garamond"/>
        </w:rPr>
        <w:t xml:space="preserve">.- </w:t>
      </w:r>
      <w:r w:rsidRPr="00AC5022">
        <w:rPr>
          <w:rFonts w:ascii="Garamond" w:hAnsi="Garamond"/>
          <w:b/>
        </w:rPr>
        <w:t>Escena I</w:t>
      </w:r>
      <w:r>
        <w:rPr>
          <w:rFonts w:ascii="Garamond" w:hAnsi="Garamond"/>
        </w:rPr>
        <w:t>. Debemos distinguir tres momentos, el inicial es la conversación entre los dos sepultureros. ¿De qué hablan entre ellos? Su conversación es, en gran medida, una parodia de los debates escolásticos.</w:t>
      </w:r>
    </w:p>
    <w:p w:rsidR="009E18FA" w:rsidRDefault="009E18FA" w:rsidP="00ED5A6D">
      <w:pPr>
        <w:spacing w:line="360" w:lineRule="auto"/>
        <w:jc w:val="both"/>
        <w:rPr>
          <w:rFonts w:ascii="Garamond" w:hAnsi="Garamond"/>
        </w:rPr>
      </w:pPr>
      <w:r>
        <w:rPr>
          <w:rFonts w:ascii="Garamond" w:hAnsi="Garamond"/>
        </w:rPr>
        <w:t>2</w:t>
      </w:r>
      <w:r w:rsidR="007A5939">
        <w:rPr>
          <w:rFonts w:ascii="Garamond" w:hAnsi="Garamond"/>
        </w:rPr>
        <w:t>5</w:t>
      </w:r>
      <w:r>
        <w:rPr>
          <w:rFonts w:ascii="Garamond" w:hAnsi="Garamond"/>
        </w:rPr>
        <w:t xml:space="preserve">a.- Entre en escena Hamlet y Horacio. Comenta la visión desengañada de la caducidad de la vida que muestra Hamlet. A lo largo de estas páginas, ¿de qué manera aparecen los tópicos del </w:t>
      </w:r>
      <w:proofErr w:type="spellStart"/>
      <w:r w:rsidRPr="009E18FA">
        <w:rPr>
          <w:rFonts w:ascii="Garamond" w:hAnsi="Garamond"/>
          <w:i/>
        </w:rPr>
        <w:t>ubi</w:t>
      </w:r>
      <w:proofErr w:type="spellEnd"/>
      <w:r w:rsidRPr="009E18FA">
        <w:rPr>
          <w:rFonts w:ascii="Garamond" w:hAnsi="Garamond"/>
          <w:i/>
        </w:rPr>
        <w:t xml:space="preserve"> </w:t>
      </w:r>
      <w:proofErr w:type="spellStart"/>
      <w:r w:rsidRPr="009E18FA">
        <w:rPr>
          <w:rFonts w:ascii="Garamond" w:hAnsi="Garamond"/>
          <w:i/>
        </w:rPr>
        <w:t>sunt</w:t>
      </w:r>
      <w:proofErr w:type="spellEnd"/>
      <w:r>
        <w:rPr>
          <w:rFonts w:ascii="Garamond" w:hAnsi="Garamond"/>
          <w:i/>
        </w:rPr>
        <w:t>?</w:t>
      </w:r>
      <w:r>
        <w:rPr>
          <w:rFonts w:ascii="Garamond" w:hAnsi="Garamond"/>
        </w:rPr>
        <w:t xml:space="preserve">, la muerte igualadora y el </w:t>
      </w:r>
      <w:r w:rsidRPr="009E18FA">
        <w:rPr>
          <w:rFonts w:ascii="Garamond" w:hAnsi="Garamond"/>
          <w:i/>
        </w:rPr>
        <w:t xml:space="preserve">memento </w:t>
      </w:r>
      <w:proofErr w:type="spellStart"/>
      <w:r w:rsidRPr="009E18FA">
        <w:rPr>
          <w:rFonts w:ascii="Garamond" w:hAnsi="Garamond"/>
          <w:i/>
        </w:rPr>
        <w:t>mori</w:t>
      </w:r>
      <w:r>
        <w:rPr>
          <w:rFonts w:ascii="Garamond" w:hAnsi="Garamond"/>
        </w:rPr>
        <w:t>?</w:t>
      </w:r>
      <w:proofErr w:type="spellEnd"/>
      <w:r>
        <w:rPr>
          <w:rFonts w:ascii="Garamond" w:hAnsi="Garamond"/>
        </w:rPr>
        <w:t xml:space="preserve"> Señala los aspectos macabros relacionados con la muerte. Relaciona estos temas con el Barroco.</w:t>
      </w:r>
    </w:p>
    <w:p w:rsidR="009E18FA" w:rsidRDefault="009E18FA" w:rsidP="00ED5A6D">
      <w:pPr>
        <w:spacing w:line="360" w:lineRule="auto"/>
        <w:jc w:val="both"/>
        <w:rPr>
          <w:rFonts w:ascii="Garamond" w:hAnsi="Garamond"/>
        </w:rPr>
      </w:pPr>
      <w:r>
        <w:rPr>
          <w:rFonts w:ascii="Garamond" w:hAnsi="Garamond"/>
        </w:rPr>
        <w:t>2</w:t>
      </w:r>
      <w:r w:rsidR="007A5939">
        <w:rPr>
          <w:rFonts w:ascii="Garamond" w:hAnsi="Garamond"/>
        </w:rPr>
        <w:t>5</w:t>
      </w:r>
      <w:r>
        <w:rPr>
          <w:rFonts w:ascii="Garamond" w:hAnsi="Garamond"/>
        </w:rPr>
        <w:t>b.- Entra la comitiva del entierro de Ofelia,</w:t>
      </w:r>
      <w:r w:rsidR="00AC5022">
        <w:rPr>
          <w:rFonts w:ascii="Garamond" w:hAnsi="Garamond"/>
        </w:rPr>
        <w:t xml:space="preserve"> ¿qué sospecha Hamlet cuando l</w:t>
      </w:r>
      <w:r w:rsidR="007A5939">
        <w:rPr>
          <w:rFonts w:ascii="Garamond" w:hAnsi="Garamond"/>
        </w:rPr>
        <w:t>o</w:t>
      </w:r>
      <w:r w:rsidR="00AC5022">
        <w:rPr>
          <w:rFonts w:ascii="Garamond" w:hAnsi="Garamond"/>
        </w:rPr>
        <w:t>s ve llegar?</w:t>
      </w:r>
      <w:r>
        <w:rPr>
          <w:rFonts w:ascii="Garamond" w:hAnsi="Garamond"/>
        </w:rPr>
        <w:t xml:space="preserve"> ¿qué dice el cura a</w:t>
      </w:r>
      <w:r w:rsidR="00AC5022">
        <w:rPr>
          <w:rFonts w:ascii="Garamond" w:hAnsi="Garamond"/>
        </w:rPr>
        <w:t>l oficiar el entierro?</w:t>
      </w:r>
    </w:p>
    <w:p w:rsidR="00AC5022" w:rsidRDefault="00AC5022" w:rsidP="00ED5A6D">
      <w:pPr>
        <w:spacing w:line="360" w:lineRule="auto"/>
        <w:jc w:val="both"/>
        <w:rPr>
          <w:rFonts w:ascii="Garamond" w:hAnsi="Garamond"/>
        </w:rPr>
      </w:pPr>
      <w:r>
        <w:rPr>
          <w:rFonts w:ascii="Garamond" w:hAnsi="Garamond"/>
        </w:rPr>
        <w:t>2</w:t>
      </w:r>
      <w:r w:rsidR="007A5939">
        <w:rPr>
          <w:rFonts w:ascii="Garamond" w:hAnsi="Garamond"/>
        </w:rPr>
        <w:t>5</w:t>
      </w:r>
      <w:r>
        <w:rPr>
          <w:rFonts w:ascii="Garamond" w:hAnsi="Garamond"/>
        </w:rPr>
        <w:t xml:space="preserve">c.- ¿Cómo reacciona Hamlet al percatarse que la difunta es Ofelia? Véase cómo rivaliza con </w:t>
      </w:r>
      <w:proofErr w:type="spellStart"/>
      <w:r>
        <w:rPr>
          <w:rFonts w:ascii="Garamond" w:hAnsi="Garamond"/>
        </w:rPr>
        <w:t>Laertes</w:t>
      </w:r>
      <w:proofErr w:type="spellEnd"/>
      <w:r>
        <w:rPr>
          <w:rFonts w:ascii="Garamond" w:hAnsi="Garamond"/>
        </w:rPr>
        <w:t xml:space="preserve"> en el dolor. Debe notarse el paralelismo entre ambos</w:t>
      </w:r>
      <w:r w:rsidR="007A5939">
        <w:rPr>
          <w:rFonts w:ascii="Garamond" w:hAnsi="Garamond"/>
        </w:rPr>
        <w:t>:</w:t>
      </w:r>
      <w:r>
        <w:rPr>
          <w:rFonts w:ascii="Garamond" w:hAnsi="Garamond"/>
        </w:rPr>
        <w:t xml:space="preserve"> tanto </w:t>
      </w:r>
      <w:proofErr w:type="spellStart"/>
      <w:r>
        <w:rPr>
          <w:rFonts w:ascii="Garamond" w:hAnsi="Garamond"/>
        </w:rPr>
        <w:t>Laertes</w:t>
      </w:r>
      <w:proofErr w:type="spellEnd"/>
      <w:r>
        <w:rPr>
          <w:rFonts w:ascii="Garamond" w:hAnsi="Garamond"/>
        </w:rPr>
        <w:t xml:space="preserve"> como </w:t>
      </w:r>
      <w:proofErr w:type="spellStart"/>
      <w:r>
        <w:rPr>
          <w:rFonts w:ascii="Garamond" w:hAnsi="Garamond"/>
        </w:rPr>
        <w:t xml:space="preserve">Hamlet </w:t>
      </w:r>
      <w:proofErr w:type="spellEnd"/>
      <w:r>
        <w:rPr>
          <w:rFonts w:ascii="Garamond" w:hAnsi="Garamond"/>
        </w:rPr>
        <w:t>perdieron a sus padres de forma violenta, ambos están condenados a vengarse y ambos adoraban a Ofelia.</w:t>
      </w:r>
    </w:p>
    <w:p w:rsidR="00AC5022" w:rsidRDefault="00AC5022" w:rsidP="00ED5A6D">
      <w:pPr>
        <w:spacing w:line="360" w:lineRule="auto"/>
        <w:jc w:val="both"/>
        <w:rPr>
          <w:rFonts w:ascii="Garamond" w:hAnsi="Garamond"/>
        </w:rPr>
      </w:pPr>
      <w:r>
        <w:rPr>
          <w:rFonts w:ascii="Garamond" w:hAnsi="Garamond"/>
        </w:rPr>
        <w:t>2</w:t>
      </w:r>
      <w:r w:rsidR="007A5939">
        <w:rPr>
          <w:rFonts w:ascii="Garamond" w:hAnsi="Garamond"/>
        </w:rPr>
        <w:t>5</w:t>
      </w:r>
      <w:r>
        <w:rPr>
          <w:rFonts w:ascii="Garamond" w:hAnsi="Garamond"/>
        </w:rPr>
        <w:t>d.- ¿Por qué pide el rey separarlos?</w:t>
      </w:r>
    </w:p>
    <w:p w:rsidR="00AC5022" w:rsidRDefault="00AC5022" w:rsidP="00ED5A6D">
      <w:pPr>
        <w:spacing w:line="360" w:lineRule="auto"/>
        <w:jc w:val="both"/>
        <w:rPr>
          <w:rFonts w:ascii="Garamond" w:hAnsi="Garamond"/>
        </w:rPr>
      </w:pPr>
      <w:r>
        <w:rPr>
          <w:rFonts w:ascii="Garamond" w:hAnsi="Garamond"/>
        </w:rPr>
        <w:t>2</w:t>
      </w:r>
      <w:r w:rsidR="007A5939">
        <w:rPr>
          <w:rFonts w:ascii="Garamond" w:hAnsi="Garamond"/>
        </w:rPr>
        <w:t>6</w:t>
      </w:r>
      <w:r>
        <w:rPr>
          <w:rFonts w:ascii="Garamond" w:hAnsi="Garamond"/>
        </w:rPr>
        <w:t xml:space="preserve">.- </w:t>
      </w:r>
      <w:r w:rsidRPr="00AC5022">
        <w:rPr>
          <w:rFonts w:ascii="Garamond" w:hAnsi="Garamond"/>
          <w:b/>
        </w:rPr>
        <w:t>Escena II.</w:t>
      </w:r>
      <w:r>
        <w:rPr>
          <w:rFonts w:ascii="Garamond" w:hAnsi="Garamond"/>
        </w:rPr>
        <w:t xml:space="preserve"> La densidad de la acción es máxima en esta escena final. Comienza con el relato que Hamlet hace a Horacio, ¿qué le cuenta? ¿Qué dice a propósito de </w:t>
      </w:r>
      <w:proofErr w:type="spellStart"/>
      <w:r>
        <w:rPr>
          <w:rFonts w:ascii="Garamond" w:hAnsi="Garamond"/>
        </w:rPr>
        <w:t>Laertes</w:t>
      </w:r>
      <w:proofErr w:type="spellEnd"/>
      <w:r>
        <w:rPr>
          <w:rFonts w:ascii="Garamond" w:hAnsi="Garamond"/>
        </w:rPr>
        <w:t>? ¿Está ahora decidido a vengarse?</w:t>
      </w:r>
    </w:p>
    <w:p w:rsidR="00AC5022" w:rsidRDefault="00AC5022" w:rsidP="00ED5A6D">
      <w:pPr>
        <w:spacing w:line="360" w:lineRule="auto"/>
        <w:jc w:val="both"/>
        <w:rPr>
          <w:rFonts w:ascii="Garamond" w:hAnsi="Garamond"/>
        </w:rPr>
      </w:pPr>
      <w:r>
        <w:rPr>
          <w:rFonts w:ascii="Garamond" w:hAnsi="Garamond"/>
        </w:rPr>
        <w:t>2</w:t>
      </w:r>
      <w:r w:rsidR="007A5939">
        <w:rPr>
          <w:rFonts w:ascii="Garamond" w:hAnsi="Garamond"/>
        </w:rPr>
        <w:t>6</w:t>
      </w:r>
      <w:r>
        <w:rPr>
          <w:rFonts w:ascii="Garamond" w:hAnsi="Garamond"/>
        </w:rPr>
        <w:t xml:space="preserve">a- </w:t>
      </w:r>
      <w:proofErr w:type="spellStart"/>
      <w:r>
        <w:rPr>
          <w:rFonts w:ascii="Garamond" w:hAnsi="Garamond"/>
        </w:rPr>
        <w:t>Osric</w:t>
      </w:r>
      <w:proofErr w:type="spellEnd"/>
      <w:r>
        <w:rPr>
          <w:rFonts w:ascii="Garamond" w:hAnsi="Garamond"/>
        </w:rPr>
        <w:t xml:space="preserve"> comunica a Hamlet la apuesta del rey y las condiciones del duelo. Explícalas.</w:t>
      </w:r>
    </w:p>
    <w:p w:rsidR="000705D1" w:rsidRDefault="000705D1" w:rsidP="00ED5A6D">
      <w:pPr>
        <w:spacing w:line="360" w:lineRule="auto"/>
        <w:jc w:val="both"/>
        <w:rPr>
          <w:rFonts w:ascii="Garamond" w:hAnsi="Garamond"/>
        </w:rPr>
      </w:pPr>
      <w:r>
        <w:rPr>
          <w:rFonts w:ascii="Garamond" w:hAnsi="Garamond"/>
        </w:rPr>
        <w:t>2</w:t>
      </w:r>
      <w:r w:rsidR="007A5939">
        <w:rPr>
          <w:rFonts w:ascii="Garamond" w:hAnsi="Garamond"/>
        </w:rPr>
        <w:t>6</w:t>
      </w:r>
      <w:r>
        <w:rPr>
          <w:rFonts w:ascii="Garamond" w:hAnsi="Garamond"/>
        </w:rPr>
        <w:t>b.- Explica la angustia y los presentimientos de Hamlet. Señala las expresiones de fatalismo (se trata, como es sabido, de elementos consustanciales a la tragedia).</w:t>
      </w:r>
    </w:p>
    <w:p w:rsidR="000705D1" w:rsidRDefault="000705D1" w:rsidP="00ED5A6D">
      <w:pPr>
        <w:spacing w:line="360" w:lineRule="auto"/>
        <w:jc w:val="both"/>
        <w:rPr>
          <w:rFonts w:ascii="Garamond" w:hAnsi="Garamond"/>
        </w:rPr>
      </w:pPr>
      <w:r>
        <w:rPr>
          <w:rFonts w:ascii="Garamond" w:hAnsi="Garamond"/>
        </w:rPr>
        <w:lastRenderedPageBreak/>
        <w:t>2</w:t>
      </w:r>
      <w:r w:rsidR="007A5939">
        <w:rPr>
          <w:rFonts w:ascii="Garamond" w:hAnsi="Garamond"/>
        </w:rPr>
        <w:t>6</w:t>
      </w:r>
      <w:r>
        <w:rPr>
          <w:rFonts w:ascii="Garamond" w:hAnsi="Garamond"/>
        </w:rPr>
        <w:t>c.- La acción se precipita. Nótese la rapidez y dinamismo de la escena de duelo. ¿Qué ocurre exactamente? Debe saberse que el súbito encadenamiento de muertes, que hoy puede parecer excesivo, era muy del gusto de los espectadores de la época. Por lo demás, ¿no parece exigido por el desarrollo intenso de la obra?</w:t>
      </w:r>
    </w:p>
    <w:p w:rsidR="000705D1" w:rsidRDefault="000705D1" w:rsidP="00ED5A6D">
      <w:pPr>
        <w:spacing w:line="360" w:lineRule="auto"/>
        <w:jc w:val="both"/>
        <w:rPr>
          <w:rFonts w:ascii="Garamond" w:hAnsi="Garamond"/>
        </w:rPr>
      </w:pPr>
      <w:r>
        <w:rPr>
          <w:rFonts w:ascii="Garamond" w:hAnsi="Garamond"/>
        </w:rPr>
        <w:t>2</w:t>
      </w:r>
      <w:r w:rsidR="007A5939">
        <w:rPr>
          <w:rFonts w:ascii="Garamond" w:hAnsi="Garamond"/>
        </w:rPr>
        <w:t>6</w:t>
      </w:r>
      <w:r>
        <w:rPr>
          <w:rFonts w:ascii="Garamond" w:hAnsi="Garamond"/>
        </w:rPr>
        <w:t xml:space="preserve">d.- </w:t>
      </w:r>
      <w:proofErr w:type="spellStart"/>
      <w:r>
        <w:rPr>
          <w:rFonts w:ascii="Garamond" w:hAnsi="Garamond"/>
        </w:rPr>
        <w:t>Laertes</w:t>
      </w:r>
      <w:proofErr w:type="spellEnd"/>
      <w:r>
        <w:rPr>
          <w:rFonts w:ascii="Garamond" w:hAnsi="Garamond"/>
        </w:rPr>
        <w:t xml:space="preserve"> es víctima también de un proceso que, en último término, había desencadenado el crimen del rey. Su dolor ciego le ha hecho ser cómplice. Pero, ¿con qué actitud muere’</w:t>
      </w:r>
    </w:p>
    <w:p w:rsidR="000705D1" w:rsidRDefault="000705D1" w:rsidP="00ED5A6D">
      <w:pPr>
        <w:spacing w:line="360" w:lineRule="auto"/>
        <w:jc w:val="both"/>
        <w:rPr>
          <w:rFonts w:ascii="Garamond" w:hAnsi="Garamond"/>
        </w:rPr>
      </w:pPr>
      <w:r>
        <w:rPr>
          <w:rFonts w:ascii="Garamond" w:hAnsi="Garamond"/>
        </w:rPr>
        <w:t>2</w:t>
      </w:r>
      <w:r w:rsidR="007A5939">
        <w:rPr>
          <w:rFonts w:ascii="Garamond" w:hAnsi="Garamond"/>
        </w:rPr>
        <w:t>6</w:t>
      </w:r>
      <w:r>
        <w:rPr>
          <w:rFonts w:ascii="Garamond" w:hAnsi="Garamond"/>
        </w:rPr>
        <w:t>e.- ¿Cómo ejecuta, por fin, Hamlet su venganza?</w:t>
      </w:r>
    </w:p>
    <w:p w:rsidR="000705D1" w:rsidRDefault="000705D1" w:rsidP="00ED5A6D">
      <w:pPr>
        <w:spacing w:line="360" w:lineRule="auto"/>
        <w:jc w:val="both"/>
        <w:rPr>
          <w:rFonts w:ascii="Garamond" w:hAnsi="Garamond"/>
        </w:rPr>
      </w:pPr>
      <w:r>
        <w:rPr>
          <w:rFonts w:ascii="Garamond" w:hAnsi="Garamond"/>
        </w:rPr>
        <w:t>2</w:t>
      </w:r>
      <w:r w:rsidR="007A5939">
        <w:rPr>
          <w:rFonts w:ascii="Garamond" w:hAnsi="Garamond"/>
        </w:rPr>
        <w:t>6</w:t>
      </w:r>
      <w:r>
        <w:rPr>
          <w:rFonts w:ascii="Garamond" w:hAnsi="Garamond"/>
        </w:rPr>
        <w:t>f.- ¿Podría un personaje como Hamlet haber quedado con vida al final? Reflexiona sobre ello. ¿Puede hablarse de justicia trágica con este final?</w:t>
      </w:r>
    </w:p>
    <w:p w:rsidR="000705D1" w:rsidRDefault="000705D1" w:rsidP="00ED5A6D">
      <w:pPr>
        <w:spacing w:line="360" w:lineRule="auto"/>
        <w:jc w:val="both"/>
        <w:rPr>
          <w:rFonts w:ascii="Garamond" w:hAnsi="Garamond"/>
        </w:rPr>
      </w:pPr>
      <w:r>
        <w:rPr>
          <w:rFonts w:ascii="Garamond" w:hAnsi="Garamond"/>
        </w:rPr>
        <w:t>2</w:t>
      </w:r>
      <w:r w:rsidR="007A5939">
        <w:rPr>
          <w:rFonts w:ascii="Garamond" w:hAnsi="Garamond"/>
        </w:rPr>
        <w:t>6</w:t>
      </w:r>
      <w:r>
        <w:rPr>
          <w:rFonts w:ascii="Garamond" w:hAnsi="Garamond"/>
        </w:rPr>
        <w:t>g.-</w:t>
      </w:r>
      <w:r w:rsidR="007A5939">
        <w:rPr>
          <w:rFonts w:ascii="Garamond" w:hAnsi="Garamond"/>
        </w:rPr>
        <w:t xml:space="preserve"> </w:t>
      </w:r>
      <w:bookmarkStart w:id="0" w:name="_GoBack"/>
      <w:bookmarkEnd w:id="0"/>
      <w:r>
        <w:rPr>
          <w:rFonts w:ascii="Garamond" w:hAnsi="Garamond"/>
        </w:rPr>
        <w:t>¿Qué misión le corresponderá a Horacio? ¿Por qué es él el elegido?</w:t>
      </w:r>
    </w:p>
    <w:p w:rsidR="000705D1" w:rsidRDefault="000705D1" w:rsidP="00ED5A6D">
      <w:pPr>
        <w:spacing w:line="360" w:lineRule="auto"/>
        <w:jc w:val="both"/>
        <w:rPr>
          <w:rFonts w:ascii="Garamond" w:hAnsi="Garamond"/>
        </w:rPr>
      </w:pPr>
      <w:r>
        <w:rPr>
          <w:rFonts w:ascii="Garamond" w:hAnsi="Garamond"/>
        </w:rPr>
        <w:t>2</w:t>
      </w:r>
      <w:r w:rsidR="007A5939">
        <w:rPr>
          <w:rFonts w:ascii="Garamond" w:hAnsi="Garamond"/>
        </w:rPr>
        <w:t>6</w:t>
      </w:r>
      <w:r>
        <w:rPr>
          <w:rFonts w:ascii="Garamond" w:hAnsi="Garamond"/>
        </w:rPr>
        <w:t xml:space="preserve">h.- ¿Qué destino le es deparado a </w:t>
      </w:r>
      <w:proofErr w:type="spellStart"/>
      <w:r>
        <w:rPr>
          <w:rFonts w:ascii="Garamond" w:hAnsi="Garamond"/>
        </w:rPr>
        <w:t>Fortimbrás</w:t>
      </w:r>
      <w:proofErr w:type="spellEnd"/>
      <w:r>
        <w:rPr>
          <w:rFonts w:ascii="Garamond" w:hAnsi="Garamond"/>
        </w:rPr>
        <w:t>? ¿Por qué ocupará ahora este papel relevante en la historia?</w:t>
      </w:r>
      <w:r w:rsidR="00B45026">
        <w:rPr>
          <w:rFonts w:ascii="Garamond" w:hAnsi="Garamond"/>
        </w:rPr>
        <w:t xml:space="preserve"> Su presencia da un empaque heroico-trágico al final ¿Qué tipo de honras fúnebres ordena para Hamlet?</w:t>
      </w:r>
    </w:p>
    <w:p w:rsidR="00B45026" w:rsidRDefault="00B45026" w:rsidP="00ED5A6D">
      <w:pPr>
        <w:spacing w:line="360" w:lineRule="auto"/>
        <w:jc w:val="both"/>
        <w:rPr>
          <w:rFonts w:ascii="Garamond" w:hAnsi="Garamond"/>
        </w:rPr>
      </w:pPr>
      <w:r>
        <w:rPr>
          <w:rFonts w:ascii="Garamond" w:hAnsi="Garamond"/>
        </w:rPr>
        <w:t>2</w:t>
      </w:r>
      <w:r w:rsidR="007A5939">
        <w:rPr>
          <w:rFonts w:ascii="Garamond" w:hAnsi="Garamond"/>
        </w:rPr>
        <w:t>6</w:t>
      </w:r>
      <w:r>
        <w:rPr>
          <w:rFonts w:ascii="Garamond" w:hAnsi="Garamond"/>
        </w:rPr>
        <w:t>i.- ¿Cómo han confluido todos los hilos de la trama en el final?</w:t>
      </w:r>
    </w:p>
    <w:p w:rsidR="000705D1" w:rsidRDefault="000705D1" w:rsidP="00ED5A6D">
      <w:pPr>
        <w:spacing w:line="360" w:lineRule="auto"/>
        <w:jc w:val="both"/>
        <w:rPr>
          <w:rFonts w:ascii="Garamond" w:hAnsi="Garamond"/>
        </w:rPr>
      </w:pPr>
    </w:p>
    <w:p w:rsidR="00AC5022" w:rsidRDefault="00AC5022" w:rsidP="00ED5A6D">
      <w:pPr>
        <w:spacing w:line="360" w:lineRule="auto"/>
        <w:jc w:val="both"/>
        <w:rPr>
          <w:rFonts w:ascii="Garamond" w:hAnsi="Garamond"/>
        </w:rPr>
      </w:pPr>
    </w:p>
    <w:p w:rsidR="00AC5022" w:rsidRDefault="00AC5022" w:rsidP="00ED5A6D">
      <w:pPr>
        <w:spacing w:line="360" w:lineRule="auto"/>
        <w:jc w:val="both"/>
        <w:rPr>
          <w:rFonts w:ascii="Garamond" w:hAnsi="Garamond"/>
        </w:rPr>
      </w:pPr>
    </w:p>
    <w:p w:rsidR="009E18FA" w:rsidRPr="00ED5A6D" w:rsidRDefault="009E18FA" w:rsidP="00ED5A6D">
      <w:pPr>
        <w:spacing w:line="360" w:lineRule="auto"/>
        <w:jc w:val="both"/>
        <w:rPr>
          <w:rFonts w:ascii="Garamond" w:hAnsi="Garamond"/>
        </w:rPr>
      </w:pPr>
      <w:r>
        <w:rPr>
          <w:rFonts w:ascii="Garamond" w:hAnsi="Garamond"/>
        </w:rPr>
        <w:t xml:space="preserve"> </w:t>
      </w:r>
    </w:p>
    <w:sectPr w:rsidR="009E18FA" w:rsidRPr="00ED5A6D" w:rsidSect="00EC558A">
      <w:footerReference w:type="even" r:id="rId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3695" w:rsidRDefault="00BF3695" w:rsidP="001E4960">
      <w:r>
        <w:separator/>
      </w:r>
    </w:p>
  </w:endnote>
  <w:endnote w:type="continuationSeparator" w:id="0">
    <w:p w:rsidR="00BF3695" w:rsidRDefault="00BF3695" w:rsidP="001E4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112808956"/>
      <w:docPartObj>
        <w:docPartGallery w:val="Page Numbers (Bottom of Page)"/>
        <w:docPartUnique/>
      </w:docPartObj>
    </w:sdtPr>
    <w:sdtContent>
      <w:p w:rsidR="001E4960" w:rsidRDefault="001E4960" w:rsidP="001E496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1E4960" w:rsidRDefault="001E496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510277049"/>
      <w:docPartObj>
        <w:docPartGallery w:val="Page Numbers (Bottom of Page)"/>
        <w:docPartUnique/>
      </w:docPartObj>
    </w:sdtPr>
    <w:sdtContent>
      <w:p w:rsidR="001E4960" w:rsidRDefault="001E4960" w:rsidP="001E496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1E4960" w:rsidRDefault="001E49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3695" w:rsidRDefault="00BF3695" w:rsidP="001E4960">
      <w:r>
        <w:separator/>
      </w:r>
    </w:p>
  </w:footnote>
  <w:footnote w:type="continuationSeparator" w:id="0">
    <w:p w:rsidR="00BF3695" w:rsidRDefault="00BF3695" w:rsidP="001E49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56A90"/>
    <w:multiLevelType w:val="hybridMultilevel"/>
    <w:tmpl w:val="2FBC9E42"/>
    <w:lvl w:ilvl="0" w:tplc="78783A34">
      <w:start w:val="9"/>
      <w:numFmt w:val="bullet"/>
      <w:lvlText w:val="-"/>
      <w:lvlJc w:val="left"/>
      <w:pPr>
        <w:ind w:left="720" w:hanging="360"/>
      </w:pPr>
      <w:rPr>
        <w:rFonts w:ascii="Garamond" w:eastAsiaTheme="minorHAnsi" w:hAnsi="Garamond"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2D36840"/>
    <w:multiLevelType w:val="hybridMultilevel"/>
    <w:tmpl w:val="859EA180"/>
    <w:lvl w:ilvl="0" w:tplc="53F8C1DC">
      <w:start w:val="13"/>
      <w:numFmt w:val="bullet"/>
      <w:lvlText w:val="-"/>
      <w:lvlJc w:val="left"/>
      <w:pPr>
        <w:ind w:left="720" w:hanging="360"/>
      </w:pPr>
      <w:rPr>
        <w:rFonts w:ascii="Garamond" w:eastAsiaTheme="minorHAnsi" w:hAnsi="Garamond"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4A11DEF"/>
    <w:multiLevelType w:val="hybridMultilevel"/>
    <w:tmpl w:val="2C7875D8"/>
    <w:lvl w:ilvl="0" w:tplc="3168CBA0">
      <w:start w:val="2"/>
      <w:numFmt w:val="bullet"/>
      <w:lvlText w:val="-"/>
      <w:lvlJc w:val="left"/>
      <w:pPr>
        <w:ind w:left="720" w:hanging="360"/>
      </w:pPr>
      <w:rPr>
        <w:rFonts w:ascii="Garamond" w:eastAsiaTheme="minorHAnsi" w:hAnsi="Garamond"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479017E8"/>
    <w:multiLevelType w:val="hybridMultilevel"/>
    <w:tmpl w:val="D548DF18"/>
    <w:lvl w:ilvl="0" w:tplc="1BE44394">
      <w:start w:val="9"/>
      <w:numFmt w:val="bullet"/>
      <w:lvlText w:val="-"/>
      <w:lvlJc w:val="left"/>
      <w:pPr>
        <w:ind w:left="720" w:hanging="360"/>
      </w:pPr>
      <w:rPr>
        <w:rFonts w:ascii="Garamond" w:eastAsiaTheme="minorHAnsi" w:hAnsi="Garamond"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59585B80"/>
    <w:multiLevelType w:val="hybridMultilevel"/>
    <w:tmpl w:val="DC9024FA"/>
    <w:lvl w:ilvl="0" w:tplc="5B2E47E0">
      <w:start w:val="13"/>
      <w:numFmt w:val="bullet"/>
      <w:lvlText w:val="-"/>
      <w:lvlJc w:val="left"/>
      <w:pPr>
        <w:ind w:left="720" w:hanging="360"/>
      </w:pPr>
      <w:rPr>
        <w:rFonts w:ascii="Garamond" w:eastAsiaTheme="minorHAnsi" w:hAnsi="Garamond"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D583EDD"/>
    <w:multiLevelType w:val="hybridMultilevel"/>
    <w:tmpl w:val="43404F40"/>
    <w:lvl w:ilvl="0" w:tplc="0C6CECF0">
      <w:start w:val="13"/>
      <w:numFmt w:val="bullet"/>
      <w:lvlText w:val="-"/>
      <w:lvlJc w:val="left"/>
      <w:pPr>
        <w:ind w:left="720" w:hanging="360"/>
      </w:pPr>
      <w:rPr>
        <w:rFonts w:ascii="Garamond" w:eastAsiaTheme="minorHAnsi" w:hAnsi="Garamond"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BA"/>
    <w:rsid w:val="000102BC"/>
    <w:rsid w:val="00011666"/>
    <w:rsid w:val="000705D1"/>
    <w:rsid w:val="0011429C"/>
    <w:rsid w:val="001408F7"/>
    <w:rsid w:val="001C7A04"/>
    <w:rsid w:val="001D4C60"/>
    <w:rsid w:val="001E4960"/>
    <w:rsid w:val="00265B0B"/>
    <w:rsid w:val="00270A5C"/>
    <w:rsid w:val="00274A75"/>
    <w:rsid w:val="002C1DFF"/>
    <w:rsid w:val="002C43A7"/>
    <w:rsid w:val="003C226D"/>
    <w:rsid w:val="00413896"/>
    <w:rsid w:val="00566E43"/>
    <w:rsid w:val="006B14D2"/>
    <w:rsid w:val="007A5939"/>
    <w:rsid w:val="007C5B6A"/>
    <w:rsid w:val="007F4A63"/>
    <w:rsid w:val="00843BDB"/>
    <w:rsid w:val="008A11DD"/>
    <w:rsid w:val="00905A4C"/>
    <w:rsid w:val="009721AC"/>
    <w:rsid w:val="00984064"/>
    <w:rsid w:val="009A72D9"/>
    <w:rsid w:val="009D25BD"/>
    <w:rsid w:val="009E18FA"/>
    <w:rsid w:val="00A16235"/>
    <w:rsid w:val="00A81D5B"/>
    <w:rsid w:val="00AC5022"/>
    <w:rsid w:val="00AD67CE"/>
    <w:rsid w:val="00B0245D"/>
    <w:rsid w:val="00B1549B"/>
    <w:rsid w:val="00B174BA"/>
    <w:rsid w:val="00B45026"/>
    <w:rsid w:val="00B95D97"/>
    <w:rsid w:val="00BF3695"/>
    <w:rsid w:val="00C30465"/>
    <w:rsid w:val="00C4778E"/>
    <w:rsid w:val="00C56F03"/>
    <w:rsid w:val="00CB139D"/>
    <w:rsid w:val="00CC782E"/>
    <w:rsid w:val="00DC09E6"/>
    <w:rsid w:val="00DC56E9"/>
    <w:rsid w:val="00DF6EA7"/>
    <w:rsid w:val="00E111AA"/>
    <w:rsid w:val="00E30A1B"/>
    <w:rsid w:val="00E908AA"/>
    <w:rsid w:val="00EC558A"/>
    <w:rsid w:val="00ED5A6D"/>
    <w:rsid w:val="00EF672C"/>
    <w:rsid w:val="00F7665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288B6E0"/>
  <w15:chartTrackingRefBased/>
  <w15:docId w15:val="{5AA1745D-6134-9D4F-B310-6F93D9E0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74BA"/>
    <w:pPr>
      <w:ind w:left="720"/>
      <w:contextualSpacing/>
    </w:pPr>
  </w:style>
  <w:style w:type="paragraph" w:styleId="Piedepgina">
    <w:name w:val="footer"/>
    <w:basedOn w:val="Normal"/>
    <w:link w:val="PiedepginaCar"/>
    <w:uiPriority w:val="99"/>
    <w:unhideWhenUsed/>
    <w:rsid w:val="001E4960"/>
    <w:pPr>
      <w:tabs>
        <w:tab w:val="center" w:pos="4252"/>
        <w:tab w:val="right" w:pos="8504"/>
      </w:tabs>
    </w:pPr>
  </w:style>
  <w:style w:type="character" w:customStyle="1" w:styleId="PiedepginaCar">
    <w:name w:val="Pie de página Car"/>
    <w:basedOn w:val="Fuentedeprrafopredeter"/>
    <w:link w:val="Piedepgina"/>
    <w:uiPriority w:val="99"/>
    <w:rsid w:val="001E4960"/>
  </w:style>
  <w:style w:type="character" w:styleId="Nmerodepgina">
    <w:name w:val="page number"/>
    <w:basedOn w:val="Fuentedeprrafopredeter"/>
    <w:uiPriority w:val="99"/>
    <w:semiHidden/>
    <w:unhideWhenUsed/>
    <w:rsid w:val="001E4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8</Pages>
  <Words>2443</Words>
  <Characters>13442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Arantxa Fuentes</dc:creator>
  <cp:keywords/>
  <dc:description/>
  <cp:lastModifiedBy>Arantxa Fuentes</cp:lastModifiedBy>
  <cp:revision>7</cp:revision>
  <dcterms:created xsi:type="dcterms:W3CDTF">2020-01-10T20:33:00Z</dcterms:created>
  <dcterms:modified xsi:type="dcterms:W3CDTF">2020-01-12T22:23:00Z</dcterms:modified>
</cp:coreProperties>
</file>