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" w:after="0"/>
        <w:rPr/>
      </w:pPr>
      <w:r>
        <w:rPr>
          <w:color w:val="17365D"/>
        </w:rPr>
        <w:t>Casos</w:t>
      </w:r>
      <w:r>
        <w:rPr>
          <w:color w:val="17365D"/>
          <w:spacing w:val="22"/>
        </w:rPr>
        <w:t xml:space="preserve"> </w:t>
      </w:r>
      <w:r>
        <w:rPr>
          <w:color w:val="17365D"/>
        </w:rPr>
        <w:t>Prácticos</w:t>
      </w:r>
      <w:r>
        <w:rPr>
          <w:color w:val="17365D"/>
          <w:spacing w:val="25"/>
        </w:rPr>
        <w:t xml:space="preserve"> </w:t>
      </w:r>
      <w:r>
        <w:rPr>
          <w:color w:val="17365D"/>
        </w:rPr>
        <w:t>Adicionales</w:t>
      </w:r>
      <w:r>
        <w:rPr>
          <w:color w:val="17365D"/>
          <w:spacing w:val="38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27"/>
        </w:rPr>
        <w:t xml:space="preserve"> </w:t>
      </w:r>
      <w:r>
        <w:rPr>
          <w:color w:val="17365D"/>
        </w:rPr>
        <w:t>Capitulo</w:t>
      </w:r>
      <w:r>
        <w:rPr>
          <w:color w:val="17365D"/>
          <w:spacing w:val="26"/>
        </w:rPr>
        <w:t xml:space="preserve"> </w:t>
      </w:r>
      <w:r>
        <w:rPr>
          <w:color w:val="17365D"/>
        </w:rPr>
        <w:t>2</w:t>
      </w:r>
      <w:r>
        <w:rPr>
          <w:color w:val="17365D"/>
          <w:spacing w:val="28"/>
        </w:rPr>
        <w:t xml:space="preserve"> </w:t>
      </w:r>
      <w:r>
        <w:rPr>
          <w:color w:val="17365D"/>
          <w:spacing w:val="-2"/>
        </w:rPr>
        <w:t>UF1287</w:t>
      </w:r>
    </w:p>
    <w:p>
      <w:pPr>
        <w:pStyle w:val="BodyText"/>
        <w:spacing w:before="7" w:after="0"/>
        <w:ind w:left="0" w:right="0"/>
        <w:rPr>
          <w:rFonts w:ascii="Calibri" w:hAnsi="Calibri"/>
          <w:sz w:val="4"/>
        </w:rPr>
      </w:pPr>
      <w:r>
        <w:rPr>
          <w:rFonts w:ascii="Calibri" w:hAnsi="Calibri"/>
          <w:sz w:val="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1125220</wp:posOffset>
                </wp:positionH>
                <wp:positionV relativeFrom="paragraph">
                  <wp:posOffset>50800</wp:posOffset>
                </wp:positionV>
                <wp:extent cx="5523865" cy="1270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1260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2720 w 3131640"/>
                            <a:gd name="textAreaTop" fmla="*/ 0 h 7200"/>
                            <a:gd name="textAreaBottom" fmla="*/ 8280 h 7200"/>
                          </a:gdLst>
                          <a:ahLst/>
                          <a:rect l="textAreaLeft" t="textAreaTop" r="textAreaRight" b="textAreaBottom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140" w:after="0"/>
        <w:ind w:left="0" w:right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Heading1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7: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Controlador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dispositivo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ficticio -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SensorX</w:t>
      </w:r>
    </w:p>
    <w:p>
      <w:pPr>
        <w:pStyle w:val="BodyText"/>
        <w:spacing w:before="52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/>
        <w:ind w:left="360" w:right="434"/>
        <w:rPr/>
      </w:pPr>
      <w:r>
        <w:rPr/>
        <w:t>Diseña un esquema de controlador para un dispositivo ficticio llamado SensorX que envía datos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temperatura</w:t>
      </w:r>
      <w:r>
        <w:rPr>
          <w:spacing w:val="-3"/>
        </w:rPr>
        <w:t xml:space="preserve"> </w:t>
      </w:r>
      <w:r>
        <w:rPr/>
        <w:t>cada</w:t>
      </w:r>
      <w:r>
        <w:rPr>
          <w:spacing w:val="-4"/>
        </w:rPr>
        <w:t xml:space="preserve"> </w:t>
      </w:r>
      <w:r>
        <w:rPr/>
        <w:t>segundo.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dispositivo</w:t>
      </w:r>
      <w:r>
        <w:rPr>
          <w:spacing w:val="-6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conecta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puerto</w:t>
      </w:r>
      <w:r>
        <w:rPr>
          <w:spacing w:val="-3"/>
        </w:rPr>
        <w:t xml:space="preserve"> </w:t>
      </w:r>
      <w:r>
        <w:rPr/>
        <w:t>serie</w:t>
      </w:r>
      <w:r>
        <w:rPr>
          <w:spacing w:val="-3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genera</w:t>
      </w:r>
      <w:r>
        <w:rPr>
          <w:spacing w:val="-4"/>
        </w:rPr>
        <w:t xml:space="preserve"> </w:t>
      </w:r>
      <w:r>
        <w:rPr/>
        <w:t>una interrupción cuando tiene un dato nuevo disponible.</w:t>
      </w:r>
    </w:p>
    <w:p>
      <w:pPr>
        <w:pStyle w:val="BodyText"/>
        <w:spacing w:lineRule="auto" w:line="276"/>
        <w:ind w:left="360" w:right="434"/>
        <w:rPr/>
      </w:pPr>
      <w:r>
        <w:rPr/>
      </w:r>
    </w:p>
    <w:p>
      <w:pPr>
        <w:pStyle w:val="BodyText"/>
        <w:spacing w:before="203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6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Identificar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componentes</w:t>
      </w:r>
      <w:r>
        <w:rPr>
          <w:spacing w:val="-3"/>
          <w:sz w:val="22"/>
        </w:rPr>
        <w:t xml:space="preserve"> </w:t>
      </w:r>
      <w:r>
        <w:rPr>
          <w:sz w:val="22"/>
        </w:rPr>
        <w:t>mínimos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controlador.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40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2"/>
          <w:sz w:val="22"/>
        </w:rPr>
        <w:t xml:space="preserve"> </w:t>
      </w:r>
      <w:r>
        <w:rPr>
          <w:sz w:val="22"/>
        </w:rPr>
        <w:t>Diseñar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rutina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interrupción.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Indicar</w:t>
      </w:r>
      <w:r>
        <w:rPr>
          <w:spacing w:val="-3"/>
          <w:sz w:val="22"/>
        </w:rPr>
        <w:t xml:space="preserve"> </w:t>
      </w:r>
      <w:r>
        <w:rPr>
          <w:sz w:val="22"/>
        </w:rPr>
        <w:t>cómo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gestiona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búfer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recepción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cómo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2"/>
          <w:sz w:val="22"/>
        </w:rPr>
        <w:t xml:space="preserve"> </w:t>
      </w:r>
      <w:r>
        <w:rPr>
          <w:sz w:val="22"/>
        </w:rPr>
        <w:t>comunica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sistema.</w:t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39" w:after="0"/>
        <w:ind w:hanging="0" w:left="720" w:right="0"/>
        <w:jc w:val="left"/>
        <w:rPr>
          <w:sz w:val="22"/>
        </w:rPr>
      </w:pPr>
      <w:r>
        <w:rPr>
          <w:sz w:val="22"/>
        </w:rPr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Heading1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8: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Diferencias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entre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controladores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bloque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caracteres</w:t>
      </w:r>
    </w:p>
    <w:p>
      <w:pPr>
        <w:pStyle w:val="BodyText"/>
        <w:spacing w:before="52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 w:before="39" w:after="0"/>
        <w:ind w:left="360" w:right="325"/>
        <w:rPr/>
      </w:pPr>
      <w:r>
        <w:rPr/>
        <w:t>Explica</w:t>
      </w:r>
      <w:r>
        <w:rPr>
          <w:spacing w:val="-4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diferencias</w:t>
      </w:r>
      <w:r>
        <w:rPr>
          <w:spacing w:val="-3"/>
        </w:rPr>
        <w:t xml:space="preserve"> </w:t>
      </w:r>
      <w:r>
        <w:rPr/>
        <w:t>entre</w:t>
      </w:r>
      <w:r>
        <w:rPr>
          <w:spacing w:val="-4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controlador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dispositivo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bloque</w:t>
      </w:r>
      <w:r>
        <w:rPr>
          <w:spacing w:val="-4"/>
        </w:rPr>
        <w:t xml:space="preserve"> </w:t>
      </w:r>
      <w:r>
        <w:rPr/>
        <w:t>(por</w:t>
      </w:r>
      <w:r>
        <w:rPr>
          <w:spacing w:val="-5"/>
        </w:rPr>
        <w:t xml:space="preserve"> </w:t>
      </w:r>
      <w:r>
        <w:rPr/>
        <w:t>ejemplo,</w:t>
      </w:r>
      <w:r>
        <w:rPr>
          <w:spacing w:val="-4"/>
        </w:rPr>
        <w:t xml:space="preserve"> </w:t>
      </w:r>
      <w:r>
        <w:rPr/>
        <w:t>disco duro) y uno de caracteres (por ejemplo, teclado). Proporcione un ejemplo de implementación simplificada de cada tipo.</w:t>
      </w:r>
    </w:p>
    <w:p>
      <w:pPr>
        <w:pStyle w:val="BodyText"/>
        <w:spacing w:before="200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Comprender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flujo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acceso</w:t>
      </w:r>
      <w:r>
        <w:rPr>
          <w:spacing w:val="-3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hardware.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37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Diferenciar</w:t>
      </w:r>
      <w:r>
        <w:rPr>
          <w:spacing w:val="-6"/>
          <w:sz w:val="22"/>
        </w:rPr>
        <w:t xml:space="preserve"> </w:t>
      </w:r>
      <w:r>
        <w:rPr>
          <w:sz w:val="22"/>
        </w:rPr>
        <w:t>estructuras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manejo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núcleo.</w:t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BodyText"/>
        <w:spacing w:before="2" w:after="0"/>
        <w:ind w:left="0" w:right="0"/>
        <w:rPr/>
      </w:pPr>
      <w:r>
        <w:rPr/>
      </w:r>
    </w:p>
    <w:p>
      <w:pPr>
        <w:pStyle w:val="Heading1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9: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Simulación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driver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teclado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buffer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circular</w:t>
      </w:r>
    </w:p>
    <w:p>
      <w:pPr>
        <w:pStyle w:val="BodyText"/>
        <w:spacing w:before="55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/>
        <w:rPr/>
      </w:pPr>
      <w:r>
        <w:rPr/>
        <w:t>Implemente</w:t>
      </w:r>
      <w:r>
        <w:rPr>
          <w:spacing w:val="-3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pseudocódigo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manejo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entradas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teclado</w:t>
      </w:r>
      <w:r>
        <w:rPr>
          <w:spacing w:val="-6"/>
        </w:rPr>
        <w:t xml:space="preserve"> </w:t>
      </w:r>
      <w:r>
        <w:rPr/>
        <w:t>utilizando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buffer</w:t>
      </w:r>
      <w:r>
        <w:rPr>
          <w:spacing w:val="-3"/>
        </w:rPr>
        <w:t xml:space="preserve"> </w:t>
      </w:r>
      <w:r>
        <w:rPr/>
        <w:t>circular. Incluya funciones para leer del buffer, escribir, y verificar si está lleno o vacío.</w:t>
      </w:r>
    </w:p>
    <w:p>
      <w:pPr>
        <w:pStyle w:val="BodyText"/>
        <w:spacing w:before="201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Aplicar</w:t>
      </w:r>
      <w:r>
        <w:rPr>
          <w:spacing w:val="-3"/>
          <w:sz w:val="22"/>
        </w:rPr>
        <w:t xml:space="preserve"> </w:t>
      </w:r>
      <w:r>
        <w:rPr>
          <w:sz w:val="22"/>
        </w:rPr>
        <w:t>estructuras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2"/>
          <w:sz w:val="22"/>
        </w:rPr>
        <w:t xml:space="preserve"> </w:t>
      </w:r>
      <w:r>
        <w:rPr>
          <w:sz w:val="22"/>
        </w:rPr>
        <w:t>al</w:t>
      </w:r>
      <w:r>
        <w:rPr>
          <w:spacing w:val="-7"/>
          <w:sz w:val="22"/>
        </w:rPr>
        <w:t xml:space="preserve"> </w:t>
      </w:r>
      <w:r>
        <w:rPr>
          <w:sz w:val="22"/>
        </w:rPr>
        <w:t>manejo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hardware.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9"/>
          <w:sz w:val="22"/>
        </w:rPr>
        <w:t xml:space="preserve"> </w:t>
      </w:r>
      <w:r>
        <w:rPr>
          <w:sz w:val="22"/>
        </w:rPr>
        <w:t>Simular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9"/>
          <w:sz w:val="22"/>
        </w:rPr>
        <w:t xml:space="preserve"> </w:t>
      </w:r>
      <w:r>
        <w:rPr>
          <w:sz w:val="22"/>
        </w:rPr>
        <w:t>comportamiento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entrada/salida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continua.</w:t>
      </w:r>
    </w:p>
    <w:p>
      <w:p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>Inicio</w:t>
      </w:r>
    </w:p>
    <w:p>
      <w:p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>declarar bufer tipo fifo</w:t>
      </w:r>
    </w:p>
    <w:p>
      <w:p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>para (i=0 ;i&lt; bufer.lomgitud() ; i++)</w:t>
      </w:r>
    </w:p>
    <w:p>
      <w:p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ab/>
        <w:t xml:space="preserve">leer carácter </w:t>
      </w:r>
    </w:p>
    <w:p>
      <w:p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ab/>
        <w:t>escribir carácter en memoria</w:t>
      </w:r>
    </w:p>
    <w:p>
      <w:pPr>
        <w:sectPr>
          <w:type w:val="nextPage"/>
          <w:pgSz w:w="12240" w:h="15840"/>
          <w:pgMar w:left="1440" w:right="1440" w:gutter="0" w:header="0" w:top="14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>borrar buffer</w:t>
      </w:r>
    </w:p>
    <w:p>
      <w:pPr>
        <w:pStyle w:val="Heading1"/>
        <w:spacing w:before="20" w:after="0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10: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Medición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rendimiento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driver</w:t>
      </w:r>
    </w:p>
    <w:p>
      <w:pPr>
        <w:pStyle w:val="BodyText"/>
        <w:spacing w:before="54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/>
        <w:ind w:left="360" w:right="325"/>
        <w:rPr/>
      </w:pPr>
      <w:r>
        <w:rPr/>
        <w:t>Proponer un conjunto de métricas para evaluar el rendimiento de un controlador de dispositivo.</w:t>
      </w:r>
      <w:r>
        <w:rPr>
          <w:spacing w:val="-3"/>
        </w:rPr>
        <w:t xml:space="preserve"> </w:t>
      </w:r>
      <w:r>
        <w:rPr/>
        <w:t>Luego,</w:t>
      </w:r>
      <w:r>
        <w:rPr>
          <w:spacing w:val="-3"/>
        </w:rPr>
        <w:t xml:space="preserve"> </w:t>
      </w:r>
      <w:r>
        <w:rPr/>
        <w:t>describa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experimento</w:t>
      </w:r>
      <w:r>
        <w:rPr>
          <w:spacing w:val="-3"/>
        </w:rPr>
        <w:t xml:space="preserve"> </w:t>
      </w:r>
      <w:r>
        <w:rPr/>
        <w:t>controlado</w:t>
      </w:r>
      <w:r>
        <w:rPr>
          <w:spacing w:val="-3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medir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tiempo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respuesta</w:t>
      </w:r>
      <w:r>
        <w:rPr>
          <w:spacing w:val="-3"/>
        </w:rPr>
        <w:t xml:space="preserve"> </w:t>
      </w:r>
      <w:r>
        <w:rPr/>
        <w:t>y consumo de CPU.</w:t>
      </w:r>
    </w:p>
    <w:p>
      <w:pPr>
        <w:pStyle w:val="BodyText"/>
        <w:spacing w:before="200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Introducir</w:t>
      </w:r>
      <w:r>
        <w:rPr>
          <w:spacing w:val="-4"/>
          <w:sz w:val="22"/>
        </w:rPr>
        <w:t xml:space="preserve"> </w:t>
      </w:r>
      <w:r>
        <w:rPr>
          <w:sz w:val="22"/>
        </w:rPr>
        <w:t>análisis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rendimiento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profiling.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40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Evaluar</w:t>
      </w:r>
      <w:r>
        <w:rPr>
          <w:spacing w:val="-5"/>
          <w:sz w:val="22"/>
        </w:rPr>
        <w:t xml:space="preserve"> </w:t>
      </w:r>
      <w:r>
        <w:rPr>
          <w:sz w:val="22"/>
        </w:rPr>
        <w:t>cuellos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botella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acceso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dispositivos.</w:t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BodyText"/>
        <w:spacing w:before="1" w:after="0"/>
        <w:ind w:left="0" w:right="0"/>
        <w:rPr/>
      </w:pPr>
      <w:r>
        <w:rPr/>
      </w:r>
    </w:p>
    <w:p>
      <w:pPr>
        <w:pStyle w:val="Heading1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11: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Manejo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errores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controladores</w:t>
      </w:r>
    </w:p>
    <w:p>
      <w:pPr>
        <w:pStyle w:val="BodyText"/>
        <w:spacing w:before="52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 w:before="40" w:after="0"/>
        <w:ind w:left="360" w:right="325"/>
        <w:rPr/>
      </w:pPr>
      <w:r>
        <w:rPr/>
        <w:t>Plantea un conjunto de fallos típicos que puede producir un controlador (por ejemplo, pérdida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interrupciones,</w:t>
      </w:r>
      <w:r>
        <w:rPr>
          <w:spacing w:val="-3"/>
        </w:rPr>
        <w:t xml:space="preserve"> </w:t>
      </w:r>
      <w:r>
        <w:rPr/>
        <w:t>acceso</w:t>
      </w:r>
      <w:r>
        <w:rPr>
          <w:spacing w:val="-3"/>
        </w:rPr>
        <w:t xml:space="preserve"> </w:t>
      </w:r>
      <w:r>
        <w:rPr/>
        <w:t>nulo</w:t>
      </w:r>
      <w:r>
        <w:rPr>
          <w:spacing w:val="-3"/>
        </w:rPr>
        <w:t xml:space="preserve"> </w:t>
      </w:r>
      <w:r>
        <w:rPr/>
        <w:t>al</w:t>
      </w:r>
      <w:r>
        <w:rPr>
          <w:spacing w:val="-6"/>
        </w:rPr>
        <w:t xml:space="preserve"> </w:t>
      </w:r>
      <w:r>
        <w:rPr/>
        <w:t>hardware,</w:t>
      </w:r>
      <w:r>
        <w:rPr>
          <w:spacing w:val="-5"/>
        </w:rPr>
        <w:t xml:space="preserve"> </w:t>
      </w:r>
      <w:r>
        <w:rPr/>
        <w:t>corrupción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datos)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propone</w:t>
      </w:r>
      <w:r>
        <w:rPr>
          <w:spacing w:val="-3"/>
        </w:rPr>
        <w:t xml:space="preserve"> </w:t>
      </w:r>
      <w:r>
        <w:rPr/>
        <w:t>cómo podrían detectarse y manejarse desde el código del driver.</w:t>
      </w:r>
    </w:p>
    <w:p>
      <w:pPr>
        <w:pStyle w:val="BodyText"/>
        <w:spacing w:before="200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Desarrollar</w:t>
      </w:r>
      <w:r>
        <w:rPr>
          <w:spacing w:val="-5"/>
          <w:sz w:val="22"/>
        </w:rPr>
        <w:t xml:space="preserve"> </w:t>
      </w:r>
      <w:r>
        <w:rPr>
          <w:sz w:val="22"/>
        </w:rPr>
        <w:t>buenas</w:t>
      </w:r>
      <w:r>
        <w:rPr>
          <w:spacing w:val="-5"/>
          <w:sz w:val="22"/>
        </w:rPr>
        <w:t xml:space="preserve"> </w:t>
      </w:r>
      <w:r>
        <w:rPr>
          <w:sz w:val="22"/>
        </w:rPr>
        <w:t>prácticas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robustez.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Introducir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uso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logs,</w:t>
      </w:r>
      <w:r>
        <w:rPr>
          <w:spacing w:val="-4"/>
          <w:sz w:val="22"/>
        </w:rPr>
        <w:t xml:space="preserve"> </w:t>
      </w:r>
      <w:r>
        <w:rPr>
          <w:sz w:val="22"/>
        </w:rPr>
        <w:t>validaciones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recuperación.</w:t>
      </w:r>
    </w:p>
    <w:p>
      <w:p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Heading1"/>
        <w:spacing w:before="0" w:after="0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7: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Controlador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dispositivo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ficticio -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SensorX</w:t>
      </w:r>
    </w:p>
    <w:p>
      <w:pPr>
        <w:pStyle w:val="BodyText"/>
        <w:spacing w:before="52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/>
        <w:ind w:left="360" w:right="434"/>
        <w:rPr/>
      </w:pPr>
      <w:r>
        <w:rPr/>
        <w:t>Diseña un esquema de controlador para un dispositivo ficticio llamado SensorX que envía datos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temperatura</w:t>
      </w:r>
      <w:r>
        <w:rPr>
          <w:spacing w:val="-3"/>
        </w:rPr>
        <w:t xml:space="preserve"> </w:t>
      </w:r>
      <w:r>
        <w:rPr/>
        <w:t>cada</w:t>
      </w:r>
      <w:r>
        <w:rPr>
          <w:spacing w:val="-4"/>
        </w:rPr>
        <w:t xml:space="preserve"> </w:t>
      </w:r>
      <w:r>
        <w:rPr/>
        <w:t>segundo.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dispositivo</w:t>
      </w:r>
      <w:r>
        <w:rPr>
          <w:spacing w:val="-6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conecta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puerto</w:t>
      </w:r>
      <w:r>
        <w:rPr>
          <w:spacing w:val="-3"/>
        </w:rPr>
        <w:t xml:space="preserve"> </w:t>
      </w:r>
      <w:r>
        <w:rPr/>
        <w:t>serie</w:t>
      </w:r>
      <w:r>
        <w:rPr>
          <w:spacing w:val="-3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genera</w:t>
      </w:r>
      <w:r>
        <w:rPr>
          <w:spacing w:val="-4"/>
        </w:rPr>
        <w:t xml:space="preserve"> </w:t>
      </w:r>
      <w:r>
        <w:rPr/>
        <w:t>una interrupción cuando tiene un dato nuevo disponible.</w:t>
      </w:r>
    </w:p>
    <w:p>
      <w:pPr>
        <w:pStyle w:val="BodyText"/>
        <w:spacing w:lineRule="auto" w:line="276"/>
        <w:ind w:left="360" w:right="434"/>
        <w:rPr/>
      </w:pPr>
      <w:r>
        <w:rPr/>
      </w:r>
    </w:p>
    <w:p>
      <w:pPr>
        <w:pStyle w:val="BodyText"/>
        <w:spacing w:before="203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6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Identificar</w:t>
      </w:r>
      <w:r>
        <w:rPr>
          <w:spacing w:val="-4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componentes</w:t>
      </w:r>
      <w:r>
        <w:rPr>
          <w:spacing w:val="-3"/>
          <w:sz w:val="22"/>
        </w:rPr>
        <w:t xml:space="preserve"> </w:t>
      </w:r>
      <w:r>
        <w:rPr>
          <w:sz w:val="22"/>
        </w:rPr>
        <w:t>mínimos</w:t>
      </w:r>
      <w:r>
        <w:rPr>
          <w:spacing w:val="-3"/>
          <w:sz w:val="22"/>
        </w:rPr>
        <w:t xml:space="preserve"> </w:t>
      </w:r>
      <w:r>
        <w:rPr>
          <w:sz w:val="22"/>
        </w:rPr>
        <w:t>del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controlador.</w:t>
      </w:r>
    </w:p>
    <w:tbl>
      <w:tblPr>
        <w:tblW w:w="936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25"/>
        <w:gridCol w:w="6434"/>
      </w:tblGrid>
      <w:tr>
        <w:trPr/>
        <w:tc>
          <w:tcPr>
            <w:tcW w:w="2925" w:type="dxa"/>
            <w:tcBorders/>
            <w:vAlign w:val="center"/>
          </w:tcPr>
          <w:p>
            <w:pPr>
              <w:pStyle w:val="Contenidodelatabla"/>
              <w:rPr/>
            </w:pPr>
            <w:r>
              <w:rPr>
                <w:rStyle w:val="Strong"/>
              </w:rPr>
              <w:t>Unidad de control o CPU</w:t>
            </w:r>
          </w:p>
        </w:tc>
        <w:tc>
          <w:tcPr>
            <w:tcW w:w="643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Coordina el funcionamiento, ejecuta el código de lectura y temporización.</w:t>
            </w:r>
          </w:p>
        </w:tc>
      </w:tr>
      <w:tr>
        <w:trPr/>
        <w:tc>
          <w:tcPr>
            <w:tcW w:w="2925" w:type="dxa"/>
            <w:tcBorders/>
            <w:vAlign w:val="center"/>
          </w:tcPr>
          <w:p>
            <w:pPr>
              <w:pStyle w:val="Contenidodelatabla"/>
              <w:rPr/>
            </w:pPr>
            <w:r>
              <w:rPr>
                <w:rStyle w:val="Strong"/>
              </w:rPr>
              <w:t>Temporizador</w:t>
            </w:r>
          </w:p>
        </w:tc>
        <w:tc>
          <w:tcPr>
            <w:tcW w:w="643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Genera interrupciones o señales cada segundo para iniciar la lectura.</w:t>
            </w:r>
          </w:p>
        </w:tc>
      </w:tr>
      <w:tr>
        <w:trPr/>
        <w:tc>
          <w:tcPr>
            <w:tcW w:w="2925" w:type="dxa"/>
            <w:tcBorders/>
            <w:vAlign w:val="center"/>
          </w:tcPr>
          <w:p>
            <w:pPr>
              <w:pStyle w:val="Contenidodelatabla"/>
              <w:rPr/>
            </w:pPr>
            <w:r>
              <w:rPr>
                <w:rStyle w:val="Strong"/>
              </w:rPr>
              <w:t>Interfaz de comunicación</w:t>
            </w:r>
          </w:p>
        </w:tc>
        <w:tc>
          <w:tcPr>
            <w:tcW w:w="643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Permite conectar con el sensor (puede ser UART, I²C, SPI, etc.).</w:t>
            </w:r>
          </w:p>
        </w:tc>
      </w:tr>
      <w:tr>
        <w:trPr/>
        <w:tc>
          <w:tcPr>
            <w:tcW w:w="2925" w:type="dxa"/>
            <w:tcBorders/>
            <w:vAlign w:val="center"/>
          </w:tcPr>
          <w:p>
            <w:pPr>
              <w:pStyle w:val="Contenidodelatabla"/>
              <w:rPr/>
            </w:pPr>
            <w:r>
              <w:rPr>
                <w:rStyle w:val="Strong"/>
              </w:rPr>
              <w:t>Convertidor A/D (si aplica)</w:t>
            </w:r>
          </w:p>
        </w:tc>
        <w:tc>
          <w:tcPr>
            <w:tcW w:w="643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Si el sensor entrega datos analógicos, convierte a digital.</w:t>
            </w:r>
          </w:p>
        </w:tc>
      </w:tr>
      <w:tr>
        <w:trPr/>
        <w:tc>
          <w:tcPr>
            <w:tcW w:w="2925" w:type="dxa"/>
            <w:tcBorders/>
            <w:vAlign w:val="center"/>
          </w:tcPr>
          <w:p>
            <w:pPr>
              <w:pStyle w:val="Contenidodelatabla"/>
              <w:rPr/>
            </w:pPr>
            <w:r>
              <w:rPr>
                <w:rStyle w:val="Strong"/>
              </w:rPr>
              <w:t>Registro de datos</w:t>
            </w:r>
          </w:p>
        </w:tc>
        <w:tc>
          <w:tcPr>
            <w:tcW w:w="643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Guarda la lectura de temperatura temporalmente antes de procesarla o enviarla.</w:t>
            </w:r>
          </w:p>
        </w:tc>
      </w:tr>
      <w:tr>
        <w:trPr/>
        <w:tc>
          <w:tcPr>
            <w:tcW w:w="2925" w:type="dxa"/>
            <w:tcBorders/>
            <w:vAlign w:val="center"/>
          </w:tcPr>
          <w:p>
            <w:pPr>
              <w:pStyle w:val="Contenidodelatabla"/>
              <w:rPr/>
            </w:pPr>
            <w:r>
              <w:rPr>
                <w:rStyle w:val="Strong"/>
              </w:rPr>
              <w:t>Memoria (RAM/ROM)</w:t>
            </w:r>
          </w:p>
        </w:tc>
        <w:tc>
          <w:tcPr>
            <w:tcW w:w="643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ROM para el programa de lectura; RAM para almacenar temporalmente las lecturas.</w:t>
            </w:r>
          </w:p>
        </w:tc>
      </w:tr>
      <w:tr>
        <w:trPr/>
        <w:tc>
          <w:tcPr>
            <w:tcW w:w="2925" w:type="dxa"/>
            <w:tcBorders/>
            <w:vAlign w:val="center"/>
          </w:tcPr>
          <w:p>
            <w:pPr>
              <w:pStyle w:val="Contenidodelatabla"/>
              <w:rPr/>
            </w:pPr>
            <w:r>
              <w:rPr>
                <w:rStyle w:val="Strong"/>
              </w:rPr>
              <w:t>Circuito de entrada/salida (E/S)</w:t>
            </w:r>
          </w:p>
        </w:tc>
        <w:tc>
          <w:tcPr>
            <w:tcW w:w="643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Coordina el intercambio de datos entre el sensor y el controlador.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236" w:after="0"/>
        <w:ind w:hanging="0" w:left="720" w:right="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40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2"/>
          <w:sz w:val="22"/>
        </w:rPr>
        <w:t xml:space="preserve"> </w:t>
      </w:r>
      <w:r>
        <w:rPr>
          <w:sz w:val="22"/>
        </w:rPr>
        <w:t>Diseñar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rutina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interrupción.</w:t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40" w:after="0"/>
        <w:ind w:hanging="0" w:left="720" w:right="0"/>
        <w:jc w:val="left"/>
        <w:rPr>
          <w:sz w:val="22"/>
        </w:rPr>
      </w:pPr>
      <w:r>
        <w:rPr/>
        <w:drawing>
          <wp:inline distT="0" distB="0" distL="0" distR="0">
            <wp:extent cx="3028950" cy="2235200"/>
            <wp:effectExtent l="0" t="0" r="0" b="0"/>
            <wp:docPr id="2" name="Imagen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 Copi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40" w:after="0"/>
        <w:ind w:hanging="0" w:left="720" w:right="0"/>
        <w:jc w:val="left"/>
        <w:rPr>
          <w:sz w:val="22"/>
        </w:rPr>
      </w:pPr>
      <w:r>
        <w:rPr/>
        <w:t>Inicializador del dispositivo</w:t>
        <w:br/>
        <w:t>Configura parámetros del puerto serie (baudios, bits de datos, paridad, etc.).</w:t>
        <w:br/>
        <w:t>Registra la rutina de interrupción en el sistema operativo.</w:t>
        <w:br/>
        <w:t>Rutina de interrupción (ISR)</w:t>
        <w:br/>
        <w:t>Se ejecuta automáticamente al recibir la señal del SensorX.</w:t>
        <w:br/>
        <w:t>Extrae el dato del puerto serie, lo guarda y notifica al sistema.</w:t>
        <w:br/>
        <w:t>Gestor del búfer de recepción</w:t>
        <w:br/>
        <w:t>Almacena los datos recibidos.</w:t>
        <w:br/>
        <w:t>Permite a procesos del sistema acceder a ellos de forma segura.</w:t>
        <w:br/>
        <w:t>Interfaz hacia el sistema</w:t>
        <w:br/>
        <w:t>Funciones tipo read(), ioctl() o llamadas del sistema para que el usuario recupere los datos</w:t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40" w:after="0"/>
        <w:ind w:hanging="0" w:left="720" w:right="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Indicar</w:t>
      </w:r>
      <w:r>
        <w:rPr>
          <w:spacing w:val="-3"/>
          <w:sz w:val="22"/>
        </w:rPr>
        <w:t xml:space="preserve"> </w:t>
      </w:r>
      <w:r>
        <w:rPr>
          <w:sz w:val="22"/>
        </w:rPr>
        <w:t>cómo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gestiona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búfer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recepción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cómo</w:t>
      </w:r>
      <w:r>
        <w:rPr>
          <w:spacing w:val="-3"/>
          <w:sz w:val="22"/>
        </w:rPr>
        <w:t xml:space="preserve"> </w:t>
      </w:r>
      <w:r>
        <w:rPr>
          <w:sz w:val="22"/>
        </w:rPr>
        <w:t>se</w:t>
      </w:r>
      <w:r>
        <w:rPr>
          <w:spacing w:val="-2"/>
          <w:sz w:val="22"/>
        </w:rPr>
        <w:t xml:space="preserve"> </w:t>
      </w:r>
      <w:r>
        <w:rPr>
          <w:sz w:val="22"/>
        </w:rPr>
        <w:t>comunica</w:t>
      </w:r>
      <w:r>
        <w:rPr>
          <w:spacing w:val="-3"/>
          <w:sz w:val="22"/>
        </w:rPr>
        <w:t xml:space="preserve"> </w:t>
      </w:r>
      <w:r>
        <w:rPr>
          <w:sz w:val="22"/>
        </w:rPr>
        <w:t>con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sistema.</w:t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39" w:after="0"/>
        <w:ind w:hanging="0" w:left="720" w:right="0"/>
        <w:jc w:val="left"/>
        <w:rPr>
          <w:sz w:val="22"/>
        </w:rPr>
      </w:pPr>
      <w:r>
        <w:rPr>
          <w:sz w:val="22"/>
        </w:rPr>
      </w:r>
    </w:p>
    <w:tbl>
      <w:tblPr>
        <w:tblW w:w="645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90"/>
        <w:gridCol w:w="4567"/>
      </w:tblGrid>
      <w:tr>
        <w:trPr>
          <w:tblHeader w:val="true"/>
        </w:trPr>
        <w:tc>
          <w:tcPr>
            <w:tcW w:w="1890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Elemento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Ttulodelatabla"/>
              <w:rPr/>
            </w:pPr>
            <w:r>
              <w:rPr/>
              <w:t>Función clave</w:t>
            </w:r>
          </w:p>
        </w:tc>
      </w:tr>
      <w:tr>
        <w:trPr/>
        <w:tc>
          <w:tcPr>
            <w:tcW w:w="18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Inicialización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Configura puerto e interrupción</w:t>
            </w:r>
          </w:p>
        </w:tc>
      </w:tr>
      <w:tr>
        <w:trPr/>
        <w:tc>
          <w:tcPr>
            <w:tcW w:w="18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ISR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 xml:space="preserve">Lee </w:t>
            </w:r>
            <w:r>
              <w:rPr/>
              <w:t xml:space="preserve">el </w:t>
            </w:r>
            <w:r>
              <w:rPr/>
              <w:t>dato y lo coloca en el búfer</w:t>
            </w:r>
          </w:p>
        </w:tc>
      </w:tr>
      <w:tr>
        <w:trPr/>
        <w:tc>
          <w:tcPr>
            <w:tcW w:w="18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Búfer de recepción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Almacena datos en estructura circular</w:t>
            </w:r>
          </w:p>
        </w:tc>
      </w:tr>
      <w:tr>
        <w:trPr/>
        <w:tc>
          <w:tcPr>
            <w:tcW w:w="189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Interfaz al sistema</w:t>
            </w:r>
          </w:p>
        </w:tc>
        <w:tc>
          <w:tcPr>
            <w:tcW w:w="456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Permite que usuarios consulten la temperatura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39" w:after="0"/>
        <w:ind w:hanging="0" w:left="720" w:right="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39" w:after="0"/>
        <w:ind w:hanging="0" w:left="720" w:right="0"/>
        <w:jc w:val="left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8: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Diferencias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entre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controladores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bloque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caracteres</w:t>
      </w:r>
    </w:p>
    <w:p>
      <w:pPr>
        <w:pStyle w:val="BodyText"/>
        <w:spacing w:before="52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 w:before="39" w:after="0"/>
        <w:ind w:left="360" w:right="325"/>
        <w:rPr/>
      </w:pPr>
      <w:r>
        <w:rPr/>
        <w:t>Explica</w:t>
      </w:r>
      <w:r>
        <w:rPr>
          <w:spacing w:val="-4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diferencias</w:t>
      </w:r>
      <w:r>
        <w:rPr>
          <w:spacing w:val="-3"/>
        </w:rPr>
        <w:t xml:space="preserve"> </w:t>
      </w:r>
      <w:r>
        <w:rPr/>
        <w:t>entre</w:t>
      </w:r>
      <w:r>
        <w:rPr>
          <w:spacing w:val="-4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controlador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dispositivo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bloque</w:t>
      </w:r>
      <w:r>
        <w:rPr>
          <w:spacing w:val="-4"/>
        </w:rPr>
        <w:t xml:space="preserve"> </w:t>
      </w:r>
      <w:r>
        <w:rPr/>
        <w:t>(por</w:t>
      </w:r>
      <w:r>
        <w:rPr>
          <w:spacing w:val="-5"/>
        </w:rPr>
        <w:t xml:space="preserve"> </w:t>
      </w:r>
      <w:r>
        <w:rPr/>
        <w:t>ejemplo,</w:t>
      </w:r>
      <w:r>
        <w:rPr>
          <w:spacing w:val="-4"/>
        </w:rPr>
        <w:t xml:space="preserve"> </w:t>
      </w:r>
      <w:r>
        <w:rPr/>
        <w:t>disco duro) y uno de caracteres (por ejemplo, teclado). Proporcione un ejemplo de implementación simplificada de cada tipo.</w:t>
      </w:r>
    </w:p>
    <w:p>
      <w:pPr>
        <w:pStyle w:val="BodyText"/>
        <w:spacing w:before="200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Comprender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4"/>
          <w:sz w:val="22"/>
        </w:rPr>
        <w:t xml:space="preserve"> </w:t>
      </w:r>
      <w:r>
        <w:rPr>
          <w:sz w:val="22"/>
        </w:rPr>
        <w:t>flujo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5"/>
          <w:sz w:val="22"/>
        </w:rPr>
        <w:t xml:space="preserve"> </w:t>
      </w:r>
      <w:r>
        <w:rPr>
          <w:sz w:val="22"/>
        </w:rPr>
        <w:t>acceso</w:t>
      </w:r>
      <w:r>
        <w:rPr>
          <w:spacing w:val="-3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hardware.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37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Diferenciar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estructuras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 manejo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núcleo.</w:t>
      </w:r>
    </w:p>
    <w:p>
      <w:pPr>
        <w:pStyle w:val="ListParagraph"/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>El controlador de bloques pasa bloques de datos (Discos duros, memorias USB) del mismo tamaño, que no necesitan leerse o escribirse de forma secuencial o continua, sino aleatoria. Se pueden realizar operaciones de lectura, escritura, y búsqueda</w:t>
      </w:r>
    </w:p>
    <w:p>
      <w:pPr>
        <w:pStyle w:val="ListParagraph"/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>Y el de carácter una secuencia de caracteres que en binario son 8 bits/caracter. (puertos serie, impresoras, teclados, tarjetas de sonido) solo se pueden hacer operaciones de lectura y/o escritura</w:t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lineRule="auto" w:line="240" w:before="37" w:after="0"/>
        <w:ind w:hanging="0" w:left="720" w:right="0"/>
        <w:jc w:val="left"/>
        <w:rPr/>
      </w:pPr>
      <w:r>
        <w:rPr/>
      </w:r>
    </w:p>
    <w:p>
      <w:pPr>
        <w:pStyle w:val="ListParagraph"/>
        <w:tabs>
          <w:tab w:val="left" w:pos="720" w:leader="none"/>
        </w:tabs>
        <w:spacing w:lineRule="auto" w:line="240" w:before="37" w:after="0"/>
        <w:ind w:hanging="360" w:left="720" w:right="0"/>
        <w:jc w:val="left"/>
        <w:rPr>
          <w:sz w:val="22"/>
        </w:rPr>
      </w:pPr>
      <w:r>
        <w:rPr/>
        <w:t>El carácter  a carácter tiene que seguir un orden, ya que de ello depende que el flujo sea el correcto</w:t>
      </w:r>
    </w:p>
    <w:p>
      <w:pPr>
        <w:pStyle w:val="ListParagraph"/>
        <w:tabs>
          <w:tab w:val="left" w:pos="720" w:leader="none"/>
        </w:tabs>
        <w:spacing w:lineRule="auto" w:line="240" w:before="37" w:after="0"/>
        <w:ind w:hanging="360" w:left="720" w:right="0"/>
        <w:jc w:val="left"/>
        <w:rPr>
          <w:sz w:val="22"/>
        </w:rPr>
      </w:pPr>
      <w:r>
        <w:rPr/>
        <w:t xml:space="preserve">como se ve </w:t>
      </w:r>
      <w:r>
        <w:rPr/>
        <w:t xml:space="preserve">la diferencias son muchas, </w:t>
      </w:r>
      <w:r>
        <w:rPr/>
        <w:t>a destacar el tamaño de cada entrada/salida y que en bloque también se tiene la opción de búsqueda, al ser e/s aleatoria</w:t>
      </w:r>
    </w:p>
    <w:p>
      <w:pPr>
        <w:pStyle w:val="BodyText"/>
        <w:spacing w:before="2" w:after="0"/>
        <w:ind w:left="0" w:right="0"/>
        <w:rPr/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>
          <w:color w:val="365F91"/>
        </w:rPr>
      </w:pPr>
      <w:r>
        <w:rPr/>
      </w:r>
    </w:p>
    <w:p>
      <w:pPr>
        <w:pStyle w:val="Heading1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9: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Simulación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driver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teclado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buffer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circular</w:t>
      </w:r>
    </w:p>
    <w:p>
      <w:pPr>
        <w:pStyle w:val="BodyText"/>
        <w:spacing w:before="55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/>
        <w:rPr/>
      </w:pPr>
      <w:r>
        <w:rPr/>
        <w:t>Implemente</w:t>
      </w:r>
      <w:r>
        <w:rPr>
          <w:spacing w:val="-3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pseudocódigo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manejo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entradas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teclado</w:t>
      </w:r>
      <w:r>
        <w:rPr>
          <w:spacing w:val="-6"/>
        </w:rPr>
        <w:t xml:space="preserve"> </w:t>
      </w:r>
      <w:r>
        <w:rPr/>
        <w:t>utilizando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buffer</w:t>
      </w:r>
      <w:r>
        <w:rPr>
          <w:spacing w:val="-3"/>
        </w:rPr>
        <w:t xml:space="preserve"> </w:t>
      </w:r>
      <w:r>
        <w:rPr/>
        <w:t>circular. Incluya funciones para leer del buffer, escribir, y verificar si está lleno o vacío.</w:t>
      </w:r>
    </w:p>
    <w:p>
      <w:pPr>
        <w:pStyle w:val="BodyText"/>
        <w:spacing w:lineRule="auto" w:line="276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>//</w:t>
      </w:r>
      <w:r>
        <w:rPr>
          <w:rFonts w:ascii="Tahoma" w:hAnsi="Tahoma"/>
          <w:sz w:val="16"/>
          <w:szCs w:val="16"/>
        </w:rPr>
        <w:t xml:space="preserve"> variables globales </w:t>
      </w:r>
    </w:p>
    <w:p>
      <w:pPr>
        <w:pStyle w:val="Textopreformateado"/>
        <w:spacing w:lineRule="auto" w:line="276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>Variable buffer[</w:t>
      </w:r>
      <w:r>
        <w:rPr>
          <w:rFonts w:ascii="Tahoma" w:hAnsi="Tahoma"/>
          <w:sz w:val="16"/>
          <w:szCs w:val="16"/>
        </w:rPr>
        <w:t>caracteres del buffer</w:t>
      </w:r>
      <w:r>
        <w:rPr>
          <w:rFonts w:ascii="Tahoma" w:hAnsi="Tahoma"/>
          <w:sz w:val="16"/>
          <w:szCs w:val="16"/>
        </w:rPr>
        <w:t>] ; v</w:t>
      </w:r>
      <w:r>
        <w:rPr>
          <w:rFonts w:ascii="Tahoma" w:hAnsi="Tahoma"/>
          <w:sz w:val="16"/>
          <w:szCs w:val="16"/>
        </w:rPr>
        <w:t xml:space="preserve">ariable inicio = 0;  </w:t>
      </w:r>
      <w:r>
        <w:rPr>
          <w:rFonts w:ascii="Tahoma" w:hAnsi="Tahoma"/>
          <w:sz w:val="16"/>
          <w:szCs w:val="16"/>
        </w:rPr>
        <w:t>v</w:t>
      </w:r>
      <w:r>
        <w:rPr>
          <w:rFonts w:ascii="Tahoma" w:hAnsi="Tahoma"/>
          <w:sz w:val="16"/>
          <w:szCs w:val="16"/>
        </w:rPr>
        <w:t xml:space="preserve">ariable fin = 0; </w:t>
      </w:r>
      <w:r>
        <w:rPr>
          <w:rFonts w:ascii="Tahoma" w:hAnsi="Tahoma"/>
          <w:sz w:val="16"/>
          <w:szCs w:val="16"/>
        </w:rPr>
        <w:t>v</w:t>
      </w:r>
      <w:r>
        <w:rPr>
          <w:rFonts w:ascii="Tahoma" w:hAnsi="Tahoma"/>
          <w:sz w:val="16"/>
          <w:szCs w:val="16"/>
        </w:rPr>
        <w:t xml:space="preserve">ariable contador = 0; </w:t>
      </w:r>
      <w:r>
        <w:rPr>
          <w:rFonts w:ascii="Tahoma" w:hAnsi="Tahoma"/>
          <w:sz w:val="16"/>
          <w:szCs w:val="16"/>
        </w:rPr>
        <w:t>control= True</w:t>
      </w:r>
    </w:p>
    <w:p>
      <w:pPr>
        <w:pStyle w:val="BodyText"/>
        <w:rPr>
          <w:rFonts w:ascii="Tahoma" w:hAnsi="Tahoma"/>
          <w:sz w:val="16"/>
          <w:szCs w:val="16"/>
          <w:highlight w:val="none"/>
          <w:shd w:fill="FFFF00" w:val="clear"/>
        </w:rPr>
      </w:pPr>
      <w:r>
        <w:rPr>
          <w:rFonts w:ascii="Tahoma" w:hAnsi="Tahoma"/>
          <w:sz w:val="16"/>
          <w:szCs w:val="16"/>
          <w:shd w:fill="FFFF00" w:val="clear"/>
        </w:rPr>
      </w:r>
    </w:p>
    <w:p>
      <w:pPr>
        <w:pStyle w:val="BodyText"/>
        <w:rPr>
          <w:rFonts w:ascii="Tahoma" w:hAnsi="Tahoma"/>
          <w:sz w:val="16"/>
          <w:szCs w:val="16"/>
          <w:highlight w:val="none"/>
          <w:shd w:fill="B4C7DC" w:val="clear"/>
        </w:rPr>
      </w:pPr>
      <w:r>
        <w:rPr>
          <w:rFonts w:ascii="Tahoma" w:hAnsi="Tahoma"/>
          <w:sz w:val="16"/>
          <w:szCs w:val="16"/>
          <w:shd w:fill="B4C7DC" w:val="clear"/>
        </w:rPr>
        <w:t xml:space="preserve">void </w:t>
      </w:r>
      <w:r>
        <w:rPr>
          <w:rFonts w:ascii="Tahoma" w:hAnsi="Tahoma"/>
          <w:sz w:val="16"/>
          <w:szCs w:val="16"/>
          <w:shd w:fill="B4C7DC" w:val="clear"/>
        </w:rPr>
        <w:t>Función escribir(tecla)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>Si contador == TAMANIO_BUFFER Entonces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Mostrar "Buffer lleno, no se puede escribir"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>Sino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buffer[fin] = tecla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 xml:space="preserve">fin = (fin + 1) mod TAMANIO_BUFFER // </w:t>
      </w:r>
      <w:r>
        <w:rPr>
          <w:rFonts w:ascii="Tahoma" w:hAnsi="Tahoma"/>
          <w:sz w:val="16"/>
          <w:szCs w:val="16"/>
        </w:rPr>
        <w:t xml:space="preserve">para que si llega al final del buffer circular, vuelva a apuntar al principio 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contador = contador + 1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>Fin Si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>Fin Función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  <w:shd w:fill="00A933" w:val="clear"/>
        </w:rPr>
        <w:t xml:space="preserve">char  </w:t>
      </w:r>
      <w:r>
        <w:rPr>
          <w:rFonts w:ascii="Tahoma" w:hAnsi="Tahoma"/>
          <w:sz w:val="16"/>
          <w:szCs w:val="16"/>
          <w:shd w:fill="00A933" w:val="clear"/>
        </w:rPr>
        <w:t>Función leer() → tecla /</w:t>
      </w:r>
      <w:r>
        <w:rPr>
          <w:rFonts w:ascii="Tahoma" w:hAnsi="Tahoma"/>
          <w:sz w:val="16"/>
          <w:szCs w:val="16"/>
        </w:rPr>
        <w:t xml:space="preserve">/ </w:t>
      </w:r>
      <w:r>
        <w:rPr>
          <w:rFonts w:ascii="Tahoma" w:hAnsi="Tahoma"/>
          <w:sz w:val="16"/>
          <w:szCs w:val="16"/>
        </w:rPr>
        <w:t xml:space="preserve">lee y devuelve el carácter leido </w:t>
      </w:r>
      <w:r>
        <w:rPr>
          <w:rFonts w:ascii="Tahoma" w:hAnsi="Tahoma"/>
          <w:sz w:val="16"/>
          <w:szCs w:val="16"/>
        </w:rPr>
        <w:t xml:space="preserve">en la variable </w:t>
      </w:r>
      <w:r>
        <w:rPr>
          <w:rFonts w:ascii="Tahoma" w:hAnsi="Tahoma"/>
          <w:sz w:val="16"/>
          <w:szCs w:val="16"/>
        </w:rPr>
        <w:t>tecla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>Si contador == 0 Entonces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Mostrar "Buffer vacío, no hay teclas para leer"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Retornar NULL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>Sino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tecla = buffer[inicio]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inicio = (inicio + 1) mod TAMANIO_BUFFER /</w:t>
      </w:r>
      <w:r>
        <w:rPr>
          <w:rFonts w:ascii="Tahoma" w:hAnsi="Tahoma"/>
          <w:sz w:val="16"/>
          <w:szCs w:val="16"/>
        </w:rPr>
        <w:t>*</w:t>
      </w:r>
      <w:r>
        <w:rPr>
          <w:rFonts w:ascii="Tahoma" w:hAnsi="Tahoma"/>
          <w:sz w:val="16"/>
          <w:szCs w:val="16"/>
        </w:rPr>
        <w:t xml:space="preserve"> </w:t>
      </w:r>
      <w:r>
        <w:rPr>
          <w:rFonts w:ascii="Tahoma" w:hAnsi="Tahoma"/>
          <w:sz w:val="16"/>
          <w:szCs w:val="16"/>
        </w:rPr>
        <w:t>incrementa el inicio  si llega al final vuelve a posicionarse al inicio ya que es circular*/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 xml:space="preserve">contador = contador – 1 // </w:t>
      </w:r>
      <w:r>
        <w:rPr>
          <w:rFonts w:ascii="Tahoma" w:hAnsi="Tahoma"/>
          <w:sz w:val="16"/>
          <w:szCs w:val="16"/>
        </w:rPr>
        <w:t>tecla leida descuenta el contador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Retornar tecla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>Fin Si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>Fin Función</w:t>
      </w:r>
    </w:p>
    <w:p>
      <w:pPr>
        <w:pStyle w:val="BodyText"/>
        <w:rPr>
          <w:rFonts w:ascii="Tahoma" w:hAnsi="Tahoma"/>
          <w:sz w:val="16"/>
          <w:szCs w:val="16"/>
          <w:highlight w:val="none"/>
          <w:shd w:fill="FF0000" w:val="clear"/>
        </w:rPr>
      </w:pPr>
      <w:r>
        <w:rPr>
          <w:rFonts w:ascii="Tahoma" w:hAnsi="Tahoma"/>
          <w:sz w:val="16"/>
          <w:szCs w:val="16"/>
          <w:shd w:fill="FF0000" w:val="clear"/>
        </w:rPr>
        <w:t xml:space="preserve">booleano </w:t>
      </w:r>
      <w:r>
        <w:rPr>
          <w:rFonts w:ascii="Tahoma" w:hAnsi="Tahoma"/>
          <w:sz w:val="16"/>
          <w:szCs w:val="16"/>
          <w:shd w:fill="FF0000" w:val="clear"/>
        </w:rPr>
        <w:t xml:space="preserve">Función estaVacio() → booleano 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 xml:space="preserve">Retornar contador == 0 // </w:t>
      </w:r>
      <w:r>
        <w:rPr>
          <w:rFonts w:ascii="Tahoma" w:hAnsi="Tahoma"/>
          <w:sz w:val="16"/>
          <w:szCs w:val="16"/>
        </w:rPr>
        <w:t>si es correcto devuelve true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>Fin Función</w:t>
      </w:r>
    </w:p>
    <w:p>
      <w:pPr>
        <w:pStyle w:val="BodyText"/>
        <w:rPr>
          <w:rFonts w:ascii="Tahoma" w:hAnsi="Tahoma"/>
          <w:sz w:val="16"/>
          <w:szCs w:val="16"/>
          <w:highlight w:val="none"/>
          <w:shd w:fill="FFFF00" w:val="clear"/>
        </w:rPr>
      </w:pPr>
      <w:r>
        <w:rPr>
          <w:rFonts w:ascii="Tahoma" w:hAnsi="Tahoma"/>
          <w:sz w:val="16"/>
          <w:szCs w:val="16"/>
          <w:shd w:fill="FFFF00" w:val="clear"/>
        </w:rPr>
        <w:t xml:space="preserve">booleano </w:t>
      </w:r>
      <w:r>
        <w:rPr>
          <w:rFonts w:ascii="Tahoma" w:hAnsi="Tahoma"/>
          <w:sz w:val="16"/>
          <w:szCs w:val="16"/>
          <w:shd w:fill="FFFF00" w:val="clear"/>
        </w:rPr>
        <w:t>Función estaLleno() → booleano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 xml:space="preserve">Retornar contador == TAMANIO_BUFFER // </w:t>
      </w:r>
      <w:r>
        <w:rPr>
          <w:rFonts w:ascii="Tahoma" w:hAnsi="Tahoma"/>
          <w:sz w:val="16"/>
          <w:szCs w:val="16"/>
        </w:rPr>
        <w:t>si es correcto devuelve false</w:t>
      </w:r>
    </w:p>
    <w:p>
      <w:pPr>
        <w:pStyle w:val="BodyText"/>
        <w:rPr/>
      </w:pPr>
      <w:r>
        <w:rPr>
          <w:rFonts w:ascii="Tahoma" w:hAnsi="Tahoma"/>
          <w:sz w:val="16"/>
          <w:szCs w:val="16"/>
        </w:rPr>
        <w:t>Fin Función</w:t>
      </w:r>
    </w:p>
    <w:p>
      <w:pPr>
        <w:pStyle w:val="BodyText"/>
        <w:rPr>
          <w:rFonts w:ascii="Tahoma" w:hAnsi="Tahoma"/>
          <w:sz w:val="16"/>
          <w:szCs w:val="16"/>
          <w:highlight w:val="none"/>
          <w:shd w:fill="FFFF00" w:val="clear"/>
        </w:rPr>
      </w:pPr>
      <w:r>
        <w:rPr>
          <w:rFonts w:ascii="Tahoma" w:hAnsi="Tahoma"/>
          <w:sz w:val="16"/>
          <w:szCs w:val="16"/>
          <w:shd w:fill="FFFF00" w:val="clear"/>
        </w:rPr>
        <w:t>Inicio Programa</w:t>
      </w:r>
    </w:p>
    <w:p>
      <w:pPr>
        <w:pStyle w:val="BodyText"/>
        <w:rPr>
          <w:rFonts w:ascii="Tahoma" w:hAnsi="Tahoma"/>
          <w:sz w:val="16"/>
          <w:szCs w:val="16"/>
          <w:highlight w:val="none"/>
          <w:shd w:fill="auto" w:val="clear"/>
        </w:rPr>
      </w:pPr>
      <w:r>
        <w:rPr>
          <w:rFonts w:ascii="Tahoma" w:hAnsi="Tahoma"/>
          <w:sz w:val="16"/>
          <w:szCs w:val="16"/>
          <w:shd w:fill="auto" w:val="clear"/>
        </w:rPr>
        <w:t>mientras  control = True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</w:t>
      </w:r>
      <w:r>
        <w:rPr>
          <w:rFonts w:ascii="Tahoma" w:hAnsi="Tahoma"/>
          <w:sz w:val="16"/>
          <w:szCs w:val="16"/>
        </w:rPr>
        <w:t>Inicializar buffer circular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ab/>
        <w:t xml:space="preserve"> Si NO</w:t>
      </w:r>
      <w:r>
        <w:rPr>
          <w:rFonts w:ascii="Tahoma" w:hAnsi="Tahoma"/>
          <w:sz w:val="16"/>
          <w:szCs w:val="16"/>
          <w:shd w:fill="FF0000" w:val="clear"/>
        </w:rPr>
        <w:t xml:space="preserve"> estaVacio()</w:t>
      </w:r>
      <w:r>
        <w:rPr>
          <w:rFonts w:ascii="Tahoma" w:hAnsi="Tahoma"/>
          <w:sz w:val="16"/>
          <w:szCs w:val="16"/>
        </w:rPr>
        <w:t xml:space="preserve"> Entonces        </w:t>
        <w:tab/>
        <w:t xml:space="preserve">tecla = </w:t>
      </w:r>
      <w:r>
        <w:rPr>
          <w:rFonts w:ascii="Tahoma" w:hAnsi="Tahoma"/>
          <w:sz w:val="16"/>
          <w:szCs w:val="16"/>
          <w:shd w:fill="00A933" w:val="clear"/>
        </w:rPr>
        <w:t>leer()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  </w:t>
      </w:r>
      <w:r>
        <w:rPr>
          <w:rFonts w:ascii="Tahoma" w:hAnsi="Tahoma"/>
          <w:sz w:val="16"/>
          <w:szCs w:val="16"/>
        </w:rPr>
        <w:t xml:space="preserve">si no </w:t>
      </w:r>
      <w:r>
        <w:rPr>
          <w:rFonts w:ascii="Tahoma" w:hAnsi="Tahoma"/>
          <w:sz w:val="16"/>
          <w:szCs w:val="16"/>
        </w:rPr>
        <w:t xml:space="preserve"> </w:t>
        <w:tab/>
        <w:tab/>
      </w:r>
      <w:r>
        <w:rPr>
          <w:rFonts w:ascii="Tahoma" w:hAnsi="Tahoma"/>
          <w:sz w:val="16"/>
          <w:szCs w:val="16"/>
        </w:rPr>
        <w:t xml:space="preserve">tecla= NULL  </w:t>
      </w:r>
      <w:r>
        <w:rPr>
          <w:rFonts w:ascii="Tahoma" w:hAnsi="Tahoma"/>
          <w:sz w:val="16"/>
          <w:szCs w:val="16"/>
        </w:rPr>
        <w:t xml:space="preserve">        Fin Si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</w:t>
      </w:r>
      <w:r>
        <w:rPr>
          <w:rFonts w:ascii="Tahoma" w:hAnsi="Tahoma"/>
          <w:sz w:val="16"/>
          <w:szCs w:val="16"/>
        </w:rPr>
        <w:t xml:space="preserve">Si tecla </w:t>
      </w:r>
      <w:r>
        <w:rPr>
          <w:rFonts w:ascii="Tahoma" w:hAnsi="Tahoma"/>
          <w:sz w:val="16"/>
          <w:szCs w:val="16"/>
        </w:rPr>
        <w:t>not</w:t>
      </w:r>
      <w:r>
        <w:rPr>
          <w:rFonts w:ascii="Tahoma" w:hAnsi="Tahoma"/>
          <w:sz w:val="16"/>
          <w:szCs w:val="16"/>
        </w:rPr>
        <w:t xml:space="preserve"> NULL Entonces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    </w:t>
      </w:r>
      <w:r>
        <w:rPr>
          <w:rFonts w:ascii="Tahoma" w:hAnsi="Tahoma"/>
          <w:sz w:val="16"/>
          <w:szCs w:val="16"/>
        </w:rPr>
        <w:t xml:space="preserve">Si </w:t>
      </w:r>
      <w:r>
        <w:rPr>
          <w:rFonts w:ascii="Tahoma" w:hAnsi="Tahoma"/>
          <w:sz w:val="16"/>
          <w:szCs w:val="16"/>
          <w:shd w:fill="FFFF00" w:val="clear"/>
        </w:rPr>
        <w:t>estaLleno()</w:t>
      </w:r>
      <w:r>
        <w:rPr>
          <w:rFonts w:ascii="Tahoma" w:hAnsi="Tahoma"/>
          <w:sz w:val="16"/>
          <w:szCs w:val="16"/>
        </w:rPr>
        <w:t xml:space="preserve"> Entonces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        </w:t>
      </w:r>
      <w:r>
        <w:rPr>
          <w:rFonts w:ascii="Tahoma" w:hAnsi="Tahoma"/>
          <w:sz w:val="16"/>
          <w:szCs w:val="16"/>
        </w:rPr>
        <w:t xml:space="preserve">Mostrar "Buffer lleno. Tecla '" + tecla + "' </w:t>
      </w:r>
      <w:r>
        <w:rPr>
          <w:rFonts w:ascii="Tahoma" w:hAnsi="Tahoma"/>
          <w:sz w:val="16"/>
          <w:szCs w:val="16"/>
        </w:rPr>
        <w:t>no admitida</w:t>
      </w:r>
      <w:r>
        <w:rPr>
          <w:rFonts w:ascii="Tahoma" w:hAnsi="Tahoma"/>
          <w:sz w:val="16"/>
          <w:szCs w:val="16"/>
        </w:rPr>
        <w:t>"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    </w:t>
      </w:r>
      <w:r>
        <w:rPr>
          <w:rFonts w:ascii="Tahoma" w:hAnsi="Tahoma"/>
          <w:sz w:val="16"/>
          <w:szCs w:val="16"/>
        </w:rPr>
        <w:t>Sino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        </w:t>
      </w:r>
      <w:r>
        <w:rPr>
          <w:rFonts w:ascii="Tahoma" w:hAnsi="Tahoma"/>
          <w:sz w:val="16"/>
          <w:szCs w:val="16"/>
          <w:shd w:fill="B4C7DC" w:val="clear"/>
        </w:rPr>
        <w:t>escribir(tecla)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        </w:t>
      </w:r>
      <w:r>
        <w:rPr>
          <w:rFonts w:ascii="Tahoma" w:hAnsi="Tahoma"/>
          <w:sz w:val="16"/>
          <w:szCs w:val="16"/>
        </w:rPr>
        <w:t xml:space="preserve">Mostrar "Tecla '" + tecla + "' almacenada </w:t>
      </w:r>
      <w:r>
        <w:rPr>
          <w:rFonts w:ascii="Tahoma" w:hAnsi="Tahoma"/>
          <w:sz w:val="16"/>
          <w:szCs w:val="16"/>
        </w:rPr>
        <w:t>en el buffer circular en la posición”+ contador -1 +”</w:t>
      </w:r>
      <w:r>
        <w:rPr>
          <w:rFonts w:ascii="Tahoma" w:hAnsi="Tahoma"/>
          <w:sz w:val="16"/>
          <w:szCs w:val="16"/>
        </w:rPr>
        <w:t>"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    </w:t>
      </w:r>
      <w:r>
        <w:rPr>
          <w:rFonts w:ascii="Tahoma" w:hAnsi="Tahoma"/>
          <w:sz w:val="16"/>
          <w:szCs w:val="16"/>
        </w:rPr>
        <w:t>Fin Si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     </w:t>
      </w:r>
      <w:r>
        <w:rPr>
          <w:rFonts w:ascii="Tahoma" w:hAnsi="Tahoma"/>
          <w:sz w:val="16"/>
          <w:szCs w:val="16"/>
        </w:rPr>
        <w:t>Fi</w:t>
      </w:r>
      <w:r>
        <w:rPr>
          <w:rFonts w:ascii="Tahoma" w:hAnsi="Tahoma"/>
          <w:sz w:val="16"/>
          <w:szCs w:val="16"/>
        </w:rPr>
        <w:t>n Si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>Si pregunta(“dispositivo desea continuar”) == False Entonces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ab/>
        <w:tab/>
      </w:r>
      <w:r>
        <w:rPr>
          <w:rFonts w:ascii="Tahoma" w:hAnsi="Tahoma"/>
          <w:sz w:val="16"/>
          <w:szCs w:val="16"/>
        </w:rPr>
        <w:t>Mostrar “Proceso concluido”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ab/>
        <w:tab/>
      </w:r>
      <w:r>
        <w:rPr>
          <w:rFonts w:ascii="Tahoma" w:hAnsi="Tahoma"/>
          <w:sz w:val="16"/>
          <w:szCs w:val="16"/>
        </w:rPr>
        <w:t>liberar recursos</w:t>
      </w:r>
      <w:r>
        <w:rPr>
          <w:rFonts w:ascii="Tahoma" w:hAnsi="Tahoma"/>
          <w:sz w:val="16"/>
          <w:szCs w:val="16"/>
        </w:rPr>
        <w:tab/>
        <w:tab/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ab/>
        <w:tab/>
      </w:r>
      <w:r>
        <w:rPr>
          <w:rFonts w:ascii="Tahoma" w:hAnsi="Tahoma"/>
          <w:sz w:val="16"/>
          <w:szCs w:val="16"/>
        </w:rPr>
        <w:t>control= False</w:t>
      </w:r>
    </w:p>
    <w:p>
      <w:pPr>
        <w:pStyle w:val="BodyText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   </w:t>
      </w:r>
      <w:r>
        <w:rPr>
          <w:rFonts w:ascii="Tahoma" w:hAnsi="Tahoma"/>
          <w:sz w:val="16"/>
          <w:szCs w:val="16"/>
        </w:rPr>
        <w:t>fin mientras</w:t>
      </w:r>
    </w:p>
    <w:p>
      <w:pPr>
        <w:pStyle w:val="BodyText"/>
        <w:rPr/>
      </w:pPr>
      <w:r>
        <w:rPr>
          <w:rFonts w:ascii="Tahoma" w:hAnsi="Tahoma"/>
          <w:sz w:val="16"/>
          <w:szCs w:val="16"/>
        </w:rPr>
        <w:t>Fin Programa</w:t>
      </w:r>
    </w:p>
    <w:p>
      <w:pPr>
        <w:pStyle w:val="BodyText"/>
        <w:spacing w:before="201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Aplicar</w:t>
      </w:r>
      <w:r>
        <w:rPr>
          <w:spacing w:val="-3"/>
          <w:sz w:val="22"/>
        </w:rPr>
        <w:t xml:space="preserve"> </w:t>
      </w:r>
      <w:r>
        <w:rPr>
          <w:sz w:val="22"/>
        </w:rPr>
        <w:t>estructuras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2"/>
          <w:sz w:val="22"/>
        </w:rPr>
        <w:t xml:space="preserve"> </w:t>
      </w:r>
      <w:r>
        <w:rPr>
          <w:sz w:val="22"/>
        </w:rPr>
        <w:t>al</w:t>
      </w:r>
      <w:r>
        <w:rPr>
          <w:spacing w:val="-7"/>
          <w:sz w:val="22"/>
        </w:rPr>
        <w:t xml:space="preserve"> </w:t>
      </w:r>
      <w:r>
        <w:rPr>
          <w:sz w:val="22"/>
        </w:rPr>
        <w:t>manejo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hardware.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9"/>
          <w:sz w:val="22"/>
        </w:rPr>
        <w:t xml:space="preserve"> </w:t>
      </w:r>
      <w:r>
        <w:rPr>
          <w:sz w:val="22"/>
        </w:rPr>
        <w:t>Simular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9"/>
          <w:sz w:val="22"/>
        </w:rPr>
        <w:t xml:space="preserve"> </w:t>
      </w:r>
      <w:r>
        <w:rPr>
          <w:sz w:val="22"/>
        </w:rPr>
        <w:t>comportamiento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entrada/salida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continua.</w:t>
      </w:r>
    </w:p>
    <w:p>
      <w:pPr>
        <w:pStyle w:val="ListParagraph"/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10: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Medición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rendimiento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driver</w:t>
      </w:r>
    </w:p>
    <w:p>
      <w:pPr>
        <w:pStyle w:val="BodyText"/>
        <w:spacing w:before="54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/>
        <w:ind w:left="360" w:right="325"/>
        <w:rPr/>
      </w:pPr>
      <w:r>
        <w:rPr/>
        <w:t>Proponer un conjunto de métricas para evaluar el rendimiento de un controlador de dispositivo.</w:t>
      </w:r>
      <w:r>
        <w:rPr>
          <w:spacing w:val="-3"/>
        </w:rPr>
        <w:t xml:space="preserve"> </w:t>
      </w:r>
      <w:r>
        <w:rPr/>
        <w:t>Luego,</w:t>
      </w:r>
      <w:r>
        <w:rPr>
          <w:spacing w:val="-3"/>
        </w:rPr>
        <w:t xml:space="preserve"> </w:t>
      </w:r>
      <w:r>
        <w:rPr/>
        <w:t>describa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experimento</w:t>
      </w:r>
      <w:r>
        <w:rPr>
          <w:spacing w:val="-3"/>
        </w:rPr>
        <w:t xml:space="preserve"> </w:t>
      </w:r>
      <w:r>
        <w:rPr/>
        <w:t>controlado</w:t>
      </w:r>
      <w:r>
        <w:rPr>
          <w:spacing w:val="-3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medir</w:t>
      </w:r>
      <w:r>
        <w:rPr>
          <w:spacing w:val="-4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tiempo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respuesta</w:t>
      </w:r>
      <w:r>
        <w:rPr>
          <w:spacing w:val="-3"/>
        </w:rPr>
        <w:t xml:space="preserve"> </w:t>
      </w:r>
      <w:r>
        <w:rPr/>
        <w:t>y consumo de CPU.</w:t>
      </w:r>
    </w:p>
    <w:p>
      <w:pPr>
        <w:pStyle w:val="BodyText"/>
        <w:spacing w:lineRule="auto" w:line="276"/>
        <w:ind w:left="360" w:right="325"/>
        <w:rPr/>
      </w:pPr>
      <w:r>
        <w:rPr/>
      </w:r>
    </w:p>
    <w:p>
      <w:pPr>
        <w:pStyle w:val="BodyText"/>
        <w:spacing w:lineRule="auto" w:line="276"/>
        <w:ind w:left="360" w:right="325"/>
        <w:rPr/>
      </w:pPr>
      <w:r>
        <w:rPr/>
        <w:t>latencia (velocidad)</w:t>
      </w:r>
    </w:p>
    <w:p>
      <w:pPr>
        <w:pStyle w:val="BodyText"/>
        <w:spacing w:lineRule="auto" w:line="276"/>
        <w:ind w:left="360" w:right="325"/>
        <w:rPr/>
      </w:pPr>
      <w:r>
        <w:rPr/>
        <w:t>uso de memoria</w:t>
      </w:r>
    </w:p>
    <w:p>
      <w:pPr>
        <w:pStyle w:val="BodyText"/>
        <w:spacing w:lineRule="auto" w:line="276"/>
        <w:ind w:left="360" w:right="325"/>
        <w:rPr/>
      </w:pPr>
      <w:r>
        <w:rPr/>
        <w:t>porcentaje de uso de CPU</w:t>
      </w:r>
    </w:p>
    <w:p>
      <w:pPr>
        <w:pStyle w:val="BodyText"/>
        <w:spacing w:lineRule="auto" w:line="276"/>
        <w:ind w:left="360" w:right="325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2020"/>
        <w:gridCol w:w="2340"/>
        <w:gridCol w:w="2340"/>
      </w:tblGrid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Concepto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 xml:space="preserve">Alto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Medio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Bajo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latencia</w:t>
            </w:r>
          </w:p>
        </w:tc>
        <w:tc>
          <w:tcPr>
            <w:tcW w:w="2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&lt;6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&lt;12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&gt;=12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uso de memoria</w:t>
            </w:r>
          </w:p>
        </w:tc>
        <w:tc>
          <w:tcPr>
            <w:tcW w:w="2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&gt; 400MB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 xml:space="preserve">&gt; </w:t>
            </w:r>
            <w:r>
              <w:rPr/>
              <w:t xml:space="preserve">= </w:t>
            </w:r>
            <w:r>
              <w:rPr/>
              <w:t>100MB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&lt; 100MB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Porcentaje de uso de CPU</w:t>
            </w:r>
          </w:p>
        </w:tc>
        <w:tc>
          <w:tcPr>
            <w:tcW w:w="2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&gt; 10%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&gt;=3%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&lt;3%</w:t>
            </w:r>
          </w:p>
        </w:tc>
      </w:tr>
    </w:tbl>
    <w:p>
      <w:pPr>
        <w:pStyle w:val="BodyText"/>
        <w:spacing w:lineRule="auto" w:line="276"/>
        <w:ind w:left="360" w:right="325"/>
        <w:rPr/>
      </w:pPr>
      <w:r>
        <w:rPr/>
        <w:t xml:space="preserve">Con esta tabla de valores y el monitor de rendimiento se puede ver si el controlador tiene un rendimiento alto, medio o bajo dependiendo de los valores que indique la herramienta de medición </w:t>
      </w:r>
    </w:p>
    <w:p>
      <w:pPr>
        <w:pStyle w:val="BodyText"/>
        <w:spacing w:before="200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5"/>
          <w:sz w:val="22"/>
        </w:rPr>
        <w:t xml:space="preserve"> </w:t>
      </w:r>
      <w:r>
        <w:rPr>
          <w:sz w:val="22"/>
        </w:rPr>
        <w:t>Introducir</w:t>
      </w:r>
      <w:r>
        <w:rPr>
          <w:spacing w:val="-4"/>
          <w:sz w:val="22"/>
        </w:rPr>
        <w:t xml:space="preserve"> </w:t>
      </w:r>
      <w:r>
        <w:rPr>
          <w:sz w:val="22"/>
        </w:rPr>
        <w:t>análisis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rendimiento</w:t>
      </w:r>
      <w:r>
        <w:rPr>
          <w:spacing w:val="-4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profiling.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40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Evaluar</w:t>
      </w:r>
      <w:r>
        <w:rPr>
          <w:spacing w:val="-5"/>
          <w:sz w:val="22"/>
        </w:rPr>
        <w:t xml:space="preserve"> </w:t>
      </w:r>
      <w:r>
        <w:rPr>
          <w:sz w:val="22"/>
        </w:rPr>
        <w:t>cuellos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botella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acceso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dispositivos.</w:t>
      </w:r>
    </w:p>
    <w:p>
      <w:pPr>
        <w:pStyle w:val="BodyText"/>
        <w:spacing w:before="0" w:after="0"/>
        <w:ind w:left="0" w:right="0"/>
        <w:rPr/>
      </w:pPr>
      <w:r>
        <w:rPr/>
      </w:r>
    </w:p>
    <w:p>
      <w:pPr>
        <w:pStyle w:val="Heading1"/>
        <w:rPr/>
      </w:pPr>
      <w:r>
        <w:rPr>
          <w:color w:val="365F91"/>
        </w:rPr>
        <w:t>Caso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práctico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11: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Manejo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errores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controladores</w:t>
      </w:r>
    </w:p>
    <w:p>
      <w:pPr>
        <w:pStyle w:val="BodyText"/>
        <w:spacing w:before="52" w:after="0"/>
        <w:rPr/>
      </w:pPr>
      <w:r>
        <w:rPr>
          <w:spacing w:val="-2"/>
        </w:rPr>
        <w:t>Enunciado:</w:t>
      </w:r>
    </w:p>
    <w:p>
      <w:pPr>
        <w:pStyle w:val="BodyText"/>
        <w:spacing w:lineRule="auto" w:line="276" w:before="40" w:after="0"/>
        <w:ind w:left="360" w:right="325"/>
        <w:rPr/>
      </w:pPr>
      <w:r>
        <w:rPr/>
        <w:t>Plantea un conjunto de fallos típicos que puede producir un controlador (por ejemplo, pérdida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interrupciones,</w:t>
      </w:r>
      <w:r>
        <w:rPr>
          <w:spacing w:val="-3"/>
        </w:rPr>
        <w:t xml:space="preserve"> </w:t>
      </w:r>
      <w:r>
        <w:rPr/>
        <w:t>acceso</w:t>
      </w:r>
      <w:r>
        <w:rPr>
          <w:spacing w:val="-3"/>
        </w:rPr>
        <w:t xml:space="preserve"> </w:t>
      </w:r>
      <w:r>
        <w:rPr/>
        <w:t>nulo</w:t>
      </w:r>
      <w:r>
        <w:rPr>
          <w:spacing w:val="-3"/>
        </w:rPr>
        <w:t xml:space="preserve"> </w:t>
      </w:r>
      <w:r>
        <w:rPr/>
        <w:t>al</w:t>
      </w:r>
      <w:r>
        <w:rPr>
          <w:spacing w:val="-6"/>
        </w:rPr>
        <w:t xml:space="preserve"> </w:t>
      </w:r>
      <w:r>
        <w:rPr/>
        <w:t>hardware,</w:t>
      </w:r>
      <w:r>
        <w:rPr>
          <w:spacing w:val="-5"/>
        </w:rPr>
        <w:t xml:space="preserve"> </w:t>
      </w:r>
      <w:r>
        <w:rPr/>
        <w:t>corrupción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datos)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propone</w:t>
      </w:r>
      <w:r>
        <w:rPr>
          <w:spacing w:val="-3"/>
        </w:rPr>
        <w:t xml:space="preserve"> </w:t>
      </w:r>
      <w:r>
        <w:rPr/>
        <w:t>cómo podrían detectarse y manejarse desde el código del driver.</w:t>
      </w:r>
    </w:p>
    <w:p>
      <w:pPr>
        <w:pStyle w:val="BodyText"/>
        <w:spacing w:lineRule="auto" w:line="276" w:before="40" w:after="0"/>
        <w:ind w:left="360" w:right="325"/>
        <w:rPr/>
      </w:pPr>
      <w:r>
        <w:rPr/>
        <w:t>Tabla de fallos de controladores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90"/>
        <w:gridCol w:w="3120"/>
        <w:gridCol w:w="5050"/>
      </w:tblGrid>
      <w:tr>
        <w:trPr/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Fallo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Descripción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Manejo de driver</w:t>
            </w:r>
          </w:p>
        </w:tc>
      </w:tr>
      <w:tr>
        <w:trPr/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No conecta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El dispositivo no es detectado</w:t>
            </w:r>
          </w:p>
          <w:p>
            <w:pPr>
              <w:pStyle w:val="Contenidodelatabla"/>
              <w:rPr/>
            </w:pPr>
            <w:r>
              <w:rPr/>
              <w:t xml:space="preserve">no se puede acceder </w:t>
            </w:r>
          </w:p>
        </w:tc>
        <w:tc>
          <w:tcPr>
            <w:tcW w:w="5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Mostrar mensaje de conectar a la red electrica  y  encender el dispositivo, si es wifi esperar un tiempo prudencial para empezar de nuevo</w:t>
            </w:r>
          </w:p>
        </w:tc>
      </w:tr>
      <w:tr>
        <w:trPr/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Datos corruptos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El dispositivo no envia / recibe los datos para los que esta preparado</w:t>
            </w:r>
          </w:p>
        </w:tc>
        <w:tc>
          <w:tcPr>
            <w:tcW w:w="5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Enviar/recibir un bloque/paquete/carácter de prueba conocido, y comprobar si coincide con el enviado/recibido en caso negativo actualizar controlador y efectuar la misma prueba</w:t>
            </w:r>
          </w:p>
        </w:tc>
      </w:tr>
      <w:tr>
        <w:trPr/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Perdida de interrupciones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El dispositivo se haya bloqueado sin que la cpu admita su interrupción</w:t>
            </w:r>
          </w:p>
        </w:tc>
        <w:tc>
          <w:tcPr>
            <w:tcW w:w="50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Comprobar si el porcentaje de uso de cpu si es mayor del 90% mostrar aviso de sistema lento y posible perdida de datos si se sigue usando</w:t>
            </w:r>
          </w:p>
        </w:tc>
      </w:tr>
    </w:tbl>
    <w:p>
      <w:pPr>
        <w:pStyle w:val="BodyText"/>
        <w:spacing w:lineRule="auto" w:line="276" w:before="40" w:after="0"/>
        <w:ind w:left="360" w:right="325"/>
        <w:rPr/>
      </w:pPr>
      <w:r>
        <w:rPr/>
      </w:r>
    </w:p>
    <w:p>
      <w:pPr>
        <w:pStyle w:val="BodyText"/>
        <w:spacing w:before="200" w:after="0"/>
        <w:rPr/>
      </w:pPr>
      <w:r>
        <w:rPr>
          <w:spacing w:val="-2"/>
        </w:rPr>
        <w:t>Objetivos: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239" w:after="0"/>
        <w:ind w:hanging="360" w:left="720" w:right="0"/>
        <w:jc w:val="left"/>
        <w:rPr>
          <w:sz w:val="22"/>
        </w:rPr>
      </w:pP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Desarrollar</w:t>
      </w:r>
      <w:r>
        <w:rPr>
          <w:spacing w:val="-5"/>
          <w:sz w:val="22"/>
        </w:rPr>
        <w:t xml:space="preserve"> </w:t>
      </w:r>
      <w:r>
        <w:rPr>
          <w:sz w:val="22"/>
        </w:rPr>
        <w:t>buenas</w:t>
      </w:r>
      <w:r>
        <w:rPr>
          <w:spacing w:val="-5"/>
          <w:sz w:val="22"/>
        </w:rPr>
        <w:t xml:space="preserve"> </w:t>
      </w:r>
      <w:r>
        <w:rPr>
          <w:sz w:val="22"/>
        </w:rPr>
        <w:t>prácticas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robustez.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39" w:after="0"/>
        <w:ind w:hanging="360" w:left="720" w:right="0"/>
        <w:jc w:val="left"/>
        <w:rPr>
          <w:sz w:val="22"/>
        </w:rPr>
      </w:pPr>
      <w:r>
        <w:rPr>
          <w:spacing w:val="-2"/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Introducir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el uso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logs,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validaciones 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recuperación.</w:t>
      </w:r>
    </w:p>
    <w:sectPr>
      <w:type w:val="nextPage"/>
      <w:pgSz w:w="12240" w:h="15840"/>
      <w:pgMar w:left="1440" w:right="1440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Tahom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3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37" w:after="0"/>
      <w:ind w:left="360"/>
    </w:pPr>
    <w:rPr>
      <w:rFonts w:ascii="Cambria" w:hAnsi="Cambria" w:eastAsia="Cambria" w:cs="Cambria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1" w:after="0"/>
      <w:ind w:left="360"/>
    </w:pPr>
    <w:rPr>
      <w:rFonts w:ascii="Calibri" w:hAnsi="Calibri" w:eastAsia="Calibri" w:cs="Calibri"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39" w:after="0"/>
      <w:ind w:hanging="360" w:left="720"/>
    </w:pPr>
    <w:rPr>
      <w:rFonts w:ascii="Cambria" w:hAnsi="Cambria" w:eastAsia="Cambria" w:cs="Cambri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lineRule="auto" w:line="240"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LibreOffice/24.2.3.2$Windows_X86_64 LibreOffice_project/433d9c2ded56988e8a90e6b2e771ee4e6a5ab2ba</Application>
  <AppVersion>15.0000</AppVersion>
  <Pages>6</Pages>
  <Words>1464</Words>
  <Characters>7812</Characters>
  <CharactersWithSpaces>9349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2025-07-17T04:57:46Z</dcterms:created>
  <dc:creator>python-docx</dc:creator>
  <dc:description/>
  <dc:language>es-ES</dc:language>
  <cp:lastModifiedBy/>
  <dcterms:modified xsi:type="dcterms:W3CDTF">2025-07-18T18:40:08Z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para Microsoft 365</vt:lpwstr>
  </property>
</Properties>
</file>